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26" w:rsidRDefault="00085E26" w:rsidP="00823CA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E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04950" cy="508642"/>
            <wp:effectExtent l="19050" t="0" r="0" b="0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88" cy="53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F4" w:rsidRDefault="005E69F4" w:rsidP="005E69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Каждую минуту ВЦТО принимает восемь звонков</w:t>
      </w:r>
    </w:p>
    <w:bookmarkEnd w:id="0"/>
    <w:p w:rsidR="005E69F4" w:rsidRPr="00E52328" w:rsidRDefault="005E69F4" w:rsidP="005E69F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первые четыре месяца</w:t>
      </w:r>
      <w:r w:rsidRPr="00E52328">
        <w:rPr>
          <w:rFonts w:ascii="Times New Roman" w:hAnsi="Times New Roman" w:cs="Times New Roman"/>
          <w:i/>
          <w:sz w:val="28"/>
          <w:szCs w:val="28"/>
        </w:rPr>
        <w:t xml:space="preserve"> года Ведомственный центр телефонного обслуживания (ВЦТО) принял более 1 370 00</w:t>
      </w:r>
      <w:r w:rsidR="00F8563E">
        <w:rPr>
          <w:rFonts w:ascii="Times New Roman" w:hAnsi="Times New Roman" w:cs="Times New Roman"/>
          <w:i/>
          <w:sz w:val="28"/>
          <w:szCs w:val="28"/>
        </w:rPr>
        <w:t>0 телефонных обращений граждан</w:t>
      </w:r>
    </w:p>
    <w:p w:rsidR="00F8563E" w:rsidRDefault="005E69F4" w:rsidP="005E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FC">
        <w:rPr>
          <w:rFonts w:ascii="Times New Roman" w:hAnsi="Times New Roman" w:cs="Times New Roman"/>
          <w:sz w:val="28"/>
          <w:szCs w:val="28"/>
        </w:rPr>
        <w:t xml:space="preserve">Рекордное количество обращений в ВЦТО наблюдалось в марте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859FC">
        <w:rPr>
          <w:rFonts w:ascii="Times New Roman" w:hAnsi="Times New Roman" w:cs="Times New Roman"/>
          <w:sz w:val="28"/>
          <w:szCs w:val="28"/>
        </w:rPr>
        <w:t>397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9FC">
        <w:rPr>
          <w:rFonts w:ascii="Times New Roman" w:hAnsi="Times New Roman" w:cs="Times New Roman"/>
          <w:sz w:val="28"/>
          <w:szCs w:val="28"/>
        </w:rPr>
        <w:t>264</w:t>
      </w:r>
      <w:r>
        <w:rPr>
          <w:rFonts w:ascii="Times New Roman" w:hAnsi="Times New Roman" w:cs="Times New Roman"/>
          <w:sz w:val="28"/>
          <w:szCs w:val="28"/>
        </w:rPr>
        <w:t xml:space="preserve"> звонков</w:t>
      </w:r>
      <w:r w:rsidRPr="00A859FC">
        <w:rPr>
          <w:rFonts w:ascii="Times New Roman" w:hAnsi="Times New Roman" w:cs="Times New Roman"/>
          <w:sz w:val="28"/>
          <w:szCs w:val="28"/>
        </w:rPr>
        <w:t>) и апреле (367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9FC">
        <w:rPr>
          <w:rFonts w:ascii="Times New Roman" w:hAnsi="Times New Roman" w:cs="Times New Roman"/>
          <w:sz w:val="28"/>
          <w:szCs w:val="28"/>
        </w:rPr>
        <w:t>267</w:t>
      </w:r>
      <w:r>
        <w:rPr>
          <w:rFonts w:ascii="Times New Roman" w:hAnsi="Times New Roman" w:cs="Times New Roman"/>
          <w:sz w:val="28"/>
          <w:szCs w:val="28"/>
        </w:rPr>
        <w:t xml:space="preserve"> звонков</w:t>
      </w:r>
      <w:r w:rsidRPr="00A859FC">
        <w:rPr>
          <w:rFonts w:ascii="Times New Roman" w:hAnsi="Times New Roman" w:cs="Times New Roman"/>
          <w:sz w:val="28"/>
          <w:szCs w:val="28"/>
        </w:rPr>
        <w:t>). Были дни, когда количество обращений превышало 25 000. Для сравнения, в среднем в январе за день поступало</w:t>
      </w:r>
      <w:r>
        <w:rPr>
          <w:rFonts w:ascii="Times New Roman" w:hAnsi="Times New Roman" w:cs="Times New Roman"/>
          <w:sz w:val="28"/>
          <w:szCs w:val="28"/>
        </w:rPr>
        <w:t xml:space="preserve"> 15 108 звонков, в феврале – 15 946. 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весенние месяцы года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на</w:t>
      </w:r>
      <w:r w:rsidRPr="00093249">
        <w:rPr>
          <w:rFonts w:ascii="Times New Roman" w:hAnsi="Times New Roman" w:cs="Times New Roman"/>
          <w:sz w:val="28"/>
          <w:szCs w:val="28"/>
        </w:rPr>
        <w:t xml:space="preserve"> 30%</w:t>
      </w:r>
      <w:r>
        <w:rPr>
          <w:rFonts w:ascii="Times New Roman" w:hAnsi="Times New Roman" w:cs="Times New Roman"/>
          <w:sz w:val="28"/>
          <w:szCs w:val="28"/>
        </w:rPr>
        <w:t xml:space="preserve"> больше входящих вызовов, чем ранее прогнозировали в ведомстве</w:t>
      </w:r>
      <w:r w:rsidRPr="00093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9F4" w:rsidRDefault="00F8563E" w:rsidP="00F85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3E">
        <w:rPr>
          <w:rFonts w:ascii="Times New Roman" w:hAnsi="Times New Roman" w:cs="Times New Roman"/>
          <w:sz w:val="28"/>
          <w:szCs w:val="28"/>
        </w:rPr>
        <w:t>Это объясняется вынужденным повышением заинтересованности граждан в дистанционном решении вопросов, связанных с операциями с недвижимостью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69F4" w:rsidRPr="00093249">
        <w:rPr>
          <w:rFonts w:ascii="Times New Roman" w:hAnsi="Times New Roman" w:cs="Times New Roman"/>
          <w:sz w:val="28"/>
          <w:szCs w:val="28"/>
        </w:rPr>
        <w:t xml:space="preserve">В условиях сложной санитарно-эпидемиологической обстановки в стране </w:t>
      </w:r>
      <w:hyperlink r:id="rId5" w:history="1">
        <w:r w:rsidR="005E69F4" w:rsidRPr="00093249">
          <w:rPr>
            <w:rStyle w:val="a5"/>
            <w:rFonts w:ascii="Times New Roman" w:hAnsi="Times New Roman" w:cs="Times New Roman"/>
            <w:sz w:val="28"/>
            <w:szCs w:val="28"/>
          </w:rPr>
          <w:t>ВЦТО</w:t>
        </w:r>
      </w:hyperlink>
      <w:r w:rsidR="005E69F4" w:rsidRPr="00093249">
        <w:rPr>
          <w:rFonts w:ascii="Times New Roman" w:hAnsi="Times New Roman" w:cs="Times New Roman"/>
          <w:sz w:val="28"/>
          <w:szCs w:val="28"/>
        </w:rPr>
        <w:t xml:space="preserve"> выступает как основной канал информации и взаимодействия с заявителями по вопросам операций с недвижимостью.</w:t>
      </w:r>
    </w:p>
    <w:p w:rsidR="005E69F4" w:rsidRPr="00093249" w:rsidRDefault="005E69F4" w:rsidP="005E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3249">
        <w:rPr>
          <w:rFonts w:ascii="Times New Roman" w:hAnsi="Times New Roman" w:cs="Times New Roman"/>
          <w:sz w:val="28"/>
          <w:szCs w:val="28"/>
        </w:rPr>
        <w:t xml:space="preserve">пециалисты ВЦТО </w:t>
      </w:r>
      <w:r>
        <w:rPr>
          <w:rFonts w:ascii="Times New Roman" w:hAnsi="Times New Roman" w:cs="Times New Roman"/>
          <w:sz w:val="28"/>
          <w:szCs w:val="28"/>
        </w:rPr>
        <w:t>дают гражданам пошаговый инструктаж по</w:t>
      </w:r>
      <w:r w:rsidRPr="00093249">
        <w:rPr>
          <w:rFonts w:ascii="Times New Roman" w:hAnsi="Times New Roman" w:cs="Times New Roman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учетно-регистрационных </w:t>
      </w:r>
      <w:r w:rsidRPr="00093249">
        <w:rPr>
          <w:rFonts w:ascii="Times New Roman" w:hAnsi="Times New Roman" w:cs="Times New Roman"/>
          <w:sz w:val="28"/>
          <w:szCs w:val="28"/>
        </w:rPr>
        <w:t xml:space="preserve">государственных услуг в электронном виде, а также </w:t>
      </w:r>
      <w:r>
        <w:rPr>
          <w:rFonts w:ascii="Times New Roman" w:hAnsi="Times New Roman" w:cs="Times New Roman"/>
          <w:sz w:val="28"/>
          <w:szCs w:val="28"/>
        </w:rPr>
        <w:t>сопровождают их</w:t>
      </w:r>
      <w:r w:rsidRPr="00093249">
        <w:rPr>
          <w:rFonts w:ascii="Times New Roman" w:hAnsi="Times New Roman" w:cs="Times New Roman"/>
          <w:sz w:val="28"/>
          <w:szCs w:val="28"/>
        </w:rPr>
        <w:t xml:space="preserve"> в процессе пользования электронными сервисами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8563E">
          <w:rPr>
            <w:rStyle w:val="a5"/>
            <w:rFonts w:ascii="Times New Roman" w:hAnsi="Times New Roman" w:cs="Times New Roman"/>
            <w:sz w:val="28"/>
            <w:szCs w:val="28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F8563E">
          <w:rPr>
            <w:rStyle w:val="a5"/>
            <w:rFonts w:ascii="Times New Roman" w:hAnsi="Times New Roman" w:cs="Times New Roman"/>
            <w:sz w:val="28"/>
            <w:szCs w:val="28"/>
          </w:rPr>
          <w:t>Федеральной кадастровой палаты</w:t>
        </w:r>
      </w:hyperlink>
      <w:r w:rsidRPr="00093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 операторы консультируют по вопросам получения сведений </w:t>
      </w:r>
      <w:r w:rsidR="00F8563E"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, информируют о режиме работы офисов Кадастровой палаты и ближайших </w:t>
      </w:r>
      <w:hyperlink r:id="rId8" w:history="1">
        <w:r w:rsidRPr="00F8563E">
          <w:rPr>
            <w:rStyle w:val="a5"/>
            <w:rFonts w:ascii="Times New Roman" w:hAnsi="Times New Roman" w:cs="Times New Roman"/>
            <w:sz w:val="28"/>
            <w:szCs w:val="28"/>
          </w:rPr>
          <w:t>МФЦ</w:t>
        </w:r>
      </w:hyperlink>
      <w:r>
        <w:rPr>
          <w:rFonts w:ascii="Times New Roman" w:hAnsi="Times New Roman" w:cs="Times New Roman"/>
          <w:sz w:val="28"/>
          <w:szCs w:val="28"/>
        </w:rPr>
        <w:t>, оказывают помощь в составлении пакета документов для конкретной операции с недвижимостью.</w:t>
      </w:r>
    </w:p>
    <w:p w:rsidR="0042271A" w:rsidRPr="005E69F4" w:rsidRDefault="005E69F4" w:rsidP="005E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ВЦТО круглосуточно отвечают на звонки по телефону:</w:t>
      </w:r>
      <w:r w:rsidR="00F856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 (800) 100-34-34 (звонок бесплатный).</w:t>
      </w:r>
    </w:p>
    <w:p w:rsidR="00507D92" w:rsidRPr="00507D92" w:rsidRDefault="00507D92" w:rsidP="0042271A">
      <w:pPr>
        <w:tabs>
          <w:tab w:val="left" w:pos="2265"/>
        </w:tabs>
        <w:spacing w:after="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</w:p>
    <w:p w:rsidR="00D14309" w:rsidRPr="00C608DC" w:rsidRDefault="00507D92" w:rsidP="00C608DC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7D92">
        <w:rPr>
          <w:rFonts w:ascii="Times New Roman" w:hAnsi="Times New Roman" w:cs="Times New Roman"/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sectPr w:rsidR="00D14309" w:rsidRPr="00C608DC" w:rsidSect="0053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9B6"/>
    <w:rsid w:val="00054D6D"/>
    <w:rsid w:val="00067C0C"/>
    <w:rsid w:val="00085E26"/>
    <w:rsid w:val="00101608"/>
    <w:rsid w:val="001378AE"/>
    <w:rsid w:val="00147EDF"/>
    <w:rsid w:val="001B1312"/>
    <w:rsid w:val="002403C2"/>
    <w:rsid w:val="002428D6"/>
    <w:rsid w:val="002C625A"/>
    <w:rsid w:val="00322083"/>
    <w:rsid w:val="00366346"/>
    <w:rsid w:val="003739B6"/>
    <w:rsid w:val="00414FA3"/>
    <w:rsid w:val="0042271A"/>
    <w:rsid w:val="004661AC"/>
    <w:rsid w:val="004F0429"/>
    <w:rsid w:val="00507D92"/>
    <w:rsid w:val="00534DE8"/>
    <w:rsid w:val="00584E9C"/>
    <w:rsid w:val="005B3DB1"/>
    <w:rsid w:val="005D69CA"/>
    <w:rsid w:val="005E69F4"/>
    <w:rsid w:val="005F1393"/>
    <w:rsid w:val="007021A1"/>
    <w:rsid w:val="00727A04"/>
    <w:rsid w:val="007355D3"/>
    <w:rsid w:val="00745D86"/>
    <w:rsid w:val="00823CA0"/>
    <w:rsid w:val="0086752D"/>
    <w:rsid w:val="008C1ACF"/>
    <w:rsid w:val="0096743A"/>
    <w:rsid w:val="00975820"/>
    <w:rsid w:val="009F6478"/>
    <w:rsid w:val="00A432F6"/>
    <w:rsid w:val="00AE627A"/>
    <w:rsid w:val="00B2623E"/>
    <w:rsid w:val="00B72DB7"/>
    <w:rsid w:val="00B76084"/>
    <w:rsid w:val="00C03FB5"/>
    <w:rsid w:val="00C13F22"/>
    <w:rsid w:val="00C322A6"/>
    <w:rsid w:val="00C338A1"/>
    <w:rsid w:val="00C608DC"/>
    <w:rsid w:val="00D03D7B"/>
    <w:rsid w:val="00D14309"/>
    <w:rsid w:val="00D52D32"/>
    <w:rsid w:val="00DC75DC"/>
    <w:rsid w:val="00DD2B33"/>
    <w:rsid w:val="00E01261"/>
    <w:rsid w:val="00E5736A"/>
    <w:rsid w:val="00F15D37"/>
    <w:rsid w:val="00F35176"/>
    <w:rsid w:val="00F8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E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5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-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da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openxmlformats.org/officeDocument/2006/relationships/hyperlink" Target="https://kadastr.ru/services/vedomstvennyy-tsentr-telefonnogo-obsluzhivaniy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27</cp:revision>
  <dcterms:created xsi:type="dcterms:W3CDTF">2020-03-12T06:41:00Z</dcterms:created>
  <dcterms:modified xsi:type="dcterms:W3CDTF">2020-05-21T03:17:00Z</dcterms:modified>
</cp:coreProperties>
</file>