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96" w:rsidRPr="00DC21F4" w:rsidRDefault="00125596" w:rsidP="00DC21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DC21F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ПРОКУРОР РАЗЪЯСНЯЕТ: </w:t>
      </w:r>
      <w:r w:rsidR="00DC21F4" w:rsidRPr="00DC21F4">
        <w:rPr>
          <w:rFonts w:ascii="Times New Roman" w:hAnsi="Times New Roman" w:cs="Times New Roman"/>
          <w:b/>
          <w:sz w:val="26"/>
          <w:szCs w:val="26"/>
        </w:rPr>
        <w:t>изменен порядок перевода осужденного к л</w:t>
      </w:r>
      <w:r w:rsidR="00DC21F4" w:rsidRPr="00DC21F4">
        <w:rPr>
          <w:rFonts w:ascii="Times New Roman" w:hAnsi="Times New Roman" w:cs="Times New Roman"/>
          <w:b/>
          <w:sz w:val="26"/>
          <w:szCs w:val="26"/>
        </w:rPr>
        <w:t>и</w:t>
      </w:r>
      <w:r w:rsidR="00DC21F4" w:rsidRPr="00DC21F4">
        <w:rPr>
          <w:rFonts w:ascii="Times New Roman" w:hAnsi="Times New Roman" w:cs="Times New Roman"/>
          <w:b/>
          <w:sz w:val="26"/>
          <w:szCs w:val="26"/>
        </w:rPr>
        <w:t>шению свободы из одного исправительного учреждения в другое такого же вида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1F4">
        <w:rPr>
          <w:sz w:val="26"/>
          <w:szCs w:val="26"/>
        </w:rPr>
        <w:t>Федеральным законом № 96-ФЗ от 01.04.2020 внесены изменения в ч. 2 ст. 81 Уголовно-исполнительного кодекса Российской Федерации (далее - УИК РФ), пред</w:t>
      </w:r>
      <w:r w:rsidRPr="00DC21F4">
        <w:rPr>
          <w:sz w:val="26"/>
          <w:szCs w:val="26"/>
        </w:rPr>
        <w:t>у</w:t>
      </w:r>
      <w:r w:rsidRPr="00DC21F4">
        <w:rPr>
          <w:sz w:val="26"/>
          <w:szCs w:val="26"/>
        </w:rPr>
        <w:t>сматривающую порядок перевода осужденного к лишению свободы для дальнейшего отбывания наказания из одного исправительного учреждения в другое такого же вида.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1F4">
        <w:rPr>
          <w:sz w:val="26"/>
          <w:szCs w:val="26"/>
        </w:rPr>
        <w:t> Новая редакция закона устанавливает, что такой перевод допускается в случае болезни осужденного либо для обеспечения его личной безопасности, при реорганиз</w:t>
      </w:r>
      <w:r w:rsidRPr="00DC21F4">
        <w:rPr>
          <w:sz w:val="26"/>
          <w:szCs w:val="26"/>
        </w:rPr>
        <w:t>а</w:t>
      </w:r>
      <w:r w:rsidRPr="00DC21F4">
        <w:rPr>
          <w:sz w:val="26"/>
          <w:szCs w:val="26"/>
        </w:rPr>
        <w:t>ции или ликвидации исправительного учреждения, а также при иных исключительных обстоятельствах, препятствующих дальнейшему нахождению осужденного в данном исправительном учреждении.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1F4">
        <w:rPr>
          <w:sz w:val="26"/>
          <w:szCs w:val="26"/>
        </w:rPr>
        <w:t> Новеллой в законе стала возможность обращения осужденного либо его родс</w:t>
      </w:r>
      <w:r w:rsidRPr="00DC21F4">
        <w:rPr>
          <w:sz w:val="26"/>
          <w:szCs w:val="26"/>
        </w:rPr>
        <w:t>т</w:t>
      </w:r>
      <w:r w:rsidRPr="00DC21F4">
        <w:rPr>
          <w:sz w:val="26"/>
          <w:szCs w:val="26"/>
        </w:rPr>
        <w:t>венника с заявлением о переводе: По письменному заявлению осужденного, направле</w:t>
      </w:r>
      <w:r w:rsidRPr="00DC21F4">
        <w:rPr>
          <w:sz w:val="26"/>
          <w:szCs w:val="26"/>
        </w:rPr>
        <w:t>н</w:t>
      </w:r>
      <w:r w:rsidRPr="00DC21F4">
        <w:rPr>
          <w:sz w:val="26"/>
          <w:szCs w:val="26"/>
        </w:rPr>
        <w:t>ного для отбывания наказания в соответствии с частью первой, второй или третьей ст</w:t>
      </w:r>
      <w:r w:rsidRPr="00DC21F4">
        <w:rPr>
          <w:sz w:val="26"/>
          <w:szCs w:val="26"/>
        </w:rPr>
        <w:t>а</w:t>
      </w:r>
      <w:r w:rsidRPr="00DC21F4">
        <w:rPr>
          <w:sz w:val="26"/>
          <w:szCs w:val="26"/>
        </w:rPr>
        <w:t>тьи 73 УИК РФ, либо с его согласия по письменному заявлению одного из близких ро</w:t>
      </w:r>
      <w:r w:rsidRPr="00DC21F4">
        <w:rPr>
          <w:sz w:val="26"/>
          <w:szCs w:val="26"/>
        </w:rPr>
        <w:t>д</w:t>
      </w:r>
      <w:r w:rsidRPr="00DC21F4">
        <w:rPr>
          <w:sz w:val="26"/>
          <w:szCs w:val="26"/>
        </w:rPr>
        <w:t>ственников по решению федерального органа уголовно-исполнительной системы при наличии возможности размещения осужденного один раз в период отбывания наказания осужденный может быть переведен для дальнейшего отбывания наказания из одного исправительного учреждения в другое такого же вида, расположенное на территории субъекта Российской Федерации, в котором проживает один из его близких родственн</w:t>
      </w:r>
      <w:r w:rsidRPr="00DC21F4">
        <w:rPr>
          <w:sz w:val="26"/>
          <w:szCs w:val="26"/>
        </w:rPr>
        <w:t>и</w:t>
      </w:r>
      <w:r w:rsidRPr="00DC21F4">
        <w:rPr>
          <w:sz w:val="26"/>
          <w:szCs w:val="26"/>
        </w:rPr>
        <w:t>ков, либо при невозможности размещения осужденного в исправительном учреждении, расположенном на территории указанного субъекта Российской Федерации, в исправ</w:t>
      </w:r>
      <w:r w:rsidRPr="00DC21F4">
        <w:rPr>
          <w:sz w:val="26"/>
          <w:szCs w:val="26"/>
        </w:rPr>
        <w:t>и</w:t>
      </w:r>
      <w:r w:rsidRPr="00DC21F4">
        <w:rPr>
          <w:sz w:val="26"/>
          <w:szCs w:val="26"/>
        </w:rPr>
        <w:t>тельное учреждение, расположенное на территории другого субъекта Российской Фед</w:t>
      </w:r>
      <w:r w:rsidRPr="00DC21F4">
        <w:rPr>
          <w:sz w:val="26"/>
          <w:szCs w:val="26"/>
        </w:rPr>
        <w:t>е</w:t>
      </w:r>
      <w:r w:rsidRPr="00DC21F4">
        <w:rPr>
          <w:sz w:val="26"/>
          <w:szCs w:val="26"/>
        </w:rPr>
        <w:t>рации, наиболее близко расположенного к месту жительства данного родственника, в котором имеются условия для размещения осужденного.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1F4">
        <w:rPr>
          <w:sz w:val="26"/>
          <w:szCs w:val="26"/>
        </w:rPr>
        <w:t> Перевод для дальнейшего отбывания наказания из одного вида исправительного учреждения в другое такого же вида осужденных за преступления, указанные в части четвертой статьи 73 УИК РФ, а также осужденных, в отношении которых имеется и</w:t>
      </w:r>
      <w:r w:rsidRPr="00DC21F4">
        <w:rPr>
          <w:sz w:val="26"/>
          <w:szCs w:val="26"/>
        </w:rPr>
        <w:t>н</w:t>
      </w:r>
      <w:r w:rsidRPr="00DC21F4">
        <w:rPr>
          <w:sz w:val="26"/>
          <w:szCs w:val="26"/>
        </w:rPr>
        <w:t>формация об их приверженности идеологии терроризма, исповедовании, пропаганде или распространении ими такой идеологии (при отсутствии достаточных данных для реш</w:t>
      </w:r>
      <w:r w:rsidRPr="00DC21F4">
        <w:rPr>
          <w:sz w:val="26"/>
          <w:szCs w:val="26"/>
        </w:rPr>
        <w:t>е</w:t>
      </w:r>
      <w:r w:rsidRPr="00DC21F4">
        <w:rPr>
          <w:sz w:val="26"/>
          <w:szCs w:val="26"/>
        </w:rPr>
        <w:t>ния вопроса о возбуждении уголовного дела) и оказании ими в связи с этим в период содержании под стражей, отбывания наказания соответствующего негативного возде</w:t>
      </w:r>
      <w:r w:rsidRPr="00DC21F4">
        <w:rPr>
          <w:sz w:val="26"/>
          <w:szCs w:val="26"/>
        </w:rPr>
        <w:t>й</w:t>
      </w:r>
      <w:r w:rsidRPr="00DC21F4">
        <w:rPr>
          <w:sz w:val="26"/>
          <w:szCs w:val="26"/>
        </w:rPr>
        <w:t>ствия на других обвиняемых (подозреваемых), осужденных допускается по решению федерального органа уголовно-исполнительной системы.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1F4">
        <w:rPr>
          <w:sz w:val="26"/>
          <w:szCs w:val="26"/>
        </w:rPr>
        <w:t>Кроме того, законодателем введена норма, ограничивающая осуществление пер</w:t>
      </w:r>
      <w:r w:rsidRPr="00DC21F4">
        <w:rPr>
          <w:sz w:val="26"/>
          <w:szCs w:val="26"/>
        </w:rPr>
        <w:t>е</w:t>
      </w:r>
      <w:r w:rsidRPr="00DC21F4">
        <w:rPr>
          <w:sz w:val="26"/>
          <w:szCs w:val="26"/>
        </w:rPr>
        <w:t>вода при определенных условиях: Если окончание срока наказания осужденного может наступить в пути следования при его переводе из одного исправительного учреждения в другое, такой осужденный переводу в другое исправительное учреждение не подлежит. 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1F4">
        <w:rPr>
          <w:sz w:val="26"/>
          <w:szCs w:val="26"/>
        </w:rPr>
        <w:t>Указанные изменения вступают в силу с 29.09.2020.</w:t>
      </w:r>
    </w:p>
    <w:p w:rsidR="00DC21F4" w:rsidRDefault="00DC21F4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F4" w:rsidRDefault="00DC21F4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70A" w:rsidRPr="00DC21F4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1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помощник Искитимского</w:t>
      </w:r>
    </w:p>
    <w:p w:rsidR="00F2570A" w:rsidRPr="00DC21F4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1F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межрайонного прокурора</w:t>
      </w:r>
    </w:p>
    <w:p w:rsidR="00F2570A" w:rsidRPr="00DC21F4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70A" w:rsidRPr="00DC21F4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младший советник юстиции                                                               </w:t>
      </w:r>
      <w:r w:rsidR="00DC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DC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Е.О. Ефимкин</w:t>
      </w:r>
    </w:p>
    <w:p w:rsidR="00F2570A" w:rsidRPr="00DC21F4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5596" w:rsidRPr="00DC21F4" w:rsidRDefault="00125596" w:rsidP="000B23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F2570A" w:rsidRPr="00DC21F4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F2570A" w:rsidRPr="00DC21F4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25596" w:rsidRPr="00DC21F4" w:rsidRDefault="00735C91" w:rsidP="00DC21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55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ПРОКУРОР РАЗЪЯСНЯЕТ: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C21F4" w:rsidRPr="00DC21F4">
        <w:rPr>
          <w:rFonts w:ascii="Times New Roman" w:hAnsi="Times New Roman" w:cs="Times New Roman"/>
          <w:b/>
          <w:sz w:val="28"/>
          <w:szCs w:val="28"/>
        </w:rPr>
        <w:t>Какие социальные гарантии должен пр</w:t>
      </w:r>
      <w:r w:rsidR="00DC21F4" w:rsidRPr="00DC21F4">
        <w:rPr>
          <w:rFonts w:ascii="Times New Roman" w:hAnsi="Times New Roman" w:cs="Times New Roman"/>
          <w:b/>
          <w:sz w:val="28"/>
          <w:szCs w:val="28"/>
        </w:rPr>
        <w:t>е</w:t>
      </w:r>
      <w:r w:rsidR="00DC21F4" w:rsidRPr="00DC21F4">
        <w:rPr>
          <w:rFonts w:ascii="Times New Roman" w:hAnsi="Times New Roman" w:cs="Times New Roman"/>
          <w:b/>
          <w:sz w:val="28"/>
          <w:szCs w:val="28"/>
        </w:rPr>
        <w:t>доставить работодатель работнику – инвалиду II группы?</w:t>
      </w:r>
    </w:p>
    <w:p w:rsidR="00125596" w:rsidRPr="00125596" w:rsidRDefault="00125596" w:rsidP="00DC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1F4" w:rsidRDefault="00DC21F4" w:rsidP="00DC21F4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силу ст. 23 Федерального закона от 24.11.1995 № 181-ФЗ «О социальной защите инвалидов в Российской Федерации» принятым на работу инвалидам должны быть созданы необходимые условия труда в соответствии с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альной программой реабилитации или абилитации инвалида.</w:t>
      </w:r>
    </w:p>
    <w:p w:rsidR="00DC21F4" w:rsidRDefault="00DC21F4" w:rsidP="00DC21F4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Привлечение инвалидов к сверхурочной работе, работе в выходные дни и ночное время допускается только с их согласия и при условии, если такая работа не запрещена им по состоянию здоровья.</w:t>
      </w:r>
    </w:p>
    <w:p w:rsidR="00DC21F4" w:rsidRDefault="00DC21F4" w:rsidP="00DC21F4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Кроме прочего:</w:t>
      </w:r>
    </w:p>
    <w:p w:rsidR="00DC21F4" w:rsidRDefault="00DC21F4" w:rsidP="00DC21F4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инвалидам предоставляется ежегодный отпуск продолжительностью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30 календарных дней; инвалидам I и II групп должна быть установлена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кращенная продолжительность рабочего времени, составляющая не более 35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 в неделю, с сохранением полной оплаты труд; работающим инвалидам по их заявлениям работодатель обязан предоставлять отпуск без сохранения заработной платы продолжительностью до 60 календарных дней в году.</w:t>
      </w:r>
    </w:p>
    <w:p w:rsidR="00DC21F4" w:rsidRDefault="00DC21F4" w:rsidP="00DC21F4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Льготы работнику-инвалиду будут полагаться с момента предоставления им соответствующих документов работодателю: справки с указанием инвалидности и индивидуальной программы реабилитации. Если работник не приносит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менты, то работодатель не в праве их самостоятельно истребовать и,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венно, будут отсутствовать основания для предоставления соответствующих льгот.</w:t>
      </w:r>
    </w:p>
    <w:p w:rsidR="00125596" w:rsidRDefault="00125596" w:rsidP="00DC21F4">
      <w:pPr>
        <w:tabs>
          <w:tab w:val="left" w:pos="567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21F4" w:rsidRPr="000B2358" w:rsidRDefault="00DC21F4" w:rsidP="00DC21F4">
      <w:pPr>
        <w:tabs>
          <w:tab w:val="left" w:pos="567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70A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Искитимского</w:t>
      </w:r>
    </w:p>
    <w:p w:rsidR="00F2570A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 прокурора</w:t>
      </w:r>
    </w:p>
    <w:p w:rsidR="00F2570A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70A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        Е.О. Ефимкин</w:t>
      </w: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570A" w:rsidRDefault="00F2570A" w:rsidP="000B2358">
      <w:pPr>
        <w:tabs>
          <w:tab w:val="left" w:pos="567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5596" w:rsidRPr="00DC21F4" w:rsidRDefault="00125596" w:rsidP="00DC21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21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ПРОКУРОР РАЗЪЯСНЯЕТ: </w:t>
      </w:r>
      <w:r w:rsidR="00DC21F4" w:rsidRPr="00DC21F4">
        <w:rPr>
          <w:rFonts w:ascii="Times New Roman" w:hAnsi="Times New Roman" w:cs="Times New Roman"/>
          <w:b/>
          <w:sz w:val="28"/>
          <w:szCs w:val="28"/>
        </w:rPr>
        <w:t>С 1 июня 2020 года вступил в силу Фед</w:t>
      </w:r>
      <w:r w:rsidR="00DC21F4" w:rsidRPr="00DC21F4">
        <w:rPr>
          <w:rFonts w:ascii="Times New Roman" w:hAnsi="Times New Roman" w:cs="Times New Roman"/>
          <w:b/>
          <w:sz w:val="28"/>
          <w:szCs w:val="28"/>
        </w:rPr>
        <w:t>е</w:t>
      </w:r>
      <w:r w:rsidR="00DC21F4" w:rsidRPr="00DC21F4">
        <w:rPr>
          <w:rFonts w:ascii="Times New Roman" w:hAnsi="Times New Roman" w:cs="Times New Roman"/>
          <w:b/>
          <w:sz w:val="28"/>
          <w:szCs w:val="28"/>
        </w:rPr>
        <w:t>ральный закон от 21.02.2019 № 12-ФЗ «О внесении изменений в Федерал</w:t>
      </w:r>
      <w:r w:rsidR="00DC21F4" w:rsidRPr="00DC21F4">
        <w:rPr>
          <w:rFonts w:ascii="Times New Roman" w:hAnsi="Times New Roman" w:cs="Times New Roman"/>
          <w:b/>
          <w:sz w:val="28"/>
          <w:szCs w:val="28"/>
        </w:rPr>
        <w:t>ь</w:t>
      </w:r>
      <w:r w:rsidR="00DC21F4" w:rsidRPr="00DC21F4">
        <w:rPr>
          <w:rFonts w:ascii="Times New Roman" w:hAnsi="Times New Roman" w:cs="Times New Roman"/>
          <w:b/>
          <w:sz w:val="28"/>
          <w:szCs w:val="28"/>
        </w:rPr>
        <w:t>ный закон от 02.10.2007 № 229-ФЗ «Об исполнительном производстве» (далее – Федеральный закон № 229-ФЗ).</w:t>
      </w:r>
    </w:p>
    <w:p w:rsid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1F4">
        <w:rPr>
          <w:sz w:val="28"/>
          <w:szCs w:val="28"/>
          <w:shd w:val="clear" w:color="auto" w:fill="FFFFFF"/>
        </w:rPr>
        <w:t>В связи с внесенными изменениями расширяется перечень доходов, на к</w:t>
      </w:r>
      <w:r w:rsidRPr="00DC21F4">
        <w:rPr>
          <w:sz w:val="28"/>
          <w:szCs w:val="28"/>
          <w:shd w:val="clear" w:color="auto" w:fill="FFFFFF"/>
        </w:rPr>
        <w:t>о</w:t>
      </w:r>
      <w:r w:rsidRPr="00DC21F4">
        <w:rPr>
          <w:sz w:val="28"/>
          <w:szCs w:val="28"/>
          <w:shd w:val="clear" w:color="auto" w:fill="FFFFFF"/>
        </w:rPr>
        <w:t xml:space="preserve">торые не может быть обращено взыскание. 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1F4">
        <w:rPr>
          <w:sz w:val="28"/>
          <w:szCs w:val="28"/>
          <w:shd w:val="clear" w:color="auto" w:fill="FFFFFF"/>
        </w:rPr>
        <w:t>К таким доходам отнесены денежные средства, выделенные гражданам, п</w:t>
      </w:r>
      <w:r w:rsidRPr="00DC21F4">
        <w:rPr>
          <w:sz w:val="28"/>
          <w:szCs w:val="28"/>
          <w:shd w:val="clear" w:color="auto" w:fill="FFFFFF"/>
        </w:rPr>
        <w:t>о</w:t>
      </w:r>
      <w:r w:rsidRPr="00DC21F4">
        <w:rPr>
          <w:sz w:val="28"/>
          <w:szCs w:val="28"/>
          <w:shd w:val="clear" w:color="auto" w:fill="FFFFFF"/>
        </w:rPr>
        <w:t>страдавшим в результате чрезвычайной ситуации, в качестве единовременной м</w:t>
      </w:r>
      <w:r w:rsidRPr="00DC21F4">
        <w:rPr>
          <w:sz w:val="28"/>
          <w:szCs w:val="28"/>
          <w:shd w:val="clear" w:color="auto" w:fill="FFFFFF"/>
        </w:rPr>
        <w:t>а</w:t>
      </w:r>
      <w:r w:rsidRPr="00DC21F4">
        <w:rPr>
          <w:sz w:val="28"/>
          <w:szCs w:val="28"/>
          <w:shd w:val="clear" w:color="auto" w:fill="FFFFFF"/>
        </w:rPr>
        <w:t>териальной помощи и (или) финансовой помощи в связи с утратой имущества первой необходимости и (или) в качестве единовременного пособия членам семей граждан, погибших (умерших) в результате чрезвычайной ситуации, и гражданам, здоровью которых в результате чрезвычайной ситуации причинен вред различной степени тяжести (новый пункт 18 части 1 статьи 101 Федерального закона № 229-ФЗ).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1F4">
        <w:rPr>
          <w:sz w:val="28"/>
          <w:szCs w:val="28"/>
          <w:shd w:val="clear" w:color="auto" w:fill="FFFFFF"/>
        </w:rPr>
        <w:t>Кроме того, с учетом изменений, внесенных в статью 70 Федерального з</w:t>
      </w:r>
      <w:r w:rsidRPr="00DC21F4">
        <w:rPr>
          <w:sz w:val="28"/>
          <w:szCs w:val="28"/>
          <w:shd w:val="clear" w:color="auto" w:fill="FFFFFF"/>
        </w:rPr>
        <w:t>а</w:t>
      </w:r>
      <w:r w:rsidRPr="00DC21F4">
        <w:rPr>
          <w:sz w:val="28"/>
          <w:szCs w:val="28"/>
          <w:shd w:val="clear" w:color="auto" w:fill="FFFFFF"/>
        </w:rPr>
        <w:t>кона № 229-ФЗ, должник обязан будет предоставить документы, подтвержда</w:t>
      </w:r>
      <w:r w:rsidRPr="00DC21F4">
        <w:rPr>
          <w:sz w:val="28"/>
          <w:szCs w:val="28"/>
          <w:shd w:val="clear" w:color="auto" w:fill="FFFFFF"/>
        </w:rPr>
        <w:t>ю</w:t>
      </w:r>
      <w:r w:rsidRPr="00DC21F4">
        <w:rPr>
          <w:sz w:val="28"/>
          <w:szCs w:val="28"/>
          <w:shd w:val="clear" w:color="auto" w:fill="FFFFFF"/>
        </w:rPr>
        <w:t>щие наличие у него наличных денежных средств, на которые не может быть о</w:t>
      </w:r>
      <w:r w:rsidRPr="00DC21F4">
        <w:rPr>
          <w:sz w:val="28"/>
          <w:szCs w:val="28"/>
          <w:shd w:val="clear" w:color="auto" w:fill="FFFFFF"/>
        </w:rPr>
        <w:t>б</w:t>
      </w:r>
      <w:r w:rsidRPr="00DC21F4">
        <w:rPr>
          <w:sz w:val="28"/>
          <w:szCs w:val="28"/>
          <w:shd w:val="clear" w:color="auto" w:fill="FFFFFF"/>
        </w:rPr>
        <w:t>ращено взыскание.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1F4">
        <w:rPr>
          <w:sz w:val="28"/>
          <w:szCs w:val="28"/>
          <w:shd w:val="clear" w:color="auto" w:fill="FFFFFF"/>
        </w:rPr>
        <w:t>На лиц, выплачивающих гражданину-должнику заработную плату и (или) иные доходы, в отношении которых установлены ограничения и (или) на которые не может быть обращено взыскание, возлагается обязанность указывать в расче</w:t>
      </w:r>
      <w:r w:rsidRPr="00DC21F4">
        <w:rPr>
          <w:sz w:val="28"/>
          <w:szCs w:val="28"/>
          <w:shd w:val="clear" w:color="auto" w:fill="FFFFFF"/>
        </w:rPr>
        <w:t>т</w:t>
      </w:r>
      <w:r w:rsidRPr="00DC21F4">
        <w:rPr>
          <w:sz w:val="28"/>
          <w:szCs w:val="28"/>
          <w:shd w:val="clear" w:color="auto" w:fill="FFFFFF"/>
        </w:rPr>
        <w:t>ных документах соответствующий код вида доходов.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1F4">
        <w:rPr>
          <w:sz w:val="28"/>
          <w:szCs w:val="28"/>
          <w:shd w:val="clear" w:color="auto" w:fill="FFFFFF"/>
        </w:rPr>
        <w:t>Также лица, выплачивающие должнику заработную плату и (или) иные д</w:t>
      </w:r>
      <w:r w:rsidRPr="00DC21F4">
        <w:rPr>
          <w:sz w:val="28"/>
          <w:szCs w:val="28"/>
          <w:shd w:val="clear" w:color="auto" w:fill="FFFFFF"/>
        </w:rPr>
        <w:t>о</w:t>
      </w:r>
      <w:r w:rsidRPr="00DC21F4">
        <w:rPr>
          <w:sz w:val="28"/>
          <w:szCs w:val="28"/>
          <w:shd w:val="clear" w:color="auto" w:fill="FFFFFF"/>
        </w:rPr>
        <w:t>ходы путем их перечисления на счет должника в банке или иной кредитной орг</w:t>
      </w:r>
      <w:r w:rsidRPr="00DC21F4">
        <w:rPr>
          <w:sz w:val="28"/>
          <w:szCs w:val="28"/>
          <w:shd w:val="clear" w:color="auto" w:fill="FFFFFF"/>
        </w:rPr>
        <w:t>а</w:t>
      </w:r>
      <w:r w:rsidRPr="00DC21F4">
        <w:rPr>
          <w:sz w:val="28"/>
          <w:szCs w:val="28"/>
          <w:shd w:val="clear" w:color="auto" w:fill="FFFFFF"/>
        </w:rPr>
        <w:t>низации, обязаны будут указывать в расчетном документе сумму, взысканную по исполнительному документу (с учетом новой редакции части 3 статьи 98 Фед</w:t>
      </w:r>
      <w:r w:rsidRPr="00DC21F4">
        <w:rPr>
          <w:sz w:val="28"/>
          <w:szCs w:val="28"/>
          <w:shd w:val="clear" w:color="auto" w:fill="FFFFFF"/>
        </w:rPr>
        <w:t>е</w:t>
      </w:r>
      <w:r w:rsidRPr="00DC21F4">
        <w:rPr>
          <w:sz w:val="28"/>
          <w:szCs w:val="28"/>
          <w:shd w:val="clear" w:color="auto" w:fill="FFFFFF"/>
        </w:rPr>
        <w:t>рального закона № 229-ФЗ).</w:t>
      </w:r>
    </w:p>
    <w:p w:rsidR="00DC21F4" w:rsidRPr="00DC21F4" w:rsidRDefault="00DC21F4" w:rsidP="00DC2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1F4">
        <w:rPr>
          <w:sz w:val="28"/>
          <w:szCs w:val="28"/>
          <w:shd w:val="clear" w:color="auto" w:fill="FFFFFF"/>
        </w:rPr>
        <w:t>Важно, что в целях установления имущественного положения должника с</w:t>
      </w:r>
      <w:r w:rsidRPr="00DC21F4">
        <w:rPr>
          <w:sz w:val="28"/>
          <w:szCs w:val="28"/>
          <w:shd w:val="clear" w:color="auto" w:fill="FFFFFF"/>
        </w:rPr>
        <w:t>у</w:t>
      </w:r>
      <w:r w:rsidRPr="00DC21F4">
        <w:rPr>
          <w:sz w:val="28"/>
          <w:szCs w:val="28"/>
          <w:shd w:val="clear" w:color="auto" w:fill="FFFFFF"/>
        </w:rPr>
        <w:t>дебный пристав-исполнитель сможет запрашивать у налоговых органов фактич</w:t>
      </w:r>
      <w:r w:rsidRPr="00DC21F4">
        <w:rPr>
          <w:sz w:val="28"/>
          <w:szCs w:val="28"/>
          <w:shd w:val="clear" w:color="auto" w:fill="FFFFFF"/>
        </w:rPr>
        <w:t>е</w:t>
      </w:r>
      <w:r w:rsidRPr="00DC21F4">
        <w:rPr>
          <w:sz w:val="28"/>
          <w:szCs w:val="28"/>
          <w:shd w:val="clear" w:color="auto" w:fill="FFFFFF"/>
        </w:rPr>
        <w:t>ски любые сведения, необходимые для своевременного и полного исполнения требований исполнительного документа (новая часть 9.1 статьи 69 Федерального закона № 229-ФЗ).</w:t>
      </w:r>
    </w:p>
    <w:p w:rsidR="00125596" w:rsidRPr="00DC21F4" w:rsidRDefault="00125596" w:rsidP="00DC21F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596" w:rsidRPr="00DC21F4" w:rsidRDefault="00125596" w:rsidP="00DC21F4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70A" w:rsidRPr="00DC21F4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Искитимского</w:t>
      </w:r>
    </w:p>
    <w:p w:rsidR="00F2570A" w:rsidRPr="00DC21F4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 прокурора</w:t>
      </w:r>
    </w:p>
    <w:p w:rsidR="00F2570A" w:rsidRPr="00DC21F4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91" w:rsidRDefault="00F2570A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        Е.О. Ефимкин</w:t>
      </w: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Pr="006576E7" w:rsidRDefault="006576E7" w:rsidP="006576E7">
      <w:pPr>
        <w:pStyle w:val="4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576E7">
        <w:rPr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  <w:lang w:eastAsia="ru-RU"/>
        </w:rPr>
        <w:lastRenderedPageBreak/>
        <w:t>ПРОКУРОР РАЗЪЯСНЯЕТ:</w:t>
      </w:r>
      <w:r w:rsidRPr="006576E7">
        <w:rPr>
          <w:rFonts w:ascii="Times New Roman" w:eastAsia="Times New Roman" w:hAnsi="Times New Roman" w:cs="Times New Roman"/>
          <w:b w:val="0"/>
          <w:i w:val="0"/>
          <w:color w:val="auto"/>
          <w:kern w:val="36"/>
          <w:sz w:val="28"/>
          <w:szCs w:val="28"/>
          <w:lang w:eastAsia="ru-RU"/>
        </w:rPr>
        <w:t xml:space="preserve"> </w:t>
      </w:r>
      <w:r w:rsidRPr="006576E7">
        <w:rPr>
          <w:rFonts w:ascii="Times New Roman" w:hAnsi="Times New Roman" w:cs="Times New Roman"/>
          <w:i w:val="0"/>
          <w:color w:val="auto"/>
          <w:sz w:val="28"/>
          <w:szCs w:val="28"/>
        </w:rPr>
        <w:t>Срок действия национальных водител</w:t>
      </w:r>
      <w:r w:rsidRPr="006576E7">
        <w:rPr>
          <w:rFonts w:ascii="Times New Roman" w:hAnsi="Times New Roman" w:cs="Times New Roman"/>
          <w:i w:val="0"/>
          <w:color w:val="auto"/>
          <w:sz w:val="28"/>
          <w:szCs w:val="28"/>
        </w:rPr>
        <w:t>ь</w:t>
      </w:r>
      <w:r w:rsidRPr="006576E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ских удостоверений. </w:t>
      </w:r>
    </w:p>
    <w:p w:rsidR="006576E7" w:rsidRPr="006576E7" w:rsidRDefault="006576E7" w:rsidP="006576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E7">
        <w:rPr>
          <w:sz w:val="28"/>
          <w:szCs w:val="28"/>
        </w:rPr>
        <w:t>В силу пункта 5 статьи 25 Федерального закона от 10.12.1995 № 196-ФЗ «О безопасности дорожного движения» (Далее - ФЗ № 196-ФЗ) в Российской Фед</w:t>
      </w:r>
      <w:r w:rsidRPr="006576E7">
        <w:rPr>
          <w:sz w:val="28"/>
          <w:szCs w:val="28"/>
        </w:rPr>
        <w:t>е</w:t>
      </w:r>
      <w:r w:rsidRPr="006576E7">
        <w:rPr>
          <w:sz w:val="28"/>
          <w:szCs w:val="28"/>
        </w:rPr>
        <w:t>рации выдаются российские национальные и международные водительские уд</w:t>
      </w:r>
      <w:r w:rsidRPr="006576E7">
        <w:rPr>
          <w:sz w:val="28"/>
          <w:szCs w:val="28"/>
        </w:rPr>
        <w:t>о</w:t>
      </w:r>
      <w:r w:rsidRPr="006576E7">
        <w:rPr>
          <w:sz w:val="28"/>
          <w:szCs w:val="28"/>
        </w:rPr>
        <w:t>стоверения, соответствующие требованиям международных договоров Росси</w:t>
      </w:r>
      <w:r w:rsidRPr="006576E7">
        <w:rPr>
          <w:sz w:val="28"/>
          <w:szCs w:val="28"/>
        </w:rPr>
        <w:t>й</w:t>
      </w:r>
      <w:r w:rsidRPr="006576E7">
        <w:rPr>
          <w:sz w:val="28"/>
          <w:szCs w:val="28"/>
        </w:rPr>
        <w:t>ской Федерации.       </w:t>
      </w:r>
    </w:p>
    <w:p w:rsidR="006576E7" w:rsidRPr="006576E7" w:rsidRDefault="006576E7" w:rsidP="006576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E7">
        <w:rPr>
          <w:sz w:val="28"/>
          <w:szCs w:val="28"/>
        </w:rPr>
        <w:t>Согласно пункту 6 статьи 25 ФЗ № 196-ФЗ Российское национальное вод</w:t>
      </w:r>
      <w:r w:rsidRPr="006576E7">
        <w:rPr>
          <w:sz w:val="28"/>
          <w:szCs w:val="28"/>
        </w:rPr>
        <w:t>и</w:t>
      </w:r>
      <w:r w:rsidRPr="006576E7">
        <w:rPr>
          <w:sz w:val="28"/>
          <w:szCs w:val="28"/>
        </w:rPr>
        <w:t>тельское удостоверение выдается на срок 10 лет, если иное не предусмотрено ф</w:t>
      </w:r>
      <w:r w:rsidRPr="006576E7">
        <w:rPr>
          <w:sz w:val="28"/>
          <w:szCs w:val="28"/>
        </w:rPr>
        <w:t>е</w:t>
      </w:r>
      <w:r w:rsidRPr="006576E7">
        <w:rPr>
          <w:sz w:val="28"/>
          <w:szCs w:val="28"/>
        </w:rPr>
        <w:t>деральными законами.</w:t>
      </w:r>
    </w:p>
    <w:p w:rsidR="006576E7" w:rsidRPr="006576E7" w:rsidRDefault="006576E7" w:rsidP="006576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E7">
        <w:rPr>
          <w:sz w:val="28"/>
          <w:szCs w:val="28"/>
        </w:rPr>
        <w:t>В соответствии с подпунктом 1 пункта 1 статьи 28 ФЗ № 196-ФЗ основан</w:t>
      </w:r>
      <w:r w:rsidRPr="006576E7">
        <w:rPr>
          <w:sz w:val="28"/>
          <w:szCs w:val="28"/>
        </w:rPr>
        <w:t>и</w:t>
      </w:r>
      <w:r w:rsidRPr="006576E7">
        <w:rPr>
          <w:sz w:val="28"/>
          <w:szCs w:val="28"/>
        </w:rPr>
        <w:t>ем прекращения действия права на управление транспортным средством является истечение срока действия водительского удостоверения.</w:t>
      </w:r>
    </w:p>
    <w:p w:rsidR="006576E7" w:rsidRPr="006576E7" w:rsidRDefault="006576E7" w:rsidP="006576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E7">
        <w:rPr>
          <w:sz w:val="28"/>
          <w:szCs w:val="28"/>
        </w:rPr>
        <w:t>Действующим законодательством предусмотрена административная отве</w:t>
      </w:r>
      <w:r w:rsidRPr="006576E7">
        <w:rPr>
          <w:sz w:val="28"/>
          <w:szCs w:val="28"/>
        </w:rPr>
        <w:t>т</w:t>
      </w:r>
      <w:r w:rsidRPr="006576E7">
        <w:rPr>
          <w:sz w:val="28"/>
          <w:szCs w:val="28"/>
        </w:rPr>
        <w:t>ственность за управление транспортным средством в случае отсутствия данного права (истек срок действия водительского удостоверения) по части 1 статьи 12.7 кодекса Российской Федерации об административных правонарушениях в виде административного штрафа в размере от 5 тысяч рублей до 15 тысяч рублей.</w:t>
      </w:r>
    </w:p>
    <w:p w:rsidR="006576E7" w:rsidRPr="006576E7" w:rsidRDefault="006576E7" w:rsidP="006576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E7">
        <w:rPr>
          <w:sz w:val="28"/>
          <w:szCs w:val="28"/>
        </w:rPr>
        <w:t>02.04.2020 Президентом Российской Федерации за № 239 подписан Указ |«О мерах по обеспечению санитарно - эпидемиологического благополучия нас</w:t>
      </w:r>
      <w:r w:rsidRPr="006576E7">
        <w:rPr>
          <w:sz w:val="28"/>
          <w:szCs w:val="28"/>
        </w:rPr>
        <w:t>е</w:t>
      </w:r>
      <w:r w:rsidRPr="006576E7">
        <w:rPr>
          <w:sz w:val="28"/>
          <w:szCs w:val="28"/>
        </w:rPr>
        <w:t>ления на территории Российской Федерации в связи с распространением новой коронавирусной инфекции».</w:t>
      </w:r>
    </w:p>
    <w:p w:rsidR="006576E7" w:rsidRPr="006576E7" w:rsidRDefault="006576E7" w:rsidP="006576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E7">
        <w:rPr>
          <w:sz w:val="28"/>
          <w:szCs w:val="28"/>
        </w:rPr>
        <w:t>В целях исключения фактов распространения коронавирусной инфекцией и борьбы с ней Президентом Российской Федерации 18.04.2020 издан Указ «О пр</w:t>
      </w:r>
      <w:r w:rsidRPr="006576E7">
        <w:rPr>
          <w:sz w:val="28"/>
          <w:szCs w:val="28"/>
        </w:rPr>
        <w:t>и</w:t>
      </w:r>
      <w:r w:rsidRPr="006576E7">
        <w:rPr>
          <w:sz w:val="28"/>
          <w:szCs w:val="28"/>
        </w:rPr>
        <w:t>знании действительными некоторых документов граждан Российской Федер</w:t>
      </w:r>
      <w:r w:rsidRPr="006576E7">
        <w:rPr>
          <w:sz w:val="28"/>
          <w:szCs w:val="28"/>
        </w:rPr>
        <w:t>а</w:t>
      </w:r>
      <w:r w:rsidRPr="006576E7">
        <w:rPr>
          <w:sz w:val="28"/>
          <w:szCs w:val="28"/>
        </w:rPr>
        <w:t>ции», согласно которому российское национальное водительское удостоверение, сроки действия которого истекли (истекают) в период с 1 февраля 2020 года по 15 июля 2020 года включительно, считаются действительными. Порядок и сроки б</w:t>
      </w:r>
      <w:r w:rsidRPr="006576E7">
        <w:rPr>
          <w:sz w:val="28"/>
          <w:szCs w:val="28"/>
        </w:rPr>
        <w:t>у</w:t>
      </w:r>
      <w:r w:rsidRPr="006576E7">
        <w:rPr>
          <w:sz w:val="28"/>
          <w:szCs w:val="28"/>
        </w:rPr>
        <w:t>дут определены Министерством внутренних дел.</w:t>
      </w:r>
    </w:p>
    <w:p w:rsidR="006576E7" w:rsidRPr="006576E7" w:rsidRDefault="006576E7" w:rsidP="006576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6E7">
        <w:rPr>
          <w:sz w:val="28"/>
          <w:szCs w:val="28"/>
        </w:rPr>
        <w:t>Таким-образом, в случае управления транспортным средством когда срок действия водительского удостоверения истек в период с 1 февраля 2020 года по 15 июля 2020 года гражданин привлечению к административной ответственности не подлежит.</w:t>
      </w:r>
    </w:p>
    <w:p w:rsidR="006576E7" w:rsidRPr="006576E7" w:rsidRDefault="006576E7" w:rsidP="006576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Pr="00DC21F4" w:rsidRDefault="006576E7" w:rsidP="006576E7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6E7" w:rsidRPr="00DC21F4" w:rsidRDefault="006576E7" w:rsidP="006576E7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Искитимского</w:t>
      </w:r>
    </w:p>
    <w:p w:rsidR="006576E7" w:rsidRPr="00DC21F4" w:rsidRDefault="006576E7" w:rsidP="006576E7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 прокурора</w:t>
      </w:r>
    </w:p>
    <w:p w:rsidR="006576E7" w:rsidRPr="00DC21F4" w:rsidRDefault="006576E7" w:rsidP="006576E7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6576E7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        Е.О. Ефимкин</w:t>
      </w:r>
    </w:p>
    <w:p w:rsidR="006576E7" w:rsidRDefault="006576E7" w:rsidP="006576E7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6576E7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E7" w:rsidRPr="00735C91" w:rsidRDefault="006576E7" w:rsidP="00DC21F4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576E7" w:rsidRPr="00735C91" w:rsidSect="000B23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5103"/>
    <w:multiLevelType w:val="multilevel"/>
    <w:tmpl w:val="2D9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B0C1E"/>
    <w:multiLevelType w:val="multilevel"/>
    <w:tmpl w:val="FDF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A0642"/>
    <w:multiLevelType w:val="multilevel"/>
    <w:tmpl w:val="8774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E05DC"/>
    <w:multiLevelType w:val="multilevel"/>
    <w:tmpl w:val="FF50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D7C80"/>
    <w:multiLevelType w:val="multilevel"/>
    <w:tmpl w:val="086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773ECB"/>
    <w:rsid w:val="000007B4"/>
    <w:rsid w:val="00001521"/>
    <w:rsid w:val="00005239"/>
    <w:rsid w:val="00007EA6"/>
    <w:rsid w:val="00013552"/>
    <w:rsid w:val="00013C48"/>
    <w:rsid w:val="00015485"/>
    <w:rsid w:val="000200C9"/>
    <w:rsid w:val="000256DC"/>
    <w:rsid w:val="00035576"/>
    <w:rsid w:val="000364D4"/>
    <w:rsid w:val="00036D41"/>
    <w:rsid w:val="0003754C"/>
    <w:rsid w:val="00040546"/>
    <w:rsid w:val="00043B00"/>
    <w:rsid w:val="00044ADE"/>
    <w:rsid w:val="0004606F"/>
    <w:rsid w:val="0005660F"/>
    <w:rsid w:val="0005741D"/>
    <w:rsid w:val="00060207"/>
    <w:rsid w:val="00060B6D"/>
    <w:rsid w:val="0006298D"/>
    <w:rsid w:val="000633A9"/>
    <w:rsid w:val="0006399F"/>
    <w:rsid w:val="00064AEE"/>
    <w:rsid w:val="00071118"/>
    <w:rsid w:val="00073ED5"/>
    <w:rsid w:val="0007789E"/>
    <w:rsid w:val="00077A6D"/>
    <w:rsid w:val="000818C8"/>
    <w:rsid w:val="00081920"/>
    <w:rsid w:val="00081B8D"/>
    <w:rsid w:val="00081F38"/>
    <w:rsid w:val="00085913"/>
    <w:rsid w:val="000863E7"/>
    <w:rsid w:val="00093DCB"/>
    <w:rsid w:val="00094F62"/>
    <w:rsid w:val="00095EDD"/>
    <w:rsid w:val="00097484"/>
    <w:rsid w:val="000A0527"/>
    <w:rsid w:val="000A337C"/>
    <w:rsid w:val="000A5096"/>
    <w:rsid w:val="000A7BD5"/>
    <w:rsid w:val="000B2358"/>
    <w:rsid w:val="000B4904"/>
    <w:rsid w:val="000B5459"/>
    <w:rsid w:val="000B57C5"/>
    <w:rsid w:val="000B5812"/>
    <w:rsid w:val="000B6875"/>
    <w:rsid w:val="000B752B"/>
    <w:rsid w:val="000B7E9E"/>
    <w:rsid w:val="000C25C5"/>
    <w:rsid w:val="000C45DF"/>
    <w:rsid w:val="000D2B97"/>
    <w:rsid w:val="000D3254"/>
    <w:rsid w:val="000D3B46"/>
    <w:rsid w:val="000F18F4"/>
    <w:rsid w:val="000F2D2D"/>
    <w:rsid w:val="000F53EA"/>
    <w:rsid w:val="000F792A"/>
    <w:rsid w:val="00100246"/>
    <w:rsid w:val="00101494"/>
    <w:rsid w:val="0012148D"/>
    <w:rsid w:val="00121A45"/>
    <w:rsid w:val="00121C5E"/>
    <w:rsid w:val="00124C3A"/>
    <w:rsid w:val="00125596"/>
    <w:rsid w:val="001262C3"/>
    <w:rsid w:val="00130274"/>
    <w:rsid w:val="001347D1"/>
    <w:rsid w:val="001359BD"/>
    <w:rsid w:val="00135BF6"/>
    <w:rsid w:val="00140FBC"/>
    <w:rsid w:val="00144B3E"/>
    <w:rsid w:val="0015541B"/>
    <w:rsid w:val="001644BC"/>
    <w:rsid w:val="00165C1E"/>
    <w:rsid w:val="00166206"/>
    <w:rsid w:val="001670CA"/>
    <w:rsid w:val="00181E7F"/>
    <w:rsid w:val="00182EF2"/>
    <w:rsid w:val="00184190"/>
    <w:rsid w:val="001850EE"/>
    <w:rsid w:val="001858A4"/>
    <w:rsid w:val="00191535"/>
    <w:rsid w:val="001916EA"/>
    <w:rsid w:val="001924F8"/>
    <w:rsid w:val="001958F4"/>
    <w:rsid w:val="001A0FB4"/>
    <w:rsid w:val="001A317E"/>
    <w:rsid w:val="001A6D34"/>
    <w:rsid w:val="001A75CC"/>
    <w:rsid w:val="001A798B"/>
    <w:rsid w:val="001A7E0D"/>
    <w:rsid w:val="001B0705"/>
    <w:rsid w:val="001B1E3B"/>
    <w:rsid w:val="001B414E"/>
    <w:rsid w:val="001B47BD"/>
    <w:rsid w:val="001B4BA8"/>
    <w:rsid w:val="001B52C2"/>
    <w:rsid w:val="001C0A32"/>
    <w:rsid w:val="001C56B2"/>
    <w:rsid w:val="001D767A"/>
    <w:rsid w:val="001E4D6B"/>
    <w:rsid w:val="001F09B9"/>
    <w:rsid w:val="00202E5D"/>
    <w:rsid w:val="00213958"/>
    <w:rsid w:val="00214D85"/>
    <w:rsid w:val="002176B3"/>
    <w:rsid w:val="00217D97"/>
    <w:rsid w:val="00222549"/>
    <w:rsid w:val="002243C4"/>
    <w:rsid w:val="002264B4"/>
    <w:rsid w:val="00227170"/>
    <w:rsid w:val="00227DE6"/>
    <w:rsid w:val="00230E38"/>
    <w:rsid w:val="00237219"/>
    <w:rsid w:val="002375D1"/>
    <w:rsid w:val="00245871"/>
    <w:rsid w:val="00247E34"/>
    <w:rsid w:val="0025029F"/>
    <w:rsid w:val="00250E2C"/>
    <w:rsid w:val="00260AD8"/>
    <w:rsid w:val="00262EAE"/>
    <w:rsid w:val="00262F6F"/>
    <w:rsid w:val="00262FDD"/>
    <w:rsid w:val="00275AE8"/>
    <w:rsid w:val="00275E38"/>
    <w:rsid w:val="002768E5"/>
    <w:rsid w:val="00276C19"/>
    <w:rsid w:val="00276EBE"/>
    <w:rsid w:val="0028106B"/>
    <w:rsid w:val="002813E5"/>
    <w:rsid w:val="00281BE1"/>
    <w:rsid w:val="00281DCC"/>
    <w:rsid w:val="00291B81"/>
    <w:rsid w:val="00292DD0"/>
    <w:rsid w:val="00294C7A"/>
    <w:rsid w:val="00296510"/>
    <w:rsid w:val="0029691C"/>
    <w:rsid w:val="00296C94"/>
    <w:rsid w:val="002A370D"/>
    <w:rsid w:val="002B342F"/>
    <w:rsid w:val="002B69E7"/>
    <w:rsid w:val="002C5C27"/>
    <w:rsid w:val="002D3671"/>
    <w:rsid w:val="002D76F1"/>
    <w:rsid w:val="002D7DAC"/>
    <w:rsid w:val="002E2CF1"/>
    <w:rsid w:val="002F403A"/>
    <w:rsid w:val="00303AAB"/>
    <w:rsid w:val="00304642"/>
    <w:rsid w:val="003079E4"/>
    <w:rsid w:val="00311C5F"/>
    <w:rsid w:val="00311DC7"/>
    <w:rsid w:val="003212A3"/>
    <w:rsid w:val="00326563"/>
    <w:rsid w:val="00326BCD"/>
    <w:rsid w:val="00327505"/>
    <w:rsid w:val="003301E8"/>
    <w:rsid w:val="00330A4F"/>
    <w:rsid w:val="00331D10"/>
    <w:rsid w:val="003346C1"/>
    <w:rsid w:val="00334F44"/>
    <w:rsid w:val="003378D8"/>
    <w:rsid w:val="00341196"/>
    <w:rsid w:val="00343250"/>
    <w:rsid w:val="00345121"/>
    <w:rsid w:val="0034640E"/>
    <w:rsid w:val="0034664F"/>
    <w:rsid w:val="00351F3E"/>
    <w:rsid w:val="003534D1"/>
    <w:rsid w:val="003547F6"/>
    <w:rsid w:val="00354FF6"/>
    <w:rsid w:val="00361D5C"/>
    <w:rsid w:val="0036471A"/>
    <w:rsid w:val="00376106"/>
    <w:rsid w:val="00383074"/>
    <w:rsid w:val="00384537"/>
    <w:rsid w:val="00385090"/>
    <w:rsid w:val="003850F6"/>
    <w:rsid w:val="003A418C"/>
    <w:rsid w:val="003A6558"/>
    <w:rsid w:val="003B6077"/>
    <w:rsid w:val="003B61BE"/>
    <w:rsid w:val="003B6A76"/>
    <w:rsid w:val="003C1C1E"/>
    <w:rsid w:val="003C1F4D"/>
    <w:rsid w:val="003C6753"/>
    <w:rsid w:val="003C7D94"/>
    <w:rsid w:val="003D093C"/>
    <w:rsid w:val="003D140B"/>
    <w:rsid w:val="003D6662"/>
    <w:rsid w:val="003E14C7"/>
    <w:rsid w:val="003E40C6"/>
    <w:rsid w:val="003F0E23"/>
    <w:rsid w:val="003F10BE"/>
    <w:rsid w:val="003F235A"/>
    <w:rsid w:val="003F40A6"/>
    <w:rsid w:val="003F41B6"/>
    <w:rsid w:val="003F53AF"/>
    <w:rsid w:val="003F5822"/>
    <w:rsid w:val="003F60FD"/>
    <w:rsid w:val="0041249C"/>
    <w:rsid w:val="00416746"/>
    <w:rsid w:val="00417440"/>
    <w:rsid w:val="00431CC6"/>
    <w:rsid w:val="00433377"/>
    <w:rsid w:val="004358D3"/>
    <w:rsid w:val="0044370E"/>
    <w:rsid w:val="00452175"/>
    <w:rsid w:val="00453332"/>
    <w:rsid w:val="00454AFF"/>
    <w:rsid w:val="00457C3C"/>
    <w:rsid w:val="0046130F"/>
    <w:rsid w:val="004630BA"/>
    <w:rsid w:val="00463112"/>
    <w:rsid w:val="004636F8"/>
    <w:rsid w:val="00465FD9"/>
    <w:rsid w:val="0047210F"/>
    <w:rsid w:val="0047227C"/>
    <w:rsid w:val="00474CEC"/>
    <w:rsid w:val="004754C0"/>
    <w:rsid w:val="00477207"/>
    <w:rsid w:val="00483ECB"/>
    <w:rsid w:val="00492FD5"/>
    <w:rsid w:val="00492FE2"/>
    <w:rsid w:val="004A0349"/>
    <w:rsid w:val="004A0FFE"/>
    <w:rsid w:val="004A43E9"/>
    <w:rsid w:val="004A4921"/>
    <w:rsid w:val="004A59BC"/>
    <w:rsid w:val="004A6457"/>
    <w:rsid w:val="004B00A9"/>
    <w:rsid w:val="004B03CD"/>
    <w:rsid w:val="004C3DED"/>
    <w:rsid w:val="004C5022"/>
    <w:rsid w:val="004C5802"/>
    <w:rsid w:val="004C5C82"/>
    <w:rsid w:val="004C5D58"/>
    <w:rsid w:val="004C6F30"/>
    <w:rsid w:val="004C6F54"/>
    <w:rsid w:val="004D206B"/>
    <w:rsid w:val="004D329C"/>
    <w:rsid w:val="004E3761"/>
    <w:rsid w:val="004F4599"/>
    <w:rsid w:val="004F5925"/>
    <w:rsid w:val="004F6323"/>
    <w:rsid w:val="004F69C9"/>
    <w:rsid w:val="004F7EF1"/>
    <w:rsid w:val="0050707C"/>
    <w:rsid w:val="005075A3"/>
    <w:rsid w:val="00512248"/>
    <w:rsid w:val="0051288E"/>
    <w:rsid w:val="0051369C"/>
    <w:rsid w:val="00513EBC"/>
    <w:rsid w:val="00515506"/>
    <w:rsid w:val="005170D7"/>
    <w:rsid w:val="00521D91"/>
    <w:rsid w:val="00527E00"/>
    <w:rsid w:val="005324F2"/>
    <w:rsid w:val="00534B4A"/>
    <w:rsid w:val="005407DC"/>
    <w:rsid w:val="00543D49"/>
    <w:rsid w:val="0054699B"/>
    <w:rsid w:val="00554EEF"/>
    <w:rsid w:val="00555156"/>
    <w:rsid w:val="00557DEA"/>
    <w:rsid w:val="00563A73"/>
    <w:rsid w:val="005745AD"/>
    <w:rsid w:val="00577B10"/>
    <w:rsid w:val="00581374"/>
    <w:rsid w:val="005874AE"/>
    <w:rsid w:val="0059646F"/>
    <w:rsid w:val="0059766D"/>
    <w:rsid w:val="005B02F4"/>
    <w:rsid w:val="005B3791"/>
    <w:rsid w:val="005B592A"/>
    <w:rsid w:val="005B7DEC"/>
    <w:rsid w:val="005C5E65"/>
    <w:rsid w:val="005C6E2C"/>
    <w:rsid w:val="005D229D"/>
    <w:rsid w:val="005D6D0A"/>
    <w:rsid w:val="005E0CBE"/>
    <w:rsid w:val="005E277E"/>
    <w:rsid w:val="005E67A4"/>
    <w:rsid w:val="005E79E0"/>
    <w:rsid w:val="005F29F4"/>
    <w:rsid w:val="005F3852"/>
    <w:rsid w:val="005F4861"/>
    <w:rsid w:val="005F6549"/>
    <w:rsid w:val="00603B86"/>
    <w:rsid w:val="00606356"/>
    <w:rsid w:val="006170A4"/>
    <w:rsid w:val="00617A93"/>
    <w:rsid w:val="00620E7D"/>
    <w:rsid w:val="0062542F"/>
    <w:rsid w:val="00630B45"/>
    <w:rsid w:val="0063160A"/>
    <w:rsid w:val="006320B0"/>
    <w:rsid w:val="00633C7A"/>
    <w:rsid w:val="00640E08"/>
    <w:rsid w:val="0064445B"/>
    <w:rsid w:val="00652A83"/>
    <w:rsid w:val="00653969"/>
    <w:rsid w:val="006576E7"/>
    <w:rsid w:val="00657B63"/>
    <w:rsid w:val="006630DD"/>
    <w:rsid w:val="00666ADD"/>
    <w:rsid w:val="0067265A"/>
    <w:rsid w:val="00675848"/>
    <w:rsid w:val="00681224"/>
    <w:rsid w:val="006833E8"/>
    <w:rsid w:val="00684958"/>
    <w:rsid w:val="006852FA"/>
    <w:rsid w:val="00687F5C"/>
    <w:rsid w:val="00687F5E"/>
    <w:rsid w:val="00692987"/>
    <w:rsid w:val="00693FC3"/>
    <w:rsid w:val="006A10D5"/>
    <w:rsid w:val="006A5194"/>
    <w:rsid w:val="006A6191"/>
    <w:rsid w:val="006A7B55"/>
    <w:rsid w:val="006A7DE8"/>
    <w:rsid w:val="006C06DD"/>
    <w:rsid w:val="006D1DE0"/>
    <w:rsid w:val="006D532C"/>
    <w:rsid w:val="006D6CE7"/>
    <w:rsid w:val="006E54F6"/>
    <w:rsid w:val="006E6123"/>
    <w:rsid w:val="006F2325"/>
    <w:rsid w:val="006F4A04"/>
    <w:rsid w:val="007021F2"/>
    <w:rsid w:val="0070579F"/>
    <w:rsid w:val="007112D0"/>
    <w:rsid w:val="00711319"/>
    <w:rsid w:val="00711640"/>
    <w:rsid w:val="0071199A"/>
    <w:rsid w:val="00713F35"/>
    <w:rsid w:val="007168FA"/>
    <w:rsid w:val="00723E1B"/>
    <w:rsid w:val="00724051"/>
    <w:rsid w:val="007269FB"/>
    <w:rsid w:val="00732B01"/>
    <w:rsid w:val="00735C91"/>
    <w:rsid w:val="00736D98"/>
    <w:rsid w:val="0074142A"/>
    <w:rsid w:val="00745439"/>
    <w:rsid w:val="00745E62"/>
    <w:rsid w:val="00745EDC"/>
    <w:rsid w:val="00751FB5"/>
    <w:rsid w:val="0075266F"/>
    <w:rsid w:val="0075273E"/>
    <w:rsid w:val="00754639"/>
    <w:rsid w:val="007548E6"/>
    <w:rsid w:val="00756EFF"/>
    <w:rsid w:val="00757FB2"/>
    <w:rsid w:val="00760E62"/>
    <w:rsid w:val="00761CF3"/>
    <w:rsid w:val="00764FF6"/>
    <w:rsid w:val="00771F74"/>
    <w:rsid w:val="007723D6"/>
    <w:rsid w:val="0077315B"/>
    <w:rsid w:val="00773ECB"/>
    <w:rsid w:val="00775A55"/>
    <w:rsid w:val="00776B20"/>
    <w:rsid w:val="00780432"/>
    <w:rsid w:val="00780CA0"/>
    <w:rsid w:val="00781684"/>
    <w:rsid w:val="00781E5F"/>
    <w:rsid w:val="00790A10"/>
    <w:rsid w:val="00791C56"/>
    <w:rsid w:val="00791F1E"/>
    <w:rsid w:val="00791F3E"/>
    <w:rsid w:val="0079249C"/>
    <w:rsid w:val="00796AD1"/>
    <w:rsid w:val="007A395F"/>
    <w:rsid w:val="007A53CF"/>
    <w:rsid w:val="007A5E34"/>
    <w:rsid w:val="007B5E55"/>
    <w:rsid w:val="007B69BB"/>
    <w:rsid w:val="007B6CB4"/>
    <w:rsid w:val="007B71E7"/>
    <w:rsid w:val="007B73C7"/>
    <w:rsid w:val="007C5A94"/>
    <w:rsid w:val="007D269A"/>
    <w:rsid w:val="007D3EC6"/>
    <w:rsid w:val="007D64B9"/>
    <w:rsid w:val="007E1862"/>
    <w:rsid w:val="007E67D1"/>
    <w:rsid w:val="007F55C1"/>
    <w:rsid w:val="00801AFE"/>
    <w:rsid w:val="00802E0E"/>
    <w:rsid w:val="00804E97"/>
    <w:rsid w:val="00810476"/>
    <w:rsid w:val="00814550"/>
    <w:rsid w:val="00815F10"/>
    <w:rsid w:val="00817216"/>
    <w:rsid w:val="0082083C"/>
    <w:rsid w:val="008236F8"/>
    <w:rsid w:val="00824C44"/>
    <w:rsid w:val="00826BD6"/>
    <w:rsid w:val="00827AB0"/>
    <w:rsid w:val="00827C9E"/>
    <w:rsid w:val="008313A4"/>
    <w:rsid w:val="008378AA"/>
    <w:rsid w:val="00843C6C"/>
    <w:rsid w:val="008441FF"/>
    <w:rsid w:val="008442F1"/>
    <w:rsid w:val="00844FFF"/>
    <w:rsid w:val="00851519"/>
    <w:rsid w:val="00853880"/>
    <w:rsid w:val="00855298"/>
    <w:rsid w:val="008566B1"/>
    <w:rsid w:val="008640D5"/>
    <w:rsid w:val="00870049"/>
    <w:rsid w:val="00870E78"/>
    <w:rsid w:val="00871547"/>
    <w:rsid w:val="00876FFF"/>
    <w:rsid w:val="0087749B"/>
    <w:rsid w:val="008846DD"/>
    <w:rsid w:val="00886E3C"/>
    <w:rsid w:val="00887D93"/>
    <w:rsid w:val="00891298"/>
    <w:rsid w:val="00895EAD"/>
    <w:rsid w:val="00897557"/>
    <w:rsid w:val="008A0182"/>
    <w:rsid w:val="008A37FD"/>
    <w:rsid w:val="008A3A6A"/>
    <w:rsid w:val="008A5560"/>
    <w:rsid w:val="008A7E35"/>
    <w:rsid w:val="008B3F78"/>
    <w:rsid w:val="008B529E"/>
    <w:rsid w:val="008B533A"/>
    <w:rsid w:val="008B7A47"/>
    <w:rsid w:val="008C0D85"/>
    <w:rsid w:val="008C2334"/>
    <w:rsid w:val="008C55C3"/>
    <w:rsid w:val="008C5BA8"/>
    <w:rsid w:val="008C7AB9"/>
    <w:rsid w:val="008D2720"/>
    <w:rsid w:val="008D2E4F"/>
    <w:rsid w:val="008E0D39"/>
    <w:rsid w:val="008E2E6F"/>
    <w:rsid w:val="008E4941"/>
    <w:rsid w:val="008F524C"/>
    <w:rsid w:val="008F54DB"/>
    <w:rsid w:val="008F5E18"/>
    <w:rsid w:val="00900DA4"/>
    <w:rsid w:val="00902AAB"/>
    <w:rsid w:val="00905539"/>
    <w:rsid w:val="009073D8"/>
    <w:rsid w:val="009118F0"/>
    <w:rsid w:val="00912342"/>
    <w:rsid w:val="00914503"/>
    <w:rsid w:val="00921DE6"/>
    <w:rsid w:val="00921E9F"/>
    <w:rsid w:val="0092392C"/>
    <w:rsid w:val="00933E0D"/>
    <w:rsid w:val="0094262A"/>
    <w:rsid w:val="0094332B"/>
    <w:rsid w:val="00944C6A"/>
    <w:rsid w:val="0094654B"/>
    <w:rsid w:val="00951289"/>
    <w:rsid w:val="009513DE"/>
    <w:rsid w:val="00954117"/>
    <w:rsid w:val="00954415"/>
    <w:rsid w:val="00962063"/>
    <w:rsid w:val="0096584C"/>
    <w:rsid w:val="00974847"/>
    <w:rsid w:val="0097572A"/>
    <w:rsid w:val="00980E8D"/>
    <w:rsid w:val="00981ACF"/>
    <w:rsid w:val="00991AF6"/>
    <w:rsid w:val="00991E75"/>
    <w:rsid w:val="00996CA6"/>
    <w:rsid w:val="009979C7"/>
    <w:rsid w:val="009A08FF"/>
    <w:rsid w:val="009A0AD3"/>
    <w:rsid w:val="009A2C8E"/>
    <w:rsid w:val="009A722B"/>
    <w:rsid w:val="009C4330"/>
    <w:rsid w:val="009C54B7"/>
    <w:rsid w:val="009C6DE6"/>
    <w:rsid w:val="009D6FC0"/>
    <w:rsid w:val="009D75FE"/>
    <w:rsid w:val="009E12B6"/>
    <w:rsid w:val="009E2928"/>
    <w:rsid w:val="009E45C3"/>
    <w:rsid w:val="009E5D24"/>
    <w:rsid w:val="009E6A4D"/>
    <w:rsid w:val="009F081D"/>
    <w:rsid w:val="009F1180"/>
    <w:rsid w:val="009F18F4"/>
    <w:rsid w:val="009F1BE4"/>
    <w:rsid w:val="009F318E"/>
    <w:rsid w:val="009F3AD6"/>
    <w:rsid w:val="009F4C2C"/>
    <w:rsid w:val="009F541E"/>
    <w:rsid w:val="009F7F4A"/>
    <w:rsid w:val="00A06171"/>
    <w:rsid w:val="00A0743B"/>
    <w:rsid w:val="00A10550"/>
    <w:rsid w:val="00A140F1"/>
    <w:rsid w:val="00A1560C"/>
    <w:rsid w:val="00A1722B"/>
    <w:rsid w:val="00A1774A"/>
    <w:rsid w:val="00A25743"/>
    <w:rsid w:val="00A31735"/>
    <w:rsid w:val="00A31FD6"/>
    <w:rsid w:val="00A3408E"/>
    <w:rsid w:val="00A36FFD"/>
    <w:rsid w:val="00A371E8"/>
    <w:rsid w:val="00A47ED3"/>
    <w:rsid w:val="00A50E52"/>
    <w:rsid w:val="00A5197D"/>
    <w:rsid w:val="00A55073"/>
    <w:rsid w:val="00A553D6"/>
    <w:rsid w:val="00A624F2"/>
    <w:rsid w:val="00A66AE8"/>
    <w:rsid w:val="00A67199"/>
    <w:rsid w:val="00A70BFF"/>
    <w:rsid w:val="00A75125"/>
    <w:rsid w:val="00A80DCE"/>
    <w:rsid w:val="00A82FC5"/>
    <w:rsid w:val="00A9526E"/>
    <w:rsid w:val="00A965E1"/>
    <w:rsid w:val="00AA1B31"/>
    <w:rsid w:val="00AA27B2"/>
    <w:rsid w:val="00AB0327"/>
    <w:rsid w:val="00AB04FB"/>
    <w:rsid w:val="00AB281E"/>
    <w:rsid w:val="00AB4266"/>
    <w:rsid w:val="00AB5CB1"/>
    <w:rsid w:val="00AB66D5"/>
    <w:rsid w:val="00AC127F"/>
    <w:rsid w:val="00AC3C43"/>
    <w:rsid w:val="00AC42CA"/>
    <w:rsid w:val="00AC7BB5"/>
    <w:rsid w:val="00AD041A"/>
    <w:rsid w:val="00AD310C"/>
    <w:rsid w:val="00AD7D0F"/>
    <w:rsid w:val="00AE0CB0"/>
    <w:rsid w:val="00AE0D15"/>
    <w:rsid w:val="00AE112D"/>
    <w:rsid w:val="00AE22F9"/>
    <w:rsid w:val="00AE4957"/>
    <w:rsid w:val="00AE511B"/>
    <w:rsid w:val="00AE5330"/>
    <w:rsid w:val="00AF01A4"/>
    <w:rsid w:val="00AF1D51"/>
    <w:rsid w:val="00AF2FAE"/>
    <w:rsid w:val="00AF51B1"/>
    <w:rsid w:val="00AF7319"/>
    <w:rsid w:val="00B00BA1"/>
    <w:rsid w:val="00B06355"/>
    <w:rsid w:val="00B1235C"/>
    <w:rsid w:val="00B1295B"/>
    <w:rsid w:val="00B12EFF"/>
    <w:rsid w:val="00B20AF6"/>
    <w:rsid w:val="00B22047"/>
    <w:rsid w:val="00B24099"/>
    <w:rsid w:val="00B245DD"/>
    <w:rsid w:val="00B24A73"/>
    <w:rsid w:val="00B264FE"/>
    <w:rsid w:val="00B27267"/>
    <w:rsid w:val="00B304C4"/>
    <w:rsid w:val="00B30A81"/>
    <w:rsid w:val="00B31F44"/>
    <w:rsid w:val="00B33818"/>
    <w:rsid w:val="00B3446B"/>
    <w:rsid w:val="00B35AF3"/>
    <w:rsid w:val="00B373D2"/>
    <w:rsid w:val="00B406D7"/>
    <w:rsid w:val="00B40BEC"/>
    <w:rsid w:val="00B42A6C"/>
    <w:rsid w:val="00B512E5"/>
    <w:rsid w:val="00B54D1A"/>
    <w:rsid w:val="00B62D93"/>
    <w:rsid w:val="00B63D31"/>
    <w:rsid w:val="00B65CAC"/>
    <w:rsid w:val="00B67C51"/>
    <w:rsid w:val="00B76085"/>
    <w:rsid w:val="00B769FA"/>
    <w:rsid w:val="00B902A6"/>
    <w:rsid w:val="00B929EA"/>
    <w:rsid w:val="00B96731"/>
    <w:rsid w:val="00BA2528"/>
    <w:rsid w:val="00BB0486"/>
    <w:rsid w:val="00BB0C1E"/>
    <w:rsid w:val="00BB16DA"/>
    <w:rsid w:val="00BB3606"/>
    <w:rsid w:val="00BC287F"/>
    <w:rsid w:val="00BD1E63"/>
    <w:rsid w:val="00BE0075"/>
    <w:rsid w:val="00BE12C4"/>
    <w:rsid w:val="00BE4E6F"/>
    <w:rsid w:val="00BF043E"/>
    <w:rsid w:val="00BF67BF"/>
    <w:rsid w:val="00BF693F"/>
    <w:rsid w:val="00C00518"/>
    <w:rsid w:val="00C04280"/>
    <w:rsid w:val="00C1059F"/>
    <w:rsid w:val="00C127ED"/>
    <w:rsid w:val="00C14B55"/>
    <w:rsid w:val="00C17151"/>
    <w:rsid w:val="00C23D63"/>
    <w:rsid w:val="00C267E5"/>
    <w:rsid w:val="00C277C0"/>
    <w:rsid w:val="00C30FCC"/>
    <w:rsid w:val="00C32BE1"/>
    <w:rsid w:val="00C33F96"/>
    <w:rsid w:val="00C34015"/>
    <w:rsid w:val="00C34309"/>
    <w:rsid w:val="00C3566E"/>
    <w:rsid w:val="00C37B22"/>
    <w:rsid w:val="00C4125E"/>
    <w:rsid w:val="00C46941"/>
    <w:rsid w:val="00C47C3C"/>
    <w:rsid w:val="00C55BB6"/>
    <w:rsid w:val="00C64826"/>
    <w:rsid w:val="00C66F75"/>
    <w:rsid w:val="00C70B62"/>
    <w:rsid w:val="00C71245"/>
    <w:rsid w:val="00C74CD2"/>
    <w:rsid w:val="00C77871"/>
    <w:rsid w:val="00C77B66"/>
    <w:rsid w:val="00C82D94"/>
    <w:rsid w:val="00C836EE"/>
    <w:rsid w:val="00C84979"/>
    <w:rsid w:val="00C854CE"/>
    <w:rsid w:val="00C8594B"/>
    <w:rsid w:val="00C9453B"/>
    <w:rsid w:val="00C97276"/>
    <w:rsid w:val="00C97B5F"/>
    <w:rsid w:val="00CA2909"/>
    <w:rsid w:val="00CA320A"/>
    <w:rsid w:val="00CA6643"/>
    <w:rsid w:val="00CA7886"/>
    <w:rsid w:val="00CA7B1A"/>
    <w:rsid w:val="00CB00DC"/>
    <w:rsid w:val="00CB43CE"/>
    <w:rsid w:val="00CB7BAB"/>
    <w:rsid w:val="00CC0BA1"/>
    <w:rsid w:val="00CC1247"/>
    <w:rsid w:val="00CC15C1"/>
    <w:rsid w:val="00CC30F2"/>
    <w:rsid w:val="00CC41BD"/>
    <w:rsid w:val="00CC501F"/>
    <w:rsid w:val="00CC70F4"/>
    <w:rsid w:val="00CD4386"/>
    <w:rsid w:val="00CE562D"/>
    <w:rsid w:val="00CE609C"/>
    <w:rsid w:val="00CF0C81"/>
    <w:rsid w:val="00CF6E9D"/>
    <w:rsid w:val="00D0249A"/>
    <w:rsid w:val="00D029EC"/>
    <w:rsid w:val="00D03AB6"/>
    <w:rsid w:val="00D053CB"/>
    <w:rsid w:val="00D059DF"/>
    <w:rsid w:val="00D07AD7"/>
    <w:rsid w:val="00D1132F"/>
    <w:rsid w:val="00D12B75"/>
    <w:rsid w:val="00D15222"/>
    <w:rsid w:val="00D16B3F"/>
    <w:rsid w:val="00D212FE"/>
    <w:rsid w:val="00D24753"/>
    <w:rsid w:val="00D25064"/>
    <w:rsid w:val="00D323E1"/>
    <w:rsid w:val="00D3282B"/>
    <w:rsid w:val="00D334FB"/>
    <w:rsid w:val="00D404DE"/>
    <w:rsid w:val="00D448C1"/>
    <w:rsid w:val="00D44A32"/>
    <w:rsid w:val="00D460E9"/>
    <w:rsid w:val="00D47DD6"/>
    <w:rsid w:val="00D50CB7"/>
    <w:rsid w:val="00D55756"/>
    <w:rsid w:val="00D63584"/>
    <w:rsid w:val="00D65C84"/>
    <w:rsid w:val="00D76CAD"/>
    <w:rsid w:val="00D80746"/>
    <w:rsid w:val="00D8075B"/>
    <w:rsid w:val="00D81539"/>
    <w:rsid w:val="00D81FAF"/>
    <w:rsid w:val="00D84871"/>
    <w:rsid w:val="00D84FA3"/>
    <w:rsid w:val="00D8688C"/>
    <w:rsid w:val="00D86E66"/>
    <w:rsid w:val="00D8781E"/>
    <w:rsid w:val="00D959C3"/>
    <w:rsid w:val="00D9789A"/>
    <w:rsid w:val="00DA0271"/>
    <w:rsid w:val="00DA0C52"/>
    <w:rsid w:val="00DA32CB"/>
    <w:rsid w:val="00DA3C59"/>
    <w:rsid w:val="00DB79CE"/>
    <w:rsid w:val="00DC047B"/>
    <w:rsid w:val="00DC0658"/>
    <w:rsid w:val="00DC21F4"/>
    <w:rsid w:val="00DC4276"/>
    <w:rsid w:val="00DC721B"/>
    <w:rsid w:val="00DE4140"/>
    <w:rsid w:val="00DE561E"/>
    <w:rsid w:val="00E03E81"/>
    <w:rsid w:val="00E07EB3"/>
    <w:rsid w:val="00E10AEB"/>
    <w:rsid w:val="00E1198C"/>
    <w:rsid w:val="00E12324"/>
    <w:rsid w:val="00E12748"/>
    <w:rsid w:val="00E150E3"/>
    <w:rsid w:val="00E168BD"/>
    <w:rsid w:val="00E169C4"/>
    <w:rsid w:val="00E1768C"/>
    <w:rsid w:val="00E217EB"/>
    <w:rsid w:val="00E260E4"/>
    <w:rsid w:val="00E26DB4"/>
    <w:rsid w:val="00E36468"/>
    <w:rsid w:val="00E373D0"/>
    <w:rsid w:val="00E4425D"/>
    <w:rsid w:val="00E54639"/>
    <w:rsid w:val="00E56637"/>
    <w:rsid w:val="00E60765"/>
    <w:rsid w:val="00E61223"/>
    <w:rsid w:val="00E61C37"/>
    <w:rsid w:val="00E745EB"/>
    <w:rsid w:val="00E80111"/>
    <w:rsid w:val="00E802E9"/>
    <w:rsid w:val="00E8204C"/>
    <w:rsid w:val="00E8424D"/>
    <w:rsid w:val="00E843F4"/>
    <w:rsid w:val="00E86FCF"/>
    <w:rsid w:val="00E91FA2"/>
    <w:rsid w:val="00EA097C"/>
    <w:rsid w:val="00EA7AAC"/>
    <w:rsid w:val="00EB00CB"/>
    <w:rsid w:val="00EB16C8"/>
    <w:rsid w:val="00EC043B"/>
    <w:rsid w:val="00EC43D2"/>
    <w:rsid w:val="00ED7D45"/>
    <w:rsid w:val="00EE72BD"/>
    <w:rsid w:val="00EF53B4"/>
    <w:rsid w:val="00EF5AEC"/>
    <w:rsid w:val="00EF7AB2"/>
    <w:rsid w:val="00EF7DE4"/>
    <w:rsid w:val="00F01F4D"/>
    <w:rsid w:val="00F0211E"/>
    <w:rsid w:val="00F07680"/>
    <w:rsid w:val="00F11DF4"/>
    <w:rsid w:val="00F15718"/>
    <w:rsid w:val="00F24009"/>
    <w:rsid w:val="00F24ECF"/>
    <w:rsid w:val="00F2570A"/>
    <w:rsid w:val="00F3090C"/>
    <w:rsid w:val="00F34FFA"/>
    <w:rsid w:val="00F3713F"/>
    <w:rsid w:val="00F37F7D"/>
    <w:rsid w:val="00F40BC9"/>
    <w:rsid w:val="00F41014"/>
    <w:rsid w:val="00F42412"/>
    <w:rsid w:val="00F424E0"/>
    <w:rsid w:val="00F42A87"/>
    <w:rsid w:val="00F44084"/>
    <w:rsid w:val="00F46C67"/>
    <w:rsid w:val="00F501A9"/>
    <w:rsid w:val="00F55393"/>
    <w:rsid w:val="00F5560A"/>
    <w:rsid w:val="00F56085"/>
    <w:rsid w:val="00F563F6"/>
    <w:rsid w:val="00F60867"/>
    <w:rsid w:val="00F632AF"/>
    <w:rsid w:val="00F64E1F"/>
    <w:rsid w:val="00F6788A"/>
    <w:rsid w:val="00F7232B"/>
    <w:rsid w:val="00F7240C"/>
    <w:rsid w:val="00F74C60"/>
    <w:rsid w:val="00F77313"/>
    <w:rsid w:val="00F82854"/>
    <w:rsid w:val="00F90B88"/>
    <w:rsid w:val="00F9351F"/>
    <w:rsid w:val="00F94439"/>
    <w:rsid w:val="00FA6E60"/>
    <w:rsid w:val="00FB10DD"/>
    <w:rsid w:val="00FB566D"/>
    <w:rsid w:val="00FC0F9D"/>
    <w:rsid w:val="00FC1347"/>
    <w:rsid w:val="00FC34E8"/>
    <w:rsid w:val="00FC79CD"/>
    <w:rsid w:val="00FC7BD8"/>
    <w:rsid w:val="00FD3761"/>
    <w:rsid w:val="00FD4979"/>
    <w:rsid w:val="00FE0424"/>
    <w:rsid w:val="00FE2E14"/>
    <w:rsid w:val="00FE5147"/>
    <w:rsid w:val="00FE665C"/>
    <w:rsid w:val="00FE704A"/>
    <w:rsid w:val="00FF3ABA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61"/>
  </w:style>
  <w:style w:type="paragraph" w:styleId="1">
    <w:name w:val="heading 1"/>
    <w:basedOn w:val="a"/>
    <w:link w:val="10"/>
    <w:uiPriority w:val="9"/>
    <w:qFormat/>
    <w:rsid w:val="00125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73ECB"/>
  </w:style>
  <w:style w:type="character" w:styleId="a3">
    <w:name w:val="Hyperlink"/>
    <w:basedOn w:val="a0"/>
    <w:uiPriority w:val="99"/>
    <w:semiHidden/>
    <w:unhideWhenUsed/>
    <w:rsid w:val="00773E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2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2559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576E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Ефима</dc:creator>
  <cp:lastModifiedBy>localroot</cp:lastModifiedBy>
  <cp:revision>2</cp:revision>
  <cp:lastPrinted>2020-06-19T11:33:00Z</cp:lastPrinted>
  <dcterms:created xsi:type="dcterms:W3CDTF">2020-06-23T02:56:00Z</dcterms:created>
  <dcterms:modified xsi:type="dcterms:W3CDTF">2020-06-23T02:56:00Z</dcterms:modified>
</cp:coreProperties>
</file>