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8371E" w:rsidRDefault="000B0ECD" w:rsidP="000B0ECD">
      <w:pPr>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C84B43" w:rsidRPr="00C8371E" w:rsidRDefault="00E92C65"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8371E" w:rsidRDefault="000B0ECD" w:rsidP="000B0ECD">
      <w:pPr>
        <w:rPr>
          <w:rFonts w:ascii="Times New Roman" w:hAnsi="Times New Roman" w:cs="Times New Roman"/>
        </w:rPr>
      </w:pPr>
    </w:p>
    <w:p w:rsidR="000B0ECD" w:rsidRPr="00C8371E" w:rsidRDefault="000B0ECD" w:rsidP="00C84B43">
      <w:pPr>
        <w:ind w:left="-1134" w:right="-284"/>
        <w:rPr>
          <w:rFonts w:ascii="Times New Roman" w:hAnsi="Times New Roman" w:cs="Times New Roman"/>
          <w:noProof/>
        </w:rPr>
      </w:pPr>
    </w:p>
    <w:p w:rsidR="000B0ECD" w:rsidRPr="00C8371E" w:rsidRDefault="000B0ECD" w:rsidP="000B0ECD">
      <w:pPr>
        <w:ind w:right="-284"/>
        <w:rPr>
          <w:rFonts w:ascii="Times New Roman" w:hAnsi="Times New Roman" w:cs="Times New Roman"/>
          <w:noProof/>
        </w:rPr>
      </w:pPr>
    </w:p>
    <w:p w:rsidR="000B0ECD" w:rsidRPr="00C8371E" w:rsidRDefault="000B0ECD" w:rsidP="00C84B43">
      <w:pPr>
        <w:ind w:left="-1134" w:right="-284"/>
        <w:rPr>
          <w:rFonts w:ascii="Times New Roman" w:hAnsi="Times New Roman" w:cs="Times New Roman"/>
        </w:rPr>
      </w:pPr>
    </w:p>
    <w:p w:rsidR="000B0ECD"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Учредитель - Администрация </w:t>
      </w:r>
      <w:r w:rsidR="00C050A1" w:rsidRPr="00C8371E">
        <w:rPr>
          <w:rFonts w:ascii="Times New Roman" w:hAnsi="Times New Roman" w:cs="Times New Roman"/>
        </w:rPr>
        <w:t>Шибковского</w:t>
      </w:r>
      <w:r w:rsidR="000B0ECD" w:rsidRPr="00C8371E">
        <w:rPr>
          <w:rFonts w:ascii="Times New Roman" w:hAnsi="Times New Roman" w:cs="Times New Roman"/>
        </w:rPr>
        <w:t xml:space="preserve"> сельсовета </w:t>
      </w:r>
    </w:p>
    <w:p w:rsidR="00C84B43" w:rsidRPr="00C8371E" w:rsidRDefault="004555EC" w:rsidP="00C84B43">
      <w:pPr>
        <w:ind w:left="-993"/>
        <w:jc w:val="right"/>
        <w:rPr>
          <w:rFonts w:ascii="Times New Roman" w:hAnsi="Times New Roman" w:cs="Times New Roman"/>
        </w:rPr>
      </w:pPr>
      <w:r w:rsidRPr="00C8371E">
        <w:rPr>
          <w:rFonts w:ascii="Times New Roman" w:hAnsi="Times New Roman" w:cs="Times New Roman"/>
        </w:rPr>
        <w:t>Искитимского</w:t>
      </w:r>
      <w:r w:rsidR="00C84B43" w:rsidRPr="00C8371E">
        <w:rPr>
          <w:rFonts w:ascii="Times New Roman" w:hAnsi="Times New Roman" w:cs="Times New Roman"/>
        </w:rPr>
        <w:t xml:space="preserve"> района Новосибирской области</w:t>
      </w:r>
    </w:p>
    <w:p w:rsidR="000C7A7F" w:rsidRPr="00C8371E" w:rsidRDefault="000C7A7F" w:rsidP="00C84B43">
      <w:pPr>
        <w:ind w:left="-993"/>
        <w:jc w:val="right"/>
        <w:rPr>
          <w:rFonts w:ascii="Times New Roman" w:hAnsi="Times New Roman" w:cs="Times New Roman"/>
        </w:rPr>
      </w:pPr>
      <w:r w:rsidRPr="00C8371E">
        <w:rPr>
          <w:rFonts w:ascii="Times New Roman" w:hAnsi="Times New Roman" w:cs="Times New Roman"/>
          <w:lang w:val="en-US"/>
        </w:rPr>
        <w:t>www</w:t>
      </w:r>
      <w:r w:rsidRPr="00C8371E">
        <w:rPr>
          <w:rFonts w:ascii="Times New Roman" w:hAnsi="Times New Roman" w:cs="Times New Roman"/>
        </w:rPr>
        <w:t>.</w:t>
      </w:r>
      <w:proofErr w:type="spellStart"/>
      <w:r w:rsidRPr="00C8371E">
        <w:rPr>
          <w:rFonts w:ascii="Times New Roman" w:hAnsi="Times New Roman" w:cs="Times New Roman"/>
          <w:lang w:val="en-US"/>
        </w:rPr>
        <w:t>shibkovo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nso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ru</w:t>
      </w:r>
      <w:proofErr w:type="spellEnd"/>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ФИО главного редактора – </w:t>
      </w:r>
      <w:r w:rsidR="00434ED1" w:rsidRPr="00C8371E">
        <w:rPr>
          <w:rFonts w:ascii="Times New Roman" w:hAnsi="Times New Roman" w:cs="Times New Roman"/>
        </w:rPr>
        <w:t>Тупиков Сергей Викторович</w:t>
      </w:r>
    </w:p>
    <w:p w:rsidR="00C84B43" w:rsidRPr="00C8371E" w:rsidRDefault="00C84B43" w:rsidP="00C84B43">
      <w:pPr>
        <w:ind w:left="-993"/>
        <w:jc w:val="right"/>
        <w:rPr>
          <w:rFonts w:ascii="Times New Roman" w:hAnsi="Times New Roman" w:cs="Times New Roman"/>
        </w:rPr>
      </w:pP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Порядковый номер выпуска №</w:t>
      </w:r>
      <w:r w:rsidR="00D37518" w:rsidRPr="00C8371E">
        <w:rPr>
          <w:rFonts w:ascii="Times New Roman" w:hAnsi="Times New Roman" w:cs="Times New Roman"/>
        </w:rPr>
        <w:t>2</w:t>
      </w:r>
      <w:r w:rsidR="00FB21A1">
        <w:rPr>
          <w:rFonts w:ascii="Times New Roman" w:hAnsi="Times New Roman" w:cs="Times New Roman"/>
        </w:rPr>
        <w:t>3</w:t>
      </w:r>
      <w:r w:rsidRPr="00C8371E">
        <w:rPr>
          <w:rFonts w:ascii="Times New Roman" w:hAnsi="Times New Roman" w:cs="Times New Roman"/>
        </w:rPr>
        <w:t xml:space="preserve"> (из </w:t>
      </w:r>
      <w:r w:rsidR="00D37518" w:rsidRPr="00C8371E">
        <w:rPr>
          <w:rFonts w:ascii="Times New Roman" w:hAnsi="Times New Roman" w:cs="Times New Roman"/>
        </w:rPr>
        <w:t>2</w:t>
      </w:r>
      <w:r w:rsidR="00FB21A1">
        <w:rPr>
          <w:rFonts w:ascii="Times New Roman" w:hAnsi="Times New Roman" w:cs="Times New Roman"/>
        </w:rPr>
        <w:t>3</w:t>
      </w:r>
      <w:r w:rsidRPr="00C8371E">
        <w:rPr>
          <w:rFonts w:ascii="Times New Roman" w:hAnsi="Times New Roman" w:cs="Times New Roman"/>
        </w:rPr>
        <w:t>)</w:t>
      </w:r>
    </w:p>
    <w:p w:rsidR="00C84B43" w:rsidRPr="00C8371E" w:rsidRDefault="000B0ECD" w:rsidP="00C84B43">
      <w:pPr>
        <w:ind w:left="-993"/>
        <w:jc w:val="right"/>
        <w:rPr>
          <w:rFonts w:ascii="Times New Roman" w:hAnsi="Times New Roman" w:cs="Times New Roman"/>
        </w:rPr>
      </w:pPr>
      <w:r w:rsidRPr="00C8371E">
        <w:rPr>
          <w:rFonts w:ascii="Times New Roman" w:hAnsi="Times New Roman" w:cs="Times New Roman"/>
        </w:rPr>
        <w:t xml:space="preserve"> дата «</w:t>
      </w:r>
      <w:r w:rsidR="00FB21A1">
        <w:rPr>
          <w:rFonts w:ascii="Times New Roman" w:hAnsi="Times New Roman" w:cs="Times New Roman"/>
        </w:rPr>
        <w:t>1</w:t>
      </w:r>
      <w:r w:rsidR="00780C30">
        <w:rPr>
          <w:rFonts w:ascii="Times New Roman" w:hAnsi="Times New Roman" w:cs="Times New Roman"/>
        </w:rPr>
        <w:t>2</w:t>
      </w:r>
      <w:r w:rsidR="000C7A7F" w:rsidRPr="00C8371E">
        <w:rPr>
          <w:rFonts w:ascii="Times New Roman" w:hAnsi="Times New Roman" w:cs="Times New Roman"/>
        </w:rPr>
        <w:t xml:space="preserve">»  </w:t>
      </w:r>
      <w:r w:rsidR="00FB21A1">
        <w:rPr>
          <w:rFonts w:ascii="Times New Roman" w:hAnsi="Times New Roman" w:cs="Times New Roman"/>
        </w:rPr>
        <w:t>июл</w:t>
      </w:r>
      <w:r w:rsidR="00D25E73">
        <w:rPr>
          <w:rFonts w:ascii="Times New Roman" w:hAnsi="Times New Roman" w:cs="Times New Roman"/>
        </w:rPr>
        <w:t>я</w:t>
      </w:r>
      <w:r w:rsidR="00767938" w:rsidRPr="00C8371E">
        <w:rPr>
          <w:rFonts w:ascii="Times New Roman" w:hAnsi="Times New Roman" w:cs="Times New Roman"/>
        </w:rPr>
        <w:t xml:space="preserve"> </w:t>
      </w:r>
      <w:r w:rsidR="000C7A7F" w:rsidRPr="00C8371E">
        <w:rPr>
          <w:rFonts w:ascii="Times New Roman" w:hAnsi="Times New Roman" w:cs="Times New Roman"/>
        </w:rPr>
        <w:t xml:space="preserve"> 202</w:t>
      </w:r>
      <w:r w:rsidR="00434ED1" w:rsidRPr="00C8371E">
        <w:rPr>
          <w:rFonts w:ascii="Times New Roman" w:hAnsi="Times New Roman" w:cs="Times New Roman"/>
        </w:rPr>
        <w:t>2</w:t>
      </w:r>
      <w:r w:rsidR="00C84B43" w:rsidRPr="00C8371E">
        <w:rPr>
          <w:rFonts w:ascii="Times New Roman" w:hAnsi="Times New Roman" w:cs="Times New Roman"/>
        </w:rPr>
        <w:t>г.</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время подписания в печать </w:t>
      </w:r>
      <w:r w:rsidR="000C7A7F" w:rsidRPr="00C8371E">
        <w:rPr>
          <w:rFonts w:ascii="Times New Roman" w:hAnsi="Times New Roman" w:cs="Times New Roman"/>
        </w:rPr>
        <w:t xml:space="preserve"> 8 </w:t>
      </w:r>
      <w:r w:rsidRPr="00C8371E">
        <w:rPr>
          <w:rFonts w:ascii="Times New Roman" w:hAnsi="Times New Roman" w:cs="Times New Roman"/>
        </w:rPr>
        <w:t>ч</w:t>
      </w:r>
      <w:r w:rsidR="000C7A7F" w:rsidRPr="00C8371E">
        <w:rPr>
          <w:rFonts w:ascii="Times New Roman" w:hAnsi="Times New Roman" w:cs="Times New Roman"/>
        </w:rPr>
        <w:t xml:space="preserve"> 00 </w:t>
      </w:r>
      <w:r w:rsidRPr="00C8371E">
        <w:rPr>
          <w:rFonts w:ascii="Times New Roman" w:hAnsi="Times New Roman" w:cs="Times New Roman"/>
        </w:rPr>
        <w:t>мин</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Тираж </w:t>
      </w:r>
      <w:r w:rsidR="000C7A7F" w:rsidRPr="00C8371E">
        <w:rPr>
          <w:rFonts w:ascii="Times New Roman" w:hAnsi="Times New Roman" w:cs="Times New Roman"/>
        </w:rPr>
        <w:t>1</w:t>
      </w:r>
      <w:r w:rsidR="006179A0" w:rsidRPr="00C8371E">
        <w:rPr>
          <w:rFonts w:ascii="Times New Roman" w:hAnsi="Times New Roman" w:cs="Times New Roman"/>
        </w:rPr>
        <w:t>0</w:t>
      </w:r>
      <w:r w:rsidR="000C7A7F" w:rsidRPr="00C8371E">
        <w:rPr>
          <w:rFonts w:ascii="Times New Roman" w:hAnsi="Times New Roman" w:cs="Times New Roman"/>
        </w:rPr>
        <w:t xml:space="preserve"> </w:t>
      </w:r>
      <w:proofErr w:type="spellStart"/>
      <w:proofErr w:type="gramStart"/>
      <w:r w:rsidRPr="00C8371E">
        <w:rPr>
          <w:rFonts w:ascii="Times New Roman" w:hAnsi="Times New Roman" w:cs="Times New Roman"/>
        </w:rPr>
        <w:t>экз</w:t>
      </w:r>
      <w:proofErr w:type="spellEnd"/>
      <w:proofErr w:type="gramEnd"/>
    </w:p>
    <w:p w:rsidR="004555EC" w:rsidRPr="00C8371E" w:rsidRDefault="000B0ECD"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Адрес редакции: </w:t>
      </w:r>
      <w:r w:rsidR="004555EC" w:rsidRPr="00C8371E">
        <w:rPr>
          <w:rFonts w:ascii="Times New Roman" w:hAnsi="Times New Roman" w:cs="Times New Roman"/>
        </w:rPr>
        <w:t>6332</w:t>
      </w:r>
      <w:r w:rsidR="00C050A1" w:rsidRPr="00C8371E">
        <w:rPr>
          <w:rFonts w:ascii="Times New Roman" w:hAnsi="Times New Roman" w:cs="Times New Roman"/>
        </w:rPr>
        <w:t>30</w:t>
      </w:r>
      <w:r w:rsidR="004555EC" w:rsidRPr="00C8371E">
        <w:rPr>
          <w:rFonts w:ascii="Times New Roman" w:hAnsi="Times New Roman" w:cs="Times New Roman"/>
        </w:rPr>
        <w:t>, Новосибирская область,</w:t>
      </w:r>
    </w:p>
    <w:p w:rsidR="004555EC" w:rsidRPr="00C8371E" w:rsidRDefault="00C050A1"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Искитимский район, д</w:t>
      </w:r>
      <w:r w:rsidR="004555EC" w:rsidRPr="00C8371E">
        <w:rPr>
          <w:rFonts w:ascii="Times New Roman" w:hAnsi="Times New Roman" w:cs="Times New Roman"/>
        </w:rPr>
        <w:t xml:space="preserve">. </w:t>
      </w:r>
      <w:r w:rsidRPr="00C8371E">
        <w:rPr>
          <w:rFonts w:ascii="Times New Roman" w:hAnsi="Times New Roman" w:cs="Times New Roman"/>
        </w:rPr>
        <w:t>Шибково</w:t>
      </w:r>
    </w:p>
    <w:p w:rsidR="004555EC" w:rsidRPr="00C8371E" w:rsidRDefault="004555EC"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улица </w:t>
      </w:r>
      <w:r w:rsidR="00C050A1" w:rsidRPr="00C8371E">
        <w:rPr>
          <w:rFonts w:ascii="Times New Roman" w:hAnsi="Times New Roman" w:cs="Times New Roman"/>
        </w:rPr>
        <w:t>Береговая</w:t>
      </w:r>
      <w:r w:rsidRPr="00C8371E">
        <w:rPr>
          <w:rFonts w:ascii="Times New Roman" w:hAnsi="Times New Roman" w:cs="Times New Roman"/>
        </w:rPr>
        <w:t xml:space="preserve">, </w:t>
      </w:r>
      <w:r w:rsidR="00C050A1" w:rsidRPr="00C8371E">
        <w:rPr>
          <w:rFonts w:ascii="Times New Roman" w:hAnsi="Times New Roman" w:cs="Times New Roman"/>
        </w:rPr>
        <w:t>53а</w:t>
      </w:r>
    </w:p>
    <w:p w:rsidR="00C84B43" w:rsidRPr="00C8371E" w:rsidRDefault="00C84B43" w:rsidP="004555EC">
      <w:pPr>
        <w:jc w:val="right"/>
        <w:rPr>
          <w:rFonts w:ascii="Times New Roman" w:hAnsi="Times New Roman" w:cs="Times New Roman"/>
        </w:rPr>
      </w:pPr>
    </w:p>
    <w:p w:rsidR="00666D00" w:rsidRDefault="00666D00" w:rsidP="004555EC">
      <w:pPr>
        <w:jc w:val="right"/>
        <w:rPr>
          <w:rFonts w:ascii="Times New Roman" w:hAnsi="Times New Roman" w:cs="Times New Roman"/>
        </w:rPr>
      </w:pPr>
    </w:p>
    <w:p w:rsidR="00A21827" w:rsidRDefault="00A21827" w:rsidP="004555EC">
      <w:pPr>
        <w:jc w:val="right"/>
        <w:rPr>
          <w:rFonts w:ascii="Times New Roman" w:hAnsi="Times New Roman" w:cs="Times New Roman"/>
        </w:rPr>
      </w:pPr>
    </w:p>
    <w:p w:rsidR="00A21827" w:rsidRPr="00C8371E" w:rsidRDefault="00A21827"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127C86" w:rsidRPr="00E0194B" w:rsidRDefault="00127C86" w:rsidP="00E0194B">
      <w:pPr>
        <w:pStyle w:val="ac"/>
        <w:ind w:left="708" w:right="425"/>
        <w:jc w:val="center"/>
        <w:rPr>
          <w:rFonts w:ascii="Times New Roman" w:hAnsi="Times New Roman" w:cs="Times New Roman"/>
          <w:b/>
        </w:rPr>
      </w:pPr>
      <w:r w:rsidRPr="00E0194B">
        <w:rPr>
          <w:rFonts w:ascii="Times New Roman" w:hAnsi="Times New Roman" w:cs="Times New Roman"/>
          <w:b/>
        </w:rPr>
        <w:lastRenderedPageBreak/>
        <w:t>АДМИНИСТРАЦИЯ ШИБКОВСКОГО СЕЛЬСОВЕТА</w:t>
      </w:r>
    </w:p>
    <w:p w:rsidR="00127C86" w:rsidRPr="00E0194B" w:rsidRDefault="00127C86" w:rsidP="00E0194B">
      <w:pPr>
        <w:pStyle w:val="ac"/>
        <w:ind w:left="708" w:right="425"/>
        <w:jc w:val="center"/>
        <w:rPr>
          <w:rFonts w:ascii="Times New Roman" w:hAnsi="Times New Roman" w:cs="Times New Roman"/>
          <w:b/>
        </w:rPr>
      </w:pPr>
      <w:r w:rsidRPr="00E0194B">
        <w:rPr>
          <w:rFonts w:ascii="Times New Roman" w:hAnsi="Times New Roman" w:cs="Times New Roman"/>
          <w:b/>
        </w:rPr>
        <w:t>ИСКИТИМСКОГО РАЙОНА НОВОСИБИРСКОЙ ОБЛАСТИ</w:t>
      </w:r>
    </w:p>
    <w:p w:rsidR="00127C86" w:rsidRPr="00E0194B" w:rsidRDefault="00127C86" w:rsidP="00E0194B">
      <w:pPr>
        <w:pStyle w:val="ac"/>
        <w:ind w:left="708" w:right="425"/>
        <w:jc w:val="center"/>
        <w:rPr>
          <w:rFonts w:ascii="Times New Roman" w:hAnsi="Times New Roman" w:cs="Times New Roman"/>
          <w:b/>
        </w:rPr>
      </w:pPr>
      <w:r w:rsidRPr="00E0194B">
        <w:rPr>
          <w:rFonts w:ascii="Times New Roman" w:hAnsi="Times New Roman" w:cs="Times New Roman"/>
          <w:b/>
        </w:rPr>
        <w:t>ПОСТАНОВЛЕНИЕ</w:t>
      </w:r>
    </w:p>
    <w:p w:rsidR="00E0194B" w:rsidRPr="00E0194B" w:rsidRDefault="00E0194B" w:rsidP="00E0194B">
      <w:pPr>
        <w:pStyle w:val="ac"/>
        <w:ind w:left="708" w:right="425"/>
        <w:jc w:val="center"/>
        <w:rPr>
          <w:rFonts w:ascii="Times New Roman" w:hAnsi="Times New Roman" w:cs="Times New Roman"/>
          <w:u w:val="single"/>
        </w:rPr>
      </w:pPr>
    </w:p>
    <w:p w:rsidR="00127C86" w:rsidRPr="00E0194B" w:rsidRDefault="00127C86" w:rsidP="00E0194B">
      <w:pPr>
        <w:pStyle w:val="ac"/>
        <w:ind w:left="708" w:right="425"/>
        <w:jc w:val="center"/>
        <w:rPr>
          <w:rFonts w:ascii="Times New Roman" w:hAnsi="Times New Roman" w:cs="Times New Roman"/>
          <w:u w:val="single"/>
        </w:rPr>
      </w:pPr>
      <w:r w:rsidRPr="00E0194B">
        <w:rPr>
          <w:rFonts w:ascii="Times New Roman" w:hAnsi="Times New Roman" w:cs="Times New Roman"/>
          <w:u w:val="single"/>
        </w:rPr>
        <w:t>01.07.2022</w:t>
      </w:r>
      <w:r w:rsidRPr="00E0194B">
        <w:rPr>
          <w:rFonts w:ascii="Times New Roman" w:hAnsi="Times New Roman" w:cs="Times New Roman"/>
        </w:rPr>
        <w:t xml:space="preserve"> № </w:t>
      </w:r>
      <w:r w:rsidRPr="00E0194B">
        <w:rPr>
          <w:rFonts w:ascii="Times New Roman" w:hAnsi="Times New Roman" w:cs="Times New Roman"/>
          <w:u w:val="single"/>
        </w:rPr>
        <w:t>54</w:t>
      </w:r>
    </w:p>
    <w:p w:rsidR="00127C86" w:rsidRPr="00E0194B" w:rsidRDefault="00127C86" w:rsidP="00E0194B">
      <w:pPr>
        <w:pStyle w:val="ac"/>
        <w:ind w:left="708" w:right="425"/>
        <w:jc w:val="center"/>
        <w:rPr>
          <w:rFonts w:ascii="Times New Roman" w:hAnsi="Times New Roman" w:cs="Times New Roman"/>
        </w:rPr>
      </w:pPr>
      <w:proofErr w:type="spellStart"/>
      <w:r w:rsidRPr="00E0194B">
        <w:rPr>
          <w:rFonts w:ascii="Times New Roman" w:hAnsi="Times New Roman" w:cs="Times New Roman"/>
        </w:rPr>
        <w:t>д</w:t>
      </w:r>
      <w:proofErr w:type="gramStart"/>
      <w:r w:rsidRPr="00E0194B">
        <w:rPr>
          <w:rFonts w:ascii="Times New Roman" w:hAnsi="Times New Roman" w:cs="Times New Roman"/>
        </w:rPr>
        <w:t>.Ш</w:t>
      </w:r>
      <w:proofErr w:type="gramEnd"/>
      <w:r w:rsidRPr="00E0194B">
        <w:rPr>
          <w:rFonts w:ascii="Times New Roman" w:hAnsi="Times New Roman" w:cs="Times New Roman"/>
        </w:rPr>
        <w:t>ибково</w:t>
      </w:r>
      <w:proofErr w:type="spellEnd"/>
    </w:p>
    <w:p w:rsidR="00127C86" w:rsidRPr="00E0194B" w:rsidRDefault="00127C86" w:rsidP="00E0194B">
      <w:pPr>
        <w:pStyle w:val="ac"/>
        <w:ind w:left="708" w:right="425"/>
        <w:jc w:val="center"/>
        <w:rPr>
          <w:rFonts w:ascii="Times New Roman" w:hAnsi="Times New Roman" w:cs="Times New Roman"/>
        </w:rPr>
      </w:pPr>
    </w:p>
    <w:p w:rsidR="00127C86" w:rsidRPr="00E0194B" w:rsidRDefault="00127C86" w:rsidP="00E0194B">
      <w:pPr>
        <w:pStyle w:val="ac"/>
        <w:ind w:left="708" w:right="425"/>
        <w:jc w:val="center"/>
        <w:rPr>
          <w:rFonts w:ascii="Times New Roman" w:eastAsia="Times New Roman" w:hAnsi="Times New Roman" w:cs="Times New Roman"/>
          <w:lang w:eastAsia="ru-RU"/>
        </w:rPr>
      </w:pPr>
      <w:r w:rsidRPr="00E0194B">
        <w:rPr>
          <w:rFonts w:ascii="Times New Roman" w:eastAsia="Times New Roman" w:hAnsi="Times New Roman" w:cs="Times New Roman"/>
          <w:lang w:eastAsia="ru-RU"/>
        </w:rPr>
        <w:t>О некоторых вопросах организации целевого обучения</w:t>
      </w:r>
    </w:p>
    <w:p w:rsidR="00127C86" w:rsidRPr="00E0194B" w:rsidRDefault="00127C86" w:rsidP="00E0194B">
      <w:pPr>
        <w:spacing w:after="0"/>
        <w:ind w:left="708" w:right="425"/>
        <w:rPr>
          <w:rFonts w:ascii="Times New Roman" w:eastAsia="Times New Roman" w:hAnsi="Times New Roman" w:cs="Times New Roman"/>
          <w:bCs/>
        </w:rPr>
      </w:pPr>
    </w:p>
    <w:p w:rsidR="00127C86" w:rsidRPr="00E0194B" w:rsidRDefault="00127C86" w:rsidP="00E0194B">
      <w:pPr>
        <w:spacing w:after="0"/>
        <w:ind w:left="708" w:right="425" w:firstLine="709"/>
        <w:jc w:val="both"/>
        <w:rPr>
          <w:rFonts w:ascii="Times New Roman" w:eastAsia="Times New Roman" w:hAnsi="Times New Roman" w:cs="Times New Roman"/>
        </w:rPr>
      </w:pPr>
      <w:proofErr w:type="gramStart"/>
      <w:r w:rsidRPr="00E0194B">
        <w:rPr>
          <w:rFonts w:ascii="Times New Roman" w:eastAsia="Times New Roman" w:hAnsi="Times New Roman" w:cs="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29.12.2012 № 273-ФЗ «Об образовании в Российской Федерации», Законом Новосибирской области от 30.10.2007 № 157-ОЗ «О муниципальной службе в Новосибирской области», в целях повышения эффективности деятельности по подготовке кадров для муниципальной службы, администрация </w:t>
      </w:r>
      <w:r w:rsidRPr="00E0194B">
        <w:rPr>
          <w:rFonts w:ascii="Times New Roman" w:hAnsi="Times New Roman" w:cs="Times New Roman"/>
        </w:rPr>
        <w:t>Шибковского</w:t>
      </w:r>
      <w:r w:rsidRPr="00E0194B">
        <w:rPr>
          <w:rFonts w:ascii="Times New Roman" w:eastAsia="Times New Roman" w:hAnsi="Times New Roman" w:cs="Times New Roman"/>
        </w:rPr>
        <w:t xml:space="preserve"> сельсовета</w:t>
      </w:r>
      <w:proofErr w:type="gramEnd"/>
      <w:r w:rsidRPr="00E0194B">
        <w:rPr>
          <w:rFonts w:ascii="Times New Roman" w:eastAsia="Times New Roman" w:hAnsi="Times New Roman" w:cs="Times New Roman"/>
        </w:rPr>
        <w:t xml:space="preserve"> Искитимского района Новосибирской области </w:t>
      </w:r>
    </w:p>
    <w:p w:rsidR="00127C86" w:rsidRPr="00E0194B" w:rsidRDefault="00127C86" w:rsidP="00E0194B">
      <w:pPr>
        <w:spacing w:after="0"/>
        <w:ind w:left="708" w:right="425" w:firstLine="709"/>
        <w:jc w:val="both"/>
        <w:rPr>
          <w:rFonts w:ascii="Times New Roman" w:eastAsia="Times New Roman" w:hAnsi="Times New Roman" w:cs="Times New Roman"/>
          <w:b/>
        </w:rPr>
      </w:pPr>
      <w:r w:rsidRPr="00E0194B">
        <w:rPr>
          <w:rFonts w:ascii="Times New Roman" w:eastAsia="Times New Roman" w:hAnsi="Times New Roman" w:cs="Times New Roman"/>
          <w:b/>
        </w:rPr>
        <w:t>ПОСТАНОВЛЯЕТ:</w:t>
      </w:r>
    </w:p>
    <w:p w:rsidR="00127C86" w:rsidRPr="00E0194B" w:rsidRDefault="00127C86" w:rsidP="00E0194B">
      <w:pPr>
        <w:spacing w:after="0"/>
        <w:ind w:left="708" w:right="425" w:firstLine="709"/>
        <w:jc w:val="both"/>
        <w:rPr>
          <w:rFonts w:ascii="Times New Roman" w:eastAsia="Times New Roman" w:hAnsi="Times New Roman" w:cs="Times New Roman"/>
        </w:rPr>
      </w:pPr>
      <w:r w:rsidRPr="00E0194B">
        <w:rPr>
          <w:rFonts w:ascii="Times New Roman" w:eastAsia="Times New Roman" w:hAnsi="Times New Roman" w:cs="Times New Roman"/>
        </w:rPr>
        <w:t>1. Установить, что договор о целевом обучении по образовательной программе среднего профессионального или высшего образования (далее – договор о целевом обучении) заключается по Типовой форме, утвержденной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127C86" w:rsidRPr="00E0194B" w:rsidRDefault="00127C86" w:rsidP="00E0194B">
      <w:pPr>
        <w:spacing w:after="0"/>
        <w:ind w:left="708" w:right="425" w:firstLine="708"/>
        <w:jc w:val="both"/>
        <w:rPr>
          <w:rFonts w:ascii="Times New Roman" w:hAnsi="Times New Roman" w:cs="Times New Roman"/>
          <w:i/>
        </w:rPr>
      </w:pPr>
      <w:r w:rsidRPr="00E0194B">
        <w:rPr>
          <w:rFonts w:ascii="Times New Roman" w:eastAsia="Times New Roman" w:hAnsi="Times New Roman" w:cs="Times New Roman"/>
        </w:rPr>
        <w:t>2. Установить, что к</w:t>
      </w:r>
      <w:r w:rsidRPr="00E0194B">
        <w:rPr>
          <w:rFonts w:ascii="Times New Roman" w:hAnsi="Times New Roman" w:cs="Times New Roman"/>
        </w:rPr>
        <w:t>онкурс на заключение договора о целевом обучении проводится исходя из потребности органов местного самоуправления Шибковского сельсовета Искитимского района Новосибирской области</w:t>
      </w:r>
      <w:r w:rsidRPr="00E0194B">
        <w:rPr>
          <w:rFonts w:ascii="Times New Roman" w:hAnsi="Times New Roman" w:cs="Times New Roman"/>
          <w:i/>
        </w:rPr>
        <w:t xml:space="preserve"> </w:t>
      </w:r>
      <w:r w:rsidRPr="00E0194B">
        <w:rPr>
          <w:rFonts w:ascii="Times New Roman" w:hAnsi="Times New Roman" w:cs="Times New Roman"/>
        </w:rPr>
        <w:t>в подготовке кадров для муниципальной службы по соответствующим специальностям, направлениям подготовки</w:t>
      </w:r>
      <w:r w:rsidR="00E0194B">
        <w:rPr>
          <w:rFonts w:ascii="Times New Roman" w:hAnsi="Times New Roman" w:cs="Times New Roman"/>
        </w:rPr>
        <w:t xml:space="preserve"> </w:t>
      </w:r>
      <w:r w:rsidRPr="00E0194B">
        <w:rPr>
          <w:rFonts w:ascii="Times New Roman" w:hAnsi="Times New Roman" w:cs="Times New Roman"/>
        </w:rPr>
        <w:t>на должности муниципальной службы, относящиеся к старшей или младшей группе должностей. Конкурс проводится в порядке и в соответствии со сроками, установленными Законом Новосибирской области от 30.10.2007 №157-ОЗ «О муниципальной службе в Новосибирской области».</w:t>
      </w:r>
    </w:p>
    <w:p w:rsidR="00127C86" w:rsidRPr="00E0194B" w:rsidRDefault="00127C86" w:rsidP="00E0194B">
      <w:pPr>
        <w:spacing w:after="0"/>
        <w:ind w:left="708" w:right="425" w:firstLine="708"/>
        <w:jc w:val="both"/>
        <w:rPr>
          <w:rFonts w:ascii="Times New Roman" w:hAnsi="Times New Roman" w:cs="Times New Roman"/>
        </w:rPr>
      </w:pPr>
      <w:r w:rsidRPr="00E0194B">
        <w:rPr>
          <w:rFonts w:ascii="Times New Roman" w:hAnsi="Times New Roman" w:cs="Times New Roman"/>
        </w:rPr>
        <w:t>3. Уполномоченному специалисту администрации Шибковского сельсовета Искитимского района Новосибирской области, ответственному за ведение кадрового учета в    администрации Шибковского сельсовета Искитимского района Новосибирской области:</w:t>
      </w:r>
    </w:p>
    <w:p w:rsidR="00127C86" w:rsidRPr="00E0194B" w:rsidRDefault="00127C86" w:rsidP="00E0194B">
      <w:pPr>
        <w:spacing w:after="0"/>
        <w:ind w:left="708" w:right="425" w:firstLine="709"/>
        <w:jc w:val="both"/>
        <w:rPr>
          <w:rFonts w:ascii="Times New Roman" w:hAnsi="Times New Roman" w:cs="Times New Roman"/>
        </w:rPr>
      </w:pPr>
      <w:r w:rsidRPr="00E0194B">
        <w:rPr>
          <w:rFonts w:ascii="Times New Roman" w:hAnsi="Times New Roman" w:cs="Times New Roman"/>
        </w:rPr>
        <w:t>3.1.</w:t>
      </w:r>
      <w:proofErr w:type="gramStart"/>
      <w:r w:rsidRPr="00E0194B">
        <w:rPr>
          <w:rFonts w:ascii="Times New Roman" w:hAnsi="Times New Roman" w:cs="Times New Roman"/>
        </w:rPr>
        <w:t>Анализировать и прогнозировать</w:t>
      </w:r>
      <w:proofErr w:type="gramEnd"/>
      <w:r w:rsidRPr="00E0194B">
        <w:rPr>
          <w:rFonts w:ascii="Times New Roman" w:hAnsi="Times New Roman" w:cs="Times New Roman"/>
        </w:rPr>
        <w:t xml:space="preserve"> потребность в квалифицированных кадрах в органе местного самоуправления. </w:t>
      </w:r>
    </w:p>
    <w:p w:rsidR="00127C86" w:rsidRPr="00E0194B" w:rsidRDefault="00127C86" w:rsidP="00E0194B">
      <w:pPr>
        <w:spacing w:after="0"/>
        <w:ind w:left="708" w:right="425" w:firstLine="709"/>
        <w:jc w:val="both"/>
        <w:rPr>
          <w:rFonts w:ascii="Times New Roman" w:hAnsi="Times New Roman" w:cs="Times New Roman"/>
        </w:rPr>
      </w:pPr>
      <w:r w:rsidRPr="00E0194B">
        <w:rPr>
          <w:rFonts w:ascii="Times New Roman" w:hAnsi="Times New Roman" w:cs="Times New Roman"/>
        </w:rPr>
        <w:t>3.2. Ежегодно в срок до 1 февраля на основе проведенного анализа и заявок администрации Шибковского сельсовета Искитимского района Новосибирской области формировать и представлять на утверждение главе Шибковского сельсовета Искитимского района Новосибирской области мотивированные предложения о потребности в заключени</w:t>
      </w:r>
      <w:proofErr w:type="gramStart"/>
      <w:r w:rsidRPr="00E0194B">
        <w:rPr>
          <w:rFonts w:ascii="Times New Roman" w:hAnsi="Times New Roman" w:cs="Times New Roman"/>
        </w:rPr>
        <w:t>и</w:t>
      </w:r>
      <w:proofErr w:type="gramEnd"/>
      <w:r w:rsidRPr="00E0194B">
        <w:rPr>
          <w:rFonts w:ascii="Times New Roman" w:hAnsi="Times New Roman" w:cs="Times New Roman"/>
        </w:rPr>
        <w:t xml:space="preserve"> договоров о целевом обучении. </w:t>
      </w:r>
    </w:p>
    <w:p w:rsidR="00127C86" w:rsidRPr="00E0194B" w:rsidRDefault="00127C86" w:rsidP="00E0194B">
      <w:pPr>
        <w:spacing w:after="0"/>
        <w:ind w:left="708" w:right="425" w:firstLine="708"/>
        <w:jc w:val="both"/>
        <w:rPr>
          <w:rFonts w:ascii="Times New Roman" w:eastAsia="Times New Roman" w:hAnsi="Times New Roman" w:cs="Times New Roman"/>
        </w:rPr>
      </w:pPr>
      <w:r w:rsidRPr="00E0194B">
        <w:rPr>
          <w:rFonts w:ascii="Times New Roman" w:hAnsi="Times New Roman" w:cs="Times New Roman"/>
        </w:rPr>
        <w:t xml:space="preserve">3.3. </w:t>
      </w:r>
      <w:r w:rsidRPr="00E0194B">
        <w:rPr>
          <w:rFonts w:ascii="Times New Roman" w:eastAsia="Times New Roman" w:hAnsi="Times New Roman" w:cs="Times New Roman"/>
        </w:rPr>
        <w:t xml:space="preserve"> Перед заключением договора о целевом обучении в обязательном порядке знакомить гражданина под расписку с информацией:</w:t>
      </w:r>
    </w:p>
    <w:p w:rsidR="00127C86" w:rsidRPr="00E0194B" w:rsidRDefault="00127C86" w:rsidP="00E0194B">
      <w:pPr>
        <w:spacing w:after="0"/>
        <w:ind w:left="708" w:right="425" w:firstLine="709"/>
        <w:jc w:val="both"/>
        <w:rPr>
          <w:rFonts w:ascii="Times New Roman" w:eastAsia="Times New Roman" w:hAnsi="Times New Roman" w:cs="Times New Roman"/>
        </w:rPr>
      </w:pPr>
      <w:r w:rsidRPr="00E0194B">
        <w:rPr>
          <w:rFonts w:ascii="Times New Roman" w:eastAsia="Times New Roman" w:hAnsi="Times New Roman" w:cs="Times New Roman"/>
        </w:rPr>
        <w:t xml:space="preserve">1) об ограничениях и запретах, предусмотренных статьями 13 и 14 Федерального закона 02.03.2007 № 25-ФЗ «О муниципальной службе в Российской Федерации», о </w:t>
      </w:r>
      <w:proofErr w:type="gramStart"/>
      <w:r w:rsidRPr="00E0194B">
        <w:rPr>
          <w:rFonts w:ascii="Times New Roman" w:eastAsia="Times New Roman" w:hAnsi="Times New Roman" w:cs="Times New Roman"/>
        </w:rPr>
        <w:t>требованиях</w:t>
      </w:r>
      <w:proofErr w:type="gramEnd"/>
      <w:r w:rsidRPr="00E0194B">
        <w:rPr>
          <w:rFonts w:ascii="Times New Roman" w:eastAsia="Times New Roman" w:hAnsi="Times New Roman" w:cs="Times New Roman"/>
        </w:rPr>
        <w:t xml:space="preserve"> о предотвращении или об урегулировании конфликта интересов и об обязанностях, установленных Федеральным законом от 25.12.2008 № 273-ФЗ «О противодействии коррупции» и другими федеральными законами, законодательством Новосибирской области;</w:t>
      </w:r>
    </w:p>
    <w:p w:rsidR="00127C86" w:rsidRPr="00E0194B" w:rsidRDefault="00127C86" w:rsidP="00E0194B">
      <w:pPr>
        <w:spacing w:after="0"/>
        <w:ind w:left="708" w:right="425" w:firstLine="709"/>
        <w:jc w:val="both"/>
        <w:rPr>
          <w:rFonts w:ascii="Times New Roman" w:eastAsia="Times New Roman" w:hAnsi="Times New Roman" w:cs="Times New Roman"/>
        </w:rPr>
      </w:pPr>
      <w:r w:rsidRPr="00E0194B">
        <w:rPr>
          <w:rFonts w:ascii="Times New Roman" w:eastAsia="Times New Roman" w:hAnsi="Times New Roman" w:cs="Times New Roman"/>
        </w:rPr>
        <w:t xml:space="preserve">2)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w:t>
      </w:r>
      <w:r w:rsidRPr="00E0194B">
        <w:rPr>
          <w:rFonts w:ascii="Times New Roman" w:eastAsia="Times New Roman" w:hAnsi="Times New Roman" w:cs="Times New Roman"/>
        </w:rPr>
        <w:lastRenderedPageBreak/>
        <w:t>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127C86" w:rsidRPr="00E0194B" w:rsidRDefault="00127C86" w:rsidP="00E0194B">
      <w:pPr>
        <w:spacing w:after="0"/>
        <w:ind w:left="708" w:right="425" w:firstLine="709"/>
        <w:jc w:val="both"/>
        <w:rPr>
          <w:rFonts w:ascii="Times New Roman" w:eastAsia="Times New Roman" w:hAnsi="Times New Roman" w:cs="Times New Roman"/>
        </w:rPr>
      </w:pPr>
      <w:r w:rsidRPr="00E0194B">
        <w:rPr>
          <w:rFonts w:ascii="Times New Roman" w:eastAsia="Times New Roman" w:hAnsi="Times New Roman" w:cs="Times New Roman"/>
        </w:rPr>
        <w:t xml:space="preserve">3.4. </w:t>
      </w:r>
      <w:proofErr w:type="gramStart"/>
      <w:r w:rsidRPr="00E0194B">
        <w:rPr>
          <w:rFonts w:ascii="Times New Roman" w:eastAsia="Times New Roman" w:hAnsi="Times New Roman" w:cs="Times New Roman"/>
        </w:rPr>
        <w:t>При заключении договора о целевом обучении с гражданином, не достигшим возраста 18 лет, истребовать согласие в письменной форме законного представителя несовершеннолетнего гражданина, за исключением договора о целевом обучении, заключаемого с гражданином, не достигшим возраста 18 лет, но в соответствии с пунктом 2 статьи 21 и статьей 27 Гражданского кодекса Российской Федерации признанного полностью дееспособным.</w:t>
      </w:r>
      <w:proofErr w:type="gramEnd"/>
    </w:p>
    <w:p w:rsidR="00127C86" w:rsidRPr="00E0194B" w:rsidRDefault="00127C86" w:rsidP="00E0194B">
      <w:pPr>
        <w:spacing w:after="0"/>
        <w:ind w:left="708" w:right="425" w:firstLine="709"/>
        <w:jc w:val="both"/>
        <w:rPr>
          <w:rFonts w:ascii="Times New Roman" w:eastAsia="Times New Roman" w:hAnsi="Times New Roman" w:cs="Times New Roman"/>
        </w:rPr>
      </w:pPr>
      <w:r w:rsidRPr="00E0194B">
        <w:rPr>
          <w:rFonts w:ascii="Times New Roman" w:eastAsia="Times New Roman" w:hAnsi="Times New Roman" w:cs="Times New Roman"/>
        </w:rPr>
        <w:t>4. Договоры о целевом обучении, заключенные до дня вступления в силу настоящего постановления, подлежат исполнению сторонами таких договоров в соответствии с условиями, предусмотренными договорами.</w:t>
      </w:r>
    </w:p>
    <w:p w:rsidR="00127C86" w:rsidRPr="00E0194B" w:rsidRDefault="00127C86" w:rsidP="00E0194B">
      <w:pPr>
        <w:spacing w:after="0"/>
        <w:ind w:left="708" w:right="425" w:firstLine="709"/>
        <w:jc w:val="both"/>
        <w:rPr>
          <w:rFonts w:ascii="Times New Roman" w:eastAsia="Times New Roman" w:hAnsi="Times New Roman" w:cs="Times New Roman"/>
          <w:i/>
        </w:rPr>
      </w:pPr>
      <w:r w:rsidRPr="00E0194B">
        <w:rPr>
          <w:rFonts w:ascii="Times New Roman" w:eastAsia="Times New Roman" w:hAnsi="Times New Roman" w:cs="Times New Roman"/>
        </w:rPr>
        <w:t xml:space="preserve">5. </w:t>
      </w:r>
      <w:proofErr w:type="gramStart"/>
      <w:r w:rsidRPr="00E0194B">
        <w:rPr>
          <w:rFonts w:ascii="Times New Roman" w:eastAsia="Times New Roman" w:hAnsi="Times New Roman" w:cs="Times New Roman"/>
        </w:rPr>
        <w:t xml:space="preserve">Уполномоченному специалисту администрации </w:t>
      </w:r>
      <w:r w:rsidRPr="00E0194B">
        <w:rPr>
          <w:rFonts w:ascii="Times New Roman" w:hAnsi="Times New Roman" w:cs="Times New Roman"/>
        </w:rPr>
        <w:t xml:space="preserve">Шибковского сельсовета Искитимского района Новосибирской области, ответственному за формирование местного бюджета, </w:t>
      </w:r>
      <w:r w:rsidRPr="00E0194B">
        <w:rPr>
          <w:rFonts w:ascii="Times New Roman" w:eastAsia="Times New Roman" w:hAnsi="Times New Roman" w:cs="Times New Roman"/>
        </w:rPr>
        <w:t>ежегодно при формировании местного бюджета предусматривать средства на финансирование расходов,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 в том числе расходов на обеспечение мер социальной поддержки, предусмотренных указанными договорами.</w:t>
      </w:r>
      <w:proofErr w:type="gramEnd"/>
    </w:p>
    <w:p w:rsidR="00127C86" w:rsidRPr="00E0194B" w:rsidRDefault="00127C86" w:rsidP="00E0194B">
      <w:pPr>
        <w:spacing w:after="0"/>
        <w:ind w:left="708" w:right="425" w:firstLine="709"/>
        <w:jc w:val="both"/>
        <w:rPr>
          <w:rFonts w:ascii="Times New Roman" w:eastAsia="Times New Roman" w:hAnsi="Times New Roman" w:cs="Times New Roman"/>
        </w:rPr>
      </w:pPr>
      <w:r w:rsidRPr="00E0194B">
        <w:rPr>
          <w:rFonts w:ascii="Times New Roman" w:eastAsia="Times New Roman" w:hAnsi="Times New Roman" w:cs="Times New Roman"/>
        </w:rPr>
        <w:t>6. Установить, что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w:t>
      </w:r>
      <w:proofErr w:type="gramStart"/>
      <w:r w:rsidRPr="00E0194B">
        <w:rPr>
          <w:rFonts w:ascii="Times New Roman" w:eastAsia="Times New Roman" w:hAnsi="Times New Roman" w:cs="Times New Roman"/>
        </w:rPr>
        <w:t>дств св</w:t>
      </w:r>
      <w:proofErr w:type="gramEnd"/>
      <w:r w:rsidRPr="00E0194B">
        <w:rPr>
          <w:rFonts w:ascii="Times New Roman" w:eastAsia="Times New Roman" w:hAnsi="Times New Roman" w:cs="Times New Roman"/>
        </w:rPr>
        <w:t>язи и другие), осуществляются гражданами (муниципальными служащими) за счет собственных средств.</w:t>
      </w:r>
    </w:p>
    <w:p w:rsidR="00127C86" w:rsidRPr="00E0194B" w:rsidRDefault="00127C86" w:rsidP="00E0194B">
      <w:pPr>
        <w:shd w:val="clear" w:color="auto" w:fill="FFFFFF"/>
        <w:ind w:left="708" w:right="425" w:firstLine="709"/>
        <w:jc w:val="both"/>
        <w:rPr>
          <w:rFonts w:ascii="Times New Roman" w:hAnsi="Times New Roman" w:cs="Times New Roman"/>
        </w:rPr>
      </w:pPr>
      <w:r w:rsidRPr="00E0194B">
        <w:rPr>
          <w:rFonts w:ascii="Times New Roman" w:eastAsia="Times New Roman" w:hAnsi="Times New Roman" w:cs="Times New Roman"/>
        </w:rPr>
        <w:t xml:space="preserve">7. </w:t>
      </w:r>
      <w:r w:rsidRPr="00E0194B">
        <w:rPr>
          <w:rFonts w:ascii="Times New Roman" w:hAnsi="Times New Roman" w:cs="Times New Roman"/>
        </w:rPr>
        <w:t>Опубликовать настоящее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 в сети «Интернет» https://shibkovo.nso.ru/.</w:t>
      </w:r>
    </w:p>
    <w:p w:rsidR="00127C86" w:rsidRPr="00E0194B" w:rsidRDefault="00127C86" w:rsidP="00E0194B">
      <w:pPr>
        <w:pStyle w:val="ac"/>
        <w:ind w:left="708" w:right="425"/>
        <w:rPr>
          <w:rFonts w:ascii="Times New Roman" w:hAnsi="Times New Roman" w:cs="Times New Roman"/>
        </w:rPr>
      </w:pPr>
      <w:r w:rsidRPr="00E0194B">
        <w:rPr>
          <w:rFonts w:ascii="Times New Roman" w:hAnsi="Times New Roman" w:cs="Times New Roman"/>
        </w:rPr>
        <w:t>Глава Шибковского сельсовета</w:t>
      </w:r>
    </w:p>
    <w:p w:rsidR="00127C86" w:rsidRPr="00E0194B" w:rsidRDefault="00127C86" w:rsidP="00E0194B">
      <w:pPr>
        <w:pStyle w:val="ac"/>
        <w:ind w:left="708" w:right="425"/>
        <w:rPr>
          <w:rFonts w:ascii="Times New Roman" w:hAnsi="Times New Roman" w:cs="Times New Roman"/>
        </w:rPr>
      </w:pPr>
      <w:r w:rsidRPr="00E0194B">
        <w:rPr>
          <w:rFonts w:ascii="Times New Roman" w:hAnsi="Times New Roman" w:cs="Times New Roman"/>
        </w:rPr>
        <w:t xml:space="preserve">Искитимского района Новосибирской области           </w:t>
      </w:r>
      <w:r w:rsidR="00E0194B">
        <w:rPr>
          <w:rFonts w:ascii="Times New Roman" w:hAnsi="Times New Roman" w:cs="Times New Roman"/>
        </w:rPr>
        <w:t xml:space="preserve">             </w:t>
      </w:r>
      <w:r w:rsidRPr="00E0194B">
        <w:rPr>
          <w:rFonts w:ascii="Times New Roman" w:hAnsi="Times New Roman" w:cs="Times New Roman"/>
        </w:rPr>
        <w:t xml:space="preserve">    </w:t>
      </w:r>
      <w:r w:rsidRPr="00E0194B">
        <w:rPr>
          <w:rFonts w:ascii="Times New Roman" w:hAnsi="Times New Roman" w:cs="Times New Roman"/>
        </w:rPr>
        <w:tab/>
        <w:t xml:space="preserve">     </w:t>
      </w:r>
      <w:proofErr w:type="spellStart"/>
      <w:r w:rsidRPr="00E0194B">
        <w:rPr>
          <w:rFonts w:ascii="Times New Roman" w:hAnsi="Times New Roman" w:cs="Times New Roman"/>
        </w:rPr>
        <w:t>С.В.Тупиков</w:t>
      </w:r>
      <w:proofErr w:type="spellEnd"/>
      <w:r w:rsidRPr="00E0194B">
        <w:rPr>
          <w:rFonts w:ascii="Times New Roman" w:hAnsi="Times New Roman" w:cs="Times New Roman"/>
        </w:rPr>
        <w:t xml:space="preserve"> </w:t>
      </w:r>
    </w:p>
    <w:p w:rsidR="00127C86" w:rsidRPr="00E0194B" w:rsidRDefault="00127C86" w:rsidP="00E0194B">
      <w:pPr>
        <w:spacing w:after="0"/>
        <w:ind w:left="708" w:right="425" w:firstLine="709"/>
        <w:jc w:val="both"/>
        <w:rPr>
          <w:rFonts w:ascii="Times New Roman" w:eastAsia="Times New Roman" w:hAnsi="Times New Roman" w:cs="Times New Roman"/>
        </w:rPr>
      </w:pPr>
    </w:p>
    <w:p w:rsidR="00E0194B" w:rsidRPr="00E0194B" w:rsidRDefault="00E0194B" w:rsidP="00E0194B">
      <w:pPr>
        <w:pStyle w:val="ac"/>
        <w:ind w:left="424"/>
        <w:jc w:val="center"/>
        <w:rPr>
          <w:rFonts w:ascii="Times New Roman" w:hAnsi="Times New Roman" w:cs="Times New Roman"/>
          <w:b/>
        </w:rPr>
      </w:pPr>
      <w:r w:rsidRPr="00E0194B">
        <w:rPr>
          <w:rFonts w:ascii="Times New Roman" w:hAnsi="Times New Roman" w:cs="Times New Roman"/>
          <w:b/>
        </w:rPr>
        <w:t>АДМИНИСТРАЦИЯ ШИБКОВСКОГО СЕЛЬСОВЕТА</w:t>
      </w:r>
    </w:p>
    <w:p w:rsidR="00E0194B" w:rsidRPr="00E0194B" w:rsidRDefault="00E0194B" w:rsidP="00E0194B">
      <w:pPr>
        <w:pStyle w:val="ac"/>
        <w:ind w:left="424"/>
        <w:jc w:val="center"/>
        <w:rPr>
          <w:rFonts w:ascii="Times New Roman" w:hAnsi="Times New Roman" w:cs="Times New Roman"/>
          <w:b/>
        </w:rPr>
      </w:pPr>
      <w:r w:rsidRPr="00E0194B">
        <w:rPr>
          <w:rFonts w:ascii="Times New Roman" w:hAnsi="Times New Roman" w:cs="Times New Roman"/>
          <w:b/>
        </w:rPr>
        <w:t xml:space="preserve"> ИСКИТИМСКОГО РАЙОНА  НОВОСИБИРСКОЙ ОБЛАСТИ</w:t>
      </w:r>
    </w:p>
    <w:p w:rsidR="00E0194B" w:rsidRPr="00E0194B" w:rsidRDefault="00E0194B" w:rsidP="00E0194B">
      <w:pPr>
        <w:pStyle w:val="ac"/>
        <w:ind w:left="424"/>
        <w:jc w:val="center"/>
        <w:rPr>
          <w:rFonts w:ascii="Times New Roman" w:hAnsi="Times New Roman" w:cs="Times New Roman"/>
          <w:b/>
          <w:caps/>
        </w:rPr>
      </w:pPr>
      <w:r w:rsidRPr="00E0194B">
        <w:rPr>
          <w:rFonts w:ascii="Times New Roman" w:hAnsi="Times New Roman" w:cs="Times New Roman"/>
          <w:b/>
          <w:caps/>
        </w:rPr>
        <w:t>ПОСТАНОВЛЕНИЕ</w:t>
      </w:r>
    </w:p>
    <w:p w:rsidR="00E0194B" w:rsidRPr="00E0194B" w:rsidRDefault="00E0194B" w:rsidP="00E0194B">
      <w:pPr>
        <w:pStyle w:val="ac"/>
        <w:ind w:left="424"/>
        <w:jc w:val="center"/>
        <w:rPr>
          <w:rFonts w:ascii="Times New Roman" w:hAnsi="Times New Roman" w:cs="Times New Roman"/>
          <w:lang w:eastAsia="zh-CN"/>
        </w:rPr>
      </w:pPr>
      <w:r w:rsidRPr="00E0194B">
        <w:rPr>
          <w:rFonts w:ascii="Times New Roman" w:hAnsi="Times New Roman" w:cs="Times New Roman"/>
          <w:u w:val="single"/>
          <w:lang w:eastAsia="zh-CN"/>
        </w:rPr>
        <w:t xml:space="preserve">06.07.2022 </w:t>
      </w:r>
      <w:r w:rsidRPr="00E0194B">
        <w:rPr>
          <w:rFonts w:ascii="Times New Roman" w:hAnsi="Times New Roman" w:cs="Times New Roman"/>
          <w:lang w:eastAsia="zh-CN"/>
        </w:rPr>
        <w:t xml:space="preserve"> № </w:t>
      </w:r>
      <w:r w:rsidRPr="00E0194B">
        <w:rPr>
          <w:rFonts w:ascii="Times New Roman" w:hAnsi="Times New Roman" w:cs="Times New Roman"/>
          <w:u w:val="single"/>
          <w:lang w:eastAsia="zh-CN"/>
        </w:rPr>
        <w:t>55</w:t>
      </w:r>
    </w:p>
    <w:p w:rsidR="00E0194B" w:rsidRPr="00E0194B" w:rsidRDefault="00E0194B" w:rsidP="00E0194B">
      <w:pPr>
        <w:pStyle w:val="ac"/>
        <w:ind w:left="424"/>
        <w:jc w:val="center"/>
        <w:rPr>
          <w:rFonts w:ascii="Times New Roman" w:hAnsi="Times New Roman" w:cs="Times New Roman"/>
          <w:lang w:eastAsia="zh-CN"/>
        </w:rPr>
      </w:pPr>
      <w:proofErr w:type="spellStart"/>
      <w:r w:rsidRPr="00E0194B">
        <w:rPr>
          <w:rFonts w:ascii="Times New Roman" w:hAnsi="Times New Roman" w:cs="Times New Roman"/>
          <w:lang w:eastAsia="zh-CN"/>
        </w:rPr>
        <w:t>д</w:t>
      </w:r>
      <w:proofErr w:type="gramStart"/>
      <w:r w:rsidRPr="00E0194B">
        <w:rPr>
          <w:rFonts w:ascii="Times New Roman" w:hAnsi="Times New Roman" w:cs="Times New Roman"/>
          <w:lang w:eastAsia="zh-CN"/>
        </w:rPr>
        <w:t>.Ш</w:t>
      </w:r>
      <w:proofErr w:type="gramEnd"/>
      <w:r w:rsidRPr="00E0194B">
        <w:rPr>
          <w:rFonts w:ascii="Times New Roman" w:hAnsi="Times New Roman" w:cs="Times New Roman"/>
          <w:lang w:eastAsia="zh-CN"/>
        </w:rPr>
        <w:t>ибково</w:t>
      </w:r>
      <w:proofErr w:type="spellEnd"/>
    </w:p>
    <w:p w:rsidR="00E0194B" w:rsidRPr="00E0194B" w:rsidRDefault="00E0194B" w:rsidP="00E0194B">
      <w:pPr>
        <w:spacing w:after="0" w:line="240" w:lineRule="auto"/>
        <w:ind w:left="424" w:firstLine="567"/>
        <w:jc w:val="center"/>
        <w:rPr>
          <w:rFonts w:ascii="Times New Roman" w:hAnsi="Times New Roman" w:cs="Times New Roman"/>
        </w:rPr>
      </w:pPr>
      <w:r w:rsidRPr="00E0194B">
        <w:rPr>
          <w:rFonts w:ascii="Times New Roman" w:hAnsi="Times New Roman" w:cs="Times New Roman"/>
        </w:rPr>
        <w:t xml:space="preserve">О внесении изменений в постановление администрации </w:t>
      </w:r>
      <w:r w:rsidRPr="00E0194B">
        <w:rPr>
          <w:rFonts w:ascii="Times New Roman" w:hAnsi="Times New Roman" w:cs="Times New Roman"/>
          <w:lang w:eastAsia="zh-CN"/>
        </w:rPr>
        <w:t>Шибковского сельсовета Искитимского</w:t>
      </w:r>
      <w:r w:rsidRPr="00E0194B">
        <w:rPr>
          <w:rFonts w:ascii="Times New Roman" w:hAnsi="Times New Roman" w:cs="Times New Roman"/>
        </w:rPr>
        <w:t xml:space="preserve"> района Новосибирской области от 28.03.2022  № 29  «О признании </w:t>
      </w:r>
      <w:proofErr w:type="gramStart"/>
      <w:r w:rsidRPr="00E0194B">
        <w:rPr>
          <w:rFonts w:ascii="Times New Roman" w:hAnsi="Times New Roman" w:cs="Times New Roman"/>
        </w:rPr>
        <w:t>утратившими</w:t>
      </w:r>
      <w:proofErr w:type="gramEnd"/>
      <w:r w:rsidRPr="00E0194B">
        <w:rPr>
          <w:rFonts w:ascii="Times New Roman" w:hAnsi="Times New Roman" w:cs="Times New Roman"/>
        </w:rPr>
        <w:t xml:space="preserve"> силу некоторых постановлений администрации </w:t>
      </w:r>
      <w:r w:rsidRPr="00E0194B">
        <w:rPr>
          <w:rFonts w:ascii="Times New Roman" w:hAnsi="Times New Roman" w:cs="Times New Roman"/>
          <w:lang w:eastAsia="zh-CN"/>
        </w:rPr>
        <w:t>Шибковского сельсовета Искитимского</w:t>
      </w:r>
      <w:r w:rsidRPr="00E0194B">
        <w:rPr>
          <w:rFonts w:ascii="Times New Roman" w:hAnsi="Times New Roman" w:cs="Times New Roman"/>
        </w:rPr>
        <w:t xml:space="preserve"> района Новосибирской области»</w:t>
      </w:r>
    </w:p>
    <w:p w:rsidR="00E0194B" w:rsidRPr="00E0194B" w:rsidRDefault="00E0194B" w:rsidP="00E0194B">
      <w:pPr>
        <w:spacing w:after="0" w:line="240" w:lineRule="auto"/>
        <w:ind w:left="424" w:firstLine="567"/>
        <w:jc w:val="center"/>
        <w:rPr>
          <w:rFonts w:ascii="Times New Roman" w:hAnsi="Times New Roman" w:cs="Times New Roman"/>
        </w:rPr>
      </w:pPr>
    </w:p>
    <w:p w:rsidR="00E0194B" w:rsidRPr="00E0194B" w:rsidRDefault="00E0194B" w:rsidP="00E0194B">
      <w:pPr>
        <w:spacing w:after="0" w:line="240" w:lineRule="auto"/>
        <w:ind w:left="424" w:firstLine="709"/>
        <w:jc w:val="both"/>
        <w:rPr>
          <w:rFonts w:ascii="Times New Roman" w:hAnsi="Times New Roman" w:cs="Times New Roman"/>
        </w:rPr>
      </w:pPr>
      <w:r w:rsidRPr="00E0194B">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E0194B">
        <w:rPr>
          <w:rFonts w:ascii="Times New Roman" w:hAnsi="Times New Roman" w:cs="Times New Roman"/>
          <w:lang w:eastAsia="zh-CN"/>
        </w:rPr>
        <w:t xml:space="preserve">Шибковского сельсовета  Искитимского </w:t>
      </w:r>
      <w:r w:rsidRPr="00E0194B">
        <w:rPr>
          <w:rFonts w:ascii="Times New Roman" w:hAnsi="Times New Roman" w:cs="Times New Roman"/>
        </w:rPr>
        <w:t>района Новосибирской области</w:t>
      </w:r>
    </w:p>
    <w:p w:rsidR="00E0194B" w:rsidRPr="00E0194B" w:rsidRDefault="00E0194B" w:rsidP="00E0194B">
      <w:pPr>
        <w:spacing w:after="0" w:line="240" w:lineRule="auto"/>
        <w:ind w:left="424" w:firstLine="709"/>
        <w:jc w:val="both"/>
        <w:rPr>
          <w:rFonts w:ascii="Times New Roman" w:hAnsi="Times New Roman" w:cs="Times New Roman"/>
          <w:b/>
        </w:rPr>
      </w:pPr>
      <w:r w:rsidRPr="00E0194B">
        <w:rPr>
          <w:rFonts w:ascii="Times New Roman" w:hAnsi="Times New Roman" w:cs="Times New Roman"/>
          <w:b/>
        </w:rPr>
        <w:t>ПОСТАНОВЛЯЕТ:</w:t>
      </w:r>
    </w:p>
    <w:p w:rsidR="00E0194B" w:rsidRPr="00E0194B" w:rsidRDefault="00E0194B" w:rsidP="00E0194B">
      <w:pPr>
        <w:numPr>
          <w:ilvl w:val="0"/>
          <w:numId w:val="9"/>
        </w:numPr>
        <w:spacing w:after="0" w:line="240" w:lineRule="auto"/>
        <w:ind w:left="424" w:firstLine="709"/>
        <w:jc w:val="both"/>
        <w:rPr>
          <w:rFonts w:ascii="Times New Roman" w:hAnsi="Times New Roman" w:cs="Times New Roman"/>
        </w:rPr>
      </w:pPr>
      <w:r w:rsidRPr="00E0194B">
        <w:rPr>
          <w:rFonts w:ascii="Times New Roman" w:hAnsi="Times New Roman" w:cs="Times New Roman"/>
        </w:rPr>
        <w:t xml:space="preserve">Внести в постановление администрации  </w:t>
      </w:r>
      <w:r w:rsidRPr="00E0194B">
        <w:rPr>
          <w:rFonts w:ascii="Times New Roman" w:hAnsi="Times New Roman" w:cs="Times New Roman"/>
          <w:lang w:eastAsia="zh-CN"/>
        </w:rPr>
        <w:t>Шибковского сельсовета Искитимского</w:t>
      </w:r>
      <w:r w:rsidRPr="00E0194B">
        <w:rPr>
          <w:rFonts w:ascii="Times New Roman" w:hAnsi="Times New Roman" w:cs="Times New Roman"/>
        </w:rPr>
        <w:t xml:space="preserve"> района Новосибирской области от 28.03.2022 № 29 «О признании </w:t>
      </w:r>
      <w:proofErr w:type="gramStart"/>
      <w:r w:rsidRPr="00E0194B">
        <w:rPr>
          <w:rFonts w:ascii="Times New Roman" w:hAnsi="Times New Roman" w:cs="Times New Roman"/>
        </w:rPr>
        <w:t>утратившими</w:t>
      </w:r>
      <w:proofErr w:type="gramEnd"/>
      <w:r w:rsidRPr="00E0194B">
        <w:rPr>
          <w:rFonts w:ascii="Times New Roman" w:hAnsi="Times New Roman" w:cs="Times New Roman"/>
        </w:rPr>
        <w:t xml:space="preserve"> силу некоторых постановлений администрации Шибковского сельсовета Искитимского района Новосибирской области» следующие изменения:</w:t>
      </w:r>
    </w:p>
    <w:p w:rsidR="00E0194B" w:rsidRPr="00E0194B" w:rsidRDefault="00E0194B" w:rsidP="00E0194B">
      <w:pPr>
        <w:shd w:val="clear" w:color="auto" w:fill="FFFFFF"/>
        <w:spacing w:after="0" w:line="240" w:lineRule="auto"/>
        <w:ind w:left="991"/>
        <w:jc w:val="both"/>
        <w:rPr>
          <w:rFonts w:ascii="Times New Roman" w:hAnsi="Times New Roman" w:cs="Times New Roman"/>
        </w:rPr>
      </w:pPr>
      <w:r w:rsidRPr="00E0194B">
        <w:rPr>
          <w:rFonts w:ascii="Times New Roman" w:hAnsi="Times New Roman" w:cs="Times New Roman"/>
        </w:rPr>
        <w:t>1.1.  Подпункт 1.3  пункта 1 - исключить.</w:t>
      </w:r>
    </w:p>
    <w:p w:rsidR="00E0194B" w:rsidRPr="00E0194B" w:rsidRDefault="00E0194B" w:rsidP="00E0194B">
      <w:pPr>
        <w:pStyle w:val="ac"/>
        <w:ind w:left="424"/>
        <w:jc w:val="both"/>
        <w:rPr>
          <w:rFonts w:ascii="Times New Roman" w:hAnsi="Times New Roman" w:cs="Times New Roman"/>
          <w:lang w:eastAsia="zh-CN"/>
        </w:rPr>
      </w:pPr>
      <w:r w:rsidRPr="00E0194B">
        <w:rPr>
          <w:rFonts w:ascii="Times New Roman" w:hAnsi="Times New Roman" w:cs="Times New Roman"/>
        </w:rPr>
        <w:t xml:space="preserve">            2. </w:t>
      </w:r>
      <w:r w:rsidRPr="00E0194B">
        <w:rPr>
          <w:rFonts w:ascii="Times New Roman" w:hAnsi="Times New Roman" w:cs="Times New Roman"/>
          <w:lang w:eastAsia="zh-C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r w:rsidRPr="00E0194B">
        <w:rPr>
          <w:rFonts w:ascii="Times New Roman" w:hAnsi="Times New Roman" w:cs="Times New Roman"/>
          <w:i/>
          <w:lang w:eastAsia="zh-CN"/>
        </w:rPr>
        <w:t>.</w:t>
      </w:r>
    </w:p>
    <w:p w:rsidR="00E0194B" w:rsidRPr="00E0194B" w:rsidRDefault="00E0194B" w:rsidP="00E0194B">
      <w:pPr>
        <w:pStyle w:val="ac"/>
        <w:ind w:left="424"/>
        <w:rPr>
          <w:rFonts w:ascii="Times New Roman" w:hAnsi="Times New Roman" w:cs="Times New Roman"/>
        </w:rPr>
      </w:pPr>
    </w:p>
    <w:p w:rsidR="00E0194B" w:rsidRPr="00E0194B" w:rsidRDefault="00E0194B" w:rsidP="00E0194B">
      <w:pPr>
        <w:pStyle w:val="ac"/>
        <w:ind w:left="424"/>
        <w:rPr>
          <w:rFonts w:ascii="Times New Roman" w:hAnsi="Times New Roman" w:cs="Times New Roman"/>
        </w:rPr>
      </w:pPr>
      <w:r w:rsidRPr="00E0194B">
        <w:rPr>
          <w:rFonts w:ascii="Times New Roman" w:hAnsi="Times New Roman" w:cs="Times New Roman"/>
        </w:rPr>
        <w:t xml:space="preserve">Глава Шибковского сельсовета </w:t>
      </w:r>
    </w:p>
    <w:p w:rsidR="00E0194B" w:rsidRPr="00E0194B" w:rsidRDefault="00E0194B" w:rsidP="00E0194B">
      <w:pPr>
        <w:pStyle w:val="ac"/>
        <w:ind w:left="424"/>
        <w:rPr>
          <w:rFonts w:ascii="Times New Roman" w:hAnsi="Times New Roman" w:cs="Times New Roman"/>
        </w:rPr>
      </w:pPr>
      <w:r w:rsidRPr="00E0194B">
        <w:rPr>
          <w:rFonts w:ascii="Times New Roman" w:hAnsi="Times New Roman" w:cs="Times New Roman"/>
        </w:rPr>
        <w:t xml:space="preserve">Искитимского района   Новосибирской области                   </w:t>
      </w:r>
      <w:r>
        <w:rPr>
          <w:rFonts w:ascii="Times New Roman" w:hAnsi="Times New Roman" w:cs="Times New Roman"/>
        </w:rPr>
        <w:t xml:space="preserve">                             </w:t>
      </w:r>
      <w:r w:rsidRPr="00E0194B">
        <w:rPr>
          <w:rFonts w:ascii="Times New Roman" w:hAnsi="Times New Roman" w:cs="Times New Roman"/>
        </w:rPr>
        <w:t xml:space="preserve">           </w:t>
      </w:r>
      <w:proofErr w:type="spellStart"/>
      <w:r w:rsidRPr="00E0194B">
        <w:rPr>
          <w:rFonts w:ascii="Times New Roman" w:hAnsi="Times New Roman" w:cs="Times New Roman"/>
        </w:rPr>
        <w:t>С.В.Тупиков</w:t>
      </w:r>
      <w:proofErr w:type="spellEnd"/>
    </w:p>
    <w:p w:rsidR="00E0194B" w:rsidRPr="00E0194B" w:rsidRDefault="00E0194B" w:rsidP="00E0194B">
      <w:pPr>
        <w:pStyle w:val="ac"/>
        <w:jc w:val="both"/>
        <w:rPr>
          <w:rFonts w:ascii="Times New Roman" w:hAnsi="Times New Roman" w:cs="Times New Roman"/>
        </w:rPr>
      </w:pPr>
    </w:p>
    <w:p w:rsidR="00E0194B" w:rsidRPr="00E0194B" w:rsidRDefault="00E0194B" w:rsidP="00E0194B">
      <w:pPr>
        <w:pStyle w:val="ac"/>
        <w:jc w:val="center"/>
        <w:rPr>
          <w:rFonts w:ascii="Times New Roman" w:hAnsi="Times New Roman" w:cs="Times New Roman"/>
          <w:b/>
          <w:shd w:val="clear" w:color="auto" w:fill="FFFFFF"/>
        </w:rPr>
      </w:pPr>
      <w:r w:rsidRPr="00E0194B">
        <w:rPr>
          <w:rFonts w:ascii="Times New Roman" w:hAnsi="Times New Roman" w:cs="Times New Roman"/>
          <w:b/>
          <w:shd w:val="clear" w:color="auto" w:fill="FFFFFF"/>
        </w:rPr>
        <w:t>АДМИНИСТРАЦИЯ ШИБКОВСКОГО СЕЛЬСОВЕТА</w:t>
      </w:r>
    </w:p>
    <w:p w:rsidR="00E0194B" w:rsidRPr="00E0194B" w:rsidRDefault="00E0194B" w:rsidP="00E0194B">
      <w:pPr>
        <w:pStyle w:val="ac"/>
        <w:jc w:val="center"/>
        <w:rPr>
          <w:rFonts w:ascii="Times New Roman" w:hAnsi="Times New Roman" w:cs="Times New Roman"/>
          <w:b/>
        </w:rPr>
      </w:pPr>
      <w:r w:rsidRPr="00E0194B">
        <w:rPr>
          <w:rFonts w:ascii="Times New Roman" w:hAnsi="Times New Roman" w:cs="Times New Roman"/>
          <w:b/>
          <w:shd w:val="clear" w:color="auto" w:fill="FFFFFF"/>
        </w:rPr>
        <w:t>ИСКИТИМСКОГО РАЙОНА НОВОСИБИРСКОЙ ОБЛАСТИ</w:t>
      </w:r>
    </w:p>
    <w:p w:rsidR="00E0194B" w:rsidRPr="00E0194B" w:rsidRDefault="00E0194B" w:rsidP="00E0194B">
      <w:pPr>
        <w:pStyle w:val="ac"/>
        <w:jc w:val="center"/>
        <w:rPr>
          <w:rFonts w:ascii="Times New Roman" w:hAnsi="Times New Roman" w:cs="Times New Roman"/>
          <w:b/>
        </w:rPr>
      </w:pPr>
    </w:p>
    <w:p w:rsidR="00E0194B" w:rsidRPr="00E0194B" w:rsidRDefault="00E0194B" w:rsidP="00E0194B">
      <w:pPr>
        <w:pStyle w:val="ac"/>
        <w:jc w:val="center"/>
        <w:rPr>
          <w:rFonts w:ascii="Times New Roman" w:hAnsi="Times New Roman" w:cs="Times New Roman"/>
        </w:rPr>
      </w:pPr>
      <w:r w:rsidRPr="00E0194B">
        <w:rPr>
          <w:rFonts w:ascii="Times New Roman" w:hAnsi="Times New Roman" w:cs="Times New Roman"/>
          <w:b/>
        </w:rPr>
        <w:t>ПОСТАНОВЛЕНИЕ</w:t>
      </w:r>
    </w:p>
    <w:p w:rsidR="00E0194B" w:rsidRPr="00E0194B" w:rsidRDefault="00E0194B" w:rsidP="00E0194B">
      <w:pPr>
        <w:pStyle w:val="ac"/>
        <w:jc w:val="center"/>
        <w:rPr>
          <w:rFonts w:ascii="Times New Roman" w:hAnsi="Times New Roman" w:cs="Times New Roman"/>
        </w:rPr>
      </w:pPr>
    </w:p>
    <w:p w:rsidR="00E0194B" w:rsidRPr="00E0194B" w:rsidRDefault="00E0194B" w:rsidP="00E0194B">
      <w:pPr>
        <w:pStyle w:val="ac"/>
        <w:jc w:val="center"/>
        <w:rPr>
          <w:rFonts w:ascii="Times New Roman" w:hAnsi="Times New Roman" w:cs="Times New Roman"/>
        </w:rPr>
      </w:pPr>
      <w:r w:rsidRPr="00E0194B">
        <w:rPr>
          <w:rFonts w:ascii="Times New Roman" w:hAnsi="Times New Roman" w:cs="Times New Roman"/>
          <w:u w:val="single"/>
        </w:rPr>
        <w:t>08.07.2022</w:t>
      </w:r>
      <w:r w:rsidRPr="00E0194B">
        <w:rPr>
          <w:rFonts w:ascii="Times New Roman" w:hAnsi="Times New Roman" w:cs="Times New Roman"/>
        </w:rPr>
        <w:t xml:space="preserve">  №  </w:t>
      </w:r>
      <w:r w:rsidRPr="00E0194B">
        <w:rPr>
          <w:rFonts w:ascii="Times New Roman" w:hAnsi="Times New Roman" w:cs="Times New Roman"/>
          <w:u w:val="single"/>
        </w:rPr>
        <w:t>57</w:t>
      </w:r>
    </w:p>
    <w:p w:rsidR="00E0194B" w:rsidRPr="00E0194B" w:rsidRDefault="00E0194B" w:rsidP="00E0194B">
      <w:pPr>
        <w:pStyle w:val="ac"/>
        <w:jc w:val="center"/>
        <w:rPr>
          <w:rFonts w:ascii="Times New Roman" w:hAnsi="Times New Roman" w:cs="Times New Roman"/>
        </w:rPr>
      </w:pPr>
      <w:proofErr w:type="spellStart"/>
      <w:r w:rsidRPr="00E0194B">
        <w:rPr>
          <w:rFonts w:ascii="Times New Roman" w:hAnsi="Times New Roman" w:cs="Times New Roman"/>
        </w:rPr>
        <w:t>д</w:t>
      </w:r>
      <w:proofErr w:type="gramStart"/>
      <w:r w:rsidRPr="00E0194B">
        <w:rPr>
          <w:rFonts w:ascii="Times New Roman" w:hAnsi="Times New Roman" w:cs="Times New Roman"/>
        </w:rPr>
        <w:t>.Ш</w:t>
      </w:r>
      <w:proofErr w:type="gramEnd"/>
      <w:r w:rsidRPr="00E0194B">
        <w:rPr>
          <w:rFonts w:ascii="Times New Roman" w:hAnsi="Times New Roman" w:cs="Times New Roman"/>
        </w:rPr>
        <w:t>ибково</w:t>
      </w:r>
      <w:proofErr w:type="spellEnd"/>
    </w:p>
    <w:p w:rsidR="00E0194B" w:rsidRPr="00E0194B" w:rsidRDefault="00E0194B" w:rsidP="00E0194B">
      <w:pPr>
        <w:pStyle w:val="ac"/>
        <w:jc w:val="center"/>
        <w:rPr>
          <w:rFonts w:ascii="Times New Roman" w:hAnsi="Times New Roman" w:cs="Times New Roman"/>
        </w:rPr>
      </w:pPr>
    </w:p>
    <w:p w:rsidR="00E0194B" w:rsidRPr="00E0194B" w:rsidRDefault="00E0194B" w:rsidP="00E0194B">
      <w:pPr>
        <w:pStyle w:val="ac"/>
        <w:jc w:val="center"/>
        <w:rPr>
          <w:rFonts w:ascii="Times New Roman" w:hAnsi="Times New Roman" w:cs="Times New Roman"/>
        </w:rPr>
      </w:pPr>
      <w:r w:rsidRPr="00E0194B">
        <w:rPr>
          <w:rFonts w:ascii="Times New Roman" w:hAnsi="Times New Roman" w:cs="Times New Roman"/>
        </w:rPr>
        <w:t xml:space="preserve">Об утверждении порядка учета микроповреждений (микротравм) работников  администрации </w:t>
      </w:r>
      <w:r w:rsidRPr="00E0194B">
        <w:rPr>
          <w:rFonts w:ascii="Times New Roman" w:hAnsi="Times New Roman" w:cs="Times New Roman"/>
          <w:lang w:eastAsia="zh-CN"/>
        </w:rPr>
        <w:t>Шибковского</w:t>
      </w:r>
      <w:r w:rsidRPr="00E0194B">
        <w:rPr>
          <w:rFonts w:ascii="Times New Roman" w:hAnsi="Times New Roman" w:cs="Times New Roman"/>
        </w:rPr>
        <w:t xml:space="preserve"> сельсовета Искитимского района Новосибирской области</w:t>
      </w:r>
    </w:p>
    <w:p w:rsidR="00E0194B" w:rsidRPr="00E0194B" w:rsidRDefault="00E0194B" w:rsidP="00E0194B">
      <w:pPr>
        <w:pStyle w:val="ac"/>
        <w:jc w:val="both"/>
        <w:rPr>
          <w:rFonts w:ascii="Times New Roman" w:hAnsi="Times New Roman" w:cs="Times New Roman"/>
        </w:rPr>
      </w:pPr>
    </w:p>
    <w:p w:rsidR="00E0194B" w:rsidRPr="00E0194B" w:rsidRDefault="00E0194B" w:rsidP="00E0194B">
      <w:pPr>
        <w:pStyle w:val="ac"/>
        <w:jc w:val="both"/>
        <w:rPr>
          <w:rFonts w:ascii="Times New Roman" w:hAnsi="Times New Roman" w:cs="Times New Roman"/>
        </w:rPr>
      </w:pPr>
      <w:r w:rsidRPr="00E0194B">
        <w:rPr>
          <w:rFonts w:ascii="Times New Roman" w:hAnsi="Times New Roman" w:cs="Times New Roman"/>
        </w:rPr>
        <w:t xml:space="preserve">В соответствии с </w:t>
      </w:r>
      <w:hyperlink r:id="rId10" w:history="1">
        <w:r w:rsidRPr="00E0194B">
          <w:rPr>
            <w:rStyle w:val="affb"/>
            <w:rFonts w:ascii="Times New Roman" w:hAnsi="Times New Roman" w:cs="Times New Roman"/>
            <w:b/>
            <w:color w:val="auto"/>
          </w:rPr>
          <w:t>Трудовым кодексом</w:t>
        </w:r>
      </w:hyperlink>
      <w:r w:rsidRPr="00E0194B">
        <w:rPr>
          <w:rFonts w:ascii="Times New Roman" w:hAnsi="Times New Roman" w:cs="Times New Roman"/>
        </w:rPr>
        <w:t xml:space="preserve"> Российской Федерации, приказом Министерства труда и социальной защиты РФ от 15 сентября 2021 г. N 632н "Об утверждении рекомендаций по учету микроповреждений (микротравм) работников", администрация </w:t>
      </w:r>
      <w:r w:rsidRPr="00E0194B">
        <w:rPr>
          <w:rFonts w:ascii="Times New Roman" w:hAnsi="Times New Roman" w:cs="Times New Roman"/>
          <w:lang w:eastAsia="zh-CN"/>
        </w:rPr>
        <w:t>Шибковского</w:t>
      </w:r>
      <w:r w:rsidRPr="00E0194B">
        <w:rPr>
          <w:rFonts w:ascii="Times New Roman" w:hAnsi="Times New Roman" w:cs="Times New Roman"/>
        </w:rPr>
        <w:t xml:space="preserve"> сельсовета Искитимского района Новосибирской области </w:t>
      </w:r>
    </w:p>
    <w:p w:rsidR="00E0194B" w:rsidRPr="00E0194B" w:rsidRDefault="00E0194B" w:rsidP="00E0194B">
      <w:pPr>
        <w:pStyle w:val="ac"/>
        <w:jc w:val="both"/>
        <w:rPr>
          <w:rFonts w:ascii="Times New Roman" w:hAnsi="Times New Roman" w:cs="Times New Roman"/>
          <w:b/>
        </w:rPr>
      </w:pPr>
      <w:r w:rsidRPr="00E0194B">
        <w:rPr>
          <w:rFonts w:ascii="Times New Roman" w:hAnsi="Times New Roman" w:cs="Times New Roman"/>
          <w:b/>
        </w:rPr>
        <w:t>ПОСТАНОВЛЯЕТ:</w:t>
      </w:r>
    </w:p>
    <w:p w:rsidR="00E0194B" w:rsidRPr="00E0194B" w:rsidRDefault="00E0194B" w:rsidP="00E0194B">
      <w:pPr>
        <w:pStyle w:val="ac"/>
        <w:jc w:val="both"/>
        <w:rPr>
          <w:rFonts w:ascii="Times New Roman" w:hAnsi="Times New Roman" w:cs="Times New Roman"/>
        </w:rPr>
      </w:pPr>
      <w:r w:rsidRPr="00E0194B">
        <w:rPr>
          <w:rFonts w:ascii="Times New Roman" w:hAnsi="Times New Roman" w:cs="Times New Roman"/>
        </w:rPr>
        <w:t xml:space="preserve">Утвердить порядок учета микроповреждений (микротравм) работников  администрации </w:t>
      </w:r>
      <w:r w:rsidRPr="00E0194B">
        <w:rPr>
          <w:rFonts w:ascii="Times New Roman" w:hAnsi="Times New Roman" w:cs="Times New Roman"/>
          <w:lang w:eastAsia="zh-CN"/>
        </w:rPr>
        <w:t>Шибковского</w:t>
      </w:r>
      <w:r w:rsidRPr="00E0194B">
        <w:rPr>
          <w:rFonts w:ascii="Times New Roman" w:hAnsi="Times New Roman" w:cs="Times New Roman"/>
        </w:rPr>
        <w:t xml:space="preserve"> сельсовета Искитимского района Новосибирской области, согласно приложению к настоящему постановлению.</w:t>
      </w:r>
    </w:p>
    <w:p w:rsidR="00E0194B" w:rsidRPr="00E0194B" w:rsidRDefault="00E0194B" w:rsidP="00E0194B">
      <w:pPr>
        <w:pStyle w:val="ac"/>
        <w:jc w:val="both"/>
        <w:rPr>
          <w:rFonts w:ascii="Times New Roman" w:hAnsi="Times New Roman" w:cs="Times New Roman"/>
          <w:lang w:eastAsia="zh-CN"/>
        </w:rPr>
      </w:pPr>
      <w:r w:rsidRPr="00E0194B">
        <w:rPr>
          <w:rFonts w:ascii="Times New Roman" w:hAnsi="Times New Roman" w:cs="Times New Roman"/>
          <w:lang w:eastAsia="zh-C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r w:rsidRPr="00E0194B">
        <w:rPr>
          <w:rFonts w:ascii="Times New Roman" w:hAnsi="Times New Roman" w:cs="Times New Roman"/>
          <w:i/>
          <w:lang w:eastAsia="zh-CN"/>
        </w:rPr>
        <w:t>.</w:t>
      </w:r>
    </w:p>
    <w:p w:rsidR="00E0194B" w:rsidRPr="00E0194B" w:rsidRDefault="00E0194B" w:rsidP="00E0194B">
      <w:pPr>
        <w:pStyle w:val="ac"/>
        <w:jc w:val="both"/>
        <w:rPr>
          <w:rFonts w:ascii="Times New Roman" w:hAnsi="Times New Roman" w:cs="Times New Roman"/>
        </w:rPr>
      </w:pPr>
    </w:p>
    <w:p w:rsidR="00E0194B" w:rsidRPr="00E0194B" w:rsidRDefault="00E0194B" w:rsidP="00E0194B">
      <w:pPr>
        <w:pStyle w:val="ac"/>
        <w:jc w:val="both"/>
        <w:rPr>
          <w:rFonts w:ascii="Times New Roman" w:hAnsi="Times New Roman" w:cs="Times New Roman"/>
        </w:rPr>
      </w:pPr>
      <w:r w:rsidRPr="00E0194B">
        <w:rPr>
          <w:rFonts w:ascii="Times New Roman" w:hAnsi="Times New Roman" w:cs="Times New Roman"/>
        </w:rPr>
        <w:t xml:space="preserve">Глава Шибковского сельсовета </w:t>
      </w:r>
    </w:p>
    <w:p w:rsidR="00E0194B" w:rsidRDefault="00E0194B" w:rsidP="00E0194B">
      <w:pPr>
        <w:pStyle w:val="ac"/>
        <w:jc w:val="both"/>
        <w:rPr>
          <w:rFonts w:ascii="Times New Roman" w:hAnsi="Times New Roman" w:cs="Times New Roman"/>
        </w:rPr>
      </w:pPr>
      <w:r w:rsidRPr="00E0194B">
        <w:rPr>
          <w:rFonts w:ascii="Times New Roman" w:hAnsi="Times New Roman" w:cs="Times New Roman"/>
        </w:rPr>
        <w:t xml:space="preserve">Искитимского района   Новосибирской области           </w:t>
      </w:r>
      <w:r>
        <w:rPr>
          <w:rFonts w:ascii="Times New Roman" w:hAnsi="Times New Roman" w:cs="Times New Roman"/>
        </w:rPr>
        <w:t xml:space="preserve">                            </w:t>
      </w:r>
      <w:r w:rsidRPr="00E0194B">
        <w:rPr>
          <w:rFonts w:ascii="Times New Roman" w:hAnsi="Times New Roman" w:cs="Times New Roman"/>
        </w:rPr>
        <w:t xml:space="preserve">                   </w:t>
      </w:r>
      <w:proofErr w:type="spellStart"/>
      <w:r w:rsidRPr="00E0194B">
        <w:rPr>
          <w:rFonts w:ascii="Times New Roman" w:hAnsi="Times New Roman" w:cs="Times New Roman"/>
        </w:rPr>
        <w:t>С.В.Тупиков</w:t>
      </w:r>
      <w:proofErr w:type="spellEnd"/>
    </w:p>
    <w:p w:rsidR="00617CF7" w:rsidRPr="00EC615A" w:rsidRDefault="00617CF7" w:rsidP="00617CF7">
      <w:pPr>
        <w:pStyle w:val="ac"/>
        <w:jc w:val="right"/>
        <w:rPr>
          <w:rFonts w:ascii="Times New Roman" w:hAnsi="Times New Roman" w:cs="Times New Roman"/>
        </w:rPr>
      </w:pPr>
      <w:r w:rsidRPr="00EC615A">
        <w:rPr>
          <w:rFonts w:ascii="Times New Roman" w:hAnsi="Times New Roman" w:cs="Times New Roman"/>
        </w:rPr>
        <w:t xml:space="preserve">Утвержден </w:t>
      </w:r>
    </w:p>
    <w:p w:rsidR="00617CF7" w:rsidRPr="00EC615A" w:rsidRDefault="00617CF7" w:rsidP="00617CF7">
      <w:pPr>
        <w:pStyle w:val="ac"/>
        <w:jc w:val="right"/>
        <w:rPr>
          <w:rFonts w:ascii="Times New Roman" w:hAnsi="Times New Roman" w:cs="Times New Roman"/>
        </w:rPr>
      </w:pPr>
      <w:r w:rsidRPr="00EC615A">
        <w:rPr>
          <w:rFonts w:ascii="Times New Roman" w:hAnsi="Times New Roman" w:cs="Times New Roman"/>
        </w:rPr>
        <w:t xml:space="preserve">Постановлением администрации </w:t>
      </w:r>
    </w:p>
    <w:p w:rsidR="00617CF7" w:rsidRPr="00EC615A" w:rsidRDefault="00617CF7" w:rsidP="00617CF7">
      <w:pPr>
        <w:pStyle w:val="ac"/>
        <w:jc w:val="right"/>
        <w:rPr>
          <w:rFonts w:ascii="Times New Roman" w:hAnsi="Times New Roman" w:cs="Times New Roman"/>
        </w:rPr>
      </w:pPr>
      <w:r w:rsidRPr="00EC615A">
        <w:rPr>
          <w:rFonts w:ascii="Times New Roman" w:hAnsi="Times New Roman" w:cs="Times New Roman"/>
          <w:lang w:eastAsia="zh-CN"/>
        </w:rPr>
        <w:t>Шибковского</w:t>
      </w:r>
      <w:r w:rsidRPr="00EC615A">
        <w:rPr>
          <w:rFonts w:ascii="Times New Roman" w:hAnsi="Times New Roman" w:cs="Times New Roman"/>
        </w:rPr>
        <w:t xml:space="preserve"> сельсовета Искитимского района </w:t>
      </w:r>
    </w:p>
    <w:p w:rsidR="00617CF7" w:rsidRPr="00EC615A" w:rsidRDefault="00617CF7" w:rsidP="00617CF7">
      <w:pPr>
        <w:pStyle w:val="ac"/>
        <w:jc w:val="right"/>
        <w:rPr>
          <w:rFonts w:ascii="Times New Roman" w:hAnsi="Times New Roman" w:cs="Times New Roman"/>
        </w:rPr>
      </w:pPr>
      <w:r w:rsidRPr="00EC615A">
        <w:rPr>
          <w:rFonts w:ascii="Times New Roman" w:hAnsi="Times New Roman" w:cs="Times New Roman"/>
        </w:rPr>
        <w:t xml:space="preserve">Новосибирской области </w:t>
      </w:r>
    </w:p>
    <w:p w:rsidR="00617CF7" w:rsidRPr="00EC615A" w:rsidRDefault="00617CF7" w:rsidP="00617CF7">
      <w:pPr>
        <w:pStyle w:val="ac"/>
        <w:jc w:val="right"/>
        <w:rPr>
          <w:rFonts w:ascii="Times New Roman" w:hAnsi="Times New Roman" w:cs="Times New Roman"/>
        </w:rPr>
      </w:pPr>
      <w:r w:rsidRPr="00EC615A">
        <w:rPr>
          <w:rFonts w:ascii="Times New Roman" w:hAnsi="Times New Roman" w:cs="Times New Roman"/>
        </w:rPr>
        <w:t>от 08.07.2022г. № 57</w:t>
      </w:r>
    </w:p>
    <w:p w:rsidR="00617CF7" w:rsidRPr="00EC615A" w:rsidRDefault="00617CF7" w:rsidP="00617CF7">
      <w:pPr>
        <w:pStyle w:val="ac"/>
        <w:jc w:val="both"/>
        <w:rPr>
          <w:rFonts w:ascii="Times New Roman" w:hAnsi="Times New Roman" w:cs="Times New Roman"/>
        </w:rPr>
      </w:pPr>
    </w:p>
    <w:p w:rsidR="00617CF7" w:rsidRPr="00EC615A" w:rsidRDefault="00617CF7" w:rsidP="00617CF7">
      <w:pPr>
        <w:pStyle w:val="ac"/>
        <w:jc w:val="center"/>
        <w:rPr>
          <w:rFonts w:ascii="Times New Roman" w:hAnsi="Times New Roman" w:cs="Times New Roman"/>
        </w:rPr>
      </w:pPr>
      <w:r w:rsidRPr="00EC615A">
        <w:rPr>
          <w:rFonts w:ascii="Times New Roman" w:hAnsi="Times New Roman" w:cs="Times New Roman"/>
        </w:rPr>
        <w:t xml:space="preserve">Порядок учета микроповреждений (микротравм) работников администрации </w:t>
      </w:r>
      <w:r w:rsidRPr="00EC615A">
        <w:rPr>
          <w:rFonts w:ascii="Times New Roman" w:hAnsi="Times New Roman" w:cs="Times New Roman"/>
          <w:lang w:eastAsia="zh-CN"/>
        </w:rPr>
        <w:t>Шибковского</w:t>
      </w:r>
      <w:r w:rsidRPr="00EC615A">
        <w:rPr>
          <w:rFonts w:ascii="Times New Roman" w:hAnsi="Times New Roman" w:cs="Times New Roman"/>
        </w:rPr>
        <w:t xml:space="preserve"> сельсовета Искитимского района Новосибирской области</w:t>
      </w:r>
    </w:p>
    <w:p w:rsidR="00617CF7" w:rsidRPr="00EC615A" w:rsidRDefault="00617CF7" w:rsidP="00617CF7">
      <w:pPr>
        <w:pStyle w:val="ac"/>
        <w:jc w:val="center"/>
        <w:rPr>
          <w:rFonts w:ascii="Times New Roman" w:hAnsi="Times New Roman" w:cs="Times New Roman"/>
        </w:rPr>
      </w:pPr>
    </w:p>
    <w:p w:rsidR="00617CF7" w:rsidRPr="00EC615A" w:rsidRDefault="00617CF7" w:rsidP="00617CF7">
      <w:pPr>
        <w:pStyle w:val="ac"/>
        <w:jc w:val="center"/>
        <w:rPr>
          <w:rFonts w:ascii="Times New Roman" w:hAnsi="Times New Roman" w:cs="Times New Roman"/>
        </w:rPr>
      </w:pPr>
      <w:r w:rsidRPr="00EC615A">
        <w:rPr>
          <w:rFonts w:ascii="Times New Roman" w:hAnsi="Times New Roman" w:cs="Times New Roman"/>
        </w:rPr>
        <w:t>1. Общие положения</w:t>
      </w:r>
    </w:p>
    <w:p w:rsidR="00617CF7" w:rsidRPr="00EC615A" w:rsidRDefault="00617CF7" w:rsidP="00617CF7">
      <w:pPr>
        <w:pStyle w:val="ac"/>
        <w:jc w:val="both"/>
        <w:rPr>
          <w:rFonts w:ascii="Times New Roman" w:hAnsi="Times New Roman" w:cs="Times New Roman"/>
        </w:rPr>
      </w:pPr>
    </w:p>
    <w:p w:rsidR="00617CF7" w:rsidRPr="00EC615A" w:rsidRDefault="00617CF7" w:rsidP="00617CF7">
      <w:pPr>
        <w:pStyle w:val="ac"/>
        <w:jc w:val="both"/>
        <w:rPr>
          <w:rFonts w:ascii="Times New Roman" w:hAnsi="Times New Roman" w:cs="Times New Roman"/>
        </w:rPr>
      </w:pPr>
      <w:bookmarkStart w:id="0" w:name="sub_11"/>
      <w:r w:rsidRPr="00EC615A">
        <w:rPr>
          <w:rFonts w:ascii="Times New Roman" w:hAnsi="Times New Roman" w:cs="Times New Roman"/>
        </w:rPr>
        <w:t xml:space="preserve">1.1. Настоящий порядок разработан в соответствии с положениями </w:t>
      </w:r>
      <w:hyperlink r:id="rId11" w:history="1">
        <w:r w:rsidRPr="00EC615A">
          <w:rPr>
            <w:rStyle w:val="affb"/>
            <w:rFonts w:ascii="Times New Roman" w:hAnsi="Times New Roman" w:cs="Times New Roman"/>
            <w:color w:val="auto"/>
            <w:sz w:val="28"/>
            <w:szCs w:val="28"/>
          </w:rPr>
          <w:t>ТК</w:t>
        </w:r>
      </w:hyperlink>
      <w:r w:rsidRPr="00EC615A">
        <w:rPr>
          <w:rFonts w:ascii="Times New Roman" w:hAnsi="Times New Roman" w:cs="Times New Roman"/>
        </w:rPr>
        <w:t xml:space="preserve"> РФ, </w:t>
      </w:r>
      <w:hyperlink r:id="rId12" w:history="1">
        <w:r w:rsidRPr="00EC615A">
          <w:rPr>
            <w:rStyle w:val="affb"/>
            <w:rFonts w:ascii="Times New Roman" w:hAnsi="Times New Roman" w:cs="Times New Roman"/>
            <w:color w:val="auto"/>
            <w:sz w:val="28"/>
            <w:szCs w:val="28"/>
          </w:rPr>
          <w:t>приказа</w:t>
        </w:r>
      </w:hyperlink>
      <w:r w:rsidRPr="00EC615A">
        <w:rPr>
          <w:rFonts w:ascii="Times New Roman" w:hAnsi="Times New Roman" w:cs="Times New Roman"/>
        </w:rPr>
        <w:t xml:space="preserve"> Министерства труда и социальной защиты РФ от 15 сентября 2021 г. N 632н "Об утверждении рекомендаций по учету микроповреждений (микротравм) работников".</w:t>
      </w:r>
    </w:p>
    <w:p w:rsidR="00617CF7" w:rsidRPr="00EC615A" w:rsidRDefault="00617CF7" w:rsidP="00617CF7">
      <w:pPr>
        <w:pStyle w:val="ac"/>
        <w:jc w:val="both"/>
        <w:rPr>
          <w:rFonts w:ascii="Times New Roman" w:hAnsi="Times New Roman" w:cs="Times New Roman"/>
        </w:rPr>
      </w:pPr>
      <w:bookmarkStart w:id="1" w:name="sub_12"/>
      <w:bookmarkEnd w:id="0"/>
      <w:r w:rsidRPr="00EC615A">
        <w:rPr>
          <w:rFonts w:ascii="Times New Roman" w:hAnsi="Times New Roman" w:cs="Times New Roman"/>
        </w:rPr>
        <w:t xml:space="preserve">1.2. Настоящий порядок разработан в целях исполнения администрацией </w:t>
      </w:r>
      <w:r w:rsidRPr="00EC615A">
        <w:rPr>
          <w:rFonts w:ascii="Times New Roman" w:hAnsi="Times New Roman" w:cs="Times New Roman"/>
          <w:lang w:eastAsia="zh-CN"/>
        </w:rPr>
        <w:t>Шибковского</w:t>
      </w:r>
      <w:r w:rsidRPr="00EC615A">
        <w:rPr>
          <w:rFonts w:ascii="Times New Roman" w:hAnsi="Times New Roman" w:cs="Times New Roman"/>
        </w:rPr>
        <w:t xml:space="preserve"> сельсовета Искитимского района Новосибирской области (далее - администрация муниципального образования) требований </w:t>
      </w:r>
      <w:hyperlink r:id="rId13" w:history="1">
        <w:r w:rsidRPr="00EC615A">
          <w:rPr>
            <w:rStyle w:val="affb"/>
            <w:rFonts w:ascii="Times New Roman" w:hAnsi="Times New Roman" w:cs="Times New Roman"/>
            <w:color w:val="auto"/>
            <w:sz w:val="28"/>
            <w:szCs w:val="28"/>
          </w:rPr>
          <w:t>статей 214</w:t>
        </w:r>
      </w:hyperlink>
      <w:r w:rsidRPr="00EC615A">
        <w:rPr>
          <w:rFonts w:ascii="Times New Roman" w:hAnsi="Times New Roman" w:cs="Times New Roman"/>
        </w:rPr>
        <w:t xml:space="preserve">, </w:t>
      </w:r>
      <w:hyperlink r:id="rId14" w:history="1">
        <w:r w:rsidRPr="00EC615A">
          <w:rPr>
            <w:rStyle w:val="affb"/>
            <w:rFonts w:ascii="Times New Roman" w:hAnsi="Times New Roman" w:cs="Times New Roman"/>
            <w:color w:val="auto"/>
            <w:sz w:val="28"/>
            <w:szCs w:val="28"/>
          </w:rPr>
          <w:t>216</w:t>
        </w:r>
      </w:hyperlink>
      <w:r w:rsidRPr="00EC615A">
        <w:rPr>
          <w:rFonts w:ascii="Times New Roman" w:hAnsi="Times New Roman" w:cs="Times New Roman"/>
        </w:rPr>
        <w:t xml:space="preserve">, </w:t>
      </w:r>
      <w:hyperlink r:id="rId15" w:history="1">
        <w:r w:rsidRPr="00EC615A">
          <w:rPr>
            <w:rStyle w:val="affb"/>
            <w:rFonts w:ascii="Times New Roman" w:hAnsi="Times New Roman" w:cs="Times New Roman"/>
            <w:color w:val="auto"/>
            <w:sz w:val="28"/>
            <w:szCs w:val="28"/>
          </w:rPr>
          <w:t>226 раздела X</w:t>
        </w:r>
      </w:hyperlink>
      <w:r w:rsidRPr="00EC615A">
        <w:rPr>
          <w:rFonts w:ascii="Times New Roman" w:hAnsi="Times New Roman" w:cs="Times New Roman"/>
        </w:rPr>
        <w:t xml:space="preserve"> ТК РФ, совершенствования внутренних процессов управления охраной труда в администрации муниципального образования, предупреждения производственного травматизма.</w:t>
      </w:r>
    </w:p>
    <w:p w:rsidR="00617CF7" w:rsidRPr="00EC615A" w:rsidRDefault="00617CF7" w:rsidP="00617CF7">
      <w:pPr>
        <w:pStyle w:val="ac"/>
        <w:jc w:val="both"/>
        <w:rPr>
          <w:rFonts w:ascii="Times New Roman" w:hAnsi="Times New Roman" w:cs="Times New Roman"/>
        </w:rPr>
      </w:pPr>
      <w:bookmarkStart w:id="2" w:name="sub_13"/>
      <w:bookmarkEnd w:id="1"/>
      <w:r w:rsidRPr="00EC615A">
        <w:rPr>
          <w:rFonts w:ascii="Times New Roman" w:hAnsi="Times New Roman" w:cs="Times New Roman"/>
        </w:rPr>
        <w:t>1.3. 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2"/>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Учет микроповреждений (микротравм) работников позволяет администрации муниципального образования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Учет микроповреждений (микротравм) работников осуществляется администрацией муниципального образования самостоятельно исходя из специфики своей деятельности, достижений современной науки и наилучших практик, принятых на себя обязательств.</w:t>
      </w:r>
    </w:p>
    <w:p w:rsidR="00617CF7" w:rsidRPr="00EC615A" w:rsidRDefault="00617CF7" w:rsidP="00617CF7">
      <w:pPr>
        <w:pStyle w:val="ac"/>
        <w:jc w:val="both"/>
        <w:rPr>
          <w:rFonts w:ascii="Times New Roman" w:hAnsi="Times New Roman" w:cs="Times New Roman"/>
        </w:rPr>
      </w:pPr>
      <w:bookmarkStart w:id="3" w:name="sub_14"/>
      <w:r w:rsidRPr="00EC615A">
        <w:rPr>
          <w:rFonts w:ascii="Times New Roman" w:hAnsi="Times New Roman" w:cs="Times New Roman"/>
        </w:rPr>
        <w:lastRenderedPageBreak/>
        <w:t>1.4.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администрация муниципального образования:</w:t>
      </w:r>
    </w:p>
    <w:bookmarkEnd w:id="3"/>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организует ознакомление должностных лиц с настоящим порядком;</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организует информирование работников о действиях при получении микроповреждения (микротравмы);</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организует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по форме согласно приложению №1 к настоящему Порядку (далее - справка);</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обеспечивает доступность бланка справки в электронном виде или на бумажном носителе;</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организует регистрацию происшедших микроповреждений (микротравм) в журнале учета микроповреждений (микротравм) работников, по форме согласно приложению №2 к настоящему Порядку (далее - журнал);</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устанавливает место и сроки хранения справки и журнала.</w:t>
      </w:r>
    </w:p>
    <w:p w:rsidR="00617CF7" w:rsidRPr="00EC615A" w:rsidRDefault="00617CF7" w:rsidP="00617CF7">
      <w:pPr>
        <w:pStyle w:val="ac"/>
        <w:jc w:val="both"/>
        <w:rPr>
          <w:rFonts w:ascii="Times New Roman" w:hAnsi="Times New Roman" w:cs="Times New Roman"/>
        </w:rPr>
      </w:pPr>
      <w:bookmarkStart w:id="4" w:name="sub_15"/>
      <w:r w:rsidRPr="00EC615A">
        <w:rPr>
          <w:rFonts w:ascii="Times New Roman" w:hAnsi="Times New Roman" w:cs="Times New Roman"/>
        </w:rPr>
        <w:t>1.5.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руководителю (его представителю) (далее - оповещаемое лицо).</w:t>
      </w:r>
    </w:p>
    <w:bookmarkEnd w:id="4"/>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617CF7" w:rsidRPr="00EC615A" w:rsidRDefault="00617CF7" w:rsidP="00617CF7">
      <w:pPr>
        <w:pStyle w:val="ac"/>
        <w:jc w:val="both"/>
        <w:rPr>
          <w:rFonts w:ascii="Times New Roman" w:hAnsi="Times New Roman" w:cs="Times New Roman"/>
        </w:rPr>
      </w:pPr>
      <w:bookmarkStart w:id="5" w:name="sub_16"/>
      <w:r w:rsidRPr="00EC615A">
        <w:rPr>
          <w:rFonts w:ascii="Times New Roman" w:hAnsi="Times New Roman" w:cs="Times New Roman"/>
        </w:rPr>
        <w:t>1.6.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617CF7" w:rsidRPr="00EC615A" w:rsidRDefault="00617CF7" w:rsidP="00617CF7">
      <w:pPr>
        <w:pStyle w:val="ac"/>
        <w:jc w:val="both"/>
        <w:rPr>
          <w:rFonts w:ascii="Times New Roman" w:hAnsi="Times New Roman" w:cs="Times New Roman"/>
        </w:rPr>
      </w:pPr>
      <w:bookmarkStart w:id="6" w:name="sub_17"/>
      <w:bookmarkEnd w:id="5"/>
      <w:r w:rsidRPr="00EC615A">
        <w:rPr>
          <w:rFonts w:ascii="Times New Roman" w:hAnsi="Times New Roman" w:cs="Times New Roman"/>
        </w:rPr>
        <w:t xml:space="preserve">1.7. Оповещаемому лицу рекомендуется незамедлительно информировать любым общедоступным способом специалиста администрации муниципального образования, </w:t>
      </w:r>
      <w:r w:rsidRPr="00EC615A">
        <w:rPr>
          <w:rStyle w:val="afff2"/>
          <w:rFonts w:ascii="Times New Roman" w:hAnsi="Times New Roman" w:cs="Times New Roman"/>
          <w:b w:val="0"/>
          <w:bCs/>
          <w:color w:val="auto"/>
          <w:sz w:val="28"/>
          <w:szCs w:val="28"/>
        </w:rPr>
        <w:t>назначенного ответственным за организацию работы по охране труда</w:t>
      </w:r>
      <w:r w:rsidRPr="00EC615A">
        <w:rPr>
          <w:rStyle w:val="afff2"/>
          <w:rFonts w:ascii="Times New Roman" w:hAnsi="Times New Roman" w:cs="Times New Roman"/>
          <w:bCs/>
          <w:color w:val="auto"/>
          <w:sz w:val="28"/>
          <w:szCs w:val="28"/>
        </w:rPr>
        <w:t xml:space="preserve"> </w:t>
      </w:r>
      <w:r w:rsidRPr="00EC615A">
        <w:rPr>
          <w:rFonts w:ascii="Times New Roman" w:hAnsi="Times New Roman" w:cs="Times New Roman"/>
        </w:rPr>
        <w:t>(далее - уполномоченное лицо), о микроповреждении (микротравме) работника.</w:t>
      </w:r>
    </w:p>
    <w:bookmarkEnd w:id="6"/>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При информировании уполномоченного лица рекомендуется сообщать:</w:t>
      </w:r>
    </w:p>
    <w:p w:rsidR="00617CF7" w:rsidRPr="00EC615A" w:rsidRDefault="00617CF7" w:rsidP="00617CF7">
      <w:pPr>
        <w:pStyle w:val="ac"/>
        <w:jc w:val="both"/>
        <w:rPr>
          <w:rFonts w:ascii="Times New Roman" w:hAnsi="Times New Roman" w:cs="Times New Roman"/>
        </w:rPr>
      </w:pPr>
      <w:proofErr w:type="gramStart"/>
      <w:r w:rsidRPr="00EC615A">
        <w:rPr>
          <w:rFonts w:ascii="Times New Roman" w:hAnsi="Times New Roman" w:cs="Times New Roman"/>
        </w:rPr>
        <w:t>- фамилию, имя, отчество (при наличии) пострадавшего работника, должность;</w:t>
      </w:r>
      <w:proofErr w:type="gramEnd"/>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место, дату и время получения работником микроповреждения (микротравмы);</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характер (описание) микротравмы;</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краткую информацию об обстоятельствах получения работником микроповреждения (микротравмы).</w:t>
      </w:r>
    </w:p>
    <w:p w:rsidR="00617CF7" w:rsidRPr="00EC615A" w:rsidRDefault="00617CF7" w:rsidP="00617CF7">
      <w:pPr>
        <w:pStyle w:val="ac"/>
        <w:jc w:val="both"/>
        <w:rPr>
          <w:rFonts w:ascii="Times New Roman" w:hAnsi="Times New Roman" w:cs="Times New Roman"/>
        </w:rPr>
      </w:pPr>
      <w:bookmarkStart w:id="7" w:name="sub_18"/>
      <w:r w:rsidRPr="00EC615A">
        <w:rPr>
          <w:rFonts w:ascii="Times New Roman" w:hAnsi="Times New Roman" w:cs="Times New Roman"/>
        </w:rPr>
        <w:t>1.8.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w:t>
      </w:r>
    </w:p>
    <w:bookmarkEnd w:id="7"/>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а также провести осмотр места происшествия.</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администрации муниципального образования, проводится опрос очевидцев.</w:t>
      </w:r>
    </w:p>
    <w:p w:rsidR="00617CF7" w:rsidRPr="00EC615A" w:rsidRDefault="00617CF7" w:rsidP="00617CF7">
      <w:pPr>
        <w:pStyle w:val="ac"/>
        <w:jc w:val="both"/>
        <w:rPr>
          <w:rFonts w:ascii="Times New Roman" w:hAnsi="Times New Roman" w:cs="Times New Roman"/>
        </w:rPr>
      </w:pPr>
      <w:bookmarkStart w:id="8" w:name="sub_19"/>
      <w:r w:rsidRPr="00EC615A">
        <w:rPr>
          <w:rFonts w:ascii="Times New Roman" w:hAnsi="Times New Roman" w:cs="Times New Roman"/>
        </w:rPr>
        <w:t>1.9.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bookmarkEnd w:id="8"/>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Рекомендуется привлекать пострадавшего работника лично или через своих представителей,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617CF7" w:rsidRPr="00EC615A" w:rsidRDefault="00617CF7" w:rsidP="00617CF7">
      <w:pPr>
        <w:pStyle w:val="ac"/>
        <w:jc w:val="both"/>
        <w:rPr>
          <w:rFonts w:ascii="Times New Roman" w:hAnsi="Times New Roman" w:cs="Times New Roman"/>
        </w:rPr>
      </w:pPr>
      <w:bookmarkStart w:id="9" w:name="sub_110"/>
      <w:r w:rsidRPr="00EC615A">
        <w:rPr>
          <w:rFonts w:ascii="Times New Roman" w:hAnsi="Times New Roman" w:cs="Times New Roman"/>
        </w:rPr>
        <w:t xml:space="preserve">1.10. По результатам действий, проведенных в соответствии с </w:t>
      </w:r>
      <w:hyperlink w:anchor="sub_18" w:history="1">
        <w:r w:rsidRPr="00EC615A">
          <w:rPr>
            <w:rStyle w:val="affb"/>
            <w:rFonts w:ascii="Times New Roman" w:hAnsi="Times New Roman" w:cs="Times New Roman"/>
            <w:color w:val="auto"/>
          </w:rPr>
          <w:t>пунктом 1.8</w:t>
        </w:r>
      </w:hyperlink>
      <w:r w:rsidRPr="00EC615A">
        <w:rPr>
          <w:rFonts w:ascii="Times New Roman" w:hAnsi="Times New Roman" w:cs="Times New Roman"/>
        </w:rPr>
        <w:t xml:space="preserve"> настоящего порядка, уполномоченное лицо составляет справку.</w:t>
      </w:r>
    </w:p>
    <w:bookmarkEnd w:id="9"/>
    <w:p w:rsidR="00617CF7" w:rsidRPr="00EC615A" w:rsidRDefault="00617CF7" w:rsidP="00617CF7">
      <w:pPr>
        <w:pStyle w:val="ac"/>
        <w:jc w:val="both"/>
        <w:rPr>
          <w:rFonts w:ascii="Times New Roman" w:hAnsi="Times New Roman" w:cs="Times New Roman"/>
          <w:shd w:val="clear" w:color="auto" w:fill="F0F0F0"/>
        </w:rPr>
      </w:pPr>
      <w:r w:rsidRPr="00EC615A">
        <w:rPr>
          <w:rFonts w:ascii="Times New Roman" w:hAnsi="Times New Roman" w:cs="Times New Roman"/>
        </w:rPr>
        <w:t>Справка хранится в администрации муниципального образования в течение 1 года.</w:t>
      </w:r>
    </w:p>
    <w:p w:rsidR="00617CF7" w:rsidRPr="00EC615A" w:rsidRDefault="00617CF7" w:rsidP="00617CF7">
      <w:pPr>
        <w:pStyle w:val="ac"/>
        <w:jc w:val="both"/>
        <w:rPr>
          <w:rFonts w:ascii="Times New Roman" w:hAnsi="Times New Roman" w:cs="Times New Roman"/>
        </w:rPr>
      </w:pPr>
      <w:bookmarkStart w:id="10" w:name="sub_111"/>
      <w:r w:rsidRPr="00EC615A">
        <w:rPr>
          <w:rFonts w:ascii="Times New Roman" w:hAnsi="Times New Roman" w:cs="Times New Roman"/>
        </w:rPr>
        <w:lastRenderedPageBreak/>
        <w:t>1.11. Уполномоченное лицо обеспечивает регистрацию в журнале соответствующих сведений, а также с участием руководителя администрации муниципального образования формирует мероприятия по устранению причин, приведших к возникновению микроповреждений (микротравм).</w:t>
      </w:r>
    </w:p>
    <w:bookmarkEnd w:id="10"/>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Журнал хранится в администрации муниципального образования в течение 1 года.</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При подготовке перечня соответствующих мероприятий рекомендуется учитывать:</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организационные недостатки в функционировании системы управления охраной труда;</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физическое состояние работника в момент получения микроповреждения (микротравмы);</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меры по контролю;</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механизмы оценки эффективности мер по контролю и реализации профилактических мероприятий.</w:t>
      </w:r>
    </w:p>
    <w:p w:rsidR="00617CF7" w:rsidRPr="00EC615A" w:rsidRDefault="00617CF7" w:rsidP="00617CF7">
      <w:pPr>
        <w:pStyle w:val="ac"/>
        <w:jc w:val="both"/>
        <w:rPr>
          <w:rFonts w:ascii="Times New Roman" w:hAnsi="Times New Roman" w:cs="Times New Roman"/>
        </w:rPr>
      </w:pPr>
      <w:bookmarkStart w:id="11" w:name="sub_112"/>
      <w:r w:rsidRPr="00EC615A">
        <w:rPr>
          <w:rFonts w:ascii="Times New Roman" w:hAnsi="Times New Roman" w:cs="Times New Roman"/>
        </w:rPr>
        <w:t>1.12. Настоящий порядок вступает в силу с момента его утверждения.</w:t>
      </w:r>
    </w:p>
    <w:p w:rsidR="00617CF7" w:rsidRPr="00EC615A" w:rsidRDefault="00617CF7" w:rsidP="00617CF7">
      <w:pPr>
        <w:pStyle w:val="ac"/>
        <w:jc w:val="both"/>
        <w:rPr>
          <w:rFonts w:ascii="Times New Roman" w:hAnsi="Times New Roman" w:cs="Times New Roman"/>
        </w:rPr>
      </w:pPr>
      <w:bookmarkStart w:id="12" w:name="sub_113"/>
      <w:bookmarkEnd w:id="11"/>
      <w:r w:rsidRPr="00EC615A">
        <w:rPr>
          <w:rFonts w:ascii="Times New Roman" w:hAnsi="Times New Roman" w:cs="Times New Roman"/>
        </w:rPr>
        <w:t>1.13. Руководитель администрации муниципального образования обеспечивает неограниченный доступ к настоящему документу.</w:t>
      </w:r>
      <w:bookmarkEnd w:id="12"/>
    </w:p>
    <w:p w:rsidR="00617CF7" w:rsidRPr="00EC615A" w:rsidRDefault="00617CF7" w:rsidP="00E0194B">
      <w:pPr>
        <w:pStyle w:val="ac"/>
        <w:jc w:val="both"/>
        <w:rPr>
          <w:rFonts w:ascii="Times New Roman" w:hAnsi="Times New Roman" w:cs="Times New Roman"/>
        </w:rPr>
      </w:pPr>
    </w:p>
    <w:p w:rsidR="00617CF7" w:rsidRPr="00EC615A" w:rsidRDefault="00617CF7" w:rsidP="00617CF7">
      <w:pPr>
        <w:pStyle w:val="ac"/>
        <w:jc w:val="center"/>
        <w:rPr>
          <w:rFonts w:ascii="Times New Roman" w:hAnsi="Times New Roman" w:cs="Times New Roman"/>
          <w:shd w:val="clear" w:color="auto" w:fill="FFFFFF"/>
        </w:rPr>
      </w:pPr>
      <w:r w:rsidRPr="00EC615A">
        <w:rPr>
          <w:rFonts w:ascii="Times New Roman" w:hAnsi="Times New Roman" w:cs="Times New Roman"/>
          <w:shd w:val="clear" w:color="auto" w:fill="FFFFFF"/>
        </w:rPr>
        <w:t>АДМИНИСТРАЦИЯ ШИБКОВСКОГО СЕЛЬСОВЕТА</w:t>
      </w:r>
    </w:p>
    <w:p w:rsidR="00617CF7" w:rsidRPr="00EC615A" w:rsidRDefault="00617CF7" w:rsidP="00617CF7">
      <w:pPr>
        <w:pStyle w:val="ac"/>
        <w:jc w:val="center"/>
        <w:rPr>
          <w:rFonts w:ascii="Times New Roman" w:hAnsi="Times New Roman" w:cs="Times New Roman"/>
        </w:rPr>
      </w:pPr>
      <w:r w:rsidRPr="00EC615A">
        <w:rPr>
          <w:rFonts w:ascii="Times New Roman" w:hAnsi="Times New Roman" w:cs="Times New Roman"/>
          <w:shd w:val="clear" w:color="auto" w:fill="FFFFFF"/>
        </w:rPr>
        <w:t>ИСКИТИМСКОГО РАЙОНА НОВОСИБИРСКОЙ ОБЛАСТИ</w:t>
      </w:r>
    </w:p>
    <w:p w:rsidR="00617CF7" w:rsidRPr="00EC615A" w:rsidRDefault="00617CF7" w:rsidP="00617CF7">
      <w:pPr>
        <w:pStyle w:val="ac"/>
        <w:jc w:val="center"/>
        <w:rPr>
          <w:rFonts w:ascii="Times New Roman" w:hAnsi="Times New Roman" w:cs="Times New Roman"/>
        </w:rPr>
      </w:pPr>
    </w:p>
    <w:p w:rsidR="00617CF7" w:rsidRPr="00EC615A" w:rsidRDefault="00617CF7" w:rsidP="00617CF7">
      <w:pPr>
        <w:pStyle w:val="ac"/>
        <w:jc w:val="center"/>
        <w:rPr>
          <w:rFonts w:ascii="Times New Roman" w:hAnsi="Times New Roman" w:cs="Times New Roman"/>
        </w:rPr>
      </w:pPr>
      <w:r w:rsidRPr="00EC615A">
        <w:rPr>
          <w:rFonts w:ascii="Times New Roman" w:hAnsi="Times New Roman" w:cs="Times New Roman"/>
        </w:rPr>
        <w:t>ПОСТАНОВЛЕНИЕ</w:t>
      </w:r>
    </w:p>
    <w:p w:rsidR="00617CF7" w:rsidRPr="00EC615A" w:rsidRDefault="00617CF7" w:rsidP="00617CF7">
      <w:pPr>
        <w:pStyle w:val="ac"/>
        <w:jc w:val="center"/>
        <w:rPr>
          <w:rFonts w:ascii="Times New Roman" w:hAnsi="Times New Roman" w:cs="Times New Roman"/>
        </w:rPr>
      </w:pPr>
    </w:p>
    <w:p w:rsidR="00617CF7" w:rsidRPr="00EC615A" w:rsidRDefault="00617CF7" w:rsidP="00617CF7">
      <w:pPr>
        <w:pStyle w:val="ac"/>
        <w:jc w:val="center"/>
        <w:rPr>
          <w:rFonts w:ascii="Times New Roman" w:hAnsi="Times New Roman" w:cs="Times New Roman"/>
        </w:rPr>
      </w:pPr>
      <w:r w:rsidRPr="00EC615A">
        <w:rPr>
          <w:rFonts w:ascii="Times New Roman" w:hAnsi="Times New Roman" w:cs="Times New Roman"/>
          <w:u w:val="single"/>
        </w:rPr>
        <w:t>08.07.2022</w:t>
      </w:r>
      <w:r w:rsidRPr="00EC615A">
        <w:rPr>
          <w:rFonts w:ascii="Times New Roman" w:hAnsi="Times New Roman" w:cs="Times New Roman"/>
        </w:rPr>
        <w:t xml:space="preserve">  №  </w:t>
      </w:r>
      <w:r w:rsidRPr="00EC615A">
        <w:rPr>
          <w:rFonts w:ascii="Times New Roman" w:hAnsi="Times New Roman" w:cs="Times New Roman"/>
          <w:u w:val="single"/>
        </w:rPr>
        <w:t>58</w:t>
      </w:r>
    </w:p>
    <w:p w:rsidR="00617CF7" w:rsidRPr="00EC615A" w:rsidRDefault="00617CF7" w:rsidP="00617CF7">
      <w:pPr>
        <w:pStyle w:val="ac"/>
        <w:jc w:val="center"/>
        <w:rPr>
          <w:rFonts w:ascii="Times New Roman" w:hAnsi="Times New Roman" w:cs="Times New Roman"/>
        </w:rPr>
      </w:pPr>
      <w:proofErr w:type="spellStart"/>
      <w:r w:rsidRPr="00EC615A">
        <w:rPr>
          <w:rFonts w:ascii="Times New Roman" w:hAnsi="Times New Roman" w:cs="Times New Roman"/>
        </w:rPr>
        <w:t>д</w:t>
      </w:r>
      <w:proofErr w:type="gramStart"/>
      <w:r w:rsidRPr="00EC615A">
        <w:rPr>
          <w:rFonts w:ascii="Times New Roman" w:hAnsi="Times New Roman" w:cs="Times New Roman"/>
        </w:rPr>
        <w:t>.Ш</w:t>
      </w:r>
      <w:proofErr w:type="gramEnd"/>
      <w:r w:rsidRPr="00EC615A">
        <w:rPr>
          <w:rFonts w:ascii="Times New Roman" w:hAnsi="Times New Roman" w:cs="Times New Roman"/>
        </w:rPr>
        <w:t>ибково</w:t>
      </w:r>
      <w:proofErr w:type="spellEnd"/>
    </w:p>
    <w:p w:rsidR="00617CF7" w:rsidRPr="00EC615A" w:rsidRDefault="00617CF7" w:rsidP="00617CF7">
      <w:pPr>
        <w:pStyle w:val="ac"/>
        <w:jc w:val="center"/>
        <w:rPr>
          <w:rFonts w:ascii="Times New Roman" w:hAnsi="Times New Roman" w:cs="Times New Roman"/>
        </w:rPr>
      </w:pPr>
    </w:p>
    <w:p w:rsidR="00617CF7" w:rsidRPr="00EC615A" w:rsidRDefault="00617CF7" w:rsidP="00617CF7">
      <w:pPr>
        <w:pStyle w:val="ac"/>
        <w:jc w:val="center"/>
        <w:rPr>
          <w:rFonts w:ascii="Times New Roman" w:hAnsi="Times New Roman" w:cs="Times New Roman"/>
        </w:rPr>
      </w:pPr>
      <w:r w:rsidRPr="00EC615A">
        <w:rPr>
          <w:rFonts w:ascii="Times New Roman" w:hAnsi="Times New Roman" w:cs="Times New Roman"/>
        </w:rPr>
        <w:t>Об утверждении положения о системе управления охраны труда в администрации Шибковского сельсовета Искитимского района Новосибирской области</w:t>
      </w:r>
    </w:p>
    <w:p w:rsidR="00617CF7" w:rsidRPr="00EC615A" w:rsidRDefault="00617CF7" w:rsidP="00617CF7">
      <w:pPr>
        <w:pStyle w:val="ac"/>
        <w:jc w:val="both"/>
        <w:rPr>
          <w:rFonts w:ascii="Times New Roman" w:hAnsi="Times New Roman" w:cs="Times New Roman"/>
        </w:rPr>
      </w:pP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xml:space="preserve">В соответствии с </w:t>
      </w:r>
      <w:hyperlink r:id="rId16" w:history="1">
        <w:r w:rsidRPr="00EC615A">
          <w:rPr>
            <w:rStyle w:val="affb"/>
            <w:rFonts w:ascii="Times New Roman" w:hAnsi="Times New Roman" w:cs="Times New Roman"/>
            <w:color w:val="auto"/>
          </w:rPr>
          <w:t>Трудовым кодексом</w:t>
        </w:r>
      </w:hyperlink>
      <w:r w:rsidRPr="00EC615A">
        <w:rPr>
          <w:rFonts w:ascii="Times New Roman" w:hAnsi="Times New Roman" w:cs="Times New Roman"/>
        </w:rPr>
        <w:t xml:space="preserve"> Российской Федерации, </w:t>
      </w:r>
      <w:hyperlink r:id="rId17" w:history="1">
        <w:r w:rsidRPr="00EC615A">
          <w:rPr>
            <w:rStyle w:val="affb"/>
            <w:rFonts w:ascii="Times New Roman" w:hAnsi="Times New Roman" w:cs="Times New Roman"/>
            <w:color w:val="auto"/>
          </w:rPr>
          <w:t>Примерным положением</w:t>
        </w:r>
      </w:hyperlink>
      <w:r w:rsidRPr="00EC615A">
        <w:rPr>
          <w:rFonts w:ascii="Times New Roman" w:hAnsi="Times New Roman" w:cs="Times New Roman"/>
        </w:rPr>
        <w:t xml:space="preserve"> о системе управления охраной труда, утв. </w:t>
      </w:r>
      <w:hyperlink r:id="rId18" w:history="1">
        <w:r w:rsidRPr="00EC615A">
          <w:rPr>
            <w:rStyle w:val="affb"/>
            <w:rFonts w:ascii="Times New Roman" w:hAnsi="Times New Roman" w:cs="Times New Roman"/>
            <w:color w:val="auto"/>
          </w:rPr>
          <w:t>приказом</w:t>
        </w:r>
      </w:hyperlink>
      <w:r w:rsidRPr="00EC615A">
        <w:rPr>
          <w:rFonts w:ascii="Times New Roman" w:hAnsi="Times New Roman" w:cs="Times New Roman"/>
        </w:rPr>
        <w:t xml:space="preserve"> Министерства труда и социальной защиты РФ от 29 октября 2021 г. N 776н, администрация Шибковского сельсовета Искитимского района Новосибирской области </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ПОСТАНОВЛЯЕТ:</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1. Утвердить положение о системе управления охраны труда в администрации Шибковского сельсовета Искитимского района Новосибирской области согласно приложению к настоящему постановлению.</w:t>
      </w:r>
    </w:p>
    <w:p w:rsidR="00617CF7" w:rsidRPr="00EC615A" w:rsidRDefault="00617CF7" w:rsidP="00617CF7">
      <w:pPr>
        <w:pStyle w:val="ac"/>
        <w:jc w:val="both"/>
        <w:rPr>
          <w:rFonts w:ascii="Times New Roman" w:hAnsi="Times New Roman" w:cs="Times New Roman"/>
          <w:lang w:eastAsia="zh-CN"/>
        </w:rPr>
      </w:pPr>
      <w:r w:rsidRPr="00EC615A">
        <w:rPr>
          <w:rFonts w:ascii="Times New Roman" w:hAnsi="Times New Roman" w:cs="Times New Roman"/>
        </w:rPr>
        <w:t xml:space="preserve">2. </w:t>
      </w:r>
      <w:r w:rsidRPr="00EC615A">
        <w:rPr>
          <w:rFonts w:ascii="Times New Roman" w:hAnsi="Times New Roman" w:cs="Times New Roman"/>
          <w:lang w:eastAsia="zh-C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r w:rsidRPr="00EC615A">
        <w:rPr>
          <w:rFonts w:ascii="Times New Roman" w:hAnsi="Times New Roman" w:cs="Times New Roman"/>
          <w:i/>
          <w:lang w:eastAsia="zh-CN"/>
        </w:rPr>
        <w:t>.</w:t>
      </w:r>
    </w:p>
    <w:p w:rsidR="00617CF7" w:rsidRPr="00EC615A" w:rsidRDefault="00617CF7" w:rsidP="00617CF7">
      <w:pPr>
        <w:pStyle w:val="ac"/>
        <w:jc w:val="both"/>
        <w:rPr>
          <w:rFonts w:ascii="Times New Roman" w:hAnsi="Times New Roman" w:cs="Times New Roman"/>
        </w:rPr>
      </w:pP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xml:space="preserve">Глава Шибковского сельсовета </w:t>
      </w:r>
    </w:p>
    <w:p w:rsidR="00617CF7" w:rsidRPr="00EC615A" w:rsidRDefault="00617CF7" w:rsidP="00617CF7">
      <w:pPr>
        <w:pStyle w:val="ac"/>
        <w:jc w:val="both"/>
        <w:rPr>
          <w:rFonts w:ascii="Times New Roman" w:hAnsi="Times New Roman" w:cs="Times New Roman"/>
        </w:rPr>
      </w:pPr>
      <w:r w:rsidRPr="00EC615A">
        <w:rPr>
          <w:rFonts w:ascii="Times New Roman" w:hAnsi="Times New Roman" w:cs="Times New Roman"/>
        </w:rPr>
        <w:t xml:space="preserve">Искитимского района   Новосибирской области                                                                          </w:t>
      </w:r>
      <w:proofErr w:type="spellStart"/>
      <w:r w:rsidRPr="00EC615A">
        <w:rPr>
          <w:rFonts w:ascii="Times New Roman" w:hAnsi="Times New Roman" w:cs="Times New Roman"/>
        </w:rPr>
        <w:t>С.В.Тупиков</w:t>
      </w:r>
      <w:proofErr w:type="spellEnd"/>
    </w:p>
    <w:p w:rsidR="00617CF7" w:rsidRPr="00EC615A" w:rsidRDefault="00617CF7" w:rsidP="00617CF7">
      <w:pPr>
        <w:pStyle w:val="ac"/>
        <w:jc w:val="both"/>
        <w:rPr>
          <w:rFonts w:ascii="Times New Roman" w:hAnsi="Times New Roman" w:cs="Times New Roman"/>
        </w:rPr>
      </w:pPr>
    </w:p>
    <w:p w:rsidR="00617CF7" w:rsidRPr="00EC615A" w:rsidRDefault="00617CF7" w:rsidP="007428E2">
      <w:pPr>
        <w:pStyle w:val="ac"/>
        <w:jc w:val="right"/>
        <w:rPr>
          <w:rFonts w:ascii="Times New Roman" w:hAnsi="Times New Roman" w:cs="Times New Roman"/>
        </w:rPr>
      </w:pPr>
      <w:r w:rsidRPr="00EC615A">
        <w:rPr>
          <w:rFonts w:ascii="Times New Roman" w:hAnsi="Times New Roman" w:cs="Times New Roman"/>
        </w:rPr>
        <w:t>Утверждено</w:t>
      </w:r>
    </w:p>
    <w:p w:rsidR="00617CF7" w:rsidRPr="00EC615A" w:rsidRDefault="00617CF7" w:rsidP="007428E2">
      <w:pPr>
        <w:pStyle w:val="ac"/>
        <w:jc w:val="right"/>
        <w:rPr>
          <w:rFonts w:ascii="Times New Roman" w:hAnsi="Times New Roman" w:cs="Times New Roman"/>
        </w:rPr>
      </w:pPr>
      <w:r w:rsidRPr="00EC615A">
        <w:rPr>
          <w:rFonts w:ascii="Times New Roman" w:hAnsi="Times New Roman" w:cs="Times New Roman"/>
        </w:rPr>
        <w:t xml:space="preserve">постановлением администрации Шибковского сельсовета </w:t>
      </w:r>
    </w:p>
    <w:p w:rsidR="00617CF7" w:rsidRPr="00EC615A" w:rsidRDefault="00617CF7" w:rsidP="007428E2">
      <w:pPr>
        <w:pStyle w:val="ac"/>
        <w:jc w:val="right"/>
        <w:rPr>
          <w:rFonts w:ascii="Times New Roman" w:hAnsi="Times New Roman" w:cs="Times New Roman"/>
        </w:rPr>
      </w:pPr>
      <w:r w:rsidRPr="00EC615A">
        <w:rPr>
          <w:rFonts w:ascii="Times New Roman" w:hAnsi="Times New Roman" w:cs="Times New Roman"/>
        </w:rPr>
        <w:t xml:space="preserve">Искитимского района Новосибирской области </w:t>
      </w:r>
    </w:p>
    <w:p w:rsidR="00617CF7" w:rsidRPr="00EC615A" w:rsidRDefault="00617CF7" w:rsidP="007428E2">
      <w:pPr>
        <w:pStyle w:val="ac"/>
        <w:jc w:val="right"/>
        <w:rPr>
          <w:rFonts w:ascii="Times New Roman" w:hAnsi="Times New Roman" w:cs="Times New Roman"/>
        </w:rPr>
      </w:pPr>
      <w:r w:rsidRPr="00EC615A">
        <w:rPr>
          <w:rFonts w:ascii="Times New Roman" w:hAnsi="Times New Roman" w:cs="Times New Roman"/>
        </w:rPr>
        <w:t>от 08.07.2022 г. № 58</w:t>
      </w:r>
    </w:p>
    <w:p w:rsidR="00617CF7" w:rsidRPr="00EC615A" w:rsidRDefault="00617CF7" w:rsidP="007428E2">
      <w:pPr>
        <w:pStyle w:val="ac"/>
        <w:jc w:val="center"/>
        <w:rPr>
          <w:rFonts w:ascii="Times New Roman" w:hAnsi="Times New Roman" w:cs="Times New Roman"/>
        </w:rPr>
      </w:pPr>
      <w:r w:rsidRPr="00EC615A">
        <w:rPr>
          <w:rFonts w:ascii="Times New Roman" w:hAnsi="Times New Roman" w:cs="Times New Roman"/>
        </w:rPr>
        <w:t>Положение</w:t>
      </w:r>
    </w:p>
    <w:p w:rsidR="00617CF7" w:rsidRPr="00EC615A" w:rsidRDefault="00617CF7" w:rsidP="007428E2">
      <w:pPr>
        <w:pStyle w:val="ac"/>
        <w:jc w:val="center"/>
        <w:rPr>
          <w:rFonts w:ascii="Times New Roman" w:hAnsi="Times New Roman" w:cs="Times New Roman"/>
        </w:rPr>
      </w:pPr>
      <w:r w:rsidRPr="00EC615A">
        <w:rPr>
          <w:rFonts w:ascii="Times New Roman" w:hAnsi="Times New Roman" w:cs="Times New Roman"/>
        </w:rPr>
        <w:t>о системе управления охраной труда в администрации Шибковского сельсовета Искитимского района Новосибирской области</w:t>
      </w:r>
    </w:p>
    <w:p w:rsidR="00617CF7" w:rsidRPr="00EC615A" w:rsidRDefault="00617CF7" w:rsidP="007428E2">
      <w:pPr>
        <w:pStyle w:val="ac"/>
        <w:jc w:val="center"/>
        <w:rPr>
          <w:rFonts w:ascii="Times New Roman" w:hAnsi="Times New Roman" w:cs="Times New Roman"/>
        </w:rPr>
      </w:pPr>
    </w:p>
    <w:p w:rsidR="00617CF7" w:rsidRPr="00EC615A" w:rsidRDefault="00617CF7" w:rsidP="007428E2">
      <w:pPr>
        <w:pStyle w:val="ac"/>
        <w:jc w:val="center"/>
        <w:rPr>
          <w:rFonts w:ascii="Times New Roman" w:hAnsi="Times New Roman" w:cs="Times New Roman"/>
        </w:rPr>
      </w:pPr>
      <w:bookmarkStart w:id="13" w:name="sub_100"/>
      <w:r w:rsidRPr="00EC615A">
        <w:rPr>
          <w:rFonts w:ascii="Times New Roman" w:hAnsi="Times New Roman" w:cs="Times New Roman"/>
        </w:rPr>
        <w:t>1. Общие положения</w:t>
      </w:r>
    </w:p>
    <w:bookmarkEnd w:id="13"/>
    <w:p w:rsidR="00617CF7" w:rsidRPr="00EC615A" w:rsidRDefault="00617CF7" w:rsidP="00617CF7">
      <w:pPr>
        <w:pStyle w:val="ac"/>
        <w:rPr>
          <w:rFonts w:ascii="Times New Roman" w:hAnsi="Times New Roman" w:cs="Times New Roman"/>
        </w:rPr>
      </w:pPr>
    </w:p>
    <w:p w:rsidR="00617CF7" w:rsidRPr="00EC615A" w:rsidRDefault="00617CF7" w:rsidP="007428E2">
      <w:pPr>
        <w:pStyle w:val="ac"/>
        <w:jc w:val="both"/>
        <w:rPr>
          <w:rFonts w:ascii="Times New Roman" w:hAnsi="Times New Roman" w:cs="Times New Roman"/>
        </w:rPr>
      </w:pPr>
      <w:bookmarkStart w:id="14" w:name="sub_101"/>
      <w:r w:rsidRPr="00EC615A">
        <w:rPr>
          <w:rFonts w:ascii="Times New Roman" w:hAnsi="Times New Roman" w:cs="Times New Roman"/>
        </w:rPr>
        <w:t xml:space="preserve">1.1. Настоящее Положение о системе управления охраной труда (далее - Положение) разработано в соответствии с </w:t>
      </w:r>
      <w:hyperlink r:id="rId19" w:history="1">
        <w:r w:rsidRPr="00EC615A">
          <w:rPr>
            <w:rStyle w:val="affb"/>
            <w:rFonts w:ascii="Times New Roman" w:hAnsi="Times New Roman" w:cs="Times New Roman"/>
            <w:color w:val="auto"/>
          </w:rPr>
          <w:t>Трудовым кодексом</w:t>
        </w:r>
      </w:hyperlink>
      <w:r w:rsidRPr="00EC615A">
        <w:rPr>
          <w:rFonts w:ascii="Times New Roman" w:hAnsi="Times New Roman" w:cs="Times New Roman"/>
        </w:rPr>
        <w:t xml:space="preserve"> Российской Федерации, </w:t>
      </w:r>
      <w:hyperlink r:id="rId20" w:history="1">
        <w:r w:rsidRPr="00EC615A">
          <w:rPr>
            <w:rStyle w:val="affb"/>
            <w:rFonts w:ascii="Times New Roman" w:hAnsi="Times New Roman" w:cs="Times New Roman"/>
            <w:color w:val="auto"/>
          </w:rPr>
          <w:t>Примерным положением</w:t>
        </w:r>
      </w:hyperlink>
      <w:r w:rsidRPr="00EC615A">
        <w:rPr>
          <w:rFonts w:ascii="Times New Roman" w:hAnsi="Times New Roman" w:cs="Times New Roman"/>
        </w:rPr>
        <w:t xml:space="preserve"> о системе управления охраной труда, утв. </w:t>
      </w:r>
      <w:hyperlink r:id="rId21" w:history="1">
        <w:r w:rsidRPr="00EC615A">
          <w:rPr>
            <w:rStyle w:val="affb"/>
            <w:rFonts w:ascii="Times New Roman" w:hAnsi="Times New Roman" w:cs="Times New Roman"/>
            <w:color w:val="auto"/>
          </w:rPr>
          <w:t>приказом</w:t>
        </w:r>
      </w:hyperlink>
      <w:r w:rsidRPr="00EC615A">
        <w:rPr>
          <w:rFonts w:ascii="Times New Roman" w:hAnsi="Times New Roman" w:cs="Times New Roman"/>
        </w:rPr>
        <w:t xml:space="preserve"> Министерства труда и социальной защиты РФ от 29 октября 2021 г. N 776н.</w:t>
      </w:r>
    </w:p>
    <w:p w:rsidR="00617CF7" w:rsidRPr="00EC615A" w:rsidRDefault="00617CF7" w:rsidP="007428E2">
      <w:pPr>
        <w:pStyle w:val="ac"/>
        <w:jc w:val="both"/>
        <w:rPr>
          <w:rFonts w:ascii="Times New Roman" w:hAnsi="Times New Roman" w:cs="Times New Roman"/>
        </w:rPr>
      </w:pPr>
      <w:bookmarkStart w:id="15" w:name="sub_102"/>
      <w:bookmarkEnd w:id="14"/>
      <w:r w:rsidRPr="00EC615A">
        <w:rPr>
          <w:rFonts w:ascii="Times New Roman" w:hAnsi="Times New Roman" w:cs="Times New Roman"/>
        </w:rPr>
        <w:t xml:space="preserve">1.2.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администрации Шибковского сельсовета Искитимского района Новосибирской области (далее - администрация </w:t>
      </w:r>
      <w:r w:rsidRPr="00EC615A">
        <w:rPr>
          <w:rFonts w:ascii="Times New Roman" w:hAnsi="Times New Roman" w:cs="Times New Roman"/>
        </w:rPr>
        <w:lastRenderedPageBreak/>
        <w:t>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617CF7" w:rsidRPr="00EC615A" w:rsidRDefault="00617CF7" w:rsidP="007428E2">
      <w:pPr>
        <w:pStyle w:val="ac"/>
        <w:jc w:val="both"/>
        <w:rPr>
          <w:rFonts w:ascii="Times New Roman" w:hAnsi="Times New Roman" w:cs="Times New Roman"/>
        </w:rPr>
      </w:pPr>
      <w:bookmarkStart w:id="16" w:name="sub_103"/>
      <w:bookmarkEnd w:id="15"/>
      <w:r w:rsidRPr="00EC615A">
        <w:rPr>
          <w:rFonts w:ascii="Times New Roman" w:hAnsi="Times New Roman" w:cs="Times New Roman"/>
        </w:rPr>
        <w:t>1.3. Положение устанавливает структуру и порядок функционирования СУОТ.</w:t>
      </w:r>
    </w:p>
    <w:p w:rsidR="00617CF7" w:rsidRPr="00EC615A" w:rsidRDefault="00617CF7" w:rsidP="007428E2">
      <w:pPr>
        <w:pStyle w:val="ac"/>
        <w:jc w:val="both"/>
        <w:rPr>
          <w:rFonts w:ascii="Times New Roman" w:hAnsi="Times New Roman" w:cs="Times New Roman"/>
        </w:rPr>
      </w:pPr>
      <w:bookmarkStart w:id="17" w:name="sub_104"/>
      <w:bookmarkEnd w:id="16"/>
      <w:r w:rsidRPr="00EC615A">
        <w:rPr>
          <w:rFonts w:ascii="Times New Roman" w:hAnsi="Times New Roman" w:cs="Times New Roman"/>
        </w:rPr>
        <w:t>1.4. СУОТ является неотъемлемой частью управленческой и (или) производственной системы главы  Шибковского  сельсовета Искитимского района Новосибирской области (далее - руководитель администрации муниципального образования, работодатель).</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w:t>
      </w:r>
      <w:bookmarkEnd w:id="17"/>
      <w:r w:rsidRPr="00EC615A">
        <w:rPr>
          <w:rFonts w:ascii="Times New Roman" w:hAnsi="Times New Roman" w:cs="Times New Roman"/>
          <w:shd w:val="clear" w:color="auto" w:fill="FFFFFF"/>
        </w:rPr>
        <w:t>СУОТ представляет собой единство:</w:t>
      </w:r>
      <w:r w:rsidRPr="00EC615A">
        <w:rPr>
          <w:rFonts w:ascii="Times New Roman" w:hAnsi="Times New Roman" w:cs="Times New Roman"/>
        </w:rPr>
        <w:t xml:space="preserve"> </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мероприятий, обеспечивающих функционирование СУОТ и </w:t>
      </w:r>
      <w:proofErr w:type="gramStart"/>
      <w:r w:rsidRPr="00EC615A">
        <w:rPr>
          <w:rFonts w:ascii="Times New Roman" w:hAnsi="Times New Roman" w:cs="Times New Roman"/>
        </w:rPr>
        <w:t>контроль за</w:t>
      </w:r>
      <w:proofErr w:type="gramEnd"/>
      <w:r w:rsidRPr="00EC615A">
        <w:rPr>
          <w:rFonts w:ascii="Times New Roman" w:hAnsi="Times New Roman" w:cs="Times New Roman"/>
        </w:rPr>
        <w:t xml:space="preserve"> эффективностью работы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617CF7" w:rsidRPr="00EC615A" w:rsidRDefault="00617CF7" w:rsidP="007428E2">
      <w:pPr>
        <w:pStyle w:val="ac"/>
        <w:jc w:val="both"/>
        <w:rPr>
          <w:rFonts w:ascii="Times New Roman" w:hAnsi="Times New Roman" w:cs="Times New Roman"/>
        </w:rPr>
      </w:pPr>
      <w:bookmarkStart w:id="18" w:name="sub_105"/>
      <w:r w:rsidRPr="00EC615A">
        <w:rPr>
          <w:rFonts w:ascii="Times New Roman" w:hAnsi="Times New Roman" w:cs="Times New Roman"/>
        </w:rPr>
        <w:t>1.5. Разработка и внедрение СУОТ обеспечивают достижение согласно политике (стратегии) администрации муниципального образования в области охраны труда ожидаемых результатов в области улучшения условий и охраны труда, которые включают в себя:</w:t>
      </w:r>
    </w:p>
    <w:bookmarkEnd w:id="18"/>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постоянное улучшение показателей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соблюдение законодательных и иных норм;</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достижение целей в области охраны труда.</w:t>
      </w:r>
    </w:p>
    <w:p w:rsidR="00617CF7" w:rsidRPr="00EC615A" w:rsidRDefault="00617CF7" w:rsidP="007428E2">
      <w:pPr>
        <w:pStyle w:val="ac"/>
        <w:jc w:val="both"/>
        <w:rPr>
          <w:rFonts w:ascii="Times New Roman" w:hAnsi="Times New Roman" w:cs="Times New Roman"/>
        </w:rPr>
      </w:pPr>
      <w:bookmarkStart w:id="19" w:name="sub_106"/>
      <w:r w:rsidRPr="00EC615A">
        <w:rPr>
          <w:rFonts w:ascii="Times New Roman" w:hAnsi="Times New Roman" w:cs="Times New Roman"/>
        </w:rPr>
        <w:t>1.6.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учётом потребностей и ожиданий работников администрации муниципального образования, а также других заинтересованных сторон.</w:t>
      </w:r>
    </w:p>
    <w:p w:rsidR="00617CF7" w:rsidRPr="00EC615A" w:rsidRDefault="00617CF7" w:rsidP="007428E2">
      <w:pPr>
        <w:pStyle w:val="ac"/>
        <w:jc w:val="both"/>
        <w:rPr>
          <w:rFonts w:ascii="Times New Roman" w:hAnsi="Times New Roman" w:cs="Times New Roman"/>
        </w:rPr>
      </w:pPr>
      <w:bookmarkStart w:id="20" w:name="sub_107"/>
      <w:bookmarkEnd w:id="19"/>
      <w:r w:rsidRPr="00EC615A">
        <w:rPr>
          <w:rFonts w:ascii="Times New Roman" w:hAnsi="Times New Roman" w:cs="Times New Roman"/>
        </w:rPr>
        <w:t>1.7. 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617CF7" w:rsidRPr="00EC615A" w:rsidRDefault="00617CF7" w:rsidP="007428E2">
      <w:pPr>
        <w:pStyle w:val="ac"/>
        <w:jc w:val="both"/>
        <w:rPr>
          <w:rFonts w:ascii="Times New Roman" w:hAnsi="Times New Roman" w:cs="Times New Roman"/>
        </w:rPr>
      </w:pPr>
      <w:bookmarkStart w:id="21" w:name="sub_108"/>
      <w:bookmarkEnd w:id="20"/>
      <w:r w:rsidRPr="00EC615A">
        <w:rPr>
          <w:rFonts w:ascii="Times New Roman" w:hAnsi="Times New Roman" w:cs="Times New Roman"/>
        </w:rPr>
        <w:t xml:space="preserve">1.8. </w:t>
      </w:r>
      <w:proofErr w:type="gramStart"/>
      <w:r w:rsidRPr="00EC615A">
        <w:rPr>
          <w:rFonts w:ascii="Times New Roman" w:hAnsi="Times New Roman" w:cs="Times New Roman"/>
        </w:rPr>
        <w:t>Установленные СУОТ положения по безопасности, относящиеся к нахождению и перемещению по объектам 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 с</w:t>
      </w:r>
      <w:proofErr w:type="gramEnd"/>
      <w:r w:rsidRPr="00EC615A">
        <w:rPr>
          <w:rFonts w:ascii="Times New Roman" w:hAnsi="Times New Roman" w:cs="Times New Roman"/>
        </w:rPr>
        <w:t xml:space="preserve">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bookmarkEnd w:id="21"/>
    <w:p w:rsidR="00617CF7" w:rsidRPr="00EC615A" w:rsidRDefault="00617CF7" w:rsidP="007428E2">
      <w:pPr>
        <w:pStyle w:val="ac"/>
        <w:jc w:val="both"/>
        <w:rPr>
          <w:rFonts w:ascii="Times New Roman" w:hAnsi="Times New Roman" w:cs="Times New Roman"/>
        </w:rPr>
      </w:pPr>
      <w:proofErr w:type="gramStart"/>
      <w:r w:rsidRPr="00EC615A">
        <w:rPr>
          <w:rFonts w:ascii="Times New Roman" w:hAnsi="Times New Roman" w:cs="Times New Roman"/>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организации таких работ.</w:t>
      </w:r>
      <w:proofErr w:type="gramEnd"/>
    </w:p>
    <w:p w:rsidR="00617CF7" w:rsidRPr="00EC615A" w:rsidRDefault="00617CF7" w:rsidP="007428E2">
      <w:pPr>
        <w:pStyle w:val="ac"/>
        <w:jc w:val="both"/>
        <w:rPr>
          <w:rFonts w:ascii="Times New Roman" w:hAnsi="Times New Roman" w:cs="Times New Roman"/>
        </w:rPr>
      </w:pPr>
    </w:p>
    <w:p w:rsidR="00617CF7" w:rsidRPr="00EC615A" w:rsidRDefault="00617CF7" w:rsidP="007428E2">
      <w:pPr>
        <w:pStyle w:val="ac"/>
        <w:jc w:val="both"/>
        <w:rPr>
          <w:rFonts w:ascii="Times New Roman" w:hAnsi="Times New Roman" w:cs="Times New Roman"/>
        </w:rPr>
      </w:pPr>
      <w:bookmarkStart w:id="22" w:name="sub_200"/>
      <w:r w:rsidRPr="00EC615A">
        <w:rPr>
          <w:rFonts w:ascii="Times New Roman" w:hAnsi="Times New Roman" w:cs="Times New Roman"/>
        </w:rPr>
        <w:t>2. Разработка и внедрение СУОТ</w:t>
      </w:r>
    </w:p>
    <w:bookmarkEnd w:id="22"/>
    <w:p w:rsidR="00617CF7" w:rsidRPr="00EC615A" w:rsidRDefault="00617CF7" w:rsidP="007428E2">
      <w:pPr>
        <w:pStyle w:val="ac"/>
        <w:jc w:val="both"/>
        <w:rPr>
          <w:rFonts w:ascii="Times New Roman" w:hAnsi="Times New Roman" w:cs="Times New Roman"/>
        </w:rPr>
      </w:pPr>
    </w:p>
    <w:p w:rsidR="00617CF7" w:rsidRPr="00EC615A" w:rsidRDefault="00617CF7" w:rsidP="007428E2">
      <w:pPr>
        <w:pStyle w:val="ac"/>
        <w:jc w:val="both"/>
        <w:rPr>
          <w:rFonts w:ascii="Times New Roman" w:hAnsi="Times New Roman" w:cs="Times New Roman"/>
        </w:rPr>
      </w:pPr>
      <w:bookmarkStart w:id="23" w:name="sub_201"/>
      <w:r w:rsidRPr="00EC615A">
        <w:rPr>
          <w:rFonts w:ascii="Times New Roman" w:hAnsi="Times New Roman" w:cs="Times New Roman"/>
        </w:rPr>
        <w:t>2.1. Политика (стратегия) в области охраны труда является:</w:t>
      </w:r>
    </w:p>
    <w:bookmarkEnd w:id="23"/>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w:t>
      </w:r>
      <w:r w:rsidRPr="00EC615A">
        <w:rPr>
          <w:rStyle w:val="afff2"/>
          <w:rFonts w:ascii="Times New Roman" w:hAnsi="Times New Roman" w:cs="Times New Roman"/>
          <w:b w:val="0"/>
          <w:bCs/>
          <w:color w:val="auto"/>
        </w:rPr>
        <w:t>локальным актом администрации муниципального образования</w:t>
      </w:r>
      <w:r w:rsidRPr="00EC615A">
        <w:rPr>
          <w:rFonts w:ascii="Times New Roman" w:hAnsi="Times New Roman" w:cs="Times New Roman"/>
        </w:rPr>
        <w:t>, в котором излагаются цели и мероприятия, направленные на сохранение жизни и здоровья работников;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617CF7" w:rsidRPr="00EC615A" w:rsidRDefault="00617CF7" w:rsidP="007428E2">
      <w:pPr>
        <w:pStyle w:val="ac"/>
        <w:jc w:val="both"/>
        <w:rPr>
          <w:rFonts w:ascii="Times New Roman" w:hAnsi="Times New Roman" w:cs="Times New Roman"/>
        </w:rPr>
      </w:pPr>
      <w:bookmarkStart w:id="24" w:name="sub_202"/>
      <w:r w:rsidRPr="00EC615A">
        <w:rPr>
          <w:rFonts w:ascii="Times New Roman" w:hAnsi="Times New Roman" w:cs="Times New Roman"/>
        </w:rPr>
        <w:t>2.2. Политика (стратегия) по охране труда:</w:t>
      </w:r>
    </w:p>
    <w:bookmarkEnd w:id="24"/>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w:t>
      </w:r>
      <w:proofErr w:type="gramStart"/>
      <w:r w:rsidRPr="00EC615A">
        <w:rPr>
          <w:rFonts w:ascii="Times New Roman" w:hAnsi="Times New Roman" w:cs="Times New Roman"/>
        </w:rPr>
        <w:t>направлена</w:t>
      </w:r>
      <w:proofErr w:type="gramEnd"/>
      <w:r w:rsidRPr="00EC615A">
        <w:rPr>
          <w:rFonts w:ascii="Times New Roman" w:hAnsi="Times New Roman" w:cs="Times New Roman"/>
        </w:rPr>
        <w:t xml:space="preserve"> на сохранение жизни и здоровья работников в процессе их трудовой деятельности;</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w:t>
      </w:r>
      <w:proofErr w:type="gramStart"/>
      <w:r w:rsidRPr="00EC615A">
        <w:rPr>
          <w:rFonts w:ascii="Times New Roman" w:hAnsi="Times New Roman" w:cs="Times New Roman"/>
        </w:rPr>
        <w:t>направлена</w:t>
      </w:r>
      <w:proofErr w:type="gramEnd"/>
      <w:r w:rsidRPr="00EC615A">
        <w:rPr>
          <w:rFonts w:ascii="Times New Roman" w:hAnsi="Times New Roman" w:cs="Times New Roman"/>
        </w:rPr>
        <w:t xml:space="preserve"> на обеспечение безопасных условий труда, управление рисками производственного травматизма и профессиональной заболеваемости;</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lastRenderedPageBreak/>
        <w:t>- 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отражает цели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включает обязательства работодателя по устранению опасностей и снижению уровней профессиональных рисков на рабочих местах;</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включает обязательство работодателя совершенствовать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учитывает мнение выборного органа первичной профсоюзной организации или иного уполномоченного работниками органа (при наличии).</w:t>
      </w:r>
    </w:p>
    <w:p w:rsidR="00617CF7" w:rsidRPr="00EC615A" w:rsidRDefault="00617CF7" w:rsidP="007428E2">
      <w:pPr>
        <w:pStyle w:val="ac"/>
        <w:jc w:val="both"/>
        <w:rPr>
          <w:rFonts w:ascii="Times New Roman" w:hAnsi="Times New Roman" w:cs="Times New Roman"/>
        </w:rPr>
      </w:pPr>
      <w:bookmarkStart w:id="25" w:name="sub_203"/>
      <w:r w:rsidRPr="00EC615A">
        <w:rPr>
          <w:rFonts w:ascii="Times New Roman" w:hAnsi="Times New Roman" w:cs="Times New Roman"/>
        </w:rPr>
        <w:t xml:space="preserve">2.3. Политика (стратегия) по охране труда </w:t>
      </w:r>
      <w:proofErr w:type="gramStart"/>
      <w:r w:rsidRPr="00EC615A">
        <w:rPr>
          <w:rFonts w:ascii="Times New Roman" w:hAnsi="Times New Roman" w:cs="Times New Roman"/>
        </w:rPr>
        <w:t>оценивается на актуальность и соответствие стратегическим задачам по охране труда и пересматривается</w:t>
      </w:r>
      <w:proofErr w:type="gramEnd"/>
      <w:r w:rsidRPr="00EC615A">
        <w:rPr>
          <w:rFonts w:ascii="Times New Roman" w:hAnsi="Times New Roman" w:cs="Times New Roman"/>
        </w:rPr>
        <w:t xml:space="preserve"> в рамках оценки эффективности функционирования СУОТ.</w:t>
      </w:r>
    </w:p>
    <w:p w:rsidR="00617CF7" w:rsidRPr="00EC615A" w:rsidRDefault="00617CF7" w:rsidP="007428E2">
      <w:pPr>
        <w:pStyle w:val="ac"/>
        <w:jc w:val="both"/>
        <w:rPr>
          <w:rFonts w:ascii="Times New Roman" w:hAnsi="Times New Roman" w:cs="Times New Roman"/>
        </w:rPr>
      </w:pPr>
      <w:bookmarkStart w:id="26" w:name="sub_204"/>
      <w:bookmarkEnd w:id="25"/>
      <w:r w:rsidRPr="00EC615A">
        <w:rPr>
          <w:rFonts w:ascii="Times New Roman" w:hAnsi="Times New Roman" w:cs="Times New Roman"/>
        </w:rPr>
        <w:t>2.4. Работодатель обеспечивает:</w:t>
      </w:r>
    </w:p>
    <w:bookmarkEnd w:id="26"/>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предоставление ответственным лицам соответствующих полномочий для осуществления функций (обязанностей) в рамках функционирования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617CF7" w:rsidRPr="00EC615A" w:rsidRDefault="00617CF7" w:rsidP="007428E2">
      <w:pPr>
        <w:pStyle w:val="ac"/>
        <w:jc w:val="both"/>
        <w:rPr>
          <w:rFonts w:ascii="Times New Roman" w:hAnsi="Times New Roman" w:cs="Times New Roman"/>
        </w:rPr>
      </w:pPr>
      <w:bookmarkStart w:id="27" w:name="sub_205"/>
      <w:r w:rsidRPr="00EC615A">
        <w:rPr>
          <w:rFonts w:ascii="Times New Roman" w:hAnsi="Times New Roman" w:cs="Times New Roman"/>
        </w:rPr>
        <w:t>2.5. 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617CF7" w:rsidRPr="00EC615A" w:rsidRDefault="00617CF7" w:rsidP="007428E2">
      <w:pPr>
        <w:pStyle w:val="ac"/>
        <w:jc w:val="both"/>
        <w:rPr>
          <w:rFonts w:ascii="Times New Roman" w:hAnsi="Times New Roman" w:cs="Times New Roman"/>
        </w:rPr>
      </w:pPr>
      <w:bookmarkStart w:id="28" w:name="sub_206"/>
      <w:bookmarkEnd w:id="27"/>
      <w:r w:rsidRPr="00EC615A">
        <w:rPr>
          <w:rFonts w:ascii="Times New Roman" w:hAnsi="Times New Roman" w:cs="Times New Roman"/>
        </w:rPr>
        <w:t>2.6. Разработка, внедрение и поддержка процесс</w:t>
      </w:r>
      <w:proofErr w:type="gramStart"/>
      <w:r w:rsidRPr="00EC615A">
        <w:rPr>
          <w:rFonts w:ascii="Times New Roman" w:hAnsi="Times New Roman" w:cs="Times New Roman"/>
        </w:rPr>
        <w:t>а(</w:t>
      </w:r>
      <w:proofErr w:type="spellStart"/>
      <w:proofErr w:type="gramEnd"/>
      <w:r w:rsidRPr="00EC615A">
        <w:rPr>
          <w:rFonts w:ascii="Times New Roman" w:hAnsi="Times New Roman" w:cs="Times New Roman"/>
        </w:rPr>
        <w:t>ов</w:t>
      </w:r>
      <w:proofErr w:type="spellEnd"/>
      <w:r w:rsidRPr="00EC615A">
        <w:rPr>
          <w:rFonts w:ascii="Times New Roman" w:hAnsi="Times New Roman" w:cs="Times New Roman"/>
        </w:rPr>
        <w:t>)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bookmarkEnd w:id="28"/>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определения механизмов, времени и ресурсов для участия работников в обеспечении безопасности на своих рабочих местах;</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обеспечения своевременного доступа к четкой, понятной и актуальной информации по вопросам функционирования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определения и устранения (минимизации) препятствий для участия работников в СУОТ.</w:t>
      </w:r>
    </w:p>
    <w:p w:rsidR="00617CF7" w:rsidRPr="00EC615A" w:rsidRDefault="00617CF7" w:rsidP="007428E2">
      <w:pPr>
        <w:pStyle w:val="ac"/>
        <w:jc w:val="both"/>
        <w:rPr>
          <w:rFonts w:ascii="Times New Roman" w:hAnsi="Times New Roman" w:cs="Times New Roman"/>
        </w:rPr>
      </w:pPr>
      <w:bookmarkStart w:id="29" w:name="sub_207"/>
      <w:r w:rsidRPr="00EC615A">
        <w:rPr>
          <w:rFonts w:ascii="Times New Roman" w:hAnsi="Times New Roman" w:cs="Times New Roman"/>
        </w:rPr>
        <w:t>2.7. Управление охраной труда осуществляется при непосредственном участии работников.</w:t>
      </w:r>
    </w:p>
    <w:p w:rsidR="00617CF7" w:rsidRPr="00EC615A" w:rsidRDefault="00617CF7" w:rsidP="007428E2">
      <w:pPr>
        <w:pStyle w:val="ac"/>
        <w:jc w:val="both"/>
        <w:rPr>
          <w:rFonts w:ascii="Times New Roman" w:hAnsi="Times New Roman" w:cs="Times New Roman"/>
        </w:rPr>
      </w:pPr>
      <w:bookmarkStart w:id="30" w:name="sub_208"/>
      <w:bookmarkEnd w:id="29"/>
      <w:r w:rsidRPr="00EC615A">
        <w:rPr>
          <w:rFonts w:ascii="Times New Roman" w:hAnsi="Times New Roman" w:cs="Times New Roman"/>
        </w:rPr>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по следующим вопросам:</w:t>
      </w:r>
    </w:p>
    <w:bookmarkEnd w:id="30"/>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установление (определение) потребностей и ожиданий работников в рамках построения, развития и функционирования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установление целей в области охраны труда и планирование их достижения;</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617CF7" w:rsidRPr="00EC615A" w:rsidRDefault="00617CF7" w:rsidP="007428E2">
      <w:pPr>
        <w:pStyle w:val="ac"/>
        <w:jc w:val="both"/>
        <w:rPr>
          <w:rFonts w:ascii="Times New Roman" w:hAnsi="Times New Roman" w:cs="Times New Roman"/>
        </w:rPr>
      </w:pPr>
    </w:p>
    <w:p w:rsidR="00617CF7" w:rsidRPr="00EC615A" w:rsidRDefault="00617CF7" w:rsidP="007428E2">
      <w:pPr>
        <w:pStyle w:val="ac"/>
        <w:jc w:val="both"/>
        <w:rPr>
          <w:rFonts w:ascii="Times New Roman" w:hAnsi="Times New Roman" w:cs="Times New Roman"/>
        </w:rPr>
      </w:pPr>
      <w:bookmarkStart w:id="31" w:name="sub_300"/>
      <w:r w:rsidRPr="00EC615A">
        <w:rPr>
          <w:rFonts w:ascii="Times New Roman" w:hAnsi="Times New Roman" w:cs="Times New Roman"/>
        </w:rPr>
        <w:t>3. Планирование</w:t>
      </w:r>
    </w:p>
    <w:bookmarkEnd w:id="31"/>
    <w:p w:rsidR="00617CF7" w:rsidRPr="00EC615A" w:rsidRDefault="00617CF7" w:rsidP="007428E2">
      <w:pPr>
        <w:pStyle w:val="ac"/>
        <w:jc w:val="both"/>
        <w:rPr>
          <w:rFonts w:ascii="Times New Roman" w:hAnsi="Times New Roman" w:cs="Times New Roman"/>
        </w:rPr>
      </w:pPr>
    </w:p>
    <w:p w:rsidR="00617CF7" w:rsidRPr="00EC615A" w:rsidRDefault="00617CF7" w:rsidP="007428E2">
      <w:pPr>
        <w:pStyle w:val="ac"/>
        <w:jc w:val="both"/>
        <w:rPr>
          <w:rFonts w:ascii="Times New Roman" w:hAnsi="Times New Roman" w:cs="Times New Roman"/>
        </w:rPr>
      </w:pPr>
      <w:bookmarkStart w:id="32" w:name="sub_301"/>
      <w:r w:rsidRPr="00EC615A">
        <w:rPr>
          <w:rFonts w:ascii="Times New Roman" w:hAnsi="Times New Roman" w:cs="Times New Roman"/>
        </w:rPr>
        <w:t xml:space="preserve">3.1. При планировании СУОТ </w:t>
      </w:r>
      <w:proofErr w:type="gramStart"/>
      <w:r w:rsidRPr="00EC615A">
        <w:rPr>
          <w:rFonts w:ascii="Times New Roman" w:hAnsi="Times New Roman" w:cs="Times New Roman"/>
        </w:rPr>
        <w:t>определяются и принимаются</w:t>
      </w:r>
      <w:proofErr w:type="gramEnd"/>
      <w:r w:rsidRPr="00EC615A">
        <w:rPr>
          <w:rFonts w:ascii="Times New Roman" w:hAnsi="Times New Roman" w:cs="Times New Roman"/>
        </w:rPr>
        <w:t xml:space="preserve">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617CF7" w:rsidRPr="00EC615A" w:rsidRDefault="00617CF7" w:rsidP="007428E2">
      <w:pPr>
        <w:pStyle w:val="ac"/>
        <w:jc w:val="both"/>
        <w:rPr>
          <w:rFonts w:ascii="Times New Roman" w:hAnsi="Times New Roman" w:cs="Times New Roman"/>
        </w:rPr>
      </w:pPr>
      <w:bookmarkStart w:id="33" w:name="sub_302"/>
      <w:bookmarkEnd w:id="32"/>
      <w:r w:rsidRPr="00EC615A">
        <w:rPr>
          <w:rFonts w:ascii="Times New Roman" w:hAnsi="Times New Roman" w:cs="Times New Roman"/>
        </w:rPr>
        <w:t xml:space="preserve">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EC615A">
        <w:rPr>
          <w:rFonts w:ascii="Times New Roman" w:hAnsi="Times New Roman" w:cs="Times New Roman"/>
        </w:rPr>
        <w:t>ОПР</w:t>
      </w:r>
      <w:proofErr w:type="gramEnd"/>
      <w:r w:rsidRPr="00EC615A">
        <w:rPr>
          <w:rFonts w:ascii="Times New Roman" w:hAnsi="Times New Roman" w:cs="Times New Roman"/>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617CF7" w:rsidRPr="00EC615A" w:rsidRDefault="00617CF7" w:rsidP="007428E2">
      <w:pPr>
        <w:pStyle w:val="ac"/>
        <w:jc w:val="both"/>
        <w:rPr>
          <w:rFonts w:ascii="Times New Roman" w:hAnsi="Times New Roman" w:cs="Times New Roman"/>
        </w:rPr>
      </w:pPr>
      <w:bookmarkStart w:id="34" w:name="sub_303"/>
      <w:bookmarkEnd w:id="33"/>
      <w:r w:rsidRPr="00EC615A">
        <w:rPr>
          <w:rFonts w:ascii="Times New Roman" w:hAnsi="Times New Roman" w:cs="Times New Roman"/>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617CF7" w:rsidRPr="00EC615A" w:rsidRDefault="00617CF7" w:rsidP="007428E2">
      <w:pPr>
        <w:pStyle w:val="ac"/>
        <w:jc w:val="both"/>
        <w:rPr>
          <w:rFonts w:ascii="Times New Roman" w:hAnsi="Times New Roman" w:cs="Times New Roman"/>
        </w:rPr>
      </w:pPr>
      <w:bookmarkStart w:id="35" w:name="sub_304"/>
      <w:bookmarkEnd w:id="34"/>
      <w:r w:rsidRPr="00EC615A">
        <w:rPr>
          <w:rFonts w:ascii="Times New Roman" w:hAnsi="Times New Roman" w:cs="Times New Roman"/>
        </w:rPr>
        <w:lastRenderedPageBreak/>
        <w:t xml:space="preserve">3.4. </w:t>
      </w:r>
      <w:proofErr w:type="gramStart"/>
      <w:r w:rsidRPr="00EC615A">
        <w:rPr>
          <w:rFonts w:ascii="Times New Roman" w:hAnsi="Times New Roman" w:cs="Times New Roman"/>
        </w:rPr>
        <w:t>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617CF7" w:rsidRPr="00EC615A" w:rsidRDefault="00617CF7" w:rsidP="007428E2">
      <w:pPr>
        <w:pStyle w:val="ac"/>
        <w:jc w:val="both"/>
        <w:rPr>
          <w:rFonts w:ascii="Times New Roman" w:hAnsi="Times New Roman" w:cs="Times New Roman"/>
        </w:rPr>
      </w:pPr>
      <w:bookmarkStart w:id="36" w:name="sub_305"/>
      <w:bookmarkEnd w:id="35"/>
      <w:r w:rsidRPr="00EC615A">
        <w:rPr>
          <w:rFonts w:ascii="Times New Roman" w:hAnsi="Times New Roman" w:cs="Times New Roman"/>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617CF7" w:rsidRPr="00EC615A" w:rsidRDefault="00617CF7" w:rsidP="007428E2">
      <w:pPr>
        <w:pStyle w:val="ac"/>
        <w:jc w:val="both"/>
        <w:rPr>
          <w:rFonts w:ascii="Times New Roman" w:hAnsi="Times New Roman" w:cs="Times New Roman"/>
        </w:rPr>
      </w:pPr>
      <w:bookmarkStart w:id="37" w:name="sub_306"/>
      <w:bookmarkEnd w:id="36"/>
      <w:r w:rsidRPr="00EC615A">
        <w:rPr>
          <w:rFonts w:ascii="Times New Roman" w:hAnsi="Times New Roman" w:cs="Times New Roman"/>
        </w:rPr>
        <w:t>3.6. 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617CF7" w:rsidRPr="00EC615A" w:rsidRDefault="00617CF7" w:rsidP="007428E2">
      <w:pPr>
        <w:pStyle w:val="ac"/>
        <w:jc w:val="both"/>
        <w:rPr>
          <w:rFonts w:ascii="Times New Roman" w:hAnsi="Times New Roman" w:cs="Times New Roman"/>
        </w:rPr>
      </w:pPr>
      <w:bookmarkStart w:id="38" w:name="sub_307"/>
      <w:bookmarkEnd w:id="37"/>
      <w:r w:rsidRPr="00EC615A">
        <w:rPr>
          <w:rFonts w:ascii="Times New Roman" w:hAnsi="Times New Roman" w:cs="Times New Roman"/>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617CF7" w:rsidRPr="00EC615A" w:rsidRDefault="00617CF7" w:rsidP="007428E2">
      <w:pPr>
        <w:pStyle w:val="ac"/>
        <w:jc w:val="both"/>
        <w:rPr>
          <w:rFonts w:ascii="Times New Roman" w:hAnsi="Times New Roman" w:cs="Times New Roman"/>
        </w:rPr>
      </w:pPr>
      <w:bookmarkStart w:id="39" w:name="sub_308"/>
      <w:bookmarkEnd w:id="38"/>
      <w:r w:rsidRPr="00EC615A">
        <w:rPr>
          <w:rFonts w:ascii="Times New Roman" w:hAnsi="Times New Roman" w:cs="Times New Roman"/>
        </w:rPr>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617CF7" w:rsidRPr="00EC615A" w:rsidRDefault="00617CF7" w:rsidP="007428E2">
      <w:pPr>
        <w:pStyle w:val="ac"/>
        <w:jc w:val="both"/>
        <w:rPr>
          <w:rFonts w:ascii="Times New Roman" w:hAnsi="Times New Roman" w:cs="Times New Roman"/>
        </w:rPr>
      </w:pPr>
      <w:bookmarkStart w:id="40" w:name="sub_309"/>
      <w:bookmarkEnd w:id="39"/>
      <w:r w:rsidRPr="00EC615A">
        <w:rPr>
          <w:rFonts w:ascii="Times New Roman" w:hAnsi="Times New Roman" w:cs="Times New Roman"/>
        </w:rPr>
        <w:t>3.9. Работодатель обеспечивает систематическое выявление опасностей и профессиональных рисков, их регулярный анализ и оценку.</w:t>
      </w:r>
    </w:p>
    <w:p w:rsidR="00617CF7" w:rsidRPr="00EC615A" w:rsidRDefault="00617CF7" w:rsidP="007428E2">
      <w:pPr>
        <w:pStyle w:val="ac"/>
        <w:jc w:val="both"/>
        <w:rPr>
          <w:rFonts w:ascii="Times New Roman" w:hAnsi="Times New Roman" w:cs="Times New Roman"/>
        </w:rPr>
      </w:pPr>
      <w:bookmarkStart w:id="41" w:name="sub_310"/>
      <w:bookmarkEnd w:id="40"/>
      <w:r w:rsidRPr="00EC615A">
        <w:rPr>
          <w:rFonts w:ascii="Times New Roman" w:hAnsi="Times New Roman" w:cs="Times New Roman"/>
        </w:rPr>
        <w:t>3.10. 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617CF7" w:rsidRPr="00EC615A" w:rsidRDefault="00617CF7" w:rsidP="007428E2">
      <w:pPr>
        <w:pStyle w:val="ac"/>
        <w:jc w:val="both"/>
        <w:rPr>
          <w:rFonts w:ascii="Times New Roman" w:hAnsi="Times New Roman" w:cs="Times New Roman"/>
        </w:rPr>
      </w:pPr>
      <w:bookmarkStart w:id="42" w:name="sub_311"/>
      <w:bookmarkEnd w:id="41"/>
      <w:r w:rsidRPr="00EC615A">
        <w:rPr>
          <w:rFonts w:ascii="Times New Roman" w:hAnsi="Times New Roman" w:cs="Times New Roman"/>
        </w:rPr>
        <w:t xml:space="preserve">3.11. Примерный перечень опасностей, их причин (источников), а также мер управления/контроля рисков приведен в </w:t>
      </w:r>
      <w:hyperlink r:id="rId22" w:history="1">
        <w:r w:rsidRPr="00EC615A">
          <w:rPr>
            <w:rStyle w:val="affb"/>
            <w:rFonts w:ascii="Times New Roman" w:hAnsi="Times New Roman" w:cs="Times New Roman"/>
            <w:color w:val="auto"/>
          </w:rPr>
          <w:t>приложении N 1</w:t>
        </w:r>
      </w:hyperlink>
      <w:r w:rsidRPr="00EC615A">
        <w:rPr>
          <w:rFonts w:ascii="Times New Roman" w:hAnsi="Times New Roman" w:cs="Times New Roman"/>
        </w:rPr>
        <w:t xml:space="preserve"> к Примерному положению о системе управления охраной труда, утвержденному </w:t>
      </w:r>
      <w:hyperlink r:id="rId23" w:history="1">
        <w:r w:rsidRPr="00EC615A">
          <w:rPr>
            <w:rStyle w:val="affb"/>
            <w:rFonts w:ascii="Times New Roman" w:hAnsi="Times New Roman" w:cs="Times New Roman"/>
            <w:color w:val="auto"/>
          </w:rPr>
          <w:t>приказом</w:t>
        </w:r>
      </w:hyperlink>
      <w:r w:rsidRPr="00EC615A">
        <w:rPr>
          <w:rFonts w:ascii="Times New Roman" w:hAnsi="Times New Roman" w:cs="Times New Roman"/>
        </w:rPr>
        <w:t xml:space="preserve"> Министерства труда от социальной защиты Российской Федерации от 29 октября 2021 г. N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617CF7" w:rsidRPr="00EC615A" w:rsidRDefault="00617CF7" w:rsidP="007428E2">
      <w:pPr>
        <w:pStyle w:val="ac"/>
        <w:jc w:val="both"/>
        <w:rPr>
          <w:rFonts w:ascii="Times New Roman" w:hAnsi="Times New Roman" w:cs="Times New Roman"/>
        </w:rPr>
      </w:pPr>
      <w:bookmarkStart w:id="43" w:name="sub_312"/>
      <w:bookmarkEnd w:id="42"/>
      <w:r w:rsidRPr="00EC615A">
        <w:rPr>
          <w:rFonts w:ascii="Times New Roman" w:hAnsi="Times New Roman" w:cs="Times New Roman"/>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617CF7" w:rsidRPr="00EC615A" w:rsidRDefault="00617CF7" w:rsidP="007428E2">
      <w:pPr>
        <w:pStyle w:val="ac"/>
        <w:jc w:val="both"/>
        <w:rPr>
          <w:rFonts w:ascii="Times New Roman" w:hAnsi="Times New Roman" w:cs="Times New Roman"/>
        </w:rPr>
      </w:pPr>
      <w:bookmarkStart w:id="44" w:name="sub_313"/>
      <w:bookmarkEnd w:id="43"/>
      <w:r w:rsidRPr="00EC615A">
        <w:rPr>
          <w:rFonts w:ascii="Times New Roman" w:hAnsi="Times New Roman" w:cs="Times New Roman"/>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617CF7" w:rsidRPr="00EC615A" w:rsidRDefault="00617CF7" w:rsidP="007428E2">
      <w:pPr>
        <w:pStyle w:val="ac"/>
        <w:jc w:val="both"/>
        <w:rPr>
          <w:rFonts w:ascii="Times New Roman" w:hAnsi="Times New Roman" w:cs="Times New Roman"/>
        </w:rPr>
      </w:pPr>
      <w:bookmarkStart w:id="45" w:name="sub_314"/>
      <w:bookmarkEnd w:id="44"/>
      <w:r w:rsidRPr="00EC615A">
        <w:rPr>
          <w:rFonts w:ascii="Times New Roman" w:hAnsi="Times New Roman" w:cs="Times New Roman"/>
        </w:rPr>
        <w:t>3.14. В Плане мероприятий по охране труда администрации муниципального образования  указываются следующие примерные сведения:</w:t>
      </w:r>
    </w:p>
    <w:bookmarkEnd w:id="45"/>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наименование мероприятий;</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ожидаемый результат по каждому мероприятию;</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сроки реализации по каждому мероприятию;</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ответственные лица за реализацию мероприятий;</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выделяемые ресурсы и источники финансирования мероприятий.</w:t>
      </w:r>
    </w:p>
    <w:p w:rsidR="00617CF7" w:rsidRPr="00EC615A" w:rsidRDefault="00617CF7" w:rsidP="007428E2">
      <w:pPr>
        <w:pStyle w:val="ac"/>
        <w:jc w:val="both"/>
        <w:rPr>
          <w:rFonts w:ascii="Times New Roman" w:hAnsi="Times New Roman" w:cs="Times New Roman"/>
        </w:rPr>
      </w:pPr>
      <w:bookmarkStart w:id="46" w:name="sub_315"/>
      <w:r w:rsidRPr="00EC615A">
        <w:rPr>
          <w:rFonts w:ascii="Times New Roman" w:hAnsi="Times New Roman" w:cs="Times New Roman"/>
        </w:rPr>
        <w:t>3.15. 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617CF7" w:rsidRPr="00EC615A" w:rsidRDefault="00617CF7" w:rsidP="007428E2">
      <w:pPr>
        <w:pStyle w:val="ac"/>
        <w:jc w:val="both"/>
        <w:rPr>
          <w:rFonts w:ascii="Times New Roman" w:hAnsi="Times New Roman" w:cs="Times New Roman"/>
        </w:rPr>
      </w:pPr>
      <w:bookmarkStart w:id="47" w:name="sub_316"/>
      <w:bookmarkEnd w:id="46"/>
      <w:r w:rsidRPr="00EC615A">
        <w:rPr>
          <w:rFonts w:ascii="Times New Roman" w:hAnsi="Times New Roman" w:cs="Times New Roman"/>
        </w:rPr>
        <w:t>3.16. Планирование мероприятий по охране труда учитывает изменения, которые влияют на функционирование СУОТ, включая:</w:t>
      </w:r>
    </w:p>
    <w:bookmarkEnd w:id="47"/>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изменения в нормативных правовых актах, содержащих государственные нормативные требования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изменения в условиях труда работников (результатах специальной оценки условий труда (СОУТ и </w:t>
      </w:r>
      <w:proofErr w:type="gramStart"/>
      <w:r w:rsidRPr="00EC615A">
        <w:rPr>
          <w:rFonts w:ascii="Times New Roman" w:hAnsi="Times New Roman" w:cs="Times New Roman"/>
        </w:rPr>
        <w:t>ОПР</w:t>
      </w:r>
      <w:proofErr w:type="gramEnd"/>
      <w:r w:rsidRPr="00EC615A">
        <w:rPr>
          <w:rFonts w:ascii="Times New Roman" w:hAnsi="Times New Roman" w:cs="Times New Roman"/>
        </w:rPr>
        <w:t>)).</w:t>
      </w:r>
    </w:p>
    <w:p w:rsidR="00617CF7" w:rsidRPr="00EC615A" w:rsidRDefault="00617CF7" w:rsidP="007428E2">
      <w:pPr>
        <w:pStyle w:val="ac"/>
        <w:jc w:val="both"/>
        <w:rPr>
          <w:rFonts w:ascii="Times New Roman" w:hAnsi="Times New Roman" w:cs="Times New Roman"/>
        </w:rPr>
      </w:pPr>
      <w:bookmarkStart w:id="48" w:name="sub_317"/>
      <w:r w:rsidRPr="00EC615A">
        <w:rPr>
          <w:rFonts w:ascii="Times New Roman" w:hAnsi="Times New Roman" w:cs="Times New Roman"/>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617CF7" w:rsidRPr="00EC615A" w:rsidRDefault="00617CF7" w:rsidP="007428E2">
      <w:pPr>
        <w:pStyle w:val="ac"/>
        <w:jc w:val="both"/>
        <w:rPr>
          <w:rFonts w:ascii="Times New Roman" w:hAnsi="Times New Roman" w:cs="Times New Roman"/>
        </w:rPr>
      </w:pPr>
      <w:bookmarkStart w:id="49" w:name="sub_318"/>
      <w:bookmarkEnd w:id="48"/>
      <w:r w:rsidRPr="00EC615A">
        <w:rPr>
          <w:rFonts w:ascii="Times New Roman" w:hAnsi="Times New Roman" w:cs="Times New Roman"/>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617CF7" w:rsidRPr="00EC615A" w:rsidRDefault="00617CF7" w:rsidP="007428E2">
      <w:pPr>
        <w:pStyle w:val="ac"/>
        <w:jc w:val="both"/>
        <w:rPr>
          <w:rFonts w:ascii="Times New Roman" w:hAnsi="Times New Roman" w:cs="Times New Roman"/>
        </w:rPr>
      </w:pPr>
      <w:bookmarkStart w:id="50" w:name="sub_319"/>
      <w:bookmarkEnd w:id="49"/>
      <w:r w:rsidRPr="00EC615A">
        <w:rPr>
          <w:rFonts w:ascii="Times New Roman" w:hAnsi="Times New Roman" w:cs="Times New Roman"/>
        </w:rPr>
        <w:t xml:space="preserve">3.19. Принятые цели по охране труда рекомендуется достигать путем реализации процедур и комплекса мероприятий, предусмотренных </w:t>
      </w:r>
      <w:hyperlink w:anchor="sub_200" w:history="1">
        <w:r w:rsidRPr="00EC615A">
          <w:rPr>
            <w:rStyle w:val="affb"/>
            <w:rFonts w:ascii="Times New Roman" w:hAnsi="Times New Roman" w:cs="Times New Roman"/>
            <w:color w:val="auto"/>
          </w:rPr>
          <w:t>разделом 2</w:t>
        </w:r>
      </w:hyperlink>
      <w:r w:rsidRPr="00EC615A">
        <w:rPr>
          <w:rFonts w:ascii="Times New Roman" w:hAnsi="Times New Roman" w:cs="Times New Roman"/>
        </w:rPr>
        <w:t xml:space="preserve"> настоящего Положения.</w:t>
      </w:r>
    </w:p>
    <w:p w:rsidR="00617CF7" w:rsidRPr="00EC615A" w:rsidRDefault="00617CF7" w:rsidP="007428E2">
      <w:pPr>
        <w:pStyle w:val="ac"/>
        <w:jc w:val="both"/>
        <w:rPr>
          <w:rFonts w:ascii="Times New Roman" w:hAnsi="Times New Roman" w:cs="Times New Roman"/>
        </w:rPr>
      </w:pPr>
      <w:bookmarkStart w:id="51" w:name="sub_320"/>
      <w:bookmarkEnd w:id="50"/>
      <w:r w:rsidRPr="00EC615A">
        <w:rPr>
          <w:rFonts w:ascii="Times New Roman" w:hAnsi="Times New Roman" w:cs="Times New Roman"/>
        </w:rPr>
        <w:t>3.20. 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617CF7" w:rsidRPr="00EC615A" w:rsidRDefault="00617CF7" w:rsidP="007428E2">
      <w:pPr>
        <w:pStyle w:val="ac"/>
        <w:jc w:val="both"/>
        <w:rPr>
          <w:rFonts w:ascii="Times New Roman" w:hAnsi="Times New Roman" w:cs="Times New Roman"/>
        </w:rPr>
      </w:pPr>
      <w:bookmarkStart w:id="52" w:name="sub_321"/>
      <w:bookmarkEnd w:id="51"/>
      <w:r w:rsidRPr="00EC615A">
        <w:rPr>
          <w:rFonts w:ascii="Times New Roman" w:hAnsi="Times New Roman" w:cs="Times New Roman"/>
        </w:rPr>
        <w:t>3.21. При выборе целей в области охраны труда учитываются их характеристики, в том числе:</w:t>
      </w:r>
    </w:p>
    <w:bookmarkEnd w:id="52"/>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возможность измерения (если практически осуществимо) или оценки их достижения;</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lastRenderedPageBreak/>
        <w:t>- возможность учета:</w:t>
      </w:r>
    </w:p>
    <w:p w:rsidR="00617CF7" w:rsidRPr="00EC615A" w:rsidRDefault="00617CF7" w:rsidP="007428E2">
      <w:pPr>
        <w:pStyle w:val="ac"/>
        <w:jc w:val="both"/>
        <w:rPr>
          <w:rFonts w:ascii="Times New Roman" w:hAnsi="Times New Roman" w:cs="Times New Roman"/>
        </w:rPr>
      </w:pPr>
      <w:bookmarkStart w:id="53" w:name="sub_3211"/>
      <w:r w:rsidRPr="00EC615A">
        <w:rPr>
          <w:rFonts w:ascii="Times New Roman" w:hAnsi="Times New Roman" w:cs="Times New Roman"/>
        </w:rPr>
        <w:t>1) применимых норм;</w:t>
      </w:r>
    </w:p>
    <w:p w:rsidR="00617CF7" w:rsidRPr="00EC615A" w:rsidRDefault="00617CF7" w:rsidP="007428E2">
      <w:pPr>
        <w:pStyle w:val="ac"/>
        <w:jc w:val="both"/>
        <w:rPr>
          <w:rFonts w:ascii="Times New Roman" w:hAnsi="Times New Roman" w:cs="Times New Roman"/>
        </w:rPr>
      </w:pPr>
      <w:bookmarkStart w:id="54" w:name="sub_3212"/>
      <w:bookmarkEnd w:id="53"/>
      <w:r w:rsidRPr="00EC615A">
        <w:rPr>
          <w:rFonts w:ascii="Times New Roman" w:hAnsi="Times New Roman" w:cs="Times New Roman"/>
        </w:rPr>
        <w:t>2) результатов оценки рисков;</w:t>
      </w:r>
    </w:p>
    <w:p w:rsidR="00617CF7" w:rsidRPr="00EC615A" w:rsidRDefault="00617CF7" w:rsidP="007428E2">
      <w:pPr>
        <w:pStyle w:val="ac"/>
        <w:jc w:val="both"/>
        <w:rPr>
          <w:rFonts w:ascii="Times New Roman" w:hAnsi="Times New Roman" w:cs="Times New Roman"/>
        </w:rPr>
      </w:pPr>
      <w:bookmarkStart w:id="55" w:name="sub_5629"/>
      <w:bookmarkEnd w:id="54"/>
      <w:r w:rsidRPr="00EC615A">
        <w:rPr>
          <w:rFonts w:ascii="Times New Roman" w:hAnsi="Times New Roman" w:cs="Times New Roman"/>
        </w:rPr>
        <w:t>3) результатов консультаций с работниками.</w:t>
      </w:r>
    </w:p>
    <w:p w:rsidR="00617CF7" w:rsidRPr="00EC615A" w:rsidRDefault="00617CF7" w:rsidP="007428E2">
      <w:pPr>
        <w:pStyle w:val="ac"/>
        <w:jc w:val="both"/>
        <w:rPr>
          <w:rFonts w:ascii="Times New Roman" w:hAnsi="Times New Roman" w:cs="Times New Roman"/>
        </w:rPr>
      </w:pPr>
      <w:bookmarkStart w:id="56" w:name="sub_322"/>
      <w:bookmarkEnd w:id="55"/>
      <w:r w:rsidRPr="00EC615A">
        <w:rPr>
          <w:rFonts w:ascii="Times New Roman" w:hAnsi="Times New Roman" w:cs="Times New Roman"/>
        </w:rPr>
        <w:t>3.22. Работодатель, по необходимости, ежегодно пересматривает цели в области охраны труда, исходя из результатов оценки эффективности СУОТ.</w:t>
      </w:r>
    </w:p>
    <w:p w:rsidR="00617CF7" w:rsidRPr="00EC615A" w:rsidRDefault="00617CF7" w:rsidP="007428E2">
      <w:pPr>
        <w:pStyle w:val="ac"/>
        <w:jc w:val="both"/>
        <w:rPr>
          <w:rFonts w:ascii="Times New Roman" w:hAnsi="Times New Roman" w:cs="Times New Roman"/>
        </w:rPr>
      </w:pPr>
      <w:bookmarkStart w:id="57" w:name="sub_323"/>
      <w:bookmarkEnd w:id="56"/>
      <w:r w:rsidRPr="00EC615A">
        <w:rPr>
          <w:rFonts w:ascii="Times New Roman" w:hAnsi="Times New Roman" w:cs="Times New Roman"/>
        </w:rPr>
        <w:t>3.23. При планировании достижения целей работодатель определяет:</w:t>
      </w:r>
    </w:p>
    <w:bookmarkEnd w:id="57"/>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необходимые ресурсы;</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ответственных лиц;</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сроки достижения целей (долгосрочные и краткосрочные);</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способы и показатели оценки уровня достижения целей;</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влияние поставленных целей в области охраны труда на деятельность администрации муниципального образования.</w:t>
      </w:r>
    </w:p>
    <w:p w:rsidR="00617CF7" w:rsidRPr="00EC615A" w:rsidRDefault="00617CF7" w:rsidP="007428E2">
      <w:pPr>
        <w:pStyle w:val="ac"/>
        <w:jc w:val="both"/>
        <w:rPr>
          <w:rFonts w:ascii="Times New Roman" w:hAnsi="Times New Roman" w:cs="Times New Roman"/>
        </w:rPr>
      </w:pPr>
      <w:bookmarkStart w:id="58" w:name="sub_400"/>
      <w:r w:rsidRPr="00EC615A">
        <w:rPr>
          <w:rFonts w:ascii="Times New Roman" w:hAnsi="Times New Roman" w:cs="Times New Roman"/>
        </w:rPr>
        <w:t>4. Обеспечение функционирования СУОТ</w:t>
      </w:r>
    </w:p>
    <w:p w:rsidR="00617CF7" w:rsidRPr="00EC615A" w:rsidRDefault="00617CF7" w:rsidP="007428E2">
      <w:pPr>
        <w:pStyle w:val="ac"/>
        <w:jc w:val="both"/>
        <w:rPr>
          <w:rFonts w:ascii="Times New Roman" w:hAnsi="Times New Roman" w:cs="Times New Roman"/>
        </w:rPr>
      </w:pPr>
      <w:bookmarkStart w:id="59" w:name="sub_401"/>
      <w:bookmarkEnd w:id="58"/>
      <w:r w:rsidRPr="00EC615A">
        <w:rPr>
          <w:rFonts w:ascii="Times New Roman" w:hAnsi="Times New Roman" w:cs="Times New Roman"/>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617CF7" w:rsidRPr="00EC615A" w:rsidRDefault="00617CF7" w:rsidP="007428E2">
      <w:pPr>
        <w:pStyle w:val="ac"/>
        <w:jc w:val="both"/>
        <w:rPr>
          <w:rFonts w:ascii="Times New Roman" w:hAnsi="Times New Roman" w:cs="Times New Roman"/>
        </w:rPr>
      </w:pPr>
      <w:bookmarkStart w:id="60" w:name="sub_402"/>
      <w:bookmarkEnd w:id="59"/>
      <w:r w:rsidRPr="00EC615A">
        <w:rPr>
          <w:rFonts w:ascii="Times New Roman" w:hAnsi="Times New Roman" w:cs="Times New Roman"/>
        </w:rPr>
        <w:t>4.2. Для обеспечения функционирования СУОТ работодатель:</w:t>
      </w:r>
    </w:p>
    <w:bookmarkEnd w:id="60"/>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обеспечивает подготовку работников в области выявления опасностей при выполнении работ и реализации мер реагирования </w:t>
      </w:r>
      <w:proofErr w:type="gramStart"/>
      <w:r w:rsidRPr="00EC615A">
        <w:rPr>
          <w:rFonts w:ascii="Times New Roman" w:hAnsi="Times New Roman" w:cs="Times New Roman"/>
        </w:rPr>
        <w:t>на</w:t>
      </w:r>
      <w:proofErr w:type="gramEnd"/>
      <w:r w:rsidRPr="00EC615A">
        <w:rPr>
          <w:rFonts w:ascii="Times New Roman" w:hAnsi="Times New Roman" w:cs="Times New Roman"/>
        </w:rPr>
        <w:t xml:space="preserve"> </w:t>
      </w:r>
      <w:proofErr w:type="gramStart"/>
      <w:r w:rsidRPr="00EC615A">
        <w:rPr>
          <w:rFonts w:ascii="Times New Roman" w:hAnsi="Times New Roman" w:cs="Times New Roman"/>
        </w:rPr>
        <w:t>их</w:t>
      </w:r>
      <w:proofErr w:type="gramEnd"/>
      <w:r w:rsidRPr="00EC615A">
        <w:rPr>
          <w:rFonts w:ascii="Times New Roman" w:hAnsi="Times New Roman" w:cs="Times New Roman"/>
        </w:rPr>
        <w:t>;</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обеспечивает непрерывную подготовку и повышение квалификации работников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документирует информацию об обучении и повышении квалификации работников в области охраны труда.</w:t>
      </w:r>
    </w:p>
    <w:p w:rsidR="00617CF7" w:rsidRPr="00EC615A" w:rsidRDefault="00617CF7" w:rsidP="007428E2">
      <w:pPr>
        <w:pStyle w:val="ac"/>
        <w:jc w:val="both"/>
        <w:rPr>
          <w:rFonts w:ascii="Times New Roman" w:hAnsi="Times New Roman" w:cs="Times New Roman"/>
        </w:rPr>
      </w:pPr>
      <w:bookmarkStart w:id="61" w:name="sub_403"/>
      <w:r w:rsidRPr="00EC615A">
        <w:rPr>
          <w:rFonts w:ascii="Times New Roman" w:hAnsi="Times New Roman" w:cs="Times New Roman"/>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617CF7" w:rsidRPr="00EC615A" w:rsidRDefault="00617CF7" w:rsidP="007428E2">
      <w:pPr>
        <w:pStyle w:val="ac"/>
        <w:jc w:val="both"/>
        <w:rPr>
          <w:rFonts w:ascii="Times New Roman" w:hAnsi="Times New Roman" w:cs="Times New Roman"/>
        </w:rPr>
      </w:pPr>
      <w:bookmarkStart w:id="62" w:name="sub_404"/>
      <w:bookmarkEnd w:id="61"/>
      <w:r w:rsidRPr="00EC615A">
        <w:rPr>
          <w:rFonts w:ascii="Times New Roman" w:hAnsi="Times New Roman" w:cs="Times New Roman"/>
        </w:rPr>
        <w:t>4.4. В рамках СУОТ работодатель информирует работников:</w:t>
      </w:r>
    </w:p>
    <w:bookmarkEnd w:id="62"/>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 политике и целях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 системе стимулирования за соблюдение государственных нормативных требований охраны труда и об ответственности за их нарушение;</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 результатах расследования несчастных случаев на производстве и микротравм (микроповреждений);</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 опасностях и рисках на своих рабочих местах, а также разработанных в их отношении мерах управления.</w:t>
      </w:r>
    </w:p>
    <w:p w:rsidR="00617CF7" w:rsidRPr="00EC615A" w:rsidRDefault="00617CF7" w:rsidP="007428E2">
      <w:pPr>
        <w:pStyle w:val="ac"/>
        <w:jc w:val="both"/>
        <w:rPr>
          <w:rFonts w:ascii="Times New Roman" w:hAnsi="Times New Roman" w:cs="Times New Roman"/>
        </w:rPr>
      </w:pPr>
      <w:bookmarkStart w:id="63" w:name="sub_405"/>
      <w:r w:rsidRPr="00EC615A">
        <w:rPr>
          <w:rFonts w:ascii="Times New Roman" w:hAnsi="Times New Roman" w:cs="Times New Roman"/>
        </w:rPr>
        <w:t xml:space="preserve">4.5. </w:t>
      </w:r>
      <w:proofErr w:type="gramStart"/>
      <w:r w:rsidRPr="00EC615A">
        <w:rPr>
          <w:rFonts w:ascii="Times New Roman" w:hAnsi="Times New Roman" w:cs="Times New Roman"/>
        </w:rPr>
        <w:t>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roofErr w:type="gramEnd"/>
    </w:p>
    <w:p w:rsidR="00617CF7" w:rsidRPr="00EC615A" w:rsidRDefault="00617CF7" w:rsidP="007428E2">
      <w:pPr>
        <w:pStyle w:val="ac"/>
        <w:jc w:val="both"/>
        <w:rPr>
          <w:rFonts w:ascii="Times New Roman" w:hAnsi="Times New Roman" w:cs="Times New Roman"/>
        </w:rPr>
      </w:pPr>
      <w:bookmarkStart w:id="64" w:name="sub_406"/>
      <w:bookmarkEnd w:id="63"/>
      <w:r w:rsidRPr="00EC615A">
        <w:rPr>
          <w:rFonts w:ascii="Times New Roman" w:hAnsi="Times New Roman" w:cs="Times New Roman"/>
        </w:rPr>
        <w:t>4.6. При информировании работников учитываются следующие формы доведения информации:</w:t>
      </w:r>
    </w:p>
    <w:bookmarkEnd w:id="64"/>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включение соответствующих положений в трудовой договор работника;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ознакомление работника с результатами специальной оценки условий труда и оценки профессиональных рисков;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проведение совещаний, круглых столов, семинаров, конференций, встреч и переговоров заинтересованных сторон;</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изготовление и распространение аудиовизуальной продукции - информационных бюллетеней, плакатов, иной печатной продукции, виде</w:t>
      </w:r>
      <w:proofErr w:type="gramStart"/>
      <w:r w:rsidRPr="00EC615A">
        <w:rPr>
          <w:rFonts w:ascii="Times New Roman" w:hAnsi="Times New Roman" w:cs="Times New Roman"/>
        </w:rPr>
        <w:t>о-</w:t>
      </w:r>
      <w:proofErr w:type="gramEnd"/>
      <w:r w:rsidRPr="00EC615A">
        <w:rPr>
          <w:rFonts w:ascii="Times New Roman" w:hAnsi="Times New Roman" w:cs="Times New Roman"/>
        </w:rPr>
        <w:t xml:space="preserve"> и аудиоматериалов;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использование информационных ресурсов в информационно-телекоммуникационной сети "Интернет";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размещение соответствующей информации в общедоступных местах;</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проведение инструктажей, размещение стендов с необходимой информацией.</w:t>
      </w:r>
    </w:p>
    <w:p w:rsidR="00617CF7" w:rsidRPr="00EC615A" w:rsidRDefault="00617CF7" w:rsidP="007428E2">
      <w:pPr>
        <w:pStyle w:val="ac"/>
        <w:jc w:val="both"/>
        <w:rPr>
          <w:rFonts w:ascii="Times New Roman" w:hAnsi="Times New Roman" w:cs="Times New Roman"/>
        </w:rPr>
      </w:pPr>
      <w:bookmarkStart w:id="65" w:name="sub_500"/>
      <w:r w:rsidRPr="00EC615A">
        <w:rPr>
          <w:rFonts w:ascii="Times New Roman" w:hAnsi="Times New Roman" w:cs="Times New Roman"/>
        </w:rPr>
        <w:t>5. Функционирование</w:t>
      </w:r>
    </w:p>
    <w:p w:rsidR="00617CF7" w:rsidRPr="00EC615A" w:rsidRDefault="00617CF7" w:rsidP="007428E2">
      <w:pPr>
        <w:pStyle w:val="ac"/>
        <w:jc w:val="both"/>
        <w:rPr>
          <w:rFonts w:ascii="Times New Roman" w:hAnsi="Times New Roman" w:cs="Times New Roman"/>
        </w:rPr>
      </w:pPr>
      <w:bookmarkStart w:id="66" w:name="sub_501"/>
      <w:bookmarkEnd w:id="65"/>
      <w:r w:rsidRPr="00EC615A">
        <w:rPr>
          <w:rFonts w:ascii="Times New Roman" w:hAnsi="Times New Roman" w:cs="Times New Roman"/>
        </w:rPr>
        <w:t>5.1. Основными процессами по охране труда являются:</w:t>
      </w:r>
    </w:p>
    <w:bookmarkEnd w:id="66"/>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специальная оценка условий труда (далее - СОУТ); </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оценка профессиональных рисков (далее - </w:t>
      </w:r>
      <w:proofErr w:type="gramStart"/>
      <w:r w:rsidRPr="00EC615A">
        <w:rPr>
          <w:rFonts w:ascii="Times New Roman" w:hAnsi="Times New Roman" w:cs="Times New Roman"/>
        </w:rPr>
        <w:t>ОПР</w:t>
      </w:r>
      <w:proofErr w:type="gramEnd"/>
      <w:r w:rsidRPr="00EC615A">
        <w:rPr>
          <w:rFonts w:ascii="Times New Roman" w:hAnsi="Times New Roman" w:cs="Times New Roman"/>
        </w:rPr>
        <w:t>);</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процессы, направленные на обеспечение допуска работника к самостоятельной работе:</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проведение медицинских осмотров и освидетельствований работников;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lastRenderedPageBreak/>
        <w:t>- проведение обучения работников;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обеспечение работников средствами индивидуальной защиты (далее - </w:t>
      </w:r>
      <w:proofErr w:type="gramStart"/>
      <w:r w:rsidRPr="00EC615A">
        <w:rPr>
          <w:rFonts w:ascii="Times New Roman" w:hAnsi="Times New Roman" w:cs="Times New Roman"/>
        </w:rPr>
        <w:t>СИЗ</w:t>
      </w:r>
      <w:proofErr w:type="gramEnd"/>
      <w:r w:rsidRPr="00EC615A">
        <w:rPr>
          <w:rFonts w:ascii="Times New Roman" w:hAnsi="Times New Roman" w:cs="Times New Roman"/>
        </w:rPr>
        <w:t>);</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безопасности работников при эксплуатации зданий и сооружений;</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безопасности работников при эксплуатации оборудования;</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безопасности работников при осуществлении технологических процессов;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безопасности работников при эксплуатации применяемых инструментов;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безопасности работников при применении сырья и материалов;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безопасности работников подрядных организаций;</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сопутствующие процессы по охране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санитарно-бытовое обеспечение работников;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выдача работникам молока или других равноценных пищевых продуктов;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работников лечебно-профилактическим питанием;</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обеспечение социального страхования работников;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взаимодействие с государственными надзорными органами, органами исполнительной власти и профсоюзного контроля;</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процессы реагирования на ситуации:</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реагирование на аварийные ситуации;</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реагирование на несчастные случаи;</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реагирование на профессиональные заболевания.</w:t>
      </w:r>
    </w:p>
    <w:p w:rsidR="00617CF7" w:rsidRPr="00EC615A" w:rsidRDefault="00617CF7" w:rsidP="007428E2">
      <w:pPr>
        <w:pStyle w:val="ac"/>
        <w:jc w:val="both"/>
        <w:rPr>
          <w:rFonts w:ascii="Times New Roman" w:hAnsi="Times New Roman" w:cs="Times New Roman"/>
        </w:rPr>
      </w:pPr>
      <w:bookmarkStart w:id="67" w:name="sub_502"/>
      <w:r w:rsidRPr="00EC615A">
        <w:rPr>
          <w:rFonts w:ascii="Times New Roman" w:hAnsi="Times New Roman" w:cs="Times New Roman"/>
        </w:rPr>
        <w:t xml:space="preserve">5.2. Процессы СОУТ и </w:t>
      </w:r>
      <w:proofErr w:type="gramStart"/>
      <w:r w:rsidRPr="00EC615A">
        <w:rPr>
          <w:rFonts w:ascii="Times New Roman" w:hAnsi="Times New Roman" w:cs="Times New Roman"/>
        </w:rPr>
        <w:t>ОПР</w:t>
      </w:r>
      <w:proofErr w:type="gramEnd"/>
      <w:r w:rsidRPr="00EC615A">
        <w:rPr>
          <w:rFonts w:ascii="Times New Roman" w:hAnsi="Times New Roman" w:cs="Times New Roman"/>
        </w:rPr>
        <w:t xml:space="preserve"> являются базовыми процессами СУОТ администрации муниципального образования. По результатам СОУТ и </w:t>
      </w:r>
      <w:proofErr w:type="gramStart"/>
      <w:r w:rsidRPr="00EC615A">
        <w:rPr>
          <w:rFonts w:ascii="Times New Roman" w:hAnsi="Times New Roman" w:cs="Times New Roman"/>
        </w:rPr>
        <w:t>ОПР</w:t>
      </w:r>
      <w:proofErr w:type="gramEnd"/>
      <w:r w:rsidRPr="00EC615A">
        <w:rPr>
          <w:rFonts w:ascii="Times New Roman" w:hAnsi="Times New Roman" w:cs="Times New Roman"/>
        </w:rPr>
        <w:t xml:space="preserve"> формируется и корректируется реализация других процессов СУОТ.</w:t>
      </w:r>
    </w:p>
    <w:p w:rsidR="00617CF7" w:rsidRPr="00EC615A" w:rsidRDefault="00617CF7" w:rsidP="007428E2">
      <w:pPr>
        <w:pStyle w:val="ac"/>
        <w:jc w:val="both"/>
        <w:rPr>
          <w:rFonts w:ascii="Times New Roman" w:hAnsi="Times New Roman" w:cs="Times New Roman"/>
        </w:rPr>
      </w:pPr>
      <w:bookmarkStart w:id="68" w:name="sub_503"/>
      <w:bookmarkEnd w:id="67"/>
      <w:r w:rsidRPr="00EC615A">
        <w:rPr>
          <w:rFonts w:ascii="Times New Roman" w:hAnsi="Times New Roman" w:cs="Times New Roman"/>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bookmarkEnd w:id="68"/>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планирование мероприятий по охране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выполнение мероприятий по охране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контроль планирования и выполнения мероприятий по охране труда, анализ по результатам контроля;</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формирование корректирующих действий по совершенствованию функционирования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управление документами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информирование работников и взаимодействие с ними;</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распределение обязанностей для обеспечения функционирования СУОТ.</w:t>
      </w:r>
    </w:p>
    <w:p w:rsidR="00617CF7" w:rsidRPr="00EC615A" w:rsidRDefault="00617CF7" w:rsidP="007428E2">
      <w:pPr>
        <w:pStyle w:val="ac"/>
        <w:jc w:val="both"/>
        <w:rPr>
          <w:rFonts w:ascii="Times New Roman" w:hAnsi="Times New Roman" w:cs="Times New Roman"/>
        </w:rPr>
      </w:pPr>
      <w:bookmarkStart w:id="69" w:name="sub_504"/>
      <w:r w:rsidRPr="00EC615A">
        <w:rPr>
          <w:rFonts w:ascii="Times New Roman" w:hAnsi="Times New Roman" w:cs="Times New Roman"/>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617CF7" w:rsidRPr="00EC615A" w:rsidRDefault="00617CF7" w:rsidP="007428E2">
      <w:pPr>
        <w:pStyle w:val="ac"/>
        <w:jc w:val="both"/>
        <w:rPr>
          <w:rFonts w:ascii="Times New Roman" w:hAnsi="Times New Roman" w:cs="Times New Roman"/>
        </w:rPr>
      </w:pPr>
      <w:bookmarkStart w:id="70" w:name="sub_505"/>
      <w:bookmarkEnd w:id="69"/>
      <w:r w:rsidRPr="00EC615A">
        <w:rPr>
          <w:rFonts w:ascii="Times New Roman" w:hAnsi="Times New Roman" w:cs="Times New Roman"/>
        </w:rPr>
        <w:t xml:space="preserve">5.5. Процесс реагирования на указанные в </w:t>
      </w:r>
      <w:hyperlink w:anchor="sub_501" w:history="1">
        <w:r w:rsidRPr="00EC615A">
          <w:rPr>
            <w:rStyle w:val="affb"/>
            <w:rFonts w:ascii="Times New Roman" w:hAnsi="Times New Roman" w:cs="Times New Roman"/>
            <w:color w:val="auto"/>
          </w:rPr>
          <w:t>п. 5.1</w:t>
        </w:r>
      </w:hyperlink>
      <w:r w:rsidRPr="00EC615A">
        <w:rPr>
          <w:rFonts w:ascii="Times New Roman" w:hAnsi="Times New Roman" w:cs="Times New Roman"/>
        </w:rPr>
        <w:t xml:space="preserve"> события включает в себя следующие </w:t>
      </w:r>
      <w:proofErr w:type="spellStart"/>
      <w:r w:rsidRPr="00EC615A">
        <w:rPr>
          <w:rFonts w:ascii="Times New Roman" w:hAnsi="Times New Roman" w:cs="Times New Roman"/>
        </w:rPr>
        <w:t>подпроцессы</w:t>
      </w:r>
      <w:proofErr w:type="spellEnd"/>
      <w:r w:rsidRPr="00EC615A">
        <w:rPr>
          <w:rFonts w:ascii="Times New Roman" w:hAnsi="Times New Roman" w:cs="Times New Roman"/>
        </w:rPr>
        <w:t>:</w:t>
      </w:r>
    </w:p>
    <w:bookmarkEnd w:id="70"/>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реагирование на несчастные случаи;</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расследование несчастных случаев.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617CF7" w:rsidRPr="00EC615A" w:rsidRDefault="00617CF7" w:rsidP="007428E2">
      <w:pPr>
        <w:pStyle w:val="ac"/>
        <w:jc w:val="both"/>
        <w:rPr>
          <w:rFonts w:ascii="Times New Roman" w:hAnsi="Times New Roman" w:cs="Times New Roman"/>
        </w:rPr>
      </w:pPr>
      <w:bookmarkStart w:id="71" w:name="sub_506"/>
      <w:r w:rsidRPr="00EC615A">
        <w:rPr>
          <w:rFonts w:ascii="Times New Roman" w:hAnsi="Times New Roman" w:cs="Times New Roman"/>
        </w:rPr>
        <w:t xml:space="preserve">5.6. Исходными данными для реализации </w:t>
      </w:r>
      <w:proofErr w:type="spellStart"/>
      <w:r w:rsidRPr="00EC615A">
        <w:rPr>
          <w:rFonts w:ascii="Times New Roman" w:hAnsi="Times New Roman" w:cs="Times New Roman"/>
        </w:rPr>
        <w:t>подпроцесса</w:t>
      </w:r>
      <w:proofErr w:type="spellEnd"/>
      <w:r w:rsidRPr="00EC615A">
        <w:rPr>
          <w:rFonts w:ascii="Times New Roman" w:hAnsi="Times New Roman" w:cs="Times New Roman"/>
        </w:rPr>
        <w:t xml:space="preserve"> реагирования на несчастные случаи является перечень возможных аварийных ситуаций в администрации муниципального образования, а </w:t>
      </w:r>
      <w:proofErr w:type="spellStart"/>
      <w:r w:rsidRPr="00EC615A">
        <w:rPr>
          <w:rFonts w:ascii="Times New Roman" w:hAnsi="Times New Roman" w:cs="Times New Roman"/>
        </w:rPr>
        <w:t>подпроцесса</w:t>
      </w:r>
      <w:proofErr w:type="spellEnd"/>
      <w:r w:rsidRPr="00EC615A">
        <w:rPr>
          <w:rFonts w:ascii="Times New Roman" w:hAnsi="Times New Roman" w:cs="Times New Roman"/>
        </w:rPr>
        <w:t xml:space="preserve"> расследования несчастных случаев - вся информация, имеющая отношение к данному событию.</w:t>
      </w:r>
    </w:p>
    <w:p w:rsidR="00617CF7" w:rsidRPr="00EC615A" w:rsidRDefault="00617CF7" w:rsidP="007428E2">
      <w:pPr>
        <w:pStyle w:val="ac"/>
        <w:jc w:val="both"/>
        <w:rPr>
          <w:rFonts w:ascii="Times New Roman" w:hAnsi="Times New Roman" w:cs="Times New Roman"/>
        </w:rPr>
      </w:pPr>
      <w:bookmarkStart w:id="72" w:name="sub_507"/>
      <w:bookmarkEnd w:id="71"/>
      <w:r w:rsidRPr="00EC615A">
        <w:rPr>
          <w:rFonts w:ascii="Times New Roman" w:hAnsi="Times New Roman" w:cs="Times New Roman"/>
        </w:rPr>
        <w:t xml:space="preserve">5.7. </w:t>
      </w:r>
      <w:proofErr w:type="gramStart"/>
      <w:r w:rsidRPr="00EC615A">
        <w:rPr>
          <w:rFonts w:ascii="Times New Roman" w:hAnsi="Times New Roman" w:cs="Times New Roman"/>
        </w:rP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roofErr w:type="gramEnd"/>
    </w:p>
    <w:bookmarkEnd w:id="72"/>
    <w:p w:rsidR="00617CF7" w:rsidRPr="00EC615A" w:rsidRDefault="00617CF7" w:rsidP="007428E2">
      <w:pPr>
        <w:pStyle w:val="ac"/>
        <w:jc w:val="both"/>
        <w:rPr>
          <w:rFonts w:ascii="Times New Roman" w:hAnsi="Times New Roman" w:cs="Times New Roman"/>
        </w:rPr>
      </w:pPr>
    </w:p>
    <w:p w:rsidR="00617CF7" w:rsidRPr="00EC615A" w:rsidRDefault="00617CF7" w:rsidP="007428E2">
      <w:pPr>
        <w:pStyle w:val="ac"/>
        <w:jc w:val="both"/>
        <w:rPr>
          <w:rFonts w:ascii="Times New Roman" w:hAnsi="Times New Roman" w:cs="Times New Roman"/>
        </w:rPr>
      </w:pPr>
      <w:bookmarkStart w:id="73" w:name="sub_600"/>
      <w:r w:rsidRPr="00EC615A">
        <w:rPr>
          <w:rFonts w:ascii="Times New Roman" w:hAnsi="Times New Roman" w:cs="Times New Roman"/>
        </w:rPr>
        <w:t>6. Оценка результатов деятельности</w:t>
      </w:r>
    </w:p>
    <w:bookmarkEnd w:id="73"/>
    <w:p w:rsidR="00617CF7" w:rsidRPr="00EC615A" w:rsidRDefault="00617CF7" w:rsidP="007428E2">
      <w:pPr>
        <w:pStyle w:val="ac"/>
        <w:jc w:val="both"/>
        <w:rPr>
          <w:rFonts w:ascii="Times New Roman" w:hAnsi="Times New Roman" w:cs="Times New Roman"/>
        </w:rPr>
      </w:pPr>
    </w:p>
    <w:p w:rsidR="00617CF7" w:rsidRPr="00EC615A" w:rsidRDefault="00617CF7" w:rsidP="007428E2">
      <w:pPr>
        <w:pStyle w:val="ac"/>
        <w:jc w:val="both"/>
        <w:rPr>
          <w:rFonts w:ascii="Times New Roman" w:hAnsi="Times New Roman" w:cs="Times New Roman"/>
        </w:rPr>
      </w:pPr>
      <w:bookmarkStart w:id="74" w:name="sub_601"/>
      <w:r w:rsidRPr="00EC615A">
        <w:rPr>
          <w:rFonts w:ascii="Times New Roman" w:hAnsi="Times New Roman" w:cs="Times New Roman"/>
        </w:rPr>
        <w:lastRenderedPageBreak/>
        <w:t>6.1. Работодатель определяет:</w:t>
      </w:r>
    </w:p>
    <w:bookmarkEnd w:id="74"/>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объект контроля, включая:</w:t>
      </w:r>
    </w:p>
    <w:p w:rsidR="00617CF7" w:rsidRPr="00EC615A" w:rsidRDefault="00617CF7" w:rsidP="007428E2">
      <w:pPr>
        <w:pStyle w:val="ac"/>
        <w:jc w:val="both"/>
        <w:rPr>
          <w:rFonts w:ascii="Times New Roman" w:hAnsi="Times New Roman" w:cs="Times New Roman"/>
        </w:rPr>
      </w:pPr>
      <w:bookmarkStart w:id="75" w:name="sub_611"/>
      <w:r w:rsidRPr="00EC615A">
        <w:rPr>
          <w:rFonts w:ascii="Times New Roman" w:hAnsi="Times New Roman" w:cs="Times New Roman"/>
        </w:rPr>
        <w:t>1) соблюдение законодательных и иных требований;</w:t>
      </w:r>
    </w:p>
    <w:p w:rsidR="00617CF7" w:rsidRPr="00EC615A" w:rsidRDefault="00617CF7" w:rsidP="007428E2">
      <w:pPr>
        <w:pStyle w:val="ac"/>
        <w:jc w:val="both"/>
        <w:rPr>
          <w:rFonts w:ascii="Times New Roman" w:hAnsi="Times New Roman" w:cs="Times New Roman"/>
        </w:rPr>
      </w:pPr>
      <w:bookmarkStart w:id="76" w:name="sub_612"/>
      <w:bookmarkEnd w:id="75"/>
      <w:r w:rsidRPr="00EC615A">
        <w:rPr>
          <w:rFonts w:ascii="Times New Roman" w:hAnsi="Times New Roman" w:cs="Times New Roman"/>
        </w:rPr>
        <w:t>2) виды работ, связанные с идентифицированными опасностями;</w:t>
      </w:r>
    </w:p>
    <w:bookmarkEnd w:id="76"/>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степень достижения целей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методы контроля показателей;</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критерии оценки показателей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виды контроля.</w:t>
      </w:r>
    </w:p>
    <w:p w:rsidR="00617CF7" w:rsidRPr="00EC615A" w:rsidRDefault="00617CF7" w:rsidP="007428E2">
      <w:pPr>
        <w:pStyle w:val="ac"/>
        <w:jc w:val="both"/>
        <w:rPr>
          <w:rFonts w:ascii="Times New Roman" w:hAnsi="Times New Roman" w:cs="Times New Roman"/>
        </w:rPr>
      </w:pPr>
      <w:bookmarkStart w:id="77" w:name="sub_602"/>
      <w:r w:rsidRPr="00EC615A">
        <w:rPr>
          <w:rFonts w:ascii="Times New Roman" w:hAnsi="Times New Roman" w:cs="Times New Roman"/>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617CF7" w:rsidRPr="00EC615A" w:rsidRDefault="00617CF7" w:rsidP="007428E2">
      <w:pPr>
        <w:pStyle w:val="ac"/>
        <w:jc w:val="both"/>
        <w:rPr>
          <w:rFonts w:ascii="Times New Roman" w:hAnsi="Times New Roman" w:cs="Times New Roman"/>
        </w:rPr>
      </w:pPr>
      <w:bookmarkStart w:id="78" w:name="sub_603"/>
      <w:bookmarkEnd w:id="77"/>
      <w:r w:rsidRPr="00EC615A">
        <w:rPr>
          <w:rFonts w:ascii="Times New Roman" w:hAnsi="Times New Roman" w:cs="Times New Roman"/>
        </w:rPr>
        <w:t>6.3. Работодатель разрабатывает порядок контроля и оценки результативности функционирования СУОТ, в том числе:</w:t>
      </w:r>
    </w:p>
    <w:bookmarkEnd w:id="78"/>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получения информации для определения результативности и эффективности процедур по охране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получения данных, составляющих основу для анализа и принятия решений по дальнейшему совершенствованию СУОТ.</w:t>
      </w:r>
    </w:p>
    <w:p w:rsidR="00617CF7" w:rsidRPr="00EC615A" w:rsidRDefault="00617CF7" w:rsidP="007428E2">
      <w:pPr>
        <w:pStyle w:val="ac"/>
        <w:jc w:val="both"/>
        <w:rPr>
          <w:rFonts w:ascii="Times New Roman" w:hAnsi="Times New Roman" w:cs="Times New Roman"/>
        </w:rPr>
      </w:pPr>
      <w:bookmarkStart w:id="79" w:name="sub_604"/>
      <w:r w:rsidRPr="00EC615A">
        <w:rPr>
          <w:rFonts w:ascii="Times New Roman" w:hAnsi="Times New Roman" w:cs="Times New Roman"/>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bookmarkEnd w:id="79"/>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контроль состояния рабочего места, применяемого оборудования, инструментов, сырья, материалов; </w:t>
      </w:r>
      <w:proofErr w:type="gramStart"/>
      <w:r w:rsidRPr="00EC615A">
        <w:rPr>
          <w:rFonts w:ascii="Times New Roman" w:hAnsi="Times New Roman" w:cs="Times New Roman"/>
        </w:rPr>
        <w:t xml:space="preserve">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r:id="rId24" w:history="1">
        <w:r w:rsidRPr="00EC615A">
          <w:rPr>
            <w:rStyle w:val="affb"/>
            <w:rFonts w:ascii="Times New Roman" w:hAnsi="Times New Roman" w:cs="Times New Roman"/>
            <w:color w:val="auto"/>
          </w:rPr>
          <w:t>приложении N 2</w:t>
        </w:r>
      </w:hyperlink>
      <w:r w:rsidRPr="00EC615A">
        <w:rPr>
          <w:rFonts w:ascii="Times New Roman" w:hAnsi="Times New Roman" w:cs="Times New Roman"/>
        </w:rPr>
        <w:t xml:space="preserve"> к Примерному положению о системе управления охраной труда, утвержденному </w:t>
      </w:r>
      <w:hyperlink r:id="rId25" w:history="1">
        <w:r w:rsidRPr="00EC615A">
          <w:rPr>
            <w:rStyle w:val="affb"/>
            <w:rFonts w:ascii="Times New Roman" w:hAnsi="Times New Roman" w:cs="Times New Roman"/>
            <w:color w:val="auto"/>
          </w:rPr>
          <w:t>приказом</w:t>
        </w:r>
      </w:hyperlink>
      <w:r w:rsidRPr="00EC615A">
        <w:rPr>
          <w:rFonts w:ascii="Times New Roman" w:hAnsi="Times New Roman" w:cs="Times New Roman"/>
        </w:rPr>
        <w:t xml:space="preserve"> Министерства труда и социальной защиты Российской Федерации от 29 октября 2021 г. N 776н, и не является исчерпывающим (может быть расширен по решению работодателя</w:t>
      </w:r>
      <w:proofErr w:type="gramEnd"/>
      <w:r w:rsidRPr="00EC615A">
        <w:rPr>
          <w:rFonts w:ascii="Times New Roman" w:hAnsi="Times New Roman" w:cs="Times New Roman"/>
        </w:rPr>
        <w:t>);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617CF7" w:rsidRPr="00EC615A" w:rsidRDefault="00617CF7" w:rsidP="007428E2">
      <w:pPr>
        <w:pStyle w:val="ac"/>
        <w:jc w:val="both"/>
        <w:rPr>
          <w:rFonts w:ascii="Times New Roman" w:hAnsi="Times New Roman" w:cs="Times New Roman"/>
        </w:rPr>
      </w:pPr>
      <w:bookmarkStart w:id="80" w:name="sub_605"/>
      <w:r w:rsidRPr="00EC615A">
        <w:rPr>
          <w:rFonts w:ascii="Times New Roman" w:hAnsi="Times New Roman" w:cs="Times New Roman"/>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617CF7" w:rsidRPr="00EC615A" w:rsidRDefault="00617CF7" w:rsidP="007428E2">
      <w:pPr>
        <w:pStyle w:val="ac"/>
        <w:jc w:val="both"/>
        <w:rPr>
          <w:rFonts w:ascii="Times New Roman" w:hAnsi="Times New Roman" w:cs="Times New Roman"/>
        </w:rPr>
      </w:pPr>
      <w:bookmarkStart w:id="81" w:name="sub_606"/>
      <w:bookmarkEnd w:id="80"/>
      <w:r w:rsidRPr="00EC615A">
        <w:rPr>
          <w:rFonts w:ascii="Times New Roman" w:hAnsi="Times New Roman" w:cs="Times New Roman"/>
        </w:rPr>
        <w:t xml:space="preserve">6.6. </w:t>
      </w:r>
      <w:proofErr w:type="gramStart"/>
      <w:r w:rsidRPr="00EC615A">
        <w:rPr>
          <w:rFonts w:ascii="Times New Roman" w:hAnsi="Times New Roman" w:cs="Times New Roman"/>
        </w:rPr>
        <w:t>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617CF7" w:rsidRPr="00EC615A" w:rsidRDefault="00617CF7" w:rsidP="007428E2">
      <w:pPr>
        <w:pStyle w:val="ac"/>
        <w:jc w:val="both"/>
        <w:rPr>
          <w:rFonts w:ascii="Times New Roman" w:hAnsi="Times New Roman" w:cs="Times New Roman"/>
        </w:rPr>
      </w:pPr>
      <w:bookmarkStart w:id="82" w:name="sub_607"/>
      <w:bookmarkEnd w:id="81"/>
      <w:r w:rsidRPr="00EC615A">
        <w:rPr>
          <w:rFonts w:ascii="Times New Roman" w:hAnsi="Times New Roman" w:cs="Times New Roman"/>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bookmarkEnd w:id="82"/>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достижение поставленных целей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способность действующей СУОТ обеспечивать выполнение обязанностей работодателя, отраженных в Политике и целях по охране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lastRenderedPageBreak/>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необходимость обеспечения своевременной подготовки тех работников, которых затронут решения об изменении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 необходимость </w:t>
      </w:r>
      <w:proofErr w:type="gramStart"/>
      <w:r w:rsidRPr="00EC615A">
        <w:rPr>
          <w:rFonts w:ascii="Times New Roman" w:hAnsi="Times New Roman" w:cs="Times New Roman"/>
        </w:rPr>
        <w:t>изменения критериев оценки эффективности функционирования</w:t>
      </w:r>
      <w:proofErr w:type="gramEnd"/>
      <w:r w:rsidRPr="00EC615A">
        <w:rPr>
          <w:rFonts w:ascii="Times New Roman" w:hAnsi="Times New Roman" w:cs="Times New Roman"/>
        </w:rPr>
        <w:t xml:space="preserve">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полноту идентификации опасностей и управления профессиональными рисками в рамках СУОТ в целях выработки корректирующих мер.</w:t>
      </w:r>
    </w:p>
    <w:p w:rsidR="00617CF7" w:rsidRPr="00EC615A" w:rsidRDefault="00617CF7" w:rsidP="007428E2">
      <w:pPr>
        <w:pStyle w:val="ac"/>
        <w:jc w:val="both"/>
        <w:rPr>
          <w:rFonts w:ascii="Times New Roman" w:hAnsi="Times New Roman" w:cs="Times New Roman"/>
        </w:rPr>
      </w:pPr>
      <w:bookmarkStart w:id="83" w:name="sub_608"/>
      <w:r w:rsidRPr="00EC615A">
        <w:rPr>
          <w:rFonts w:ascii="Times New Roman" w:hAnsi="Times New Roman" w:cs="Times New Roman"/>
        </w:rPr>
        <w:t xml:space="preserve">6.8. Работодатель </w:t>
      </w:r>
      <w:proofErr w:type="gramStart"/>
      <w:r w:rsidRPr="00EC615A">
        <w:rPr>
          <w:rFonts w:ascii="Times New Roman" w:hAnsi="Times New Roman" w:cs="Times New Roman"/>
        </w:rPr>
        <w:t>фиксирует и сохраняет</w:t>
      </w:r>
      <w:proofErr w:type="gramEnd"/>
      <w:r w:rsidRPr="00EC615A">
        <w:rPr>
          <w:rFonts w:ascii="Times New Roman" w:hAnsi="Times New Roman" w:cs="Times New Roman"/>
        </w:rPr>
        <w:t xml:space="preserve">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617CF7" w:rsidRPr="00EC615A" w:rsidRDefault="00617CF7" w:rsidP="007428E2">
      <w:pPr>
        <w:pStyle w:val="ac"/>
        <w:jc w:val="both"/>
        <w:rPr>
          <w:rFonts w:ascii="Times New Roman" w:hAnsi="Times New Roman" w:cs="Times New Roman"/>
        </w:rPr>
      </w:pPr>
      <w:bookmarkStart w:id="84" w:name="sub_609"/>
      <w:bookmarkEnd w:id="83"/>
      <w:r w:rsidRPr="00EC615A">
        <w:rPr>
          <w:rFonts w:ascii="Times New Roman" w:hAnsi="Times New Roman" w:cs="Times New Roman"/>
        </w:rPr>
        <w:t>6.9. Примерный перечень показателей контроля функционирования СУОТ определяется, но не ограничивается следующими данными:</w:t>
      </w:r>
    </w:p>
    <w:bookmarkEnd w:id="84"/>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абсолютные показатели - время на выполнение, стоимость, технические показатели и показатели качества;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относительные показатели - план/факт, удельные показатели, показатели в сравнении с другими процессами;</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качественные показатели - актуальность и доступность исходных данных для реализации процессов СУОТ.</w:t>
      </w:r>
    </w:p>
    <w:p w:rsidR="00617CF7" w:rsidRPr="00EC615A" w:rsidRDefault="00617CF7" w:rsidP="007428E2">
      <w:pPr>
        <w:pStyle w:val="ac"/>
        <w:jc w:val="both"/>
        <w:rPr>
          <w:rFonts w:ascii="Times New Roman" w:hAnsi="Times New Roman" w:cs="Times New Roman"/>
        </w:rPr>
      </w:pPr>
      <w:bookmarkStart w:id="85" w:name="sub_610"/>
      <w:r w:rsidRPr="00EC615A">
        <w:rPr>
          <w:rFonts w:ascii="Times New Roman" w:hAnsi="Times New Roman" w:cs="Times New Roman"/>
        </w:rPr>
        <w:t>6.10. Результаты контроля руководитель использует для оценки эффективности СУОТ, а также для принятия управленческих решений по её актуализации, изменению, совершенствованию.</w:t>
      </w:r>
    </w:p>
    <w:p w:rsidR="00617CF7" w:rsidRPr="00EC615A" w:rsidRDefault="00617CF7" w:rsidP="007428E2">
      <w:pPr>
        <w:pStyle w:val="ac"/>
        <w:jc w:val="both"/>
        <w:rPr>
          <w:rFonts w:ascii="Times New Roman" w:hAnsi="Times New Roman" w:cs="Times New Roman"/>
        </w:rPr>
      </w:pPr>
      <w:bookmarkStart w:id="86" w:name="sub_700"/>
      <w:bookmarkEnd w:id="85"/>
      <w:r w:rsidRPr="00EC615A">
        <w:rPr>
          <w:rFonts w:ascii="Times New Roman" w:hAnsi="Times New Roman" w:cs="Times New Roman"/>
        </w:rPr>
        <w:t>7. Улучшение функционирования СУОТ</w:t>
      </w:r>
    </w:p>
    <w:p w:rsidR="00617CF7" w:rsidRPr="00EC615A" w:rsidRDefault="00617CF7" w:rsidP="007428E2">
      <w:pPr>
        <w:pStyle w:val="ac"/>
        <w:jc w:val="both"/>
        <w:rPr>
          <w:rFonts w:ascii="Times New Roman" w:hAnsi="Times New Roman" w:cs="Times New Roman"/>
        </w:rPr>
      </w:pPr>
      <w:bookmarkStart w:id="87" w:name="sub_701"/>
      <w:bookmarkEnd w:id="86"/>
      <w:r w:rsidRPr="00EC615A">
        <w:rPr>
          <w:rFonts w:ascii="Times New Roman" w:hAnsi="Times New Roman" w:cs="Times New Roman"/>
        </w:rPr>
        <w:t xml:space="preserve">7.1. </w:t>
      </w:r>
      <w:proofErr w:type="gramStart"/>
      <w:r w:rsidRPr="00EC615A">
        <w:rPr>
          <w:rFonts w:ascii="Times New Roman" w:hAnsi="Times New Roman" w:cs="Times New Roman"/>
        </w:rP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617CF7" w:rsidRPr="00EC615A" w:rsidRDefault="00617CF7" w:rsidP="007428E2">
      <w:pPr>
        <w:pStyle w:val="ac"/>
        <w:jc w:val="both"/>
        <w:rPr>
          <w:rFonts w:ascii="Times New Roman" w:hAnsi="Times New Roman" w:cs="Times New Roman"/>
        </w:rPr>
      </w:pPr>
      <w:bookmarkStart w:id="88" w:name="sub_702"/>
      <w:bookmarkEnd w:id="87"/>
      <w:r w:rsidRPr="00EC615A">
        <w:rPr>
          <w:rFonts w:ascii="Times New Roman" w:hAnsi="Times New Roman" w:cs="Times New Roman"/>
        </w:rPr>
        <w:t xml:space="preserve">7.2. Процесс формирования корректирующих действий по совершенствованию функционирования СУОТ </w:t>
      </w:r>
      <w:proofErr w:type="gramStart"/>
      <w:r w:rsidRPr="00EC615A">
        <w:rPr>
          <w:rFonts w:ascii="Times New Roman" w:hAnsi="Times New Roman" w:cs="Times New Roman"/>
        </w:rPr>
        <w:t>является одним из этапов функционирования СУОТ и направлен</w:t>
      </w:r>
      <w:proofErr w:type="gramEnd"/>
      <w:r w:rsidRPr="00EC615A">
        <w:rPr>
          <w:rFonts w:ascii="Times New Roman" w:hAnsi="Times New Roman" w:cs="Times New Roman"/>
        </w:rPr>
        <w:t xml:space="preserve"> на разработку мероприятий по повышению эффективности и результативности как отдельных процессов (процедур) СУОТ, так и СУОТ в целом.</w:t>
      </w:r>
    </w:p>
    <w:p w:rsidR="00617CF7" w:rsidRPr="00EC615A" w:rsidRDefault="00617CF7" w:rsidP="007428E2">
      <w:pPr>
        <w:pStyle w:val="ac"/>
        <w:jc w:val="both"/>
        <w:rPr>
          <w:rFonts w:ascii="Times New Roman" w:hAnsi="Times New Roman" w:cs="Times New Roman"/>
        </w:rPr>
      </w:pPr>
      <w:bookmarkStart w:id="89" w:name="sub_703"/>
      <w:bookmarkEnd w:id="88"/>
      <w:r w:rsidRPr="00EC615A">
        <w:rPr>
          <w:rFonts w:ascii="Times New Roman" w:hAnsi="Times New Roman" w:cs="Times New Roman"/>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617CF7" w:rsidRPr="00EC615A" w:rsidRDefault="00617CF7" w:rsidP="007428E2">
      <w:pPr>
        <w:pStyle w:val="ac"/>
        <w:jc w:val="both"/>
        <w:rPr>
          <w:rFonts w:ascii="Times New Roman" w:hAnsi="Times New Roman" w:cs="Times New Roman"/>
        </w:rPr>
      </w:pPr>
      <w:bookmarkStart w:id="90" w:name="sub_704"/>
      <w:bookmarkEnd w:id="89"/>
      <w:r w:rsidRPr="00EC615A">
        <w:rPr>
          <w:rFonts w:ascii="Times New Roman" w:hAnsi="Times New Roman" w:cs="Times New Roman"/>
        </w:rPr>
        <w:t xml:space="preserve">7.4. С целью организации планирования улучшения функционирования СУОТ работодатель </w:t>
      </w:r>
      <w:proofErr w:type="gramStart"/>
      <w:r w:rsidRPr="00EC615A">
        <w:rPr>
          <w:rFonts w:ascii="Times New Roman" w:hAnsi="Times New Roman" w:cs="Times New Roman"/>
        </w:rPr>
        <w:t>устанавливает и фиксирует</w:t>
      </w:r>
      <w:proofErr w:type="gramEnd"/>
      <w:r w:rsidRPr="00EC615A">
        <w:rPr>
          <w:rFonts w:ascii="Times New Roman" w:hAnsi="Times New Roman" w:cs="Times New Roman"/>
        </w:rPr>
        <w:t xml:space="preserve"> порядок разработки корректирующих действий по совершенствованию функционирования СУОТ.</w:t>
      </w:r>
    </w:p>
    <w:bookmarkEnd w:id="90"/>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xml:space="preserve">Корректирующие действия </w:t>
      </w:r>
      <w:proofErr w:type="gramStart"/>
      <w:r w:rsidRPr="00EC615A">
        <w:rPr>
          <w:rFonts w:ascii="Times New Roman" w:hAnsi="Times New Roman" w:cs="Times New Roman"/>
        </w:rPr>
        <w:t>разрабатываются</w:t>
      </w:r>
      <w:proofErr w:type="gramEnd"/>
      <w:r w:rsidRPr="00EC615A">
        <w:rPr>
          <w:rFonts w:ascii="Times New Roman" w:hAnsi="Times New Roman" w:cs="Times New Roman"/>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617CF7" w:rsidRPr="00EC615A" w:rsidRDefault="00617CF7" w:rsidP="007428E2">
      <w:pPr>
        <w:pStyle w:val="ac"/>
        <w:jc w:val="both"/>
        <w:rPr>
          <w:rFonts w:ascii="Times New Roman" w:hAnsi="Times New Roman" w:cs="Times New Roman"/>
        </w:rPr>
      </w:pPr>
      <w:bookmarkStart w:id="91" w:name="sub_705"/>
      <w:r w:rsidRPr="00EC615A">
        <w:rPr>
          <w:rFonts w:ascii="Times New Roman" w:hAnsi="Times New Roman" w:cs="Times New Roman"/>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bookmarkEnd w:id="91"/>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улучшения показателей деятельности администрации муниципального образования в области охраны труда;</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поддержки участия работников в реализации мероприятий по постоянному улучшению СУОТ;</w:t>
      </w:r>
    </w:p>
    <w:p w:rsidR="00617CF7" w:rsidRPr="00EC615A" w:rsidRDefault="00617CF7" w:rsidP="007428E2">
      <w:pPr>
        <w:pStyle w:val="ac"/>
        <w:jc w:val="both"/>
        <w:rPr>
          <w:rFonts w:ascii="Times New Roman" w:hAnsi="Times New Roman" w:cs="Times New Roman"/>
        </w:rPr>
      </w:pPr>
      <w:r w:rsidRPr="00EC615A">
        <w:rPr>
          <w:rFonts w:ascii="Times New Roman" w:hAnsi="Times New Roman" w:cs="Times New Roman"/>
        </w:rPr>
        <w:t>-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w:t>
      </w:r>
    </w:p>
    <w:p w:rsidR="00617CF7" w:rsidRPr="00EC615A" w:rsidRDefault="00617CF7" w:rsidP="00617CF7">
      <w:pPr>
        <w:pStyle w:val="ac"/>
        <w:jc w:val="center"/>
        <w:rPr>
          <w:rFonts w:ascii="Times New Roman" w:hAnsi="Times New Roman" w:cs="Times New Roman"/>
          <w:b/>
        </w:rPr>
      </w:pPr>
      <w:r w:rsidRPr="00EC615A">
        <w:rPr>
          <w:rFonts w:ascii="Times New Roman" w:hAnsi="Times New Roman" w:cs="Times New Roman"/>
          <w:b/>
        </w:rPr>
        <w:t>ГЛАВА  ШИБКОВСКОГО СЕЛЬСОВЕТА</w:t>
      </w:r>
    </w:p>
    <w:p w:rsidR="00617CF7" w:rsidRPr="00EC615A" w:rsidRDefault="00617CF7" w:rsidP="00617CF7">
      <w:pPr>
        <w:pStyle w:val="ac"/>
        <w:jc w:val="center"/>
        <w:rPr>
          <w:rFonts w:ascii="Times New Roman" w:hAnsi="Times New Roman" w:cs="Times New Roman"/>
          <w:b/>
        </w:rPr>
      </w:pPr>
      <w:r w:rsidRPr="00EC615A">
        <w:rPr>
          <w:rFonts w:ascii="Times New Roman" w:hAnsi="Times New Roman" w:cs="Times New Roman"/>
          <w:b/>
        </w:rPr>
        <w:t>ИСКИТИМСКОГО РАЙОНА НОВОСИБИРСКОЙ ОБЛАСТИ</w:t>
      </w:r>
    </w:p>
    <w:p w:rsidR="00617CF7" w:rsidRPr="00EC615A" w:rsidRDefault="00617CF7" w:rsidP="00617CF7">
      <w:pPr>
        <w:pStyle w:val="ac"/>
        <w:jc w:val="center"/>
        <w:rPr>
          <w:rFonts w:ascii="Times New Roman" w:hAnsi="Times New Roman" w:cs="Times New Roman"/>
          <w:b/>
        </w:rPr>
      </w:pPr>
    </w:p>
    <w:p w:rsidR="00617CF7" w:rsidRPr="00EC615A" w:rsidRDefault="00617CF7" w:rsidP="00617CF7">
      <w:pPr>
        <w:pStyle w:val="ac"/>
        <w:jc w:val="center"/>
        <w:rPr>
          <w:rFonts w:ascii="Times New Roman" w:hAnsi="Times New Roman" w:cs="Times New Roman"/>
          <w:b/>
        </w:rPr>
      </w:pPr>
      <w:r w:rsidRPr="00EC615A">
        <w:rPr>
          <w:rFonts w:ascii="Times New Roman" w:hAnsi="Times New Roman" w:cs="Times New Roman"/>
          <w:b/>
        </w:rPr>
        <w:t>ПОСТАНОВЛЕНИЕ</w:t>
      </w:r>
    </w:p>
    <w:p w:rsidR="00617CF7" w:rsidRPr="00EC615A" w:rsidRDefault="00617CF7" w:rsidP="00617CF7">
      <w:pPr>
        <w:pStyle w:val="ac"/>
        <w:jc w:val="center"/>
        <w:rPr>
          <w:rFonts w:ascii="Times New Roman" w:hAnsi="Times New Roman" w:cs="Times New Roman"/>
        </w:rPr>
      </w:pPr>
    </w:p>
    <w:p w:rsidR="00617CF7" w:rsidRPr="00EC615A" w:rsidRDefault="00617CF7" w:rsidP="00617CF7">
      <w:pPr>
        <w:pStyle w:val="ac"/>
        <w:jc w:val="center"/>
        <w:rPr>
          <w:rFonts w:ascii="Times New Roman" w:hAnsi="Times New Roman" w:cs="Times New Roman"/>
          <w:u w:val="single"/>
        </w:rPr>
      </w:pPr>
      <w:r w:rsidRPr="00EC615A">
        <w:rPr>
          <w:rFonts w:ascii="Times New Roman" w:hAnsi="Times New Roman" w:cs="Times New Roman"/>
          <w:u w:val="single"/>
        </w:rPr>
        <w:t>08.07.2022</w:t>
      </w:r>
      <w:r w:rsidRPr="00EC615A">
        <w:rPr>
          <w:rFonts w:ascii="Times New Roman" w:hAnsi="Times New Roman" w:cs="Times New Roman"/>
        </w:rPr>
        <w:t xml:space="preserve"> № </w:t>
      </w:r>
      <w:r w:rsidRPr="00EC615A">
        <w:rPr>
          <w:rFonts w:ascii="Times New Roman" w:hAnsi="Times New Roman" w:cs="Times New Roman"/>
          <w:u w:val="single"/>
        </w:rPr>
        <w:t>59</w:t>
      </w:r>
    </w:p>
    <w:p w:rsidR="00617CF7" w:rsidRPr="00EC615A" w:rsidRDefault="00617CF7" w:rsidP="00617CF7">
      <w:pPr>
        <w:pStyle w:val="ac"/>
        <w:jc w:val="center"/>
        <w:rPr>
          <w:rFonts w:ascii="Times New Roman" w:hAnsi="Times New Roman" w:cs="Times New Roman"/>
        </w:rPr>
      </w:pPr>
      <w:r w:rsidRPr="00EC615A">
        <w:rPr>
          <w:rFonts w:ascii="Times New Roman" w:hAnsi="Times New Roman" w:cs="Times New Roman"/>
        </w:rPr>
        <w:t>д. Шибково</w:t>
      </w:r>
    </w:p>
    <w:p w:rsidR="00617CF7" w:rsidRPr="00EC615A" w:rsidRDefault="00617CF7" w:rsidP="00617CF7">
      <w:pPr>
        <w:shd w:val="clear" w:color="auto" w:fill="FFFFFF"/>
        <w:spacing w:after="0" w:line="240" w:lineRule="auto"/>
        <w:jc w:val="both"/>
        <w:rPr>
          <w:rFonts w:ascii="Times New Roman" w:eastAsia="Times New Roman" w:hAnsi="Times New Roman" w:cs="Times New Roman"/>
        </w:rPr>
      </w:pPr>
      <w:r w:rsidRPr="00EC615A">
        <w:rPr>
          <w:rFonts w:ascii="Times New Roman" w:eastAsia="Times New Roman" w:hAnsi="Times New Roman" w:cs="Times New Roman"/>
        </w:rPr>
        <w:t xml:space="preserve">О признании </w:t>
      </w:r>
      <w:proofErr w:type="gramStart"/>
      <w:r w:rsidRPr="00EC615A">
        <w:rPr>
          <w:rFonts w:ascii="Times New Roman" w:eastAsia="Times New Roman" w:hAnsi="Times New Roman" w:cs="Times New Roman"/>
        </w:rPr>
        <w:t>утратившим</w:t>
      </w:r>
      <w:proofErr w:type="gramEnd"/>
      <w:r w:rsidRPr="00EC615A">
        <w:rPr>
          <w:rFonts w:ascii="Times New Roman" w:eastAsia="Times New Roman" w:hAnsi="Times New Roman" w:cs="Times New Roman"/>
        </w:rPr>
        <w:t xml:space="preserve"> силу постановления Главы Шибковского сельсовета Искитимского района Новосибирской области от 04.05.2009  № 15 "Об утверждении Порядка подготовки к ведению и ведения </w:t>
      </w:r>
      <w:r w:rsidRPr="00EC615A">
        <w:rPr>
          <w:rFonts w:ascii="Times New Roman" w:eastAsia="Times New Roman" w:hAnsi="Times New Roman" w:cs="Times New Roman"/>
        </w:rPr>
        <w:lastRenderedPageBreak/>
        <w:t>гражданской обороны в муниципальном образовании Шибковского сельсовета Искитимского района Новосибирской области»</w:t>
      </w:r>
    </w:p>
    <w:p w:rsidR="00617CF7" w:rsidRPr="00EC615A" w:rsidRDefault="00617CF7" w:rsidP="00617CF7">
      <w:pPr>
        <w:shd w:val="clear" w:color="auto" w:fill="FFFFFF"/>
        <w:spacing w:after="0" w:line="240" w:lineRule="auto"/>
        <w:ind w:firstLine="567"/>
        <w:jc w:val="both"/>
        <w:rPr>
          <w:rFonts w:ascii="Times New Roman" w:eastAsia="Times New Roman" w:hAnsi="Times New Roman" w:cs="Times New Roman"/>
        </w:rPr>
      </w:pPr>
      <w:r w:rsidRPr="00EC615A">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w:t>
      </w:r>
    </w:p>
    <w:p w:rsidR="00617CF7" w:rsidRPr="00EC615A" w:rsidRDefault="00617CF7" w:rsidP="00617CF7">
      <w:pPr>
        <w:shd w:val="clear" w:color="auto" w:fill="FFFFFF"/>
        <w:spacing w:after="0" w:line="240" w:lineRule="auto"/>
        <w:ind w:firstLine="567"/>
        <w:jc w:val="both"/>
        <w:rPr>
          <w:rFonts w:ascii="Times New Roman" w:eastAsia="Times New Roman" w:hAnsi="Times New Roman" w:cs="Times New Roman"/>
          <w:b/>
        </w:rPr>
      </w:pPr>
      <w:r w:rsidRPr="00EC615A">
        <w:rPr>
          <w:rFonts w:ascii="Times New Roman" w:eastAsia="Times New Roman" w:hAnsi="Times New Roman" w:cs="Times New Roman"/>
          <w:b/>
        </w:rPr>
        <w:t>ПОСТАНОВЛЯЮ:</w:t>
      </w:r>
    </w:p>
    <w:p w:rsidR="00617CF7" w:rsidRPr="00EC615A" w:rsidRDefault="00617CF7" w:rsidP="00617CF7">
      <w:pPr>
        <w:numPr>
          <w:ilvl w:val="0"/>
          <w:numId w:val="16"/>
        </w:numPr>
        <w:shd w:val="clear" w:color="auto" w:fill="FFFFFF"/>
        <w:spacing w:after="0" w:line="240" w:lineRule="auto"/>
        <w:ind w:left="0" w:firstLine="567"/>
        <w:jc w:val="both"/>
        <w:rPr>
          <w:rFonts w:ascii="Times New Roman" w:eastAsia="Times New Roman" w:hAnsi="Times New Roman" w:cs="Times New Roman"/>
        </w:rPr>
      </w:pPr>
      <w:r w:rsidRPr="00EC615A">
        <w:rPr>
          <w:rFonts w:ascii="Times New Roman" w:hAnsi="Times New Roman" w:cs="Times New Roman"/>
        </w:rPr>
        <w:t>Признать утратившим силу:</w:t>
      </w:r>
    </w:p>
    <w:p w:rsidR="00617CF7" w:rsidRPr="00EC615A" w:rsidRDefault="00617CF7" w:rsidP="00617CF7">
      <w:pPr>
        <w:numPr>
          <w:ilvl w:val="1"/>
          <w:numId w:val="16"/>
        </w:numPr>
        <w:shd w:val="clear" w:color="auto" w:fill="FFFFFF"/>
        <w:spacing w:after="0" w:line="240" w:lineRule="auto"/>
        <w:ind w:left="0" w:firstLine="567"/>
        <w:jc w:val="both"/>
        <w:rPr>
          <w:rFonts w:ascii="Times New Roman" w:hAnsi="Times New Roman" w:cs="Times New Roman"/>
          <w:bCs/>
        </w:rPr>
      </w:pPr>
      <w:r w:rsidRPr="00EC615A">
        <w:rPr>
          <w:rFonts w:ascii="Times New Roman" w:hAnsi="Times New Roman" w:cs="Times New Roman"/>
        </w:rPr>
        <w:t>Постановление Главы  Шибковского</w:t>
      </w:r>
      <w:r w:rsidRPr="00EC615A">
        <w:rPr>
          <w:rFonts w:ascii="Times New Roman" w:eastAsia="Times New Roman" w:hAnsi="Times New Roman" w:cs="Times New Roman"/>
        </w:rPr>
        <w:t xml:space="preserve"> сельсовета </w:t>
      </w:r>
      <w:r w:rsidRPr="00EC615A">
        <w:rPr>
          <w:rFonts w:ascii="Times New Roman" w:eastAsia="Times New Roman" w:hAnsi="Times New Roman" w:cs="Times New Roman"/>
          <w:bCs/>
        </w:rPr>
        <w:t>Искитимского</w:t>
      </w:r>
      <w:r w:rsidRPr="00EC615A">
        <w:rPr>
          <w:rFonts w:ascii="Times New Roman" w:eastAsia="Times New Roman" w:hAnsi="Times New Roman" w:cs="Times New Roman"/>
        </w:rPr>
        <w:t xml:space="preserve"> района Новосибирской области от 04.05.2009  № 15 «Об утверждении Порядка подготовки к ведению и ведения гражданской обороны в муниципальном образовании Шибковского сельсовета Искитимского района Новосибирской области».</w:t>
      </w:r>
    </w:p>
    <w:p w:rsidR="00617CF7" w:rsidRPr="00EC615A" w:rsidRDefault="00617CF7" w:rsidP="00617CF7">
      <w:pPr>
        <w:spacing w:after="0" w:line="240" w:lineRule="auto"/>
        <w:ind w:firstLine="709"/>
        <w:jc w:val="both"/>
        <w:rPr>
          <w:rFonts w:ascii="Times New Roman" w:hAnsi="Times New Roman" w:cs="Times New Roman"/>
        </w:rPr>
      </w:pPr>
      <w:r w:rsidRPr="00EC615A">
        <w:rPr>
          <w:rFonts w:ascii="Times New Roman" w:hAnsi="Times New Roman" w:cs="Times New Roman"/>
        </w:rPr>
        <w:t xml:space="preserve">2. Опубликовать настоящее постановление в периодичном печатном издании "Вестник Шибковского сельсовета " и разместить на официальном сайте администрации </w:t>
      </w:r>
      <w:r w:rsidRPr="00EC615A">
        <w:rPr>
          <w:rFonts w:ascii="Times New Roman" w:hAnsi="Times New Roman" w:cs="Times New Roman"/>
          <w:shd w:val="clear" w:color="auto" w:fill="FFFFFF"/>
        </w:rPr>
        <w:t>Шибковского</w:t>
      </w:r>
      <w:r w:rsidRPr="00EC615A">
        <w:rPr>
          <w:rFonts w:ascii="Times New Roman" w:hAnsi="Times New Roman" w:cs="Times New Roman"/>
        </w:rPr>
        <w:t xml:space="preserve">  сельсовета Искитимского района Новосибирской области. </w:t>
      </w:r>
    </w:p>
    <w:p w:rsidR="00617CF7" w:rsidRPr="00EC615A" w:rsidRDefault="00617CF7" w:rsidP="00617CF7">
      <w:pPr>
        <w:spacing w:after="0" w:line="240" w:lineRule="auto"/>
        <w:jc w:val="both"/>
        <w:rPr>
          <w:rFonts w:ascii="Times New Roman" w:hAnsi="Times New Roman" w:cs="Times New Roman"/>
        </w:rPr>
      </w:pPr>
    </w:p>
    <w:p w:rsidR="00617CF7" w:rsidRPr="00EC615A" w:rsidRDefault="00617CF7" w:rsidP="00617CF7">
      <w:pPr>
        <w:pStyle w:val="formattexttopleveltext"/>
        <w:shd w:val="clear" w:color="auto" w:fill="FFFFFF"/>
        <w:spacing w:before="0" w:beforeAutospacing="0" w:after="0" w:afterAutospacing="0"/>
        <w:jc w:val="both"/>
        <w:textAlignment w:val="baseline"/>
        <w:rPr>
          <w:sz w:val="22"/>
          <w:szCs w:val="22"/>
        </w:rPr>
      </w:pPr>
      <w:r w:rsidRPr="00EC615A">
        <w:rPr>
          <w:sz w:val="22"/>
          <w:szCs w:val="22"/>
        </w:rPr>
        <w:t xml:space="preserve">Глава Шибковского сельсовета </w:t>
      </w:r>
    </w:p>
    <w:p w:rsidR="00617CF7" w:rsidRPr="00EC615A" w:rsidRDefault="00617CF7" w:rsidP="00617CF7">
      <w:pPr>
        <w:pStyle w:val="formattexttopleveltext"/>
        <w:shd w:val="clear" w:color="auto" w:fill="FFFFFF"/>
        <w:spacing w:before="0" w:beforeAutospacing="0" w:after="0" w:afterAutospacing="0"/>
        <w:jc w:val="both"/>
        <w:textAlignment w:val="baseline"/>
        <w:rPr>
          <w:sz w:val="22"/>
          <w:szCs w:val="22"/>
        </w:rPr>
      </w:pPr>
      <w:r w:rsidRPr="00EC615A">
        <w:rPr>
          <w:sz w:val="22"/>
          <w:szCs w:val="22"/>
        </w:rPr>
        <w:t xml:space="preserve">Искитимского района Новосибирской области                                                                        </w:t>
      </w:r>
      <w:proofErr w:type="spellStart"/>
      <w:r w:rsidRPr="00EC615A">
        <w:rPr>
          <w:sz w:val="22"/>
          <w:szCs w:val="22"/>
        </w:rPr>
        <w:t>С.В.Тупиков</w:t>
      </w:r>
      <w:proofErr w:type="spellEnd"/>
    </w:p>
    <w:p w:rsidR="00E92C65" w:rsidRPr="00EC615A" w:rsidRDefault="00E92C65" w:rsidP="00D90A01">
      <w:pPr>
        <w:pStyle w:val="ac"/>
        <w:jc w:val="both"/>
        <w:rPr>
          <w:rFonts w:ascii="Times New Roman" w:hAnsi="Times New Roman" w:cs="Times New Roman"/>
        </w:rPr>
      </w:pPr>
    </w:p>
    <w:p w:rsidR="00E92C65" w:rsidRPr="00EC615A" w:rsidRDefault="00E92C65" w:rsidP="00EC615A">
      <w:pPr>
        <w:pStyle w:val="ac"/>
        <w:jc w:val="center"/>
        <w:rPr>
          <w:rFonts w:ascii="Times New Roman" w:hAnsi="Times New Roman" w:cs="Times New Roman"/>
        </w:rPr>
      </w:pPr>
      <w:r w:rsidRPr="00EC615A">
        <w:rPr>
          <w:rFonts w:ascii="Times New Roman" w:hAnsi="Times New Roman" w:cs="Times New Roman"/>
        </w:rPr>
        <w:t>СОВЕТ  ДЕПУТАТОВ</w:t>
      </w:r>
    </w:p>
    <w:p w:rsidR="00E92C65" w:rsidRPr="00EC615A" w:rsidRDefault="00E92C65" w:rsidP="00EC615A">
      <w:pPr>
        <w:pStyle w:val="ac"/>
        <w:jc w:val="center"/>
        <w:rPr>
          <w:rFonts w:ascii="Times New Roman" w:hAnsi="Times New Roman" w:cs="Times New Roman"/>
        </w:rPr>
      </w:pPr>
      <w:r w:rsidRPr="00EC615A">
        <w:rPr>
          <w:rFonts w:ascii="Times New Roman" w:hAnsi="Times New Roman" w:cs="Times New Roman"/>
        </w:rPr>
        <w:t>ШИБКОВСКОГО СЕЛЬСОВЕТА ИСКИТИМСКОГО РАЙОНА</w:t>
      </w:r>
    </w:p>
    <w:p w:rsidR="00E92C65" w:rsidRPr="00EC615A" w:rsidRDefault="00E92C65" w:rsidP="00EC615A">
      <w:pPr>
        <w:pStyle w:val="ac"/>
        <w:jc w:val="center"/>
        <w:rPr>
          <w:rFonts w:ascii="Times New Roman" w:hAnsi="Times New Roman" w:cs="Times New Roman"/>
        </w:rPr>
      </w:pPr>
      <w:r w:rsidRPr="00EC615A">
        <w:rPr>
          <w:rFonts w:ascii="Times New Roman" w:hAnsi="Times New Roman" w:cs="Times New Roman"/>
        </w:rPr>
        <w:t>НОВОСИБИРСКОЙ ОБЛАСТИ</w:t>
      </w:r>
    </w:p>
    <w:p w:rsidR="00E92C65" w:rsidRPr="00EC615A" w:rsidRDefault="00E92C65" w:rsidP="00EC615A">
      <w:pPr>
        <w:pStyle w:val="ac"/>
        <w:jc w:val="center"/>
        <w:rPr>
          <w:rFonts w:ascii="Times New Roman" w:hAnsi="Times New Roman" w:cs="Times New Roman"/>
        </w:rPr>
      </w:pPr>
      <w:r w:rsidRPr="00EC615A">
        <w:rPr>
          <w:rFonts w:ascii="Times New Roman" w:hAnsi="Times New Roman" w:cs="Times New Roman"/>
        </w:rPr>
        <w:t>(шестого созыва)</w:t>
      </w:r>
    </w:p>
    <w:p w:rsidR="00E92C65" w:rsidRPr="00EC615A" w:rsidRDefault="00E92C65" w:rsidP="00EC615A">
      <w:pPr>
        <w:pStyle w:val="ac"/>
        <w:jc w:val="center"/>
        <w:rPr>
          <w:rFonts w:ascii="Times New Roman" w:hAnsi="Times New Roman" w:cs="Times New Roman"/>
        </w:rPr>
      </w:pPr>
    </w:p>
    <w:p w:rsidR="00E92C65" w:rsidRPr="00EC615A" w:rsidRDefault="00E92C65" w:rsidP="00EC615A">
      <w:pPr>
        <w:pStyle w:val="ac"/>
        <w:jc w:val="center"/>
        <w:rPr>
          <w:rFonts w:ascii="Times New Roman" w:hAnsi="Times New Roman" w:cs="Times New Roman"/>
        </w:rPr>
      </w:pPr>
      <w:r w:rsidRPr="00EC615A">
        <w:rPr>
          <w:rFonts w:ascii="Times New Roman" w:hAnsi="Times New Roman" w:cs="Times New Roman"/>
        </w:rPr>
        <w:t>РЕШЕНИЕ</w:t>
      </w:r>
    </w:p>
    <w:p w:rsidR="00E92C65" w:rsidRPr="00EC615A" w:rsidRDefault="00E92C65" w:rsidP="00EC615A">
      <w:pPr>
        <w:pStyle w:val="ac"/>
        <w:jc w:val="center"/>
        <w:rPr>
          <w:rFonts w:ascii="Times New Roman" w:hAnsi="Times New Roman" w:cs="Times New Roman"/>
        </w:rPr>
      </w:pPr>
      <w:r w:rsidRPr="00EC615A">
        <w:rPr>
          <w:rFonts w:ascii="Times New Roman" w:hAnsi="Times New Roman" w:cs="Times New Roman"/>
        </w:rPr>
        <w:t>(семнадцатой очередной сессии)</w:t>
      </w:r>
    </w:p>
    <w:p w:rsidR="00E92C65" w:rsidRPr="00EC615A" w:rsidRDefault="00E92C65" w:rsidP="00EC615A">
      <w:pPr>
        <w:pStyle w:val="ac"/>
        <w:jc w:val="center"/>
        <w:rPr>
          <w:rFonts w:ascii="Times New Roman" w:hAnsi="Times New Roman" w:cs="Times New Roman"/>
        </w:rPr>
      </w:pPr>
    </w:p>
    <w:p w:rsidR="00E92C65" w:rsidRPr="00EC615A" w:rsidRDefault="00E92C65" w:rsidP="00EC615A">
      <w:pPr>
        <w:pStyle w:val="ac"/>
        <w:jc w:val="center"/>
        <w:rPr>
          <w:rFonts w:ascii="Times New Roman" w:hAnsi="Times New Roman" w:cs="Times New Roman"/>
          <w:u w:val="single"/>
        </w:rPr>
      </w:pPr>
      <w:r w:rsidRPr="00EC615A">
        <w:rPr>
          <w:rFonts w:ascii="Times New Roman" w:hAnsi="Times New Roman" w:cs="Times New Roman"/>
          <w:u w:val="single"/>
        </w:rPr>
        <w:t xml:space="preserve">12.07.2022 </w:t>
      </w:r>
      <w:r w:rsidRPr="00EC615A">
        <w:rPr>
          <w:rFonts w:ascii="Times New Roman" w:hAnsi="Times New Roman" w:cs="Times New Roman"/>
        </w:rPr>
        <w:t xml:space="preserve"> №  </w:t>
      </w:r>
      <w:r w:rsidRPr="00EC615A">
        <w:rPr>
          <w:rFonts w:ascii="Times New Roman" w:hAnsi="Times New Roman" w:cs="Times New Roman"/>
          <w:u w:val="single"/>
        </w:rPr>
        <w:t>89</w:t>
      </w:r>
    </w:p>
    <w:p w:rsidR="00E92C65" w:rsidRPr="00EC615A" w:rsidRDefault="00E92C65" w:rsidP="00EC615A">
      <w:pPr>
        <w:pStyle w:val="ac"/>
        <w:jc w:val="center"/>
        <w:rPr>
          <w:rFonts w:ascii="Times New Roman" w:hAnsi="Times New Roman" w:cs="Times New Roman"/>
        </w:rPr>
      </w:pPr>
      <w:proofErr w:type="spellStart"/>
      <w:r w:rsidRPr="00EC615A">
        <w:rPr>
          <w:rFonts w:ascii="Times New Roman" w:hAnsi="Times New Roman" w:cs="Times New Roman"/>
        </w:rPr>
        <w:t>д</w:t>
      </w:r>
      <w:proofErr w:type="gramStart"/>
      <w:r w:rsidRPr="00EC615A">
        <w:rPr>
          <w:rFonts w:ascii="Times New Roman" w:hAnsi="Times New Roman" w:cs="Times New Roman"/>
        </w:rPr>
        <w:t>.Ш</w:t>
      </w:r>
      <w:proofErr w:type="gramEnd"/>
      <w:r w:rsidRPr="00EC615A">
        <w:rPr>
          <w:rFonts w:ascii="Times New Roman" w:hAnsi="Times New Roman" w:cs="Times New Roman"/>
        </w:rPr>
        <w:t>ибково</w:t>
      </w:r>
      <w:proofErr w:type="spellEnd"/>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Внесение изменений в решение Совета депутатов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от 22.12.2021 № 59 «О бюджете Шибковского сельсовета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Искитимского района Новосибирской области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на 2022 год и плановый период 2023 и 2024 годов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В связи с изменениями, вносимыми в расходную часть бюджета,</w:t>
      </w:r>
      <w:r w:rsidRPr="00EC615A">
        <w:rPr>
          <w:rFonts w:ascii="Times New Roman" w:hAnsi="Times New Roman" w:cs="Times New Roman"/>
          <w:b/>
        </w:rPr>
        <w:t xml:space="preserve"> </w:t>
      </w:r>
      <w:r w:rsidRPr="00EC615A">
        <w:rPr>
          <w:rFonts w:ascii="Times New Roman" w:hAnsi="Times New Roman" w:cs="Times New Roman"/>
        </w:rPr>
        <w:t>в соответствии с Уставом Шибковского сельсовета, Совет депутатов Шибковского сельсовета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РЕШИЛ: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Внести в решение сессии Совета депутатов от 22.12.2021 № 59 «О бюджете Шибковского сельсовета Искитимского района Новосибирской области на 2022 год и плановый период 2023 и 2024 годов» (в редакции решений от 25.02.2022 № 67, от 18.04.2022 №81, от 27.05.2022 №87) следующие изменения: </w:t>
      </w:r>
    </w:p>
    <w:p w:rsidR="00E92C65" w:rsidRPr="00EC615A" w:rsidRDefault="00E92C65" w:rsidP="00D90A01">
      <w:pPr>
        <w:pStyle w:val="ac"/>
        <w:jc w:val="both"/>
        <w:rPr>
          <w:rFonts w:ascii="Times New Roman" w:hAnsi="Times New Roman" w:cs="Times New Roman"/>
          <w:b/>
          <w:bCs/>
          <w:lang w:eastAsia="ru-RU"/>
        </w:rPr>
      </w:pPr>
      <w:r w:rsidRPr="00EC615A">
        <w:rPr>
          <w:rFonts w:ascii="Times New Roman" w:hAnsi="Times New Roman" w:cs="Times New Roman"/>
        </w:rPr>
        <w:t>в подпункте 1 пункта 1 статьи 1 цифры «</w:t>
      </w:r>
      <w:r w:rsidRPr="00EC615A">
        <w:rPr>
          <w:rFonts w:ascii="Times New Roman" w:hAnsi="Times New Roman" w:cs="Times New Roman"/>
          <w:b/>
        </w:rPr>
        <w:t>28259,0»</w:t>
      </w:r>
      <w:r w:rsidRPr="00EC615A">
        <w:rPr>
          <w:rFonts w:ascii="Times New Roman" w:hAnsi="Times New Roman" w:cs="Times New Roman"/>
        </w:rPr>
        <w:t xml:space="preserve"> заменить цифрами </w:t>
      </w:r>
      <w:r w:rsidRPr="00EC615A">
        <w:rPr>
          <w:rFonts w:ascii="Times New Roman" w:hAnsi="Times New Roman" w:cs="Times New Roman"/>
          <w:b/>
        </w:rPr>
        <w:t>«28409,7»</w:t>
      </w:r>
      <w:r w:rsidRPr="00EC615A">
        <w:rPr>
          <w:rFonts w:ascii="Times New Roman" w:hAnsi="Times New Roman" w:cs="Times New Roman"/>
        </w:rPr>
        <w:t xml:space="preserve">; </w:t>
      </w:r>
      <w:r w:rsidRPr="00EC615A">
        <w:rPr>
          <w:rFonts w:ascii="Times New Roman" w:hAnsi="Times New Roman" w:cs="Times New Roman"/>
          <w:bCs/>
          <w:lang w:eastAsia="ru-RU"/>
        </w:rPr>
        <w:t xml:space="preserve">цифры </w:t>
      </w:r>
      <w:r w:rsidRPr="00EC615A">
        <w:rPr>
          <w:rFonts w:ascii="Times New Roman" w:hAnsi="Times New Roman" w:cs="Times New Roman"/>
          <w:b/>
          <w:bCs/>
          <w:lang w:eastAsia="ru-RU"/>
        </w:rPr>
        <w:t xml:space="preserve">«23213,3» </w:t>
      </w:r>
      <w:r w:rsidRPr="00EC615A">
        <w:rPr>
          <w:rFonts w:ascii="Times New Roman" w:hAnsi="Times New Roman" w:cs="Times New Roman"/>
          <w:bCs/>
          <w:lang w:eastAsia="ru-RU"/>
        </w:rPr>
        <w:t xml:space="preserve">после слов «безвозмездных поступлений в сумме» заменить цифрами </w:t>
      </w:r>
      <w:r w:rsidRPr="00EC615A">
        <w:rPr>
          <w:rFonts w:ascii="Times New Roman" w:hAnsi="Times New Roman" w:cs="Times New Roman"/>
          <w:b/>
          <w:bCs/>
          <w:lang w:eastAsia="ru-RU"/>
        </w:rPr>
        <w:t>«23364,0»</w:t>
      </w:r>
      <w:r w:rsidRPr="00EC615A">
        <w:rPr>
          <w:rFonts w:ascii="Times New Roman" w:hAnsi="Times New Roman" w:cs="Times New Roman"/>
          <w:bCs/>
          <w:lang w:eastAsia="ru-RU"/>
        </w:rPr>
        <w:t xml:space="preserve">; цифры </w:t>
      </w:r>
      <w:r w:rsidRPr="00EC615A">
        <w:rPr>
          <w:rFonts w:ascii="Times New Roman" w:hAnsi="Times New Roman" w:cs="Times New Roman"/>
          <w:b/>
          <w:bCs/>
          <w:lang w:eastAsia="ru-RU"/>
        </w:rPr>
        <w:t>«</w:t>
      </w:r>
      <w:r w:rsidRPr="00EC615A">
        <w:rPr>
          <w:rFonts w:ascii="Times New Roman" w:hAnsi="Times New Roman" w:cs="Times New Roman"/>
          <w:b/>
        </w:rPr>
        <w:t>23213,3</w:t>
      </w:r>
      <w:r w:rsidRPr="00EC615A">
        <w:rPr>
          <w:rFonts w:ascii="Times New Roman" w:hAnsi="Times New Roman" w:cs="Times New Roman"/>
          <w:b/>
          <w:bCs/>
          <w:lang w:eastAsia="ru-RU"/>
        </w:rPr>
        <w:t>»</w:t>
      </w:r>
      <w:r w:rsidRPr="00EC615A">
        <w:rPr>
          <w:rFonts w:ascii="Times New Roman" w:hAnsi="Times New Roman" w:cs="Times New Roman"/>
          <w:bCs/>
          <w:lang w:eastAsia="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EC615A">
        <w:rPr>
          <w:rFonts w:ascii="Times New Roman" w:hAnsi="Times New Roman" w:cs="Times New Roman"/>
          <w:b/>
          <w:bCs/>
          <w:lang w:eastAsia="ru-RU"/>
        </w:rPr>
        <w:t>«23364,0»;</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 подпункте 2 пункта 1 статьи 1 цифры «</w:t>
      </w:r>
      <w:r w:rsidRPr="00EC615A">
        <w:rPr>
          <w:rFonts w:ascii="Times New Roman" w:hAnsi="Times New Roman" w:cs="Times New Roman"/>
          <w:b/>
        </w:rPr>
        <w:t>28578,3»</w:t>
      </w:r>
      <w:r w:rsidRPr="00EC615A">
        <w:rPr>
          <w:rFonts w:ascii="Times New Roman" w:hAnsi="Times New Roman" w:cs="Times New Roman"/>
        </w:rPr>
        <w:t xml:space="preserve"> заменить цифрами </w:t>
      </w:r>
      <w:r w:rsidRPr="00EC615A">
        <w:rPr>
          <w:rFonts w:ascii="Times New Roman" w:hAnsi="Times New Roman" w:cs="Times New Roman"/>
          <w:b/>
        </w:rPr>
        <w:t>«28729,0»</w:t>
      </w:r>
      <w:r w:rsidRPr="00EC615A">
        <w:rPr>
          <w:rFonts w:ascii="Times New Roman" w:hAnsi="Times New Roman" w:cs="Times New Roman"/>
        </w:rPr>
        <w:t>;</w:t>
      </w:r>
    </w:p>
    <w:p w:rsidR="00E92C65" w:rsidRPr="00EC615A" w:rsidRDefault="00EC615A" w:rsidP="00D90A01">
      <w:pPr>
        <w:pStyle w:val="ac"/>
        <w:jc w:val="both"/>
        <w:rPr>
          <w:rFonts w:ascii="Times New Roman" w:eastAsia="Calibri" w:hAnsi="Times New Roman" w:cs="Times New Roman"/>
        </w:rPr>
      </w:pPr>
      <w:r>
        <w:rPr>
          <w:rFonts w:ascii="Times New Roman" w:eastAsia="Calibri" w:hAnsi="Times New Roman" w:cs="Times New Roman"/>
        </w:rPr>
        <w:t xml:space="preserve">           </w:t>
      </w:r>
      <w:r w:rsidR="00E92C65" w:rsidRPr="00EC615A">
        <w:rPr>
          <w:rFonts w:ascii="Times New Roman" w:eastAsia="Calibri" w:hAnsi="Times New Roman" w:cs="Times New Roman"/>
        </w:rPr>
        <w:t>1.3. утвердить приложение 1 «Доходы местного бюджета на 2022 год и плановый период 2023 и 2024 годы» в прилагаемой редакции;</w:t>
      </w:r>
    </w:p>
    <w:p w:rsidR="00E92C65" w:rsidRPr="00EC615A" w:rsidRDefault="00E92C65" w:rsidP="00D90A01">
      <w:pPr>
        <w:pStyle w:val="ac"/>
        <w:jc w:val="both"/>
        <w:rPr>
          <w:rFonts w:ascii="Times New Roman" w:hAnsi="Times New Roman" w:cs="Times New Roman"/>
        </w:rPr>
      </w:pPr>
      <w:r w:rsidRPr="00EC615A">
        <w:rPr>
          <w:rFonts w:ascii="Times New Roman" w:eastAsia="Calibri" w:hAnsi="Times New Roman" w:cs="Times New Roman"/>
        </w:rPr>
        <w:t xml:space="preserve">           1.4. </w:t>
      </w:r>
      <w:r w:rsidRPr="00EC615A">
        <w:rPr>
          <w:rFonts w:ascii="Times New Roman" w:hAnsi="Times New Roman" w:cs="Times New Roman"/>
        </w:rPr>
        <w:t xml:space="preserve">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EC615A">
        <w:rPr>
          <w:rFonts w:ascii="Times New Roman" w:hAnsi="Times New Roman" w:cs="Times New Roman"/>
        </w:rPr>
        <w:t>видов расходов классификации расходов бюджетов</w:t>
      </w:r>
      <w:proofErr w:type="gramEnd"/>
      <w:r w:rsidRPr="00EC615A">
        <w:rPr>
          <w:rFonts w:ascii="Times New Roman" w:hAnsi="Times New Roman" w:cs="Times New Roman"/>
        </w:rPr>
        <w:t xml:space="preserve"> на 2022 год и плановый период 2023 и 2024 годов» в прилагаемой редакции;</w:t>
      </w:r>
    </w:p>
    <w:p w:rsidR="00E92C65" w:rsidRPr="00EC615A" w:rsidRDefault="00EC615A" w:rsidP="00D90A01">
      <w:pPr>
        <w:pStyle w:val="ac"/>
        <w:jc w:val="both"/>
        <w:rPr>
          <w:rFonts w:ascii="Times New Roman" w:hAnsi="Times New Roman" w:cs="Times New Roman"/>
        </w:rPr>
      </w:pPr>
      <w:r>
        <w:rPr>
          <w:rFonts w:ascii="Times New Roman" w:eastAsia="Calibri" w:hAnsi="Times New Roman" w:cs="Times New Roman"/>
        </w:rPr>
        <w:t xml:space="preserve">           </w:t>
      </w:r>
      <w:r w:rsidR="00E92C65" w:rsidRPr="00EC615A">
        <w:rPr>
          <w:rFonts w:ascii="Times New Roman" w:eastAsia="Calibri" w:hAnsi="Times New Roman" w:cs="Times New Roman"/>
        </w:rPr>
        <w:t xml:space="preserve">1.5. </w:t>
      </w:r>
      <w:r w:rsidR="00E92C65" w:rsidRPr="00EC615A">
        <w:rPr>
          <w:rFonts w:ascii="Times New Roman" w:hAnsi="Times New Roman" w:cs="Times New Roman"/>
        </w:rPr>
        <w:t xml:space="preserve">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00E92C65" w:rsidRPr="00EC615A">
        <w:rPr>
          <w:rFonts w:ascii="Times New Roman" w:hAnsi="Times New Roman" w:cs="Times New Roman"/>
        </w:rPr>
        <w:t>видов расходов классификации расходов бюджетов</w:t>
      </w:r>
      <w:proofErr w:type="gramEnd"/>
      <w:r w:rsidR="00E92C65" w:rsidRPr="00EC615A">
        <w:rPr>
          <w:rFonts w:ascii="Times New Roman" w:hAnsi="Times New Roman" w:cs="Times New Roman"/>
        </w:rPr>
        <w:t xml:space="preserve"> на 2022 год и плановый период 2023 и 2024 годов» в прилагаемой редакции;</w:t>
      </w:r>
    </w:p>
    <w:p w:rsidR="00E92C65" w:rsidRPr="00EC615A" w:rsidRDefault="00E92C65" w:rsidP="00D90A01">
      <w:pPr>
        <w:pStyle w:val="ac"/>
        <w:jc w:val="both"/>
        <w:rPr>
          <w:rFonts w:ascii="Times New Roman" w:hAnsi="Times New Roman" w:cs="Times New Roman"/>
        </w:rPr>
      </w:pPr>
      <w:r w:rsidRPr="00EC615A">
        <w:rPr>
          <w:rFonts w:ascii="Times New Roman" w:eastAsia="Calibri" w:hAnsi="Times New Roman" w:cs="Times New Roman"/>
        </w:rPr>
        <w:t xml:space="preserve">           1.6. </w:t>
      </w:r>
      <w:r w:rsidRPr="00EC615A">
        <w:rPr>
          <w:rFonts w:ascii="Times New Roman" w:hAnsi="Times New Roman" w:cs="Times New Roman"/>
        </w:rPr>
        <w:t>утвердить приложение 5 «Ведомственная структура расходов местного бюджета на 2022 год и плановый период 2023 и 2024 годов» в прилагаемой редакции;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 xml:space="preserve">          1.7. утвердить приложение 8 «Источники финансирования дефицита местного бюджета на 2022 год и плановый период 2023 и 2024 годов» в прилагаемой редакции.</w:t>
      </w:r>
    </w:p>
    <w:p w:rsidR="00E92C65" w:rsidRPr="00EC615A" w:rsidRDefault="00EC615A" w:rsidP="00D90A01">
      <w:pPr>
        <w:pStyle w:val="ac"/>
        <w:jc w:val="both"/>
        <w:rPr>
          <w:rFonts w:ascii="Times New Roman" w:hAnsi="Times New Roman" w:cs="Times New Roman"/>
        </w:rPr>
      </w:pPr>
      <w:r>
        <w:rPr>
          <w:rFonts w:ascii="Times New Roman" w:hAnsi="Times New Roman" w:cs="Times New Roman"/>
        </w:rPr>
        <w:t xml:space="preserve">           </w:t>
      </w:r>
      <w:r w:rsidR="00E92C65" w:rsidRPr="00EC615A">
        <w:rPr>
          <w:rFonts w:ascii="Times New Roman" w:hAnsi="Times New Roman" w:cs="Times New Roman"/>
        </w:rPr>
        <w:t>2. Опубликовать  настоящее решение  в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E92C65" w:rsidRPr="00EC615A" w:rsidRDefault="00EC615A" w:rsidP="00D90A01">
      <w:pPr>
        <w:pStyle w:val="ac"/>
        <w:jc w:val="both"/>
        <w:rPr>
          <w:rFonts w:ascii="Times New Roman" w:hAnsi="Times New Roman" w:cs="Times New Roman"/>
        </w:rPr>
      </w:pPr>
      <w:r>
        <w:rPr>
          <w:rFonts w:ascii="Times New Roman" w:hAnsi="Times New Roman" w:cs="Times New Roman"/>
        </w:rPr>
        <w:t xml:space="preserve">          </w:t>
      </w:r>
      <w:r w:rsidR="00E92C65" w:rsidRPr="00EC615A">
        <w:rPr>
          <w:rFonts w:ascii="Times New Roman" w:hAnsi="Times New Roman" w:cs="Times New Roman"/>
        </w:rPr>
        <w:t>3.Настоящее Решение вступает в силу после его официального опубликования.</w:t>
      </w:r>
    </w:p>
    <w:p w:rsidR="00E92C65" w:rsidRPr="00EC615A" w:rsidRDefault="00EC615A" w:rsidP="00D90A01">
      <w:pPr>
        <w:pStyle w:val="ac"/>
        <w:jc w:val="both"/>
        <w:rPr>
          <w:rFonts w:ascii="Times New Roman" w:hAnsi="Times New Roman" w:cs="Times New Roman"/>
        </w:rPr>
      </w:pPr>
      <w:r>
        <w:rPr>
          <w:rFonts w:ascii="Times New Roman" w:hAnsi="Times New Roman" w:cs="Times New Roman"/>
        </w:rPr>
        <w:t xml:space="preserve">          </w:t>
      </w:r>
      <w:r w:rsidR="00E92C65" w:rsidRPr="00EC615A">
        <w:rPr>
          <w:rFonts w:ascii="Times New Roman" w:hAnsi="Times New Roman" w:cs="Times New Roman"/>
        </w:rPr>
        <w:t>4. Контроль возложить на председателя комиссии Совета депутатов по бюджету, финансовой и налоговой политике (Нестеренко Г.В.).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Глава                                                    </w:t>
      </w:r>
      <w:r w:rsidR="00EC615A">
        <w:rPr>
          <w:rFonts w:ascii="Times New Roman" w:hAnsi="Times New Roman" w:cs="Times New Roman"/>
        </w:rPr>
        <w:t xml:space="preserve">                                    </w:t>
      </w:r>
      <w:r w:rsidRPr="00EC615A">
        <w:rPr>
          <w:rFonts w:ascii="Times New Roman" w:hAnsi="Times New Roman" w:cs="Times New Roman"/>
        </w:rPr>
        <w:t xml:space="preserve">       Председатель Совета депутатов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Шибковского сельсовета                      </w:t>
      </w:r>
      <w:r w:rsidR="00EC615A">
        <w:rPr>
          <w:rFonts w:ascii="Times New Roman" w:hAnsi="Times New Roman" w:cs="Times New Roman"/>
        </w:rPr>
        <w:t xml:space="preserve">                                  </w:t>
      </w:r>
      <w:r w:rsidRPr="00EC615A">
        <w:rPr>
          <w:rFonts w:ascii="Times New Roman" w:hAnsi="Times New Roman" w:cs="Times New Roman"/>
        </w:rPr>
        <w:t xml:space="preserve">      Шибковского сельсовета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Искитимского района                                </w:t>
      </w:r>
      <w:r w:rsidR="00EC615A">
        <w:rPr>
          <w:rFonts w:ascii="Times New Roman" w:hAnsi="Times New Roman" w:cs="Times New Roman"/>
        </w:rPr>
        <w:t xml:space="preserve">                                   </w:t>
      </w:r>
      <w:r w:rsidRPr="00EC615A">
        <w:rPr>
          <w:rFonts w:ascii="Times New Roman" w:hAnsi="Times New Roman" w:cs="Times New Roman"/>
        </w:rPr>
        <w:t xml:space="preserve"> Искитимского района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Новосибирской области                            </w:t>
      </w:r>
      <w:r w:rsidR="00EC615A">
        <w:rPr>
          <w:rFonts w:ascii="Times New Roman" w:hAnsi="Times New Roman" w:cs="Times New Roman"/>
        </w:rPr>
        <w:t xml:space="preserve">                                    </w:t>
      </w:r>
      <w:r w:rsidRPr="00EC615A">
        <w:rPr>
          <w:rFonts w:ascii="Times New Roman" w:hAnsi="Times New Roman" w:cs="Times New Roman"/>
        </w:rPr>
        <w:t xml:space="preserve">Новосибирской области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___________</w:t>
      </w:r>
      <w:proofErr w:type="spellStart"/>
      <w:r w:rsidRPr="00EC615A">
        <w:rPr>
          <w:rFonts w:ascii="Times New Roman" w:hAnsi="Times New Roman" w:cs="Times New Roman"/>
        </w:rPr>
        <w:t>С.В.Тупиков</w:t>
      </w:r>
      <w:proofErr w:type="spellEnd"/>
      <w:r w:rsidRPr="00EC615A">
        <w:rPr>
          <w:rFonts w:ascii="Times New Roman" w:hAnsi="Times New Roman" w:cs="Times New Roman"/>
        </w:rPr>
        <w:t xml:space="preserve">                       </w:t>
      </w:r>
      <w:r w:rsidR="00EC615A">
        <w:rPr>
          <w:rFonts w:ascii="Times New Roman" w:hAnsi="Times New Roman" w:cs="Times New Roman"/>
        </w:rPr>
        <w:t xml:space="preserve">                                  </w:t>
      </w:r>
      <w:r w:rsidRPr="00EC615A">
        <w:rPr>
          <w:rFonts w:ascii="Times New Roman" w:hAnsi="Times New Roman" w:cs="Times New Roman"/>
        </w:rPr>
        <w:t xml:space="preserve">    _______________ Н.Г. Пазиева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bl>
      <w:tblPr>
        <w:tblW w:w="9900" w:type="dxa"/>
        <w:tblInd w:w="93" w:type="dxa"/>
        <w:tblLook w:val="04A0" w:firstRow="1" w:lastRow="0" w:firstColumn="1" w:lastColumn="0" w:noHBand="0" w:noVBand="1"/>
      </w:tblPr>
      <w:tblGrid>
        <w:gridCol w:w="482"/>
        <w:gridCol w:w="546"/>
        <w:gridCol w:w="482"/>
        <w:gridCol w:w="482"/>
        <w:gridCol w:w="482"/>
        <w:gridCol w:w="546"/>
        <w:gridCol w:w="482"/>
        <w:gridCol w:w="656"/>
        <w:gridCol w:w="546"/>
        <w:gridCol w:w="2576"/>
        <w:gridCol w:w="1048"/>
        <w:gridCol w:w="1048"/>
        <w:gridCol w:w="1048"/>
      </w:tblGrid>
      <w:tr w:rsidR="00D90A01" w:rsidRPr="00EC615A" w:rsidTr="00E92C65">
        <w:trPr>
          <w:trHeight w:val="363"/>
        </w:trPr>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bookmarkStart w:id="92" w:name="RANGE!A1:M60"/>
            <w:bookmarkEnd w:id="92"/>
          </w:p>
        </w:tc>
        <w:tc>
          <w:tcPr>
            <w:tcW w:w="385"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85"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459"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447"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561"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2952" w:type="dxa"/>
            <w:gridSpan w:val="3"/>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Приложение 1</w:t>
            </w:r>
          </w:p>
        </w:tc>
      </w:tr>
      <w:tr w:rsidR="00D90A01" w:rsidRPr="00EC615A" w:rsidTr="00E92C65">
        <w:trPr>
          <w:trHeight w:val="881"/>
        </w:trPr>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85"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85"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459"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447"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561"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2952" w:type="dxa"/>
            <w:gridSpan w:val="3"/>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 Решению "О бюджете Шибковского сельсовета на 2022 год и плановый период 2023 и 2024 годов"</w:t>
            </w:r>
          </w:p>
        </w:tc>
      </w:tr>
      <w:tr w:rsidR="00D90A01" w:rsidRPr="00EC615A" w:rsidTr="00E92C65">
        <w:trPr>
          <w:trHeight w:val="343"/>
        </w:trPr>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85"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85"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459"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447"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561"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2952" w:type="dxa"/>
            <w:gridSpan w:val="3"/>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от 12.07.2022 № 89</w:t>
            </w:r>
          </w:p>
        </w:tc>
      </w:tr>
      <w:tr w:rsidR="00D90A01" w:rsidRPr="00EC615A" w:rsidTr="00E92C65">
        <w:trPr>
          <w:trHeight w:val="343"/>
        </w:trPr>
        <w:tc>
          <w:tcPr>
            <w:tcW w:w="9900" w:type="dxa"/>
            <w:gridSpan w:val="13"/>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Доходы местного бюджета на 2022 год и плановый период 2023-2024 годов</w:t>
            </w:r>
          </w:p>
        </w:tc>
      </w:tr>
      <w:tr w:rsidR="00D90A01" w:rsidRPr="00EC615A" w:rsidTr="00E92C65">
        <w:trPr>
          <w:trHeight w:val="343"/>
        </w:trPr>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85"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85"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42"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459"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447"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3561"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984"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984"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p>
        </w:tc>
        <w:tc>
          <w:tcPr>
            <w:tcW w:w="984"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(тыс. рублей)</w:t>
            </w:r>
          </w:p>
        </w:tc>
      </w:tr>
      <w:tr w:rsidR="00D90A01" w:rsidRPr="00EC615A" w:rsidTr="00E92C65">
        <w:trPr>
          <w:trHeight w:val="326"/>
        </w:trPr>
        <w:tc>
          <w:tcPr>
            <w:tcW w:w="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строки</w:t>
            </w:r>
          </w:p>
        </w:tc>
        <w:tc>
          <w:tcPr>
            <w:tcW w:w="3045" w:type="dxa"/>
            <w:gridSpan w:val="8"/>
            <w:tcBorders>
              <w:top w:val="single" w:sz="4" w:space="0" w:color="auto"/>
              <w:left w:val="nil"/>
              <w:bottom w:val="single" w:sz="4" w:space="0" w:color="auto"/>
              <w:right w:val="single" w:sz="4" w:space="0" w:color="000000"/>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классификации доходов бюджета</w:t>
            </w:r>
          </w:p>
        </w:tc>
        <w:tc>
          <w:tcPr>
            <w:tcW w:w="3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Наименование кода классификации доходов бюджета</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Доходы </w:t>
            </w:r>
            <w:r w:rsidRPr="00EC615A">
              <w:rPr>
                <w:rFonts w:ascii="Times New Roman" w:hAnsi="Times New Roman" w:cs="Times New Roman"/>
              </w:rPr>
              <w:br/>
              <w:t>бюджета</w:t>
            </w:r>
            <w:r w:rsidRPr="00EC615A">
              <w:rPr>
                <w:rFonts w:ascii="Times New Roman" w:hAnsi="Times New Roman" w:cs="Times New Roman"/>
              </w:rPr>
              <w:br/>
              <w:t>2022 год</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Доходы </w:t>
            </w:r>
            <w:r w:rsidRPr="00EC615A">
              <w:rPr>
                <w:rFonts w:ascii="Times New Roman" w:hAnsi="Times New Roman" w:cs="Times New Roman"/>
              </w:rPr>
              <w:br/>
              <w:t>бюджета</w:t>
            </w:r>
            <w:r w:rsidRPr="00EC615A">
              <w:rPr>
                <w:rFonts w:ascii="Times New Roman" w:hAnsi="Times New Roman" w:cs="Times New Roman"/>
              </w:rPr>
              <w:br/>
              <w:t>2023 год</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Доходы </w:t>
            </w:r>
            <w:r w:rsidRPr="00EC615A">
              <w:rPr>
                <w:rFonts w:ascii="Times New Roman" w:hAnsi="Times New Roman" w:cs="Times New Roman"/>
              </w:rPr>
              <w:br/>
              <w:t>бюджета</w:t>
            </w:r>
            <w:r w:rsidRPr="00EC615A">
              <w:rPr>
                <w:rFonts w:ascii="Times New Roman" w:hAnsi="Times New Roman" w:cs="Times New Roman"/>
              </w:rPr>
              <w:br/>
              <w:t>2024 год</w:t>
            </w:r>
          </w:p>
        </w:tc>
      </w:tr>
      <w:tr w:rsidR="00D90A01" w:rsidRPr="00EC615A" w:rsidTr="00E92C65">
        <w:trPr>
          <w:trHeight w:val="506"/>
        </w:trPr>
        <w:tc>
          <w:tcPr>
            <w:tcW w:w="342" w:type="dxa"/>
            <w:vMerge/>
            <w:tcBorders>
              <w:top w:val="single" w:sz="4" w:space="0" w:color="auto"/>
              <w:left w:val="single" w:sz="4" w:space="0" w:color="auto"/>
              <w:bottom w:val="single" w:sz="4" w:space="0" w:color="auto"/>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385" w:type="dxa"/>
            <w:tcBorders>
              <w:top w:val="nil"/>
              <w:left w:val="nil"/>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главного администратора</w:t>
            </w:r>
          </w:p>
        </w:tc>
        <w:tc>
          <w:tcPr>
            <w:tcW w:w="342" w:type="dxa"/>
            <w:tcBorders>
              <w:top w:val="nil"/>
              <w:left w:val="nil"/>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группы</w:t>
            </w:r>
          </w:p>
        </w:tc>
        <w:tc>
          <w:tcPr>
            <w:tcW w:w="342" w:type="dxa"/>
            <w:tcBorders>
              <w:top w:val="nil"/>
              <w:left w:val="nil"/>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подгруппы</w:t>
            </w:r>
          </w:p>
        </w:tc>
        <w:tc>
          <w:tcPr>
            <w:tcW w:w="342" w:type="dxa"/>
            <w:tcBorders>
              <w:top w:val="nil"/>
              <w:left w:val="nil"/>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статьи</w:t>
            </w:r>
          </w:p>
        </w:tc>
        <w:tc>
          <w:tcPr>
            <w:tcW w:w="385" w:type="dxa"/>
            <w:tcBorders>
              <w:top w:val="nil"/>
              <w:left w:val="nil"/>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подстатьи</w:t>
            </w:r>
          </w:p>
        </w:tc>
        <w:tc>
          <w:tcPr>
            <w:tcW w:w="342" w:type="dxa"/>
            <w:tcBorders>
              <w:top w:val="nil"/>
              <w:left w:val="nil"/>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элемента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группы подвида</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 аналитической группы подвида</w:t>
            </w: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r>
      <w:tr w:rsidR="00D90A01" w:rsidRPr="00EC615A" w:rsidTr="00E92C65">
        <w:trPr>
          <w:trHeight w:val="282"/>
        </w:trPr>
        <w:tc>
          <w:tcPr>
            <w:tcW w:w="342" w:type="dxa"/>
            <w:tcBorders>
              <w:top w:val="nil"/>
              <w:left w:val="single" w:sz="4" w:space="0" w:color="auto"/>
              <w:bottom w:val="single" w:sz="4" w:space="0" w:color="auto"/>
              <w:right w:val="single" w:sz="4" w:space="0" w:color="auto"/>
            </w:tcBorders>
            <w:shd w:val="clear" w:color="auto" w:fill="auto"/>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5"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w:t>
            </w:r>
          </w:p>
        </w:tc>
        <w:tc>
          <w:tcPr>
            <w:tcW w:w="342"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w:t>
            </w:r>
          </w:p>
        </w:tc>
        <w:tc>
          <w:tcPr>
            <w:tcW w:w="385"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w:t>
            </w:r>
          </w:p>
        </w:tc>
        <w:tc>
          <w:tcPr>
            <w:tcW w:w="342"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w:t>
            </w:r>
          </w:p>
        </w:tc>
        <w:tc>
          <w:tcPr>
            <w:tcW w:w="459"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w:t>
            </w:r>
          </w:p>
        </w:tc>
        <w:tc>
          <w:tcPr>
            <w:tcW w:w="447"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w:t>
            </w:r>
          </w:p>
        </w:tc>
        <w:tc>
          <w:tcPr>
            <w:tcW w:w="3561" w:type="dxa"/>
            <w:tcBorders>
              <w:top w:val="nil"/>
              <w:left w:val="nil"/>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w:t>
            </w:r>
          </w:p>
        </w:tc>
        <w:tc>
          <w:tcPr>
            <w:tcW w:w="984"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984"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984"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w:t>
            </w:r>
          </w:p>
        </w:tc>
      </w:tr>
      <w:tr w:rsidR="00D90A01" w:rsidRPr="00EC615A" w:rsidTr="00E92C65">
        <w:trPr>
          <w:trHeight w:val="310"/>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85" w:type="dxa"/>
            <w:tcBorders>
              <w:top w:val="single" w:sz="4" w:space="0" w:color="auto"/>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single" w:sz="4" w:space="0" w:color="auto"/>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single" w:sz="4" w:space="0" w:color="auto"/>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42" w:type="dxa"/>
            <w:tcBorders>
              <w:top w:val="single" w:sz="4" w:space="0" w:color="auto"/>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single" w:sz="4" w:space="0" w:color="auto"/>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single" w:sz="4" w:space="0" w:color="auto"/>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single" w:sz="4" w:space="0" w:color="auto"/>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561" w:type="dxa"/>
            <w:tcBorders>
              <w:top w:val="single" w:sz="4" w:space="0" w:color="auto"/>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НАЛОГОВЫЕ И НЕНАЛОГОВЫЕ ДОХОДЫ</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5 045,7</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5 116,5</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5 291,5</w:t>
            </w:r>
          </w:p>
        </w:tc>
      </w:tr>
      <w:tr w:rsidR="00D90A01" w:rsidRPr="00EC615A" w:rsidTr="00E92C65">
        <w:trPr>
          <w:trHeight w:val="310"/>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НАЛОГОВЫЕ ДОХОДЫ</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4 619,7</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4 690,5</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4 865,5</w:t>
            </w:r>
          </w:p>
        </w:tc>
      </w:tr>
      <w:tr w:rsidR="00D90A01" w:rsidRPr="00EC615A" w:rsidTr="00E92C65">
        <w:trPr>
          <w:trHeight w:val="310"/>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Налог на доходы физических лиц</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291,5</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297,0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314,9</w:t>
            </w:r>
          </w:p>
        </w:tc>
      </w:tr>
      <w:tr w:rsidR="00D90A01" w:rsidRPr="00EC615A" w:rsidTr="00E92C65">
        <w:trPr>
          <w:trHeight w:val="1469"/>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291,5</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297,0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314,9</w:t>
            </w:r>
          </w:p>
        </w:tc>
      </w:tr>
      <w:tr w:rsidR="00D90A01" w:rsidRPr="00EC615A" w:rsidTr="00E92C65">
        <w:trPr>
          <w:trHeight w:val="604"/>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НАЛОГИ НА ТОВАРЫ (РАБОТЫ, УСЛУГИ), РЕАЛИЗУЕМЫЕ НА </w:t>
            </w:r>
            <w:r w:rsidRPr="00EC615A">
              <w:rPr>
                <w:rFonts w:ascii="Times New Roman" w:hAnsi="Times New Roman" w:cs="Times New Roman"/>
                <w:b/>
                <w:bCs/>
              </w:rPr>
              <w:lastRenderedPageBreak/>
              <w:t>ТЕРРИТОРИИ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1 680,7</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1 760,4</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1991"/>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231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721,3</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755,3</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797,2</w:t>
            </w:r>
          </w:p>
        </w:tc>
      </w:tr>
      <w:tr w:rsidR="00D90A01" w:rsidRPr="00EC615A" w:rsidTr="00E92C65">
        <w:trPr>
          <w:trHeight w:val="2408"/>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Доходы от уплаты акцизов на моторные масла для дизельных и (или) карбюраторных (</w:t>
            </w:r>
            <w:proofErr w:type="spellStart"/>
            <w:r w:rsidRPr="00EC615A">
              <w:rPr>
                <w:rFonts w:ascii="Times New Roman" w:hAnsi="Times New Roman" w:cs="Times New Roman"/>
              </w:rPr>
              <w:t>инжекторных</w:t>
            </w:r>
            <w:proofErr w:type="spellEnd"/>
            <w:r w:rsidRPr="00EC615A">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5,8</w:t>
            </w:r>
          </w:p>
        </w:tc>
      </w:tr>
      <w:tr w:rsidR="00D90A01" w:rsidRPr="00EC615A" w:rsidTr="00E92C65">
        <w:trPr>
          <w:trHeight w:val="2285"/>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EC615A">
              <w:rPr>
                <w:rFonts w:ascii="Times New Roman" w:hAnsi="Times New Roman" w:cs="Times New Roman"/>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1 067,4</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1 115,1</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1 175,4</w:t>
            </w:r>
          </w:p>
        </w:tc>
      </w:tr>
      <w:tr w:rsidR="00D90A01" w:rsidRPr="00EC615A" w:rsidTr="00E92C65">
        <w:trPr>
          <w:trHeight w:val="2268"/>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9</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261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-113,2</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-115,4</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-122,3</w:t>
            </w:r>
          </w:p>
        </w:tc>
      </w:tr>
      <w:tr w:rsidR="00D90A01" w:rsidRPr="00EC615A" w:rsidTr="00E92C65">
        <w:trPr>
          <w:trHeight w:val="310"/>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НАЛОГИ НА СОВОКУПНЫЙ ДОХОД</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190,0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195,9</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201,8</w:t>
            </w:r>
          </w:p>
        </w:tc>
      </w:tr>
      <w:tr w:rsidR="00D90A01" w:rsidRPr="00EC615A" w:rsidTr="00E92C65">
        <w:trPr>
          <w:trHeight w:val="363"/>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Единый сельскохозяйственный налог</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190,0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195,9</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201,8</w:t>
            </w:r>
          </w:p>
        </w:tc>
      </w:tr>
      <w:tr w:rsidR="00D90A01" w:rsidRPr="00EC615A" w:rsidTr="00E92C65">
        <w:trPr>
          <w:trHeight w:val="421"/>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Единый сельскохозяйственный налог</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190,0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195,9</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201,8</w:t>
            </w:r>
          </w:p>
        </w:tc>
      </w:tr>
      <w:tr w:rsidR="00D90A01" w:rsidRPr="00EC615A" w:rsidTr="00E92C65">
        <w:trPr>
          <w:trHeight w:val="310"/>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НАЛОГИ НА ИМУЩЕСТВО</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2 457,5</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2 437,2</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2 492,7</w:t>
            </w:r>
          </w:p>
        </w:tc>
      </w:tr>
      <w:tr w:rsidR="00D90A01" w:rsidRPr="00EC615A" w:rsidTr="00E92C65">
        <w:trPr>
          <w:trHeight w:val="310"/>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Налог на имущество физических лиц</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539,1</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592,9</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652,1</w:t>
            </w:r>
          </w:p>
        </w:tc>
      </w:tr>
      <w:tr w:rsidR="00D90A01" w:rsidRPr="00EC615A" w:rsidTr="00E92C65">
        <w:trPr>
          <w:trHeight w:val="894"/>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539,1</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592,9</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652,1</w:t>
            </w:r>
          </w:p>
        </w:tc>
      </w:tr>
      <w:tr w:rsidR="00D90A01" w:rsidRPr="00EC615A" w:rsidTr="00E92C65">
        <w:trPr>
          <w:trHeight w:val="380"/>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ЗЕМЕЛЬНЫЙ НАЛОГ</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1 918,4</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1 844,3</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i/>
                <w:iCs/>
              </w:rPr>
            </w:pPr>
            <w:r w:rsidRPr="00EC615A">
              <w:rPr>
                <w:rFonts w:ascii="Times New Roman" w:hAnsi="Times New Roman" w:cs="Times New Roman"/>
                <w:b/>
                <w:bCs/>
                <w:i/>
                <w:iCs/>
              </w:rPr>
              <w:t>1 840,6</w:t>
            </w:r>
          </w:p>
        </w:tc>
      </w:tr>
      <w:tr w:rsidR="00D90A01" w:rsidRPr="00EC615A" w:rsidTr="00E92C65">
        <w:trPr>
          <w:trHeight w:val="405"/>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17</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Земельный налог с организаций</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1 428,1</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1 371,7</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1 385,4</w:t>
            </w:r>
          </w:p>
        </w:tc>
      </w:tr>
      <w:tr w:rsidR="00D90A01" w:rsidRPr="00EC615A" w:rsidTr="00E92C65">
        <w:trPr>
          <w:trHeight w:val="673"/>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033</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Земельный налог с организаций, обладающих земельным </w:t>
            </w:r>
            <w:r w:rsidRPr="00EC615A">
              <w:rPr>
                <w:rFonts w:ascii="Times New Roman" w:hAnsi="Times New Roman" w:cs="Times New Roman"/>
              </w:rPr>
              <w:lastRenderedPageBreak/>
              <w:t>участком, расположенным в границах сельских поселений</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1428,1</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1371,7</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1385,4</w:t>
            </w:r>
          </w:p>
        </w:tc>
      </w:tr>
      <w:tr w:rsidR="00D90A01" w:rsidRPr="00EC615A" w:rsidTr="00E92C65">
        <w:trPr>
          <w:trHeight w:val="478"/>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19</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Земельный налог с физических лиц</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490,3</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472,6</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455,2</w:t>
            </w:r>
          </w:p>
        </w:tc>
      </w:tr>
      <w:tr w:rsidR="00D90A01" w:rsidRPr="00EC615A" w:rsidTr="00E92C65">
        <w:trPr>
          <w:trHeight w:val="813"/>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182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043</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Земельный налог с физических лиц, обладающих земельным участком, расположенным в границах сельских поселений </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490,3</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472,6</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455,2</w:t>
            </w:r>
          </w:p>
        </w:tc>
      </w:tr>
      <w:tr w:rsidR="00D90A01" w:rsidRPr="00EC615A" w:rsidTr="00E92C65">
        <w:trPr>
          <w:trHeight w:val="881"/>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426,0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426,0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426,0</w:t>
            </w:r>
          </w:p>
        </w:tc>
      </w:tr>
      <w:tr w:rsidR="00D90A01" w:rsidRPr="00EC615A" w:rsidTr="00E92C65">
        <w:trPr>
          <w:trHeight w:val="1714"/>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426,0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426,0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426,0</w:t>
            </w:r>
          </w:p>
        </w:tc>
      </w:tr>
      <w:tr w:rsidR="00D90A01" w:rsidRPr="00EC615A" w:rsidTr="00E92C65">
        <w:trPr>
          <w:trHeight w:val="1452"/>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23</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035</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426,0</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426,0</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426,0</w:t>
            </w:r>
          </w:p>
        </w:tc>
      </w:tr>
      <w:tr w:rsidR="00D90A01" w:rsidRPr="00EC615A" w:rsidTr="00E92C65">
        <w:trPr>
          <w:trHeight w:val="326"/>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БЕЗВОЗМЕЗДНЫЕ ПОСТУПЛЕНИЯ</w:t>
            </w:r>
          </w:p>
        </w:tc>
        <w:tc>
          <w:tcPr>
            <w:tcW w:w="984" w:type="dxa"/>
            <w:tcBorders>
              <w:top w:val="nil"/>
              <w:left w:val="nil"/>
              <w:bottom w:val="single" w:sz="4" w:space="0" w:color="auto"/>
              <w:right w:val="single" w:sz="4" w:space="0" w:color="auto"/>
            </w:tcBorders>
            <w:shd w:val="clear" w:color="000000" w:fill="DAEEF3"/>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23 364,0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1 801,2</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1 501,6</w:t>
            </w:r>
          </w:p>
        </w:tc>
      </w:tr>
      <w:tr w:rsidR="00D90A01" w:rsidRPr="00EC615A" w:rsidTr="00E92C65">
        <w:trPr>
          <w:trHeight w:val="604"/>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БЕЗВОЗМЕЗДНЫЕ ПОСТУПЛЕНИЯ ОТ ДРУГИХ БЮДЖЕТОВ БЮДЖЕТНОЙ </w:t>
            </w:r>
            <w:r w:rsidRPr="00EC615A">
              <w:rPr>
                <w:rFonts w:ascii="Times New Roman" w:hAnsi="Times New Roman" w:cs="Times New Roman"/>
                <w:b/>
                <w:bCs/>
              </w:rPr>
              <w:lastRenderedPageBreak/>
              <w:t>СИСТЕМЫ РОССИЙСКОЙ ФЕДЕРАЦИИ</w:t>
            </w:r>
          </w:p>
        </w:tc>
        <w:tc>
          <w:tcPr>
            <w:tcW w:w="984" w:type="dxa"/>
            <w:tcBorders>
              <w:top w:val="nil"/>
              <w:left w:val="nil"/>
              <w:bottom w:val="single" w:sz="4" w:space="0" w:color="auto"/>
              <w:right w:val="single" w:sz="4" w:space="0" w:color="auto"/>
            </w:tcBorders>
            <w:shd w:val="clear" w:color="000000" w:fill="DAEEF3"/>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23 364,0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1 801,2</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1 501,6</w:t>
            </w:r>
          </w:p>
        </w:tc>
      </w:tr>
      <w:tr w:rsidR="00D90A01" w:rsidRPr="00EC615A" w:rsidTr="00E92C65">
        <w:trPr>
          <w:trHeight w:val="604"/>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26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Дотации бюджетам субъектов Российской Федерации и муниципальных образований</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2 033,7</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1 506,9</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1 196,9</w:t>
            </w:r>
          </w:p>
        </w:tc>
      </w:tr>
      <w:tr w:rsidR="00D90A01" w:rsidRPr="00EC615A" w:rsidTr="00E92C65">
        <w:trPr>
          <w:trHeight w:val="449"/>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Дотации на выравнивание бюджетной обеспеченности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2 033,7</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1 506,9</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1 196,9</w:t>
            </w:r>
          </w:p>
        </w:tc>
      </w:tr>
      <w:tr w:rsidR="00D90A01" w:rsidRPr="00EC615A" w:rsidTr="00E92C65">
        <w:trPr>
          <w:trHeight w:val="657"/>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001</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Дотации бюджетам сельских поселений на выравнивание бюджетной обеспеченности</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2033,7</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1506,9</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1196,9</w:t>
            </w:r>
          </w:p>
        </w:tc>
      </w:tr>
      <w:tr w:rsidR="00D90A01" w:rsidRPr="00EC615A" w:rsidTr="00E92C65">
        <w:trPr>
          <w:trHeight w:val="604"/>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Субсидии бюджетам бюджетной системы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14 925,9</w:t>
            </w:r>
          </w:p>
        </w:tc>
        <w:tc>
          <w:tcPr>
            <w:tcW w:w="98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576"/>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Субсидии бюджетам сельских поселений из местных бюджетов</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14 925,9</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587"/>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Субвенции бюджетам бюджетной системы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284,6</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294,3</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304,7</w:t>
            </w:r>
          </w:p>
        </w:tc>
      </w:tr>
      <w:tr w:rsidR="00D90A01" w:rsidRPr="00EC615A" w:rsidTr="00E92C65">
        <w:trPr>
          <w:trHeight w:val="587"/>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024</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Субвенции на выполнение передаваемых полномочий субъектов Российской Федерации</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587"/>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33</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024</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20"/>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34</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35</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118</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284,5</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294,2</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304,6</w:t>
            </w:r>
          </w:p>
        </w:tc>
      </w:tr>
      <w:tr w:rsidR="00D90A01" w:rsidRPr="00EC615A" w:rsidTr="00E92C65">
        <w:trPr>
          <w:trHeight w:val="898"/>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35</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35</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118</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284,5</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294,2</w:t>
            </w:r>
          </w:p>
        </w:tc>
        <w:tc>
          <w:tcPr>
            <w:tcW w:w="984" w:type="dxa"/>
            <w:tcBorders>
              <w:top w:val="nil"/>
              <w:left w:val="nil"/>
              <w:bottom w:val="single" w:sz="4" w:space="0" w:color="auto"/>
              <w:right w:val="single" w:sz="4" w:space="0" w:color="auto"/>
            </w:tcBorders>
            <w:shd w:val="clear" w:color="000000" w:fill="FFFFFF"/>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304,6</w:t>
            </w:r>
          </w:p>
        </w:tc>
      </w:tr>
      <w:tr w:rsidR="00D90A01" w:rsidRPr="00EC615A" w:rsidTr="00E92C65">
        <w:trPr>
          <w:trHeight w:val="326"/>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36</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40</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Иные межбюджетные трансферты</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6 119,8</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727"/>
        </w:trPr>
        <w:tc>
          <w:tcPr>
            <w:tcW w:w="342"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37</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49</w:t>
            </w:r>
          </w:p>
        </w:tc>
        <w:tc>
          <w:tcPr>
            <w:tcW w:w="385"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999</w:t>
            </w:r>
          </w:p>
        </w:tc>
        <w:tc>
          <w:tcPr>
            <w:tcW w:w="342"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59"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0000</w:t>
            </w:r>
          </w:p>
        </w:tc>
        <w:tc>
          <w:tcPr>
            <w:tcW w:w="447" w:type="dxa"/>
            <w:tcBorders>
              <w:top w:val="nil"/>
              <w:left w:val="nil"/>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w:t>
            </w:r>
          </w:p>
        </w:tc>
        <w:tc>
          <w:tcPr>
            <w:tcW w:w="3561" w:type="dxa"/>
            <w:tcBorders>
              <w:top w:val="nil"/>
              <w:left w:val="nil"/>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Прочие межбюджетные трансферты, передаваемые бюджетам </w:t>
            </w:r>
            <w:r w:rsidRPr="00EC615A">
              <w:rPr>
                <w:rFonts w:ascii="Times New Roman" w:hAnsi="Times New Roman" w:cs="Times New Roman"/>
              </w:rPr>
              <w:lastRenderedPageBreak/>
              <w:t>сельских поселений</w:t>
            </w:r>
          </w:p>
        </w:tc>
        <w:tc>
          <w:tcPr>
            <w:tcW w:w="98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6 119,8</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326"/>
        </w:trPr>
        <w:tc>
          <w:tcPr>
            <w:tcW w:w="6948"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ВСЕГО</w:t>
            </w:r>
          </w:p>
        </w:tc>
        <w:tc>
          <w:tcPr>
            <w:tcW w:w="984" w:type="dxa"/>
            <w:tcBorders>
              <w:top w:val="nil"/>
              <w:left w:val="nil"/>
              <w:bottom w:val="single" w:sz="4" w:space="0" w:color="auto"/>
              <w:right w:val="single" w:sz="4" w:space="0" w:color="auto"/>
            </w:tcBorders>
            <w:shd w:val="clear" w:color="000000" w:fill="DAEEF3"/>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28 409,7</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6 917,7</w:t>
            </w:r>
          </w:p>
        </w:tc>
        <w:tc>
          <w:tcPr>
            <w:tcW w:w="984" w:type="dxa"/>
            <w:tcBorders>
              <w:top w:val="nil"/>
              <w:left w:val="nil"/>
              <w:bottom w:val="single" w:sz="4" w:space="0" w:color="auto"/>
              <w:right w:val="single" w:sz="4" w:space="0" w:color="auto"/>
            </w:tcBorders>
            <w:shd w:val="clear" w:color="000000" w:fill="FFFFFF"/>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6 793,1</w:t>
            </w:r>
          </w:p>
        </w:tc>
      </w:tr>
    </w:tbl>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p>
    <w:tbl>
      <w:tblPr>
        <w:tblW w:w="9896" w:type="dxa"/>
        <w:tblInd w:w="93" w:type="dxa"/>
        <w:tblLook w:val="04A0" w:firstRow="1" w:lastRow="0" w:firstColumn="1" w:lastColumn="0" w:noHBand="0" w:noVBand="1"/>
      </w:tblPr>
      <w:tblGrid>
        <w:gridCol w:w="4441"/>
        <w:gridCol w:w="449"/>
        <w:gridCol w:w="498"/>
        <w:gridCol w:w="1511"/>
        <w:gridCol w:w="546"/>
        <w:gridCol w:w="777"/>
        <w:gridCol w:w="861"/>
        <w:gridCol w:w="874"/>
      </w:tblGrid>
      <w:tr w:rsidR="00D90A01" w:rsidRPr="00EC615A" w:rsidTr="00E92C65">
        <w:trPr>
          <w:trHeight w:val="369"/>
        </w:trPr>
        <w:tc>
          <w:tcPr>
            <w:tcW w:w="4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bookmarkStart w:id="93" w:name="RANGE!A1:H156"/>
            <w:bookmarkEnd w:id="93"/>
          </w:p>
        </w:tc>
        <w:tc>
          <w:tcPr>
            <w:tcW w:w="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9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1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3012" w:type="dxa"/>
            <w:gridSpan w:val="4"/>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Приложение 3</w:t>
            </w:r>
          </w:p>
        </w:tc>
      </w:tr>
      <w:tr w:rsidR="00D90A01" w:rsidRPr="00EC615A" w:rsidTr="00E92C65">
        <w:trPr>
          <w:trHeight w:val="772"/>
        </w:trPr>
        <w:tc>
          <w:tcPr>
            <w:tcW w:w="4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9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1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p>
        </w:tc>
        <w:tc>
          <w:tcPr>
            <w:tcW w:w="54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p>
        </w:tc>
        <w:tc>
          <w:tcPr>
            <w:tcW w:w="2471" w:type="dxa"/>
            <w:gridSpan w:val="3"/>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 Решению "О бюджете Шибковского сельсовета на 2022 год и плановый период 2023 и 2024 годов"</w:t>
            </w:r>
          </w:p>
        </w:tc>
      </w:tr>
      <w:tr w:rsidR="00D90A01" w:rsidRPr="00EC615A" w:rsidTr="00E92C65">
        <w:trPr>
          <w:trHeight w:val="322"/>
        </w:trPr>
        <w:tc>
          <w:tcPr>
            <w:tcW w:w="4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9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1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2471" w:type="dxa"/>
            <w:gridSpan w:val="3"/>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от 12.07.2022 № 89</w:t>
            </w:r>
          </w:p>
        </w:tc>
      </w:tr>
      <w:tr w:rsidR="00D90A01" w:rsidRPr="00EC615A" w:rsidTr="00E92C65">
        <w:trPr>
          <w:trHeight w:val="274"/>
        </w:trPr>
        <w:tc>
          <w:tcPr>
            <w:tcW w:w="4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9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1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77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6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3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r>
      <w:tr w:rsidR="00D90A01" w:rsidRPr="00EC615A" w:rsidTr="00E92C65">
        <w:trPr>
          <w:trHeight w:val="1334"/>
        </w:trPr>
        <w:tc>
          <w:tcPr>
            <w:tcW w:w="9896" w:type="dxa"/>
            <w:gridSpan w:val="8"/>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EC615A">
              <w:rPr>
                <w:rFonts w:ascii="Times New Roman" w:hAnsi="Times New Roman" w:cs="Times New Roman"/>
                <w:b/>
                <w:bCs/>
              </w:rPr>
              <w:t xml:space="preserve"> И</w:t>
            </w:r>
            <w:proofErr w:type="gramEnd"/>
            <w:r w:rsidRPr="00EC615A">
              <w:rPr>
                <w:rFonts w:ascii="Times New Roman" w:hAnsi="Times New Roman" w:cs="Times New Roman"/>
                <w:b/>
                <w:bCs/>
              </w:rPr>
              <w:t xml:space="preserve"> 2024 ГОДОВ</w:t>
            </w:r>
          </w:p>
        </w:tc>
      </w:tr>
      <w:tr w:rsidR="00D90A01" w:rsidRPr="00EC615A" w:rsidTr="00E92C65">
        <w:trPr>
          <w:trHeight w:val="241"/>
        </w:trPr>
        <w:tc>
          <w:tcPr>
            <w:tcW w:w="444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44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49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151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54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777"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86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833"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r>
      <w:tr w:rsidR="00D90A01" w:rsidRPr="00EC615A" w:rsidTr="00E92C65">
        <w:trPr>
          <w:trHeight w:val="322"/>
        </w:trPr>
        <w:tc>
          <w:tcPr>
            <w:tcW w:w="4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9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1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4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77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6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3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тыс. рублей</w:t>
            </w:r>
          </w:p>
        </w:tc>
      </w:tr>
      <w:tr w:rsidR="00D90A01" w:rsidRPr="00EC615A" w:rsidTr="00E92C65">
        <w:trPr>
          <w:trHeight w:val="402"/>
        </w:trPr>
        <w:tc>
          <w:tcPr>
            <w:tcW w:w="4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Наименование</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РЗ</w:t>
            </w:r>
          </w:p>
        </w:tc>
        <w:tc>
          <w:tcPr>
            <w:tcW w:w="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ПР</w:t>
            </w:r>
            <w:proofErr w:type="gramEnd"/>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ЦСР</w:t>
            </w:r>
          </w:p>
        </w:tc>
        <w:tc>
          <w:tcPr>
            <w:tcW w:w="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ВР</w:t>
            </w:r>
          </w:p>
        </w:tc>
        <w:tc>
          <w:tcPr>
            <w:tcW w:w="2471" w:type="dxa"/>
            <w:gridSpan w:val="3"/>
            <w:tcBorders>
              <w:top w:val="single" w:sz="4" w:space="0" w:color="auto"/>
              <w:left w:val="nil"/>
              <w:bottom w:val="single" w:sz="4" w:space="0" w:color="auto"/>
              <w:right w:val="single" w:sz="4" w:space="0" w:color="000000"/>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Сумма</w:t>
            </w:r>
          </w:p>
        </w:tc>
      </w:tr>
      <w:tr w:rsidR="00D90A01" w:rsidRPr="00EC615A" w:rsidTr="00E92C65">
        <w:trPr>
          <w:trHeight w:val="402"/>
        </w:trPr>
        <w:tc>
          <w:tcPr>
            <w:tcW w:w="4441"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491"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541"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777"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2022 год</w:t>
            </w:r>
          </w:p>
        </w:tc>
        <w:tc>
          <w:tcPr>
            <w:tcW w:w="86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2023 год</w:t>
            </w:r>
          </w:p>
        </w:tc>
        <w:tc>
          <w:tcPr>
            <w:tcW w:w="83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2024 год</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Общегосударственные вопросы</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5 840,2</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2 812,9</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2 623,7</w:t>
            </w:r>
          </w:p>
        </w:tc>
      </w:tr>
      <w:tr w:rsidR="00D90A01" w:rsidRPr="00EC615A" w:rsidTr="00E92C65">
        <w:trPr>
          <w:trHeight w:val="836"/>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806,3</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769,1</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769,1</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Глава муниципального образования</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99.0.00.03110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149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99.0.00.03110</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675"/>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99.0.00.03110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77"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6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3"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402"/>
        </w:trPr>
        <w:tc>
          <w:tcPr>
            <w:tcW w:w="4441"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Обеспечение сбалансированности местных бюджетов</w:t>
            </w:r>
          </w:p>
        </w:tc>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37,2</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41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37,2</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37,2</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1351"/>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4 962,3</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1 991,2</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1 802,0</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4 962,3</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1 991,2</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1 802,0</w:t>
            </w:r>
          </w:p>
        </w:tc>
      </w:tr>
      <w:tr w:rsidR="00D90A01" w:rsidRPr="00EC615A" w:rsidTr="00E92C65">
        <w:trPr>
          <w:trHeight w:val="675"/>
        </w:trPr>
        <w:tc>
          <w:tcPr>
            <w:tcW w:w="4441"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по оплате труда работников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99.0.00.00110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r>
      <w:tr w:rsidR="00D90A01" w:rsidRPr="00EC615A" w:rsidTr="00E92C65">
        <w:trPr>
          <w:trHeight w:val="1479"/>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99.0.00.00110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r>
      <w:tr w:rsidR="00D90A01" w:rsidRPr="00EC615A" w:rsidTr="00E92C65">
        <w:trPr>
          <w:trHeight w:val="675"/>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99.0.00.00110</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77"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6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3"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r>
      <w:tr w:rsidR="00D90A01" w:rsidRPr="00EC615A" w:rsidTr="00E92C65">
        <w:trPr>
          <w:trHeight w:val="675"/>
        </w:trPr>
        <w:tc>
          <w:tcPr>
            <w:tcW w:w="4441" w:type="dxa"/>
            <w:tcBorders>
              <w:top w:val="single" w:sz="4" w:space="0" w:color="auto"/>
              <w:left w:val="single" w:sz="4" w:space="0" w:color="auto"/>
              <w:bottom w:val="single" w:sz="4" w:space="0" w:color="auto"/>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обеспечение функций государственных (муниципальных) органов</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1 947,2</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1 087,9</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898,7</w:t>
            </w:r>
          </w:p>
        </w:tc>
      </w:tr>
      <w:tr w:rsidR="00D90A01" w:rsidRPr="00EC615A" w:rsidTr="00E92C65">
        <w:trPr>
          <w:trHeight w:val="675"/>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1 830,2</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1 030,9</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841,7</w:t>
            </w:r>
          </w:p>
        </w:tc>
      </w:tr>
      <w:tr w:rsidR="00D90A01" w:rsidRPr="00EC615A" w:rsidTr="00E92C65">
        <w:trPr>
          <w:trHeight w:val="67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1 830,2</w:t>
            </w:r>
          </w:p>
        </w:tc>
        <w:tc>
          <w:tcPr>
            <w:tcW w:w="86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1 030,9</w:t>
            </w:r>
          </w:p>
        </w:tc>
        <w:tc>
          <w:tcPr>
            <w:tcW w:w="833"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841,7</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117,0</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r>
      <w:tr w:rsidR="00D90A01" w:rsidRPr="00EC615A" w:rsidTr="00E92C65">
        <w:trPr>
          <w:trHeight w:val="402"/>
        </w:trPr>
        <w:tc>
          <w:tcPr>
            <w:tcW w:w="4441"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117,0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r>
      <w:tr w:rsidR="00D90A01" w:rsidRPr="00EC615A" w:rsidTr="00E92C65">
        <w:trPr>
          <w:trHeight w:val="498"/>
        </w:trPr>
        <w:tc>
          <w:tcPr>
            <w:tcW w:w="4441" w:type="dxa"/>
            <w:tcBorders>
              <w:top w:val="nil"/>
              <w:left w:val="single" w:sz="4" w:space="0" w:color="auto"/>
              <w:bottom w:val="single" w:sz="4" w:space="0" w:color="auto"/>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Решение вопросов в сфере административных правонарушений</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99.0.00.70190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75"/>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99.0.00.70190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7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99.0.00.70190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402"/>
        </w:trPr>
        <w:tc>
          <w:tcPr>
            <w:tcW w:w="4441"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Обеспечение сбалансированности местных бюджетов</w:t>
            </w:r>
          </w:p>
        </w:tc>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2 111,8</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431"/>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2 111,8</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2 111,8</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1013"/>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06</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34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Иные межбюджетные трансферты бюджетам бюджетной системы</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99.0.00.00500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Межбюджетные трансферты</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99.0.00.00500</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межбюджетные трансферты</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99.0.00.00500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Резервные фонды</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11</w:t>
            </w:r>
          </w:p>
        </w:tc>
        <w:tc>
          <w:tcPr>
            <w:tcW w:w="1511"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Резервные фонды местных администраций</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99.0.00.20550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99.0.00.20550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02"/>
        </w:trPr>
        <w:tc>
          <w:tcPr>
            <w:tcW w:w="4441"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Резервные средства</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1511"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99.0.00.20550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870</w:t>
            </w:r>
          </w:p>
        </w:tc>
        <w:tc>
          <w:tcPr>
            <w:tcW w:w="777"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6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3"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Другие общегосударственные вопросы</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13</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24,0</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Непрограммные направления бюджета</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24,0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r>
      <w:tr w:rsidR="00D90A01" w:rsidRPr="00EC615A" w:rsidTr="00E92C65">
        <w:trPr>
          <w:trHeight w:val="643"/>
        </w:trPr>
        <w:tc>
          <w:tcPr>
            <w:tcW w:w="4441"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Оценка недвижимости, признание прав и регулирование отношений по государственной и муниципальной собственности</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13</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99.0.00.00910</w:t>
            </w:r>
          </w:p>
        </w:tc>
        <w:tc>
          <w:tcPr>
            <w:tcW w:w="54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19,0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99.0.00.00910</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19,0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99.0.00.00910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19,0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Выполнение других обязательств государства</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13</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99.0.00.00920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99.0.00.00920</w:t>
            </w:r>
          </w:p>
        </w:tc>
        <w:tc>
          <w:tcPr>
            <w:tcW w:w="54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r>
      <w:tr w:rsidR="00D90A01" w:rsidRPr="00EC615A" w:rsidTr="00E92C65">
        <w:trPr>
          <w:trHeight w:val="402"/>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441"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99.0.00.00920</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Мобилизационная и вневойсковая подготовка</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284,5</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294,2</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304,6</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284,5</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294,2</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304,6</w:t>
            </w:r>
          </w:p>
        </w:tc>
      </w:tr>
      <w:tr w:rsidR="00D90A01" w:rsidRPr="00EC615A" w:rsidTr="00E92C65">
        <w:trPr>
          <w:trHeight w:val="691"/>
        </w:trPr>
        <w:tc>
          <w:tcPr>
            <w:tcW w:w="4441"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41" w:type="dxa"/>
            <w:tcBorders>
              <w:top w:val="single" w:sz="4" w:space="0" w:color="auto"/>
              <w:left w:val="single" w:sz="4" w:space="0" w:color="auto"/>
              <w:bottom w:val="nil"/>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284,5</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294,2</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304,6</w:t>
            </w:r>
          </w:p>
        </w:tc>
      </w:tr>
      <w:tr w:rsidR="00D90A01" w:rsidRPr="00EC615A" w:rsidTr="00E92C65">
        <w:trPr>
          <w:trHeight w:val="1479"/>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271,3</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284,6</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304,5</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по оплате труда работников государственных (муниципальных органов) органов</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271,3</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284,6</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304,5</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13,2</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9,6</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13,2</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9,6</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Национальная безопасность и правоохранительная деятельность</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62,3</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r>
      <w:tr w:rsidR="00D90A01" w:rsidRPr="00EC615A" w:rsidTr="00E92C65">
        <w:trPr>
          <w:trHeight w:val="1013"/>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10</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62,3</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r>
      <w:tr w:rsidR="00D90A01" w:rsidRPr="00EC615A" w:rsidTr="00E92C65">
        <w:trPr>
          <w:trHeight w:val="1013"/>
        </w:trPr>
        <w:tc>
          <w:tcPr>
            <w:tcW w:w="4441"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10</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50.0.00.00000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62,3</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r>
      <w:tr w:rsidR="00D90A01" w:rsidRPr="00EC615A" w:rsidTr="00E92C65">
        <w:trPr>
          <w:trHeight w:val="1013"/>
        </w:trPr>
        <w:tc>
          <w:tcPr>
            <w:tcW w:w="4441"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1511"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1511"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675"/>
        </w:trPr>
        <w:tc>
          <w:tcPr>
            <w:tcW w:w="4441" w:type="dxa"/>
            <w:tcBorders>
              <w:top w:val="single" w:sz="4" w:space="0" w:color="auto"/>
              <w:left w:val="single" w:sz="4" w:space="0" w:color="auto"/>
              <w:bottom w:val="single" w:sz="4" w:space="0" w:color="auto"/>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1511"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6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33"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Национальная экономика</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17 209,0</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Водное хозяйство</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06</w:t>
            </w:r>
          </w:p>
        </w:tc>
        <w:tc>
          <w:tcPr>
            <w:tcW w:w="1511"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54,0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мероприятия  в области водных ресурсов</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99.0.00.83420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99.0.00.83420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99.0.00.83420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Дорожное хозяйство (дорожные фонды)</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11"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17 155,0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1013"/>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Муниципальная программа "Дорожное хозяйство в </w:t>
            </w:r>
            <w:proofErr w:type="spellStart"/>
            <w:r w:rsidRPr="00EC615A">
              <w:rPr>
                <w:rFonts w:ascii="Times New Roman" w:hAnsi="Times New Roman" w:cs="Times New Roman"/>
                <w:b/>
                <w:bCs/>
              </w:rPr>
              <w:t>Шибковском</w:t>
            </w:r>
            <w:proofErr w:type="spellEnd"/>
            <w:r w:rsidRPr="00EC615A">
              <w:rPr>
                <w:rFonts w:ascii="Times New Roman" w:hAnsi="Times New Roman" w:cs="Times New Roman"/>
                <w:b/>
                <w:bCs/>
              </w:rPr>
              <w:t xml:space="preserve"> сельсовете Искитимского района Новосибирской области"</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52.0.00.00000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17 155,0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Основное мероприятие: Развитие автомобильных дорог местного значения на территории поселения </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52.0.01.00000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17 155,0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688"/>
        </w:trPr>
        <w:tc>
          <w:tcPr>
            <w:tcW w:w="4441"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Реализация мероприятий по развитию автомобильных дорог местного значения </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688"/>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688"/>
        </w:trPr>
        <w:tc>
          <w:tcPr>
            <w:tcW w:w="4441"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6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833"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1351"/>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52.0.01.70760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14 925,9</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75"/>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Закупка товаров, работ и услуг для  государственных (муниципальных) нужд</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52.0.01.70760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14 925,9</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52.0.01.70760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14 925,9</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1351"/>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proofErr w:type="spellStart"/>
            <w:r w:rsidRPr="00EC615A">
              <w:rPr>
                <w:rFonts w:ascii="Times New Roman" w:hAnsi="Times New Roman" w:cs="Times New Roman"/>
                <w:b/>
                <w:bCs/>
              </w:rPr>
              <w:t>Софинансирование</w:t>
            </w:r>
            <w:proofErr w:type="spellEnd"/>
            <w:r w:rsidRPr="00EC615A">
              <w:rPr>
                <w:rFonts w:ascii="Times New Roman" w:hAnsi="Times New Roman" w:cs="Times New Roman"/>
                <w:b/>
                <w:bCs/>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52.0.01.S0760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150,8</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51,1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75"/>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52.0.01.S0760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150,8</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52.0.01.S0760</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150,8</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Жилищно-коммунальное хозяйство</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11"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696,5</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570,0</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Коммунальное хозяйство</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013"/>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Муниципальная программа "Развитие газификации Шибковского сельсовета Искитимского района Новосибирской области"</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51.0.00.00000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Мероприятия  "Газификация территории поселения"</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51.0.00.04020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51.0.00.04020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51.0.00.04020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Благоустройство</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696,5</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570,0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Непрограммные направления бюджета</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696,5</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570,0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Уличное освещение</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99.0.00.01000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650,0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99.0.00.01000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650,0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r>
      <w:tr w:rsidR="00D90A01" w:rsidRPr="00EC615A" w:rsidTr="00E92C65">
        <w:trPr>
          <w:trHeight w:val="67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99.0.00.01000</w:t>
            </w:r>
          </w:p>
        </w:tc>
        <w:tc>
          <w:tcPr>
            <w:tcW w:w="54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650,0</w:t>
            </w:r>
          </w:p>
        </w:tc>
        <w:tc>
          <w:tcPr>
            <w:tcW w:w="86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c>
          <w:tcPr>
            <w:tcW w:w="833"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Организация и содержание мест захоронения</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99.0.00.04000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21,0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99.0.00.04000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99.0.00.04000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Прочие мероприятия по благоустройству территории сельского поселения</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99.0.00.05000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25,5</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99.0.00.05000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25,5</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99.0.00.05000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25,5</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02"/>
        </w:trPr>
        <w:tc>
          <w:tcPr>
            <w:tcW w:w="4441"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Обеспечение сбалансированности местных бюджетов</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02"/>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Культура, кинематография</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08</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11"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4 323,9</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932,2</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802,2</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Культура</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08</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4 323,9</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932,2</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802,2</w:t>
            </w:r>
          </w:p>
        </w:tc>
      </w:tr>
      <w:tr w:rsidR="00D90A01" w:rsidRPr="00EC615A" w:rsidTr="00E92C65">
        <w:trPr>
          <w:trHeight w:val="402"/>
        </w:trPr>
        <w:tc>
          <w:tcPr>
            <w:tcW w:w="4441"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4 323,9</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932,2</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802,2</w:t>
            </w:r>
          </w:p>
        </w:tc>
      </w:tr>
      <w:tr w:rsidR="00D90A01" w:rsidRPr="00EC615A" w:rsidTr="00E92C65">
        <w:trPr>
          <w:trHeight w:val="675"/>
        </w:trPr>
        <w:tc>
          <w:tcPr>
            <w:tcW w:w="4441"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Мероприятия по сохранению и развитию культуры на территории поселения</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1 272,2</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932,2</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802,2</w:t>
            </w:r>
          </w:p>
        </w:tc>
      </w:tr>
      <w:tr w:rsidR="00D90A01" w:rsidRPr="00EC615A" w:rsidTr="00E92C65">
        <w:trPr>
          <w:trHeight w:val="1366"/>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казенных учреждений</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777"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6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33"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r>
      <w:tr w:rsidR="00D90A01" w:rsidRPr="00EC615A" w:rsidTr="00E92C65">
        <w:trPr>
          <w:trHeight w:val="675"/>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530,0</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400,0</w:t>
            </w:r>
          </w:p>
        </w:tc>
      </w:tr>
      <w:tr w:rsidR="00D90A01" w:rsidRPr="00EC615A" w:rsidTr="00E92C65">
        <w:trPr>
          <w:trHeight w:val="67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4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800,0</w:t>
            </w:r>
          </w:p>
        </w:tc>
        <w:tc>
          <w:tcPr>
            <w:tcW w:w="86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530,0</w:t>
            </w:r>
          </w:p>
        </w:tc>
        <w:tc>
          <w:tcPr>
            <w:tcW w:w="833"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400,0</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441"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441"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r>
      <w:tr w:rsidR="00D90A01" w:rsidRPr="00EC615A" w:rsidTr="00E92C65">
        <w:trPr>
          <w:trHeight w:val="402"/>
        </w:trPr>
        <w:tc>
          <w:tcPr>
            <w:tcW w:w="4441"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Обеспечение сбалансированности местных бюджетов</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08</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3 051,7</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399"/>
        </w:trPr>
        <w:tc>
          <w:tcPr>
            <w:tcW w:w="4441"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7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2 801,7</w:t>
            </w:r>
          </w:p>
        </w:tc>
        <w:tc>
          <w:tcPr>
            <w:tcW w:w="86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казенных учреждений</w:t>
            </w:r>
          </w:p>
        </w:tc>
        <w:tc>
          <w:tcPr>
            <w:tcW w:w="441"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777"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2 801,7</w:t>
            </w:r>
          </w:p>
        </w:tc>
        <w:tc>
          <w:tcPr>
            <w:tcW w:w="86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77"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250,0</w:t>
            </w:r>
          </w:p>
        </w:tc>
        <w:tc>
          <w:tcPr>
            <w:tcW w:w="861"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7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77"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250,0</w:t>
            </w:r>
          </w:p>
        </w:tc>
        <w:tc>
          <w:tcPr>
            <w:tcW w:w="86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354"/>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Социальная политика</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10</w:t>
            </w:r>
          </w:p>
        </w:tc>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1511"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312,6</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r>
      <w:tr w:rsidR="00D90A01" w:rsidRPr="00EC615A" w:rsidTr="00E92C65">
        <w:trPr>
          <w:trHeight w:val="402"/>
        </w:trPr>
        <w:tc>
          <w:tcPr>
            <w:tcW w:w="4441"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Пенсионное обеспечение</w:t>
            </w:r>
          </w:p>
        </w:tc>
        <w:tc>
          <w:tcPr>
            <w:tcW w:w="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10</w:t>
            </w:r>
          </w:p>
        </w:tc>
        <w:tc>
          <w:tcPr>
            <w:tcW w:w="49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1511"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312,6</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r>
      <w:tr w:rsidR="00D90A01" w:rsidRPr="00EC615A" w:rsidTr="00E92C65">
        <w:trPr>
          <w:trHeight w:val="402"/>
        </w:trPr>
        <w:tc>
          <w:tcPr>
            <w:tcW w:w="4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Непрограммные направления бюджета</w:t>
            </w:r>
          </w:p>
        </w:tc>
        <w:tc>
          <w:tcPr>
            <w:tcW w:w="441"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9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6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833"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675"/>
        </w:trPr>
        <w:tc>
          <w:tcPr>
            <w:tcW w:w="4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Доплаты к пенсиям государственных служащих субъектов Российской Федерации и муниципальных служащих</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99.0.00.02020</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99.0.00.02020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Публичные нормативные социальные выплаты гражданам</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99.0.00.02020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Условно-утвержденные расходы</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165,6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324,4</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99.0.00.99990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99.0.00.99990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02"/>
        </w:trPr>
        <w:tc>
          <w:tcPr>
            <w:tcW w:w="4441"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4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49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1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99.0.00.99990</w:t>
            </w:r>
          </w:p>
        </w:tc>
        <w:tc>
          <w:tcPr>
            <w:tcW w:w="54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w:t>
            </w:r>
          </w:p>
        </w:tc>
        <w:tc>
          <w:tcPr>
            <w:tcW w:w="77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51"/>
        </w:trPr>
        <w:tc>
          <w:tcPr>
            <w:tcW w:w="4441"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Итого расходов</w:t>
            </w:r>
          </w:p>
        </w:tc>
        <w:tc>
          <w:tcPr>
            <w:tcW w:w="441"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91"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11"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41"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28 729,0</w:t>
            </w:r>
          </w:p>
        </w:tc>
        <w:tc>
          <w:tcPr>
            <w:tcW w:w="86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6 917,7</w:t>
            </w:r>
          </w:p>
        </w:tc>
        <w:tc>
          <w:tcPr>
            <w:tcW w:w="83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6 793,1</w:t>
            </w:r>
          </w:p>
        </w:tc>
      </w:tr>
    </w:tbl>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p>
    <w:tbl>
      <w:tblPr>
        <w:tblW w:w="9484" w:type="dxa"/>
        <w:tblInd w:w="93" w:type="dxa"/>
        <w:tblLook w:val="04A0" w:firstRow="1" w:lastRow="0" w:firstColumn="1" w:lastColumn="0" w:noHBand="0" w:noVBand="1"/>
      </w:tblPr>
      <w:tblGrid>
        <w:gridCol w:w="4256"/>
        <w:gridCol w:w="1494"/>
        <w:gridCol w:w="546"/>
        <w:gridCol w:w="449"/>
        <w:gridCol w:w="498"/>
        <w:gridCol w:w="854"/>
        <w:gridCol w:w="825"/>
        <w:gridCol w:w="957"/>
      </w:tblGrid>
      <w:tr w:rsidR="00D90A01" w:rsidRPr="00EC615A" w:rsidTr="00E92C65">
        <w:trPr>
          <w:trHeight w:val="288"/>
        </w:trPr>
        <w:tc>
          <w:tcPr>
            <w:tcW w:w="4256"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bookmarkStart w:id="94" w:name="RANGE!A1:H115"/>
            <w:bookmarkEnd w:id="94"/>
          </w:p>
        </w:tc>
        <w:tc>
          <w:tcPr>
            <w:tcW w:w="123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38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3107" w:type="dxa"/>
            <w:gridSpan w:val="4"/>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Приложение 4</w:t>
            </w:r>
          </w:p>
        </w:tc>
      </w:tr>
      <w:tr w:rsidR="00D90A01" w:rsidRPr="00EC615A" w:rsidTr="00E92C65">
        <w:trPr>
          <w:trHeight w:val="880"/>
        </w:trPr>
        <w:tc>
          <w:tcPr>
            <w:tcW w:w="4256"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23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p>
        </w:tc>
        <w:tc>
          <w:tcPr>
            <w:tcW w:w="383"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rPr>
            </w:pPr>
          </w:p>
        </w:tc>
        <w:tc>
          <w:tcPr>
            <w:tcW w:w="471"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rPr>
            </w:pPr>
          </w:p>
        </w:tc>
        <w:tc>
          <w:tcPr>
            <w:tcW w:w="2636" w:type="dxa"/>
            <w:gridSpan w:val="3"/>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 Решению "О бюджете Шибковского сельсовета на 2022 год и плановый период 2023 и 2024 годов"</w:t>
            </w:r>
          </w:p>
        </w:tc>
      </w:tr>
      <w:tr w:rsidR="00D90A01" w:rsidRPr="00EC615A" w:rsidTr="00E92C65">
        <w:trPr>
          <w:trHeight w:val="338"/>
        </w:trPr>
        <w:tc>
          <w:tcPr>
            <w:tcW w:w="4256"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23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38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7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2636" w:type="dxa"/>
            <w:gridSpan w:val="3"/>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от 12.07.2022 № 89</w:t>
            </w:r>
          </w:p>
        </w:tc>
      </w:tr>
      <w:tr w:rsidR="00D90A01" w:rsidRPr="00EC615A" w:rsidTr="00E92C65">
        <w:trPr>
          <w:trHeight w:val="321"/>
        </w:trPr>
        <w:tc>
          <w:tcPr>
            <w:tcW w:w="4256"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23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38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71"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54"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25"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95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r>
      <w:tr w:rsidR="00D90A01" w:rsidRPr="00EC615A" w:rsidTr="00E92C65">
        <w:trPr>
          <w:trHeight w:val="1100"/>
        </w:trPr>
        <w:tc>
          <w:tcPr>
            <w:tcW w:w="9484" w:type="dxa"/>
            <w:gridSpan w:val="8"/>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EC615A">
              <w:rPr>
                <w:rFonts w:ascii="Times New Roman" w:hAnsi="Times New Roman" w:cs="Times New Roman"/>
                <w:b/>
                <w:bCs/>
              </w:rPr>
              <w:t xml:space="preserve"> И</w:t>
            </w:r>
            <w:proofErr w:type="gramEnd"/>
            <w:r w:rsidRPr="00EC615A">
              <w:rPr>
                <w:rFonts w:ascii="Times New Roman" w:hAnsi="Times New Roman" w:cs="Times New Roman"/>
                <w:b/>
                <w:bCs/>
              </w:rPr>
              <w:t xml:space="preserve"> 2024 ГОДОВ</w:t>
            </w:r>
          </w:p>
        </w:tc>
      </w:tr>
      <w:tr w:rsidR="00D90A01" w:rsidRPr="00EC615A" w:rsidTr="00E92C65">
        <w:trPr>
          <w:trHeight w:val="338"/>
        </w:trPr>
        <w:tc>
          <w:tcPr>
            <w:tcW w:w="4256"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1237"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50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383"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471"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854"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825"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p>
        </w:tc>
        <w:tc>
          <w:tcPr>
            <w:tcW w:w="957" w:type="dxa"/>
            <w:tcBorders>
              <w:top w:val="nil"/>
              <w:left w:val="nil"/>
              <w:bottom w:val="nil"/>
              <w:right w:val="nil"/>
            </w:tcBorders>
            <w:shd w:val="clear" w:color="auto" w:fill="auto"/>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тыс. рублей</w:t>
            </w:r>
          </w:p>
        </w:tc>
      </w:tr>
      <w:tr w:rsidR="00D90A01" w:rsidRPr="00EC615A" w:rsidTr="00E92C65">
        <w:trPr>
          <w:trHeight w:val="355"/>
        </w:trPr>
        <w:tc>
          <w:tcPr>
            <w:tcW w:w="42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Наименование</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ЦСР</w:t>
            </w:r>
          </w:p>
        </w:tc>
        <w:tc>
          <w:tcPr>
            <w:tcW w:w="5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ВР</w:t>
            </w:r>
          </w:p>
        </w:tc>
        <w:tc>
          <w:tcPr>
            <w:tcW w:w="3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РЗ</w:t>
            </w:r>
          </w:p>
        </w:tc>
        <w:tc>
          <w:tcPr>
            <w:tcW w:w="4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ПР</w:t>
            </w:r>
            <w:proofErr w:type="gramEnd"/>
          </w:p>
        </w:tc>
        <w:tc>
          <w:tcPr>
            <w:tcW w:w="26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Сумма</w:t>
            </w:r>
          </w:p>
        </w:tc>
      </w:tr>
      <w:tr w:rsidR="00D90A01" w:rsidRPr="00EC615A" w:rsidTr="00E92C65">
        <w:trPr>
          <w:trHeight w:val="355"/>
        </w:trPr>
        <w:tc>
          <w:tcPr>
            <w:tcW w:w="4256"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1237"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501"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383"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854"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2022 год</w:t>
            </w:r>
          </w:p>
        </w:tc>
        <w:tc>
          <w:tcPr>
            <w:tcW w:w="825"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2023 год</w:t>
            </w:r>
          </w:p>
        </w:tc>
        <w:tc>
          <w:tcPr>
            <w:tcW w:w="95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2024 год</w:t>
            </w:r>
          </w:p>
        </w:tc>
      </w:tr>
      <w:tr w:rsidR="00D90A01" w:rsidRPr="00EC615A" w:rsidTr="00E92C65">
        <w:trPr>
          <w:trHeight w:val="1421"/>
        </w:trPr>
        <w:tc>
          <w:tcPr>
            <w:tcW w:w="4256"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proofErr w:type="gramStart"/>
            <w:r w:rsidRPr="00EC615A">
              <w:rPr>
                <w:rFonts w:ascii="Times New Roman" w:hAnsi="Times New Roman" w:cs="Times New Roman"/>
                <w:b/>
                <w:bCs/>
              </w:rPr>
              <w:t>Муниципальная</w:t>
            </w:r>
            <w:proofErr w:type="gramEnd"/>
            <w:r w:rsidRPr="00EC615A">
              <w:rPr>
                <w:rFonts w:ascii="Times New Roman" w:hAnsi="Times New Roman" w:cs="Times New Roman"/>
                <w:b/>
                <w:bCs/>
              </w:rPr>
              <w:t xml:space="preserve"> программы "Обеспечение пожарной безопасности на территории Шибковского сельсовета Искитимского района Новосибирской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50.0.00.00000</w:t>
            </w:r>
          </w:p>
        </w:tc>
        <w:tc>
          <w:tcPr>
            <w:tcW w:w="50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62,3</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r>
      <w:tr w:rsidR="00D90A01" w:rsidRPr="00EC615A" w:rsidTr="00E92C65">
        <w:trPr>
          <w:trHeight w:val="1066"/>
        </w:trPr>
        <w:tc>
          <w:tcPr>
            <w:tcW w:w="4256"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0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383"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25"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95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711"/>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0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25"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95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0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471"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25"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95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1066"/>
        </w:trPr>
        <w:tc>
          <w:tcPr>
            <w:tcW w:w="4256"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Муниципальная программа "Дорожное хозяйство в </w:t>
            </w:r>
            <w:proofErr w:type="spellStart"/>
            <w:r w:rsidRPr="00EC615A">
              <w:rPr>
                <w:rFonts w:ascii="Times New Roman" w:hAnsi="Times New Roman" w:cs="Times New Roman"/>
                <w:b/>
                <w:bCs/>
              </w:rPr>
              <w:t>Шибковском</w:t>
            </w:r>
            <w:proofErr w:type="spellEnd"/>
            <w:r w:rsidRPr="00EC615A">
              <w:rPr>
                <w:rFonts w:ascii="Times New Roman" w:hAnsi="Times New Roman" w:cs="Times New Roman"/>
                <w:b/>
                <w:bCs/>
              </w:rPr>
              <w:t xml:space="preserve"> сельсовете Искитимского района Новосибирской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52.0.00.00000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17 155,0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829"/>
        </w:trPr>
        <w:tc>
          <w:tcPr>
            <w:tcW w:w="4256"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Основное мероприятие: Развитие автомобильных дорог местного значения на территории поселения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52.0.01.00000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17 155,0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711"/>
        </w:trPr>
        <w:tc>
          <w:tcPr>
            <w:tcW w:w="4256"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Реализация мероприятий по развитию автомобильных дорог местного значения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711"/>
        </w:trPr>
        <w:tc>
          <w:tcPr>
            <w:tcW w:w="4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25"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95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1218"/>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1237"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52.0.01.70760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14 925,9</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52.0.01.70760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14 925,9</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52.0.01.70760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14 925,9</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142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proofErr w:type="spellStart"/>
            <w:r w:rsidRPr="00EC615A">
              <w:rPr>
                <w:rFonts w:ascii="Times New Roman" w:hAnsi="Times New Roman" w:cs="Times New Roman"/>
                <w:b/>
                <w:bCs/>
              </w:rPr>
              <w:t>Софинансирование</w:t>
            </w:r>
            <w:proofErr w:type="spellEnd"/>
            <w:r w:rsidRPr="00EC615A">
              <w:rPr>
                <w:rFonts w:ascii="Times New Roman" w:hAnsi="Times New Roman" w:cs="Times New Roman"/>
                <w:b/>
                <w:bCs/>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52.0.01.S0760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150,8</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51,1</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52.0.01.S0760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150,8</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51,1</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52.0.01.S0760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150,8</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51,1</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142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60.0.00.00000</w:t>
            </w:r>
          </w:p>
        </w:tc>
        <w:tc>
          <w:tcPr>
            <w:tcW w:w="501"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383"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Мероприятия "Физическая культура и спорт" на территории поселения </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60.0.00.01590</w:t>
            </w:r>
          </w:p>
        </w:tc>
        <w:tc>
          <w:tcPr>
            <w:tcW w:w="50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6.0.00.01590</w:t>
            </w:r>
          </w:p>
        </w:tc>
        <w:tc>
          <w:tcPr>
            <w:tcW w:w="50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Иные закупки товаров, работ и услуг для обеспечения государственных </w:t>
            </w:r>
            <w:r w:rsidRPr="00EC615A">
              <w:rPr>
                <w:rFonts w:ascii="Times New Roman" w:hAnsi="Times New Roman" w:cs="Times New Roman"/>
              </w:rPr>
              <w:lastRenderedPageBreak/>
              <w:t>(муниципальных)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60.0.00.01590</w:t>
            </w:r>
          </w:p>
        </w:tc>
        <w:tc>
          <w:tcPr>
            <w:tcW w:w="501"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Непрограммные направления бюджета</w:t>
            </w:r>
          </w:p>
        </w:tc>
        <w:tc>
          <w:tcPr>
            <w:tcW w:w="1237"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11 511,7</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5 047,0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4 827,0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Расходы на выплаты по оплате труда работников государственных (муниципальных) органов</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99.0.00.00110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903,2</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903,2</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903,2</w:t>
            </w:r>
          </w:p>
        </w:tc>
      </w:tr>
      <w:tr w:rsidR="00D90A01" w:rsidRPr="00EC615A" w:rsidTr="00E92C65">
        <w:trPr>
          <w:trHeight w:val="1777"/>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99.0.00.00110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99.0.00.00110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854"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25"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957"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Расходы на обеспечение функций государственных (муниципальных) органов</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99.0.00.00190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1 947,2</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1 087,9</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898,7</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1 830,2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1 030,9</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841,7</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1 830,2</w:t>
            </w:r>
          </w:p>
        </w:tc>
        <w:tc>
          <w:tcPr>
            <w:tcW w:w="825"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1 030,9</w:t>
            </w:r>
          </w:p>
        </w:tc>
        <w:tc>
          <w:tcPr>
            <w:tcW w:w="95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841,7</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117,0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117,0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Иные межбюджетные трансферты бюджетам бюджетной системы</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99.0.00.00500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Межбюджетные трансферты</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99.0.00.00500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межбюджетные трансферты</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99.0.00.00500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957"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1066"/>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Оценка недвижимости, признание прав и регулирование отношений по государственной и муниципальной собственности</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99.0.00.00910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19,0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19,0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19,0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Выполнение других обязательств государства</w:t>
            </w:r>
          </w:p>
        </w:tc>
        <w:tc>
          <w:tcPr>
            <w:tcW w:w="1237"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99.0.00.00920</w:t>
            </w:r>
          </w:p>
        </w:tc>
        <w:tc>
          <w:tcPr>
            <w:tcW w:w="50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1237"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99.0.00.00920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1237"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99.0.00.00920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Уличное освещение</w:t>
            </w:r>
          </w:p>
        </w:tc>
        <w:tc>
          <w:tcPr>
            <w:tcW w:w="1237"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99.0.00.01000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650,0</w:t>
            </w:r>
          </w:p>
        </w:tc>
        <w:tc>
          <w:tcPr>
            <w:tcW w:w="825"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c>
          <w:tcPr>
            <w:tcW w:w="95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Закупка товаров, работ и услуг для  государственных (муниципальных) нужд</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99.0.00.01000</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650,0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99.0.00.01000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854"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650,0</w:t>
            </w:r>
          </w:p>
        </w:tc>
        <w:tc>
          <w:tcPr>
            <w:tcW w:w="825"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c>
          <w:tcPr>
            <w:tcW w:w="957"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r>
      <w:tr w:rsidR="00D90A01" w:rsidRPr="00EC615A" w:rsidTr="00E92C65">
        <w:trPr>
          <w:trHeight w:val="1066"/>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Доплаты к пенсиям государственных служащих субъектов Российской Федерации и муниципальных служащих</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99.0.00.02020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312,6</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r>
      <w:tr w:rsidR="00D90A01" w:rsidRPr="00EC615A" w:rsidTr="00E92C65">
        <w:trPr>
          <w:trHeight w:val="54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Социальное обеспечение и иные выплаты населению</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99.0.00.02020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54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Публичные нормативные социальные выплаты гражданам</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99.0.00.02020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Глава муниципального образования</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99.0.00.03110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769,1</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769,1</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769,1</w:t>
            </w:r>
          </w:p>
        </w:tc>
      </w:tr>
      <w:tr w:rsidR="00D90A01" w:rsidRPr="00EC615A" w:rsidTr="00E92C65">
        <w:trPr>
          <w:trHeight w:val="1777"/>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99.0.00.03110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99.0.00.03110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25"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957"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Организация и содержание мест захоронения</w:t>
            </w:r>
          </w:p>
        </w:tc>
        <w:tc>
          <w:tcPr>
            <w:tcW w:w="1237"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99.0.00.04000</w:t>
            </w:r>
          </w:p>
        </w:tc>
        <w:tc>
          <w:tcPr>
            <w:tcW w:w="50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21,0</w:t>
            </w:r>
          </w:p>
        </w:tc>
        <w:tc>
          <w:tcPr>
            <w:tcW w:w="825"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95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99.0.00.04000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99.0.00.04000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Прочие мероприятия по благоустройству территории сельского поселения</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99.0.00.05000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25,5</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99.0.00.05000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25,5</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99.0.00.05000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25,5</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Резервные фонды местных администраций</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99.0.00.20550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99.0.00.20550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25"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95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Резервные средства</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99.0.00.20550</w:t>
            </w:r>
          </w:p>
        </w:tc>
        <w:tc>
          <w:tcPr>
            <w:tcW w:w="50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870</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854"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25"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957"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Мероприятия по сохранению и развитию культуры на территории поселения</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99.0.00.40590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1 272,2</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932,2</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802,2</w:t>
            </w:r>
          </w:p>
        </w:tc>
      </w:tr>
      <w:tr w:rsidR="00D90A01" w:rsidRPr="00EC615A" w:rsidTr="00E92C65">
        <w:trPr>
          <w:trHeight w:val="1777"/>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83"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казенных учреждений</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83"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54"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25"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957"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530,0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400,0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54"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800,0</w:t>
            </w:r>
          </w:p>
        </w:tc>
        <w:tc>
          <w:tcPr>
            <w:tcW w:w="825"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530,0</w:t>
            </w:r>
          </w:p>
        </w:tc>
        <w:tc>
          <w:tcPr>
            <w:tcW w:w="957"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400,0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383"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0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383"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71"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54"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25"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95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r>
      <w:tr w:rsidR="00D90A01" w:rsidRPr="00EC615A" w:rsidTr="00E92C65">
        <w:trPr>
          <w:trHeight w:val="744"/>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Осуществление первичного воинского учета на территориях, где отсутствуют военные комиссариаты</w:t>
            </w:r>
          </w:p>
        </w:tc>
        <w:tc>
          <w:tcPr>
            <w:tcW w:w="1237"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99.0.00.51180</w:t>
            </w:r>
          </w:p>
        </w:tc>
        <w:tc>
          <w:tcPr>
            <w:tcW w:w="501" w:type="dxa"/>
            <w:tcBorders>
              <w:top w:val="single" w:sz="4" w:space="0" w:color="auto"/>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284,5</w:t>
            </w:r>
          </w:p>
        </w:tc>
        <w:tc>
          <w:tcPr>
            <w:tcW w:w="825"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294,2</w:t>
            </w:r>
          </w:p>
        </w:tc>
        <w:tc>
          <w:tcPr>
            <w:tcW w:w="957"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304,6</w:t>
            </w:r>
          </w:p>
        </w:tc>
      </w:tr>
      <w:tr w:rsidR="00D90A01" w:rsidRPr="00EC615A" w:rsidTr="00E92C65">
        <w:trPr>
          <w:trHeight w:val="1777"/>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271,3</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284,6</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304,5</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по оплате труда работников государственных (муниципальных органов) органов</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854"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271,3</w:t>
            </w:r>
          </w:p>
        </w:tc>
        <w:tc>
          <w:tcPr>
            <w:tcW w:w="825"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284,6</w:t>
            </w:r>
          </w:p>
        </w:tc>
        <w:tc>
          <w:tcPr>
            <w:tcW w:w="95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304,5</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9,6</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854"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13,2</w:t>
            </w:r>
          </w:p>
        </w:tc>
        <w:tc>
          <w:tcPr>
            <w:tcW w:w="825"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9,6</w:t>
            </w:r>
          </w:p>
        </w:tc>
        <w:tc>
          <w:tcPr>
            <w:tcW w:w="95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Решение вопросов в сфере административных правонарушений</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99.0.00.70190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99.0.00.70190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99.0.00.70190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744"/>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Обеспечение сбалансированности местных бюджетов</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5 200,7</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777"/>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4 950,7</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казенных учреждений</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2 801,7</w:t>
            </w:r>
          </w:p>
        </w:tc>
        <w:tc>
          <w:tcPr>
            <w:tcW w:w="825"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2 111,8</w:t>
            </w:r>
          </w:p>
        </w:tc>
        <w:tc>
          <w:tcPr>
            <w:tcW w:w="825"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37,2</w:t>
            </w:r>
          </w:p>
        </w:tc>
        <w:tc>
          <w:tcPr>
            <w:tcW w:w="825"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250,0</w:t>
            </w:r>
          </w:p>
        </w:tc>
        <w:tc>
          <w:tcPr>
            <w:tcW w:w="825"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25"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54"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250,0</w:t>
            </w:r>
          </w:p>
        </w:tc>
        <w:tc>
          <w:tcPr>
            <w:tcW w:w="825"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Иные мероприятия  в области водных ресурсов</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99.0.00.83420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54,0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99.0.00.83420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711"/>
        </w:trPr>
        <w:tc>
          <w:tcPr>
            <w:tcW w:w="4256"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99.0.00.83420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854"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25"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Условно-утвержденные расходы</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99.0.00.99990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165,6</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324,4</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99.0.00.99990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23"/>
        </w:trPr>
        <w:tc>
          <w:tcPr>
            <w:tcW w:w="4256"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1237"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99.0.00.99990</w:t>
            </w:r>
          </w:p>
        </w:tc>
        <w:tc>
          <w:tcPr>
            <w:tcW w:w="50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w:t>
            </w:r>
          </w:p>
        </w:tc>
        <w:tc>
          <w:tcPr>
            <w:tcW w:w="383"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471"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854"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25"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95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508"/>
        </w:trPr>
        <w:tc>
          <w:tcPr>
            <w:tcW w:w="4256" w:type="dxa"/>
            <w:tcBorders>
              <w:top w:val="nil"/>
              <w:left w:val="single" w:sz="4" w:space="0" w:color="auto"/>
              <w:bottom w:val="single" w:sz="4" w:space="0" w:color="auto"/>
              <w:right w:val="single" w:sz="4" w:space="0" w:color="auto"/>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Итого расходов</w:t>
            </w:r>
          </w:p>
        </w:tc>
        <w:tc>
          <w:tcPr>
            <w:tcW w:w="1237"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01"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383"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71"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28 729,0</w:t>
            </w:r>
          </w:p>
        </w:tc>
        <w:tc>
          <w:tcPr>
            <w:tcW w:w="825" w:type="dxa"/>
            <w:tcBorders>
              <w:top w:val="nil"/>
              <w:left w:val="nil"/>
              <w:bottom w:val="single" w:sz="4" w:space="0" w:color="auto"/>
              <w:right w:val="single" w:sz="4" w:space="0" w:color="auto"/>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6 917,7</w:t>
            </w:r>
          </w:p>
        </w:tc>
        <w:tc>
          <w:tcPr>
            <w:tcW w:w="957" w:type="dxa"/>
            <w:tcBorders>
              <w:top w:val="nil"/>
              <w:left w:val="nil"/>
              <w:bottom w:val="single" w:sz="4" w:space="0" w:color="auto"/>
              <w:right w:val="single" w:sz="4" w:space="0" w:color="auto"/>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6 793,1</w:t>
            </w:r>
          </w:p>
        </w:tc>
      </w:tr>
    </w:tbl>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p>
    <w:tbl>
      <w:tblPr>
        <w:tblW w:w="10040" w:type="dxa"/>
        <w:tblInd w:w="93" w:type="dxa"/>
        <w:tblLook w:val="04A0" w:firstRow="1" w:lastRow="0" w:firstColumn="1" w:lastColumn="0" w:noHBand="0" w:noVBand="1"/>
      </w:tblPr>
      <w:tblGrid>
        <w:gridCol w:w="3853"/>
        <w:gridCol w:w="752"/>
        <w:gridCol w:w="449"/>
        <w:gridCol w:w="500"/>
        <w:gridCol w:w="1539"/>
        <w:gridCol w:w="550"/>
        <w:gridCol w:w="722"/>
        <w:gridCol w:w="837"/>
        <w:gridCol w:w="874"/>
      </w:tblGrid>
      <w:tr w:rsidR="00D90A01" w:rsidRPr="00EC615A" w:rsidTr="00E92C65">
        <w:trPr>
          <w:trHeight w:val="381"/>
        </w:trPr>
        <w:tc>
          <w:tcPr>
            <w:tcW w:w="385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bookmarkStart w:id="95" w:name="RANGE!A1:I156"/>
            <w:bookmarkEnd w:id="95"/>
          </w:p>
        </w:tc>
        <w:tc>
          <w:tcPr>
            <w:tcW w:w="752"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3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2947" w:type="dxa"/>
            <w:gridSpan w:val="4"/>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Приложение 5</w:t>
            </w:r>
          </w:p>
        </w:tc>
      </w:tr>
      <w:tr w:rsidR="00D90A01" w:rsidRPr="00EC615A" w:rsidTr="00E92C65">
        <w:trPr>
          <w:trHeight w:val="795"/>
        </w:trPr>
        <w:tc>
          <w:tcPr>
            <w:tcW w:w="385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752"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39"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p>
        </w:tc>
        <w:tc>
          <w:tcPr>
            <w:tcW w:w="550" w:type="dxa"/>
            <w:tcBorders>
              <w:top w:val="nil"/>
              <w:left w:val="nil"/>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p>
        </w:tc>
        <w:tc>
          <w:tcPr>
            <w:tcW w:w="2397" w:type="dxa"/>
            <w:gridSpan w:val="3"/>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 Решению "О бюджете Шибковского сельсовета на 2022 год и плановый период 2023 и 2024 годов"</w:t>
            </w:r>
          </w:p>
        </w:tc>
      </w:tr>
      <w:tr w:rsidR="00D90A01" w:rsidRPr="00EC615A" w:rsidTr="00E92C65">
        <w:trPr>
          <w:trHeight w:val="331"/>
        </w:trPr>
        <w:tc>
          <w:tcPr>
            <w:tcW w:w="385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752"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3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50"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2397" w:type="dxa"/>
            <w:gridSpan w:val="3"/>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от 12.07.2022 № 89</w:t>
            </w:r>
          </w:p>
        </w:tc>
      </w:tr>
      <w:tr w:rsidR="00D90A01" w:rsidRPr="00EC615A" w:rsidTr="00E92C65">
        <w:trPr>
          <w:trHeight w:val="282"/>
        </w:trPr>
        <w:tc>
          <w:tcPr>
            <w:tcW w:w="385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752"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3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50"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722"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3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3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r>
      <w:tr w:rsidR="00D90A01" w:rsidRPr="00EC615A" w:rsidTr="00E92C65">
        <w:trPr>
          <w:trHeight w:val="860"/>
        </w:trPr>
        <w:tc>
          <w:tcPr>
            <w:tcW w:w="10040" w:type="dxa"/>
            <w:gridSpan w:val="9"/>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ВЕДОМСТВЕННАЯ СТРУКТУРА РАСХОДОВ МЕСТНОГО БЮДЖЕТА НА 2022 ГОД И ПЛАНОВЫЙ ПЕРИОД 2023</w:t>
            </w:r>
            <w:proofErr w:type="gramStart"/>
            <w:r w:rsidRPr="00EC615A">
              <w:rPr>
                <w:rFonts w:ascii="Times New Roman" w:hAnsi="Times New Roman" w:cs="Times New Roman"/>
                <w:b/>
                <w:bCs/>
              </w:rPr>
              <w:t xml:space="preserve"> И</w:t>
            </w:r>
            <w:proofErr w:type="gramEnd"/>
            <w:r w:rsidRPr="00EC615A">
              <w:rPr>
                <w:rFonts w:ascii="Times New Roman" w:hAnsi="Times New Roman" w:cs="Times New Roman"/>
                <w:b/>
                <w:bCs/>
              </w:rPr>
              <w:t xml:space="preserve"> 2024 ГОДОВ</w:t>
            </w:r>
          </w:p>
        </w:tc>
      </w:tr>
      <w:tr w:rsidR="00D90A01" w:rsidRPr="00EC615A" w:rsidTr="00E92C65">
        <w:trPr>
          <w:trHeight w:val="331"/>
        </w:trPr>
        <w:tc>
          <w:tcPr>
            <w:tcW w:w="3853"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752"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44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00"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1539"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550"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722"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3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p>
        </w:tc>
        <w:tc>
          <w:tcPr>
            <w:tcW w:w="837" w:type="dxa"/>
            <w:tcBorders>
              <w:top w:val="nil"/>
              <w:left w:val="nil"/>
              <w:bottom w:val="nil"/>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тыс. рублей</w:t>
            </w:r>
          </w:p>
        </w:tc>
      </w:tr>
      <w:tr w:rsidR="00D90A01" w:rsidRPr="00EC615A" w:rsidTr="00E92C65">
        <w:trPr>
          <w:trHeight w:val="414"/>
        </w:trPr>
        <w:tc>
          <w:tcPr>
            <w:tcW w:w="38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Наименование</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ГРБС</w:t>
            </w:r>
          </w:p>
        </w:tc>
        <w:tc>
          <w:tcPr>
            <w:tcW w:w="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РЗ</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ПР</w:t>
            </w:r>
            <w:proofErr w:type="gramEnd"/>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ЦСР</w:t>
            </w:r>
          </w:p>
        </w:tc>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ВР</w:t>
            </w:r>
          </w:p>
        </w:tc>
        <w:tc>
          <w:tcPr>
            <w:tcW w:w="2397" w:type="dxa"/>
            <w:gridSpan w:val="3"/>
            <w:tcBorders>
              <w:top w:val="single" w:sz="4" w:space="0" w:color="auto"/>
              <w:left w:val="nil"/>
              <w:bottom w:val="single" w:sz="4" w:space="0" w:color="auto"/>
              <w:right w:val="single" w:sz="4" w:space="0" w:color="000000"/>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Сумма</w:t>
            </w:r>
          </w:p>
        </w:tc>
      </w:tr>
      <w:tr w:rsidR="00D90A01" w:rsidRPr="00EC615A" w:rsidTr="00E92C65">
        <w:trPr>
          <w:trHeight w:val="414"/>
        </w:trPr>
        <w:tc>
          <w:tcPr>
            <w:tcW w:w="3853"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449"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E92C65" w:rsidRPr="00EC615A" w:rsidRDefault="00E92C65" w:rsidP="00D90A01">
            <w:pPr>
              <w:pStyle w:val="ac"/>
              <w:jc w:val="both"/>
              <w:rPr>
                <w:rFonts w:ascii="Times New Roman" w:hAnsi="Times New Roman" w:cs="Times New Roman"/>
              </w:rPr>
            </w:pPr>
          </w:p>
        </w:tc>
        <w:tc>
          <w:tcPr>
            <w:tcW w:w="722"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2022 год</w:t>
            </w:r>
          </w:p>
        </w:tc>
        <w:tc>
          <w:tcPr>
            <w:tcW w:w="837"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2023 год</w:t>
            </w:r>
          </w:p>
        </w:tc>
        <w:tc>
          <w:tcPr>
            <w:tcW w:w="837"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2024 год</w:t>
            </w:r>
          </w:p>
        </w:tc>
      </w:tr>
      <w:tr w:rsidR="00D90A01" w:rsidRPr="00EC615A" w:rsidTr="00E92C65">
        <w:trPr>
          <w:trHeight w:val="696"/>
        </w:trPr>
        <w:tc>
          <w:tcPr>
            <w:tcW w:w="3853"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администрация Шибковского сельсовета Искитимского района Новосибирской области</w:t>
            </w:r>
          </w:p>
        </w:tc>
        <w:tc>
          <w:tcPr>
            <w:tcW w:w="752"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00" w:type="dxa"/>
            <w:tcBorders>
              <w:top w:val="nil"/>
              <w:left w:val="single" w:sz="4" w:space="0" w:color="auto"/>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p>
        </w:tc>
        <w:tc>
          <w:tcPr>
            <w:tcW w:w="550" w:type="dxa"/>
            <w:tcBorders>
              <w:top w:val="nil"/>
              <w:left w:val="single" w:sz="4" w:space="0" w:color="auto"/>
              <w:bottom w:val="nil"/>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28 729,0</w:t>
            </w:r>
          </w:p>
        </w:tc>
        <w:tc>
          <w:tcPr>
            <w:tcW w:w="837"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6917,7</w:t>
            </w:r>
          </w:p>
        </w:tc>
        <w:tc>
          <w:tcPr>
            <w:tcW w:w="837"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6793,1</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Общегосударственные вопросы</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5 840,2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2 812,9</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2 623,7</w:t>
            </w:r>
          </w:p>
        </w:tc>
      </w:tr>
      <w:tr w:rsidR="00D90A01" w:rsidRPr="00EC615A" w:rsidTr="00E92C65">
        <w:trPr>
          <w:trHeight w:val="860"/>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806,3</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769,1</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769,1</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Глава муниципального образования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99.0.00.03110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1540"/>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99.0.00.03110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99.0.00.03110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22"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c>
          <w:tcPr>
            <w:tcW w:w="83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769,1</w:t>
            </w:r>
          </w:p>
        </w:tc>
      </w:tr>
      <w:tr w:rsidR="00D90A01" w:rsidRPr="00EC615A" w:rsidTr="00E92C65">
        <w:trPr>
          <w:trHeight w:val="414"/>
        </w:trPr>
        <w:tc>
          <w:tcPr>
            <w:tcW w:w="3853"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Обеспечение сбалансированности местных бюджетов</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37,2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457"/>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37,2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37,2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1391"/>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4 962,3</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1 991,2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1 802,0</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4 962,3</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1 991,2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1 802,0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по оплате труда работников государственных (муниципальных) органов</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99.0.00.00110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r>
      <w:tr w:rsidR="00D90A01" w:rsidRPr="00EC615A" w:rsidTr="00E92C65">
        <w:trPr>
          <w:trHeight w:val="1523"/>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C615A">
              <w:rPr>
                <w:rFonts w:ascii="Times New Roman" w:hAnsi="Times New Roman" w:cs="Times New Roman"/>
              </w:rPr>
              <w:lastRenderedPageBreak/>
              <w:t>внебюджетными фондами</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99.0.00.00110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r>
      <w:tr w:rsidR="00D90A01" w:rsidRPr="00EC615A" w:rsidTr="00E92C65">
        <w:trPr>
          <w:trHeight w:val="696"/>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Расходы на выплаты персоналу государственных (муниципальных) органов</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99.0.00.00110</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22"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7"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c>
          <w:tcPr>
            <w:tcW w:w="837"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903,2</w:t>
            </w:r>
          </w:p>
        </w:tc>
      </w:tr>
      <w:tr w:rsidR="00D90A01" w:rsidRPr="00EC615A" w:rsidTr="00E92C65">
        <w:trPr>
          <w:trHeight w:val="696"/>
        </w:trPr>
        <w:tc>
          <w:tcPr>
            <w:tcW w:w="3853" w:type="dxa"/>
            <w:tcBorders>
              <w:top w:val="single" w:sz="4" w:space="0" w:color="auto"/>
              <w:left w:val="single" w:sz="4" w:space="0" w:color="auto"/>
              <w:bottom w:val="single" w:sz="4" w:space="0" w:color="auto"/>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обеспечение функций государственных (муниципальных) органов</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1 947,2</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1 087,9</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898,7</w:t>
            </w:r>
          </w:p>
        </w:tc>
      </w:tr>
      <w:tr w:rsidR="00D90A01" w:rsidRPr="00EC615A" w:rsidTr="00E92C65">
        <w:trPr>
          <w:trHeight w:val="696"/>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1 830,2</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1 030,9</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841,7</w:t>
            </w:r>
          </w:p>
        </w:tc>
      </w:tr>
      <w:tr w:rsidR="00D90A01" w:rsidRPr="00EC615A" w:rsidTr="00E92C65">
        <w:trPr>
          <w:trHeight w:val="696"/>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1 830,2</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1 030,9</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841,7</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117,0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r>
      <w:tr w:rsidR="00D90A01" w:rsidRPr="00EC615A" w:rsidTr="00E92C65">
        <w:trPr>
          <w:trHeight w:val="414"/>
        </w:trPr>
        <w:tc>
          <w:tcPr>
            <w:tcW w:w="3853"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99.0.00.00190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117,0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57,0</w:t>
            </w:r>
          </w:p>
        </w:tc>
      </w:tr>
      <w:tr w:rsidR="00D90A01" w:rsidRPr="00EC615A" w:rsidTr="00E92C65">
        <w:trPr>
          <w:trHeight w:val="514"/>
        </w:trPr>
        <w:tc>
          <w:tcPr>
            <w:tcW w:w="3853" w:type="dxa"/>
            <w:tcBorders>
              <w:top w:val="nil"/>
              <w:left w:val="single" w:sz="4" w:space="0" w:color="auto"/>
              <w:bottom w:val="single" w:sz="4" w:space="0" w:color="auto"/>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Решение вопросов в сфере административных правонарушений</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99.0.00.70190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96"/>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99.0.00.70190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96"/>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99.0.00.70190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414"/>
        </w:trPr>
        <w:tc>
          <w:tcPr>
            <w:tcW w:w="3853"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Обеспечение сбалансированности местных бюджетов</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2 111,8</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473"/>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2 111,8</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государственных (муниципальных) органов</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2 111,8</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1042"/>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06</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27,6</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352"/>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межбюджетные трансферты бюджетам бюджетной системы</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99.0.00.00500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Межбюджетные трансферты</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99.0.00.00500</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межбюджетные трансферты</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99.0.00.00500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c>
          <w:tcPr>
            <w:tcW w:w="837"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27,6</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Резервные фонды</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11</w:t>
            </w:r>
          </w:p>
        </w:tc>
        <w:tc>
          <w:tcPr>
            <w:tcW w:w="1539"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20,0</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Резервные фонды местных администраций</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99.0.00.20550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99.0.00.20550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14"/>
        </w:trPr>
        <w:tc>
          <w:tcPr>
            <w:tcW w:w="3853"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Резервные средства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1539"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99.0.00.20550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870</w:t>
            </w:r>
          </w:p>
        </w:tc>
        <w:tc>
          <w:tcPr>
            <w:tcW w:w="722"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837"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Другие общегосударственные вопросы</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13</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24,0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Непрограммные направления бюджета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24,0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r>
      <w:tr w:rsidR="00D90A01" w:rsidRPr="00EC615A" w:rsidTr="00E92C65">
        <w:trPr>
          <w:trHeight w:val="663"/>
        </w:trPr>
        <w:tc>
          <w:tcPr>
            <w:tcW w:w="3853"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Оценка недвижимости, признание прав и регулирование отношений по государственной и муниципальной собственности</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13</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99.0.00.00910</w:t>
            </w:r>
          </w:p>
        </w:tc>
        <w:tc>
          <w:tcPr>
            <w:tcW w:w="550"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19,0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99.0.00.00910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19,0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99.0.00.00910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19,0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Выполнение других обязательств государства</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13</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99.0.00.00920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99.0.00.00920</w:t>
            </w:r>
          </w:p>
        </w:tc>
        <w:tc>
          <w:tcPr>
            <w:tcW w:w="550"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r>
      <w:tr w:rsidR="00D90A01" w:rsidRPr="00EC615A" w:rsidTr="00E92C65">
        <w:trPr>
          <w:trHeight w:val="414"/>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99.0.00.00920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Мобилизационная и вневойсковая подготовка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284,5</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294,2</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304,6</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284,5</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294,2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304,6</w:t>
            </w:r>
          </w:p>
        </w:tc>
      </w:tr>
      <w:tr w:rsidR="00D90A01" w:rsidRPr="00EC615A" w:rsidTr="00E92C65">
        <w:trPr>
          <w:trHeight w:val="712"/>
        </w:trPr>
        <w:tc>
          <w:tcPr>
            <w:tcW w:w="3853"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50" w:type="dxa"/>
            <w:tcBorders>
              <w:top w:val="single" w:sz="4" w:space="0" w:color="auto"/>
              <w:left w:val="single" w:sz="4" w:space="0" w:color="auto"/>
              <w:bottom w:val="nil"/>
              <w:right w:val="single" w:sz="4" w:space="0" w:color="auto"/>
            </w:tcBorders>
            <w:shd w:val="clear" w:color="auto" w:fill="auto"/>
            <w:noWrap/>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284,5</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294,2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304,6</w:t>
            </w:r>
          </w:p>
        </w:tc>
      </w:tr>
      <w:tr w:rsidR="00D90A01" w:rsidRPr="00EC615A" w:rsidTr="00E92C65">
        <w:trPr>
          <w:trHeight w:val="1523"/>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271,3</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284,6</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304,5</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по оплате труда работников государственных (муниципальных органов) органов</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120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271,3</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284,6</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304,5</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9,6</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99.0.00.51180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9,6</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Национальная безопасность и правоохранительная деятельность</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62,3</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r>
      <w:tr w:rsidR="00D90A01" w:rsidRPr="00EC615A" w:rsidTr="00E92C65">
        <w:trPr>
          <w:trHeight w:val="1042"/>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10</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62,3</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r>
      <w:tr w:rsidR="00D90A01" w:rsidRPr="00EC615A" w:rsidTr="00E92C65">
        <w:trPr>
          <w:trHeight w:val="1042"/>
        </w:trPr>
        <w:tc>
          <w:tcPr>
            <w:tcW w:w="3853"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10</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50.0.00.00000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62,3</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80,0</w:t>
            </w:r>
          </w:p>
        </w:tc>
      </w:tr>
      <w:tr w:rsidR="00D90A01" w:rsidRPr="00EC615A" w:rsidTr="00E92C65">
        <w:trPr>
          <w:trHeight w:val="1042"/>
        </w:trPr>
        <w:tc>
          <w:tcPr>
            <w:tcW w:w="3853"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1539"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1539"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696"/>
        </w:trPr>
        <w:tc>
          <w:tcPr>
            <w:tcW w:w="3853" w:type="dxa"/>
            <w:tcBorders>
              <w:top w:val="single" w:sz="4" w:space="0" w:color="auto"/>
              <w:left w:val="single" w:sz="4" w:space="0" w:color="auto"/>
              <w:bottom w:val="single" w:sz="4" w:space="0" w:color="auto"/>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1539"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50.0.00.02180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62,3</w:t>
            </w:r>
          </w:p>
        </w:tc>
        <w:tc>
          <w:tcPr>
            <w:tcW w:w="83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3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Национальная экономика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17 209,0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Водное хозяйство</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06</w:t>
            </w:r>
          </w:p>
        </w:tc>
        <w:tc>
          <w:tcPr>
            <w:tcW w:w="1539"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54,0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мероприятия  в области водных ресурсов</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99.0.00.83420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99.0.00.83420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06</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99.0.00.83420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Дорожное хозяйство (дорожные фонды)</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39"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17 155,0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1042"/>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Муниципальная программа "Дорожное хозяйство в </w:t>
            </w:r>
            <w:proofErr w:type="spellStart"/>
            <w:r w:rsidRPr="00EC615A">
              <w:rPr>
                <w:rFonts w:ascii="Times New Roman" w:hAnsi="Times New Roman" w:cs="Times New Roman"/>
                <w:b/>
                <w:bCs/>
              </w:rPr>
              <w:t>Шибковском</w:t>
            </w:r>
            <w:proofErr w:type="spellEnd"/>
            <w:r w:rsidRPr="00EC615A">
              <w:rPr>
                <w:rFonts w:ascii="Times New Roman" w:hAnsi="Times New Roman" w:cs="Times New Roman"/>
                <w:b/>
                <w:bCs/>
              </w:rPr>
              <w:t xml:space="preserve"> сельсовете Искитимского района Новосибирской области"</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52.0.00.00000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17 155,0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Основное мероприятие: Развитие автомобильных дорог местного значения на территории поселения </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52.0.01.00000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17 155,0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1 760,7</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1 856,1</w:t>
            </w:r>
          </w:p>
        </w:tc>
      </w:tr>
      <w:tr w:rsidR="00D90A01" w:rsidRPr="00EC615A" w:rsidTr="00E92C65">
        <w:trPr>
          <w:trHeight w:val="708"/>
        </w:trPr>
        <w:tc>
          <w:tcPr>
            <w:tcW w:w="3853"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Реализация мероприятий по развитию автомобильных дорог местного значения </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708"/>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708"/>
        </w:trPr>
        <w:tc>
          <w:tcPr>
            <w:tcW w:w="3853"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52.0.01.06070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nil"/>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2 078,3</w:t>
            </w:r>
          </w:p>
        </w:tc>
        <w:tc>
          <w:tcPr>
            <w:tcW w:w="83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1 709,6</w:t>
            </w:r>
          </w:p>
        </w:tc>
        <w:tc>
          <w:tcPr>
            <w:tcW w:w="837"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1 856,1</w:t>
            </w:r>
          </w:p>
        </w:tc>
      </w:tr>
      <w:tr w:rsidR="00D90A01" w:rsidRPr="00EC615A" w:rsidTr="00E92C65">
        <w:trPr>
          <w:trHeight w:val="1391"/>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52.0.01.70760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14 925,9</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52.0.01.70760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14 925,9</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52.0.01.70760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14 925,9</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1391"/>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proofErr w:type="spellStart"/>
            <w:r w:rsidRPr="00EC615A">
              <w:rPr>
                <w:rFonts w:ascii="Times New Roman" w:hAnsi="Times New Roman" w:cs="Times New Roman"/>
                <w:b/>
                <w:bCs/>
              </w:rPr>
              <w:t>Софинансирование</w:t>
            </w:r>
            <w:proofErr w:type="spellEnd"/>
            <w:r w:rsidRPr="00EC615A">
              <w:rPr>
                <w:rFonts w:ascii="Times New Roman" w:hAnsi="Times New Roman" w:cs="Times New Roman"/>
                <w:b/>
                <w:bCs/>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52.0.01.S0760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150,8</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51,1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52.0.01.S0760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150,8</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52.0.01.S0760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150,8</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Основное мероприятие: Обеспечение безопасности дорожного движения на территории поселения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52.0.02.00000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762"/>
        </w:trPr>
        <w:tc>
          <w:tcPr>
            <w:tcW w:w="3853"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Реализация мероприятий по обеспечению безопасности дорожного движения </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52.0.02.06070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52.0.02.06070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04</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09</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52.0.02.06070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Жилищно-коммунальное хозяйство</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39"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696,5</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570,0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Коммунальное хозяйство</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042"/>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Муниципальная программа "Развитие газификации Шибковского сельсовета Искитимского района Новосибирской области"</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51.0.00.00000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Мероприятия  "Газификация территории поселения"</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51.0.00.04020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51.0.00.04020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02</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51.0.00.04020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Благоустройство</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696,5</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570,0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lastRenderedPageBreak/>
              <w:t>Непрограммные направления бюджета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99.0.00.00000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696,5</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570,0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Уличное освещение</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99.0.00.01000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650,0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500,0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99.0.00.01000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650,0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r>
      <w:tr w:rsidR="00D90A01" w:rsidRPr="00EC615A" w:rsidTr="00E92C65">
        <w:trPr>
          <w:trHeight w:val="696"/>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99.0.00.01000</w:t>
            </w:r>
          </w:p>
        </w:tc>
        <w:tc>
          <w:tcPr>
            <w:tcW w:w="550"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650,0</w:t>
            </w:r>
          </w:p>
        </w:tc>
        <w:tc>
          <w:tcPr>
            <w:tcW w:w="837"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c>
          <w:tcPr>
            <w:tcW w:w="837"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500,0</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Организация и содержание мест захоронения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99.0.00.04000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21,0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99.0.00.04000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99.0.00.04000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Прочие мероприятия по благоустройству территории сельского поселения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99.0.00.05000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25,5</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70,0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99.0.00.05000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25,5</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99.0.00.05000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25,5</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14"/>
        </w:trPr>
        <w:tc>
          <w:tcPr>
            <w:tcW w:w="3853"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Обеспечение сбалансированности местных бюджетов</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03</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14"/>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Культура, кинематография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08</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39"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4 323,9</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932,2</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802,2</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Культура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08</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4 323,9</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932,2</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802,2</w:t>
            </w:r>
          </w:p>
        </w:tc>
      </w:tr>
      <w:tr w:rsidR="00D90A01" w:rsidRPr="00EC615A" w:rsidTr="00E92C65">
        <w:trPr>
          <w:trHeight w:val="414"/>
        </w:trPr>
        <w:tc>
          <w:tcPr>
            <w:tcW w:w="3853"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4 323,9</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932,2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802,2</w:t>
            </w:r>
          </w:p>
        </w:tc>
      </w:tr>
      <w:tr w:rsidR="00D90A01" w:rsidRPr="00EC615A" w:rsidTr="00E92C65">
        <w:trPr>
          <w:trHeight w:val="696"/>
        </w:trPr>
        <w:tc>
          <w:tcPr>
            <w:tcW w:w="3853" w:type="dxa"/>
            <w:tcBorders>
              <w:top w:val="single" w:sz="4" w:space="0" w:color="auto"/>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Мероприятия по сохранению и развитию культуры на территории поселения</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1 272,2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932,2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802,2</w:t>
            </w:r>
          </w:p>
        </w:tc>
      </w:tr>
      <w:tr w:rsidR="00D90A01" w:rsidRPr="00EC615A" w:rsidTr="00E92C65">
        <w:trPr>
          <w:trHeight w:val="1407"/>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казенных учреждений</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722" w:type="dxa"/>
            <w:tcBorders>
              <w:top w:val="single" w:sz="4" w:space="0" w:color="auto"/>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37"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c>
          <w:tcPr>
            <w:tcW w:w="837"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392,2</w:t>
            </w:r>
          </w:p>
        </w:tc>
      </w:tr>
      <w:tr w:rsidR="00D90A01" w:rsidRPr="00EC615A" w:rsidTr="00E92C65">
        <w:trPr>
          <w:trHeight w:val="696"/>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530,0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400,0</w:t>
            </w:r>
          </w:p>
        </w:tc>
      </w:tr>
      <w:tr w:rsidR="00D90A01" w:rsidRPr="00EC615A" w:rsidTr="00E92C65">
        <w:trPr>
          <w:trHeight w:val="696"/>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50"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nil"/>
              <w:left w:val="nil"/>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800,0</w:t>
            </w:r>
          </w:p>
        </w:tc>
        <w:tc>
          <w:tcPr>
            <w:tcW w:w="837"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530,0</w:t>
            </w:r>
          </w:p>
        </w:tc>
        <w:tc>
          <w:tcPr>
            <w:tcW w:w="837"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400,0</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бюджетные ассигнования</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Уплата налогов, сборов и иных платежей </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99.0.00.40590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r>
      <w:tr w:rsidR="00D90A01" w:rsidRPr="00EC615A" w:rsidTr="00E92C65">
        <w:trPr>
          <w:trHeight w:val="414"/>
        </w:trPr>
        <w:tc>
          <w:tcPr>
            <w:tcW w:w="3853" w:type="dxa"/>
            <w:tcBorders>
              <w:top w:val="nil"/>
              <w:left w:val="single" w:sz="4" w:space="0" w:color="auto"/>
              <w:bottom w:val="nil"/>
              <w:right w:val="nil"/>
            </w:tcBorders>
            <w:shd w:val="clear" w:color="auto" w:fill="auto"/>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Обеспечение сбалансированности местных бюджетов</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99.0.00.70510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3 051,7</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r w:rsidR="00D90A01" w:rsidRPr="00EC615A" w:rsidTr="00E92C65">
        <w:trPr>
          <w:trHeight w:val="1473"/>
        </w:trPr>
        <w:tc>
          <w:tcPr>
            <w:tcW w:w="3853" w:type="dxa"/>
            <w:tcBorders>
              <w:top w:val="single" w:sz="4" w:space="0" w:color="auto"/>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100</w:t>
            </w:r>
          </w:p>
        </w:tc>
        <w:tc>
          <w:tcPr>
            <w:tcW w:w="722"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2 801,7</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Расходы на выплаты персоналу казенных учреждений</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110</w:t>
            </w:r>
          </w:p>
        </w:tc>
        <w:tc>
          <w:tcPr>
            <w:tcW w:w="722"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2 801,7</w:t>
            </w:r>
          </w:p>
        </w:tc>
        <w:tc>
          <w:tcPr>
            <w:tcW w:w="837"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829"/>
        </w:trPr>
        <w:tc>
          <w:tcPr>
            <w:tcW w:w="3853" w:type="dxa"/>
            <w:tcBorders>
              <w:top w:val="nil"/>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696"/>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08</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99.0.00.70510</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250,0</w:t>
            </w:r>
          </w:p>
        </w:tc>
        <w:tc>
          <w:tcPr>
            <w:tcW w:w="837" w:type="dxa"/>
            <w:tcBorders>
              <w:top w:val="single" w:sz="4" w:space="0" w:color="auto"/>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single" w:sz="4" w:space="0" w:color="auto"/>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D90A01" w:rsidRPr="00EC615A" w:rsidTr="00E92C65">
        <w:trPr>
          <w:trHeight w:val="365"/>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Социальная политика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single" w:sz="4" w:space="0" w:color="auto"/>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1539"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312,6</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r>
      <w:tr w:rsidR="00D90A01" w:rsidRPr="00EC615A" w:rsidTr="00E92C65">
        <w:trPr>
          <w:trHeight w:val="414"/>
        </w:trPr>
        <w:tc>
          <w:tcPr>
            <w:tcW w:w="3853" w:type="dxa"/>
            <w:tcBorders>
              <w:top w:val="nil"/>
              <w:left w:val="single" w:sz="4" w:space="0" w:color="auto"/>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Пенсионное обеспечение</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01</w:t>
            </w:r>
          </w:p>
        </w:tc>
        <w:tc>
          <w:tcPr>
            <w:tcW w:w="1539" w:type="dxa"/>
            <w:tcBorders>
              <w:top w:val="single" w:sz="4" w:space="0" w:color="auto"/>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312,6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272,1</w:t>
            </w:r>
          </w:p>
        </w:tc>
      </w:tr>
      <w:tr w:rsidR="00D90A01" w:rsidRPr="00EC615A" w:rsidTr="00E92C65">
        <w:trPr>
          <w:trHeight w:val="414"/>
        </w:trPr>
        <w:tc>
          <w:tcPr>
            <w:tcW w:w="3853"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single" w:sz="4" w:space="0" w:color="auto"/>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nil"/>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50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nil"/>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nil"/>
              <w:left w:val="single" w:sz="4" w:space="0" w:color="auto"/>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837" w:type="dxa"/>
            <w:tcBorders>
              <w:top w:val="nil"/>
              <w:left w:val="nil"/>
              <w:bottom w:val="nil"/>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696"/>
        </w:trPr>
        <w:tc>
          <w:tcPr>
            <w:tcW w:w="3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Доплаты к пенсиям государственных служащих субъектов Российской Федерации и муниципальных служащих</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99.0.00.02020</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Социальное обеспечение и иные выплаты населению</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99.0.00.02020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Публичные нормативные социальные выплаты гражданам</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99.0.00.02020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272,1</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Физическая культура и спорт</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r>
      <w:tr w:rsidR="00D90A01" w:rsidRPr="00EC615A" w:rsidTr="00E92C65">
        <w:trPr>
          <w:trHeight w:val="547"/>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Другие вопросы в области физической культуры и спорта</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r>
      <w:tr w:rsidR="00D90A01" w:rsidRPr="00EC615A" w:rsidTr="00E92C65">
        <w:trPr>
          <w:trHeight w:val="102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05</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60.0.00.00000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Мероприятия "Физическая культура и спорт" на территории поселения </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60.0.00.01590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Закупка товаров, работ и услуг для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6.0.00.01590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r>
      <w:tr w:rsidR="00D90A01" w:rsidRPr="00EC615A" w:rsidTr="00E92C65">
        <w:trPr>
          <w:trHeight w:val="696"/>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05</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60.0.00.01590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Условно-утвержденные расходы</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99</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165,6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324,4</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Непрограммные направления бюджета</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99.0.00.00000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99.0.00.99990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99.0.00.99990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900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14"/>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Условно-утвержденные расходы</w:t>
            </w:r>
          </w:p>
        </w:tc>
        <w:tc>
          <w:tcPr>
            <w:tcW w:w="752" w:type="dxa"/>
            <w:tcBorders>
              <w:top w:val="single" w:sz="4" w:space="0" w:color="auto"/>
              <w:left w:val="nil"/>
              <w:bottom w:val="nil"/>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300</w:t>
            </w:r>
          </w:p>
        </w:tc>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50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w:t>
            </w:r>
          </w:p>
        </w:tc>
        <w:tc>
          <w:tcPr>
            <w:tcW w:w="1539" w:type="dxa"/>
            <w:tcBorders>
              <w:top w:val="nil"/>
              <w:left w:val="nil"/>
              <w:bottom w:val="single" w:sz="4" w:space="0" w:color="auto"/>
              <w:right w:val="single" w:sz="4" w:space="0" w:color="auto"/>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99.0.00.99990</w:t>
            </w:r>
          </w:p>
        </w:tc>
        <w:tc>
          <w:tcPr>
            <w:tcW w:w="550"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990</w:t>
            </w:r>
          </w:p>
        </w:tc>
        <w:tc>
          <w:tcPr>
            <w:tcW w:w="722"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165,6</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324,4</w:t>
            </w:r>
          </w:p>
        </w:tc>
      </w:tr>
      <w:tr w:rsidR="00D90A01" w:rsidRPr="00EC615A" w:rsidTr="00E92C65">
        <w:trPr>
          <w:trHeight w:val="464"/>
        </w:trPr>
        <w:tc>
          <w:tcPr>
            <w:tcW w:w="3853" w:type="dxa"/>
            <w:tcBorders>
              <w:top w:val="nil"/>
              <w:left w:val="single" w:sz="4" w:space="0" w:color="auto"/>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Итого расходов</w:t>
            </w:r>
          </w:p>
        </w:tc>
        <w:tc>
          <w:tcPr>
            <w:tcW w:w="752" w:type="dxa"/>
            <w:tcBorders>
              <w:top w:val="single" w:sz="4" w:space="0" w:color="auto"/>
              <w:left w:val="nil"/>
              <w:bottom w:val="single" w:sz="4" w:space="0" w:color="auto"/>
              <w:right w:val="nil"/>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449"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500"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w:t>
            </w:r>
          </w:p>
        </w:tc>
        <w:tc>
          <w:tcPr>
            <w:tcW w:w="1539" w:type="dxa"/>
            <w:tcBorders>
              <w:top w:val="nil"/>
              <w:left w:val="nil"/>
              <w:bottom w:val="single" w:sz="4" w:space="0" w:color="auto"/>
              <w:right w:val="nil"/>
            </w:tcBorders>
            <w:shd w:val="clear" w:color="auto" w:fill="auto"/>
            <w:vAlign w:val="center"/>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550" w:type="dxa"/>
            <w:tcBorders>
              <w:top w:val="nil"/>
              <w:left w:val="nil"/>
              <w:bottom w:val="single" w:sz="4" w:space="0" w:color="auto"/>
              <w:right w:val="nil"/>
            </w:tcBorders>
            <w:shd w:val="clear" w:color="auto" w:fill="auto"/>
            <w:noWrap/>
            <w:vAlign w:val="bottom"/>
            <w:hideMark/>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w:t>
            </w:r>
          </w:p>
        </w:tc>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28 729,0</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6 917,7</w:t>
            </w:r>
          </w:p>
        </w:tc>
        <w:tc>
          <w:tcPr>
            <w:tcW w:w="837" w:type="dxa"/>
            <w:tcBorders>
              <w:top w:val="nil"/>
              <w:left w:val="nil"/>
              <w:bottom w:val="single" w:sz="4" w:space="0" w:color="auto"/>
              <w:right w:val="single" w:sz="4" w:space="0" w:color="auto"/>
            </w:tcBorders>
            <w:shd w:val="clear" w:color="auto" w:fill="auto"/>
            <w:noWrap/>
            <w:vAlign w:val="center"/>
            <w:hideMark/>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6 793,1</w:t>
            </w:r>
          </w:p>
        </w:tc>
      </w:tr>
    </w:tbl>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p>
    <w:tbl>
      <w:tblPr>
        <w:tblW w:w="0" w:type="auto"/>
        <w:tblLayout w:type="fixed"/>
        <w:tblCellMar>
          <w:left w:w="30" w:type="dxa"/>
          <w:right w:w="30" w:type="dxa"/>
        </w:tblCellMar>
        <w:tblLook w:val="0000" w:firstRow="0" w:lastRow="0" w:firstColumn="0" w:lastColumn="0" w:noHBand="0" w:noVBand="0"/>
      </w:tblPr>
      <w:tblGrid>
        <w:gridCol w:w="2218"/>
        <w:gridCol w:w="4447"/>
        <w:gridCol w:w="1121"/>
        <w:gridCol w:w="1044"/>
        <w:gridCol w:w="955"/>
      </w:tblGrid>
      <w:tr w:rsidR="00E92C65" w:rsidRPr="00EC615A" w:rsidTr="00E92C65">
        <w:tblPrEx>
          <w:tblCellMar>
            <w:top w:w="0" w:type="dxa"/>
            <w:bottom w:w="0" w:type="dxa"/>
          </w:tblCellMar>
        </w:tblPrEx>
        <w:trPr>
          <w:trHeight w:val="233"/>
        </w:trPr>
        <w:tc>
          <w:tcPr>
            <w:tcW w:w="2218"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4447"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2165" w:type="dxa"/>
            <w:gridSpan w:val="2"/>
            <w:tcBorders>
              <w:top w:val="nil"/>
              <w:left w:val="nil"/>
              <w:bottom w:val="nil"/>
              <w:right w:val="nil"/>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Приложение 8</w:t>
            </w:r>
          </w:p>
        </w:tc>
        <w:tc>
          <w:tcPr>
            <w:tcW w:w="955"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r>
      <w:tr w:rsidR="00E92C65" w:rsidRPr="00EC615A" w:rsidTr="00E92C65">
        <w:tblPrEx>
          <w:tblCellMar>
            <w:top w:w="0" w:type="dxa"/>
            <w:bottom w:w="0" w:type="dxa"/>
          </w:tblCellMar>
        </w:tblPrEx>
        <w:trPr>
          <w:trHeight w:val="648"/>
        </w:trPr>
        <w:tc>
          <w:tcPr>
            <w:tcW w:w="2218"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4447"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3120" w:type="dxa"/>
            <w:gridSpan w:val="3"/>
            <w:tcBorders>
              <w:top w:val="nil"/>
              <w:left w:val="nil"/>
              <w:bottom w:val="nil"/>
              <w:right w:val="nil"/>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 Решению "О бюджете Шибковского сельсовета на 2022 год и плановый период 2023 и 2024 годов"</w:t>
            </w:r>
          </w:p>
        </w:tc>
      </w:tr>
      <w:tr w:rsidR="00E92C65" w:rsidRPr="00EC615A" w:rsidTr="00E92C65">
        <w:tblPrEx>
          <w:tblCellMar>
            <w:top w:w="0" w:type="dxa"/>
            <w:bottom w:w="0" w:type="dxa"/>
          </w:tblCellMar>
        </w:tblPrEx>
        <w:trPr>
          <w:trHeight w:val="233"/>
        </w:trPr>
        <w:tc>
          <w:tcPr>
            <w:tcW w:w="2218"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4447"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2165" w:type="dxa"/>
            <w:gridSpan w:val="2"/>
            <w:tcBorders>
              <w:top w:val="nil"/>
              <w:left w:val="nil"/>
              <w:bottom w:val="nil"/>
              <w:right w:val="nil"/>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от 12.07.2022 № 89</w:t>
            </w:r>
          </w:p>
        </w:tc>
        <w:tc>
          <w:tcPr>
            <w:tcW w:w="955"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r>
      <w:tr w:rsidR="00E92C65" w:rsidRPr="00EC615A" w:rsidTr="00E92C65">
        <w:tblPrEx>
          <w:tblCellMar>
            <w:top w:w="0" w:type="dxa"/>
            <w:bottom w:w="0" w:type="dxa"/>
          </w:tblCellMar>
        </w:tblPrEx>
        <w:trPr>
          <w:trHeight w:val="221"/>
        </w:trPr>
        <w:tc>
          <w:tcPr>
            <w:tcW w:w="2218"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4447"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1121"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1044"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955"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r>
      <w:tr w:rsidR="00E92C65" w:rsidRPr="00EC615A" w:rsidTr="00E92C65">
        <w:tblPrEx>
          <w:tblCellMar>
            <w:top w:w="0" w:type="dxa"/>
            <w:bottom w:w="0" w:type="dxa"/>
          </w:tblCellMar>
        </w:tblPrEx>
        <w:trPr>
          <w:trHeight w:val="499"/>
        </w:trPr>
        <w:tc>
          <w:tcPr>
            <w:tcW w:w="9785" w:type="dxa"/>
            <w:gridSpan w:val="5"/>
            <w:tcBorders>
              <w:top w:val="nil"/>
              <w:left w:val="nil"/>
              <w:bottom w:val="nil"/>
              <w:right w:val="nil"/>
            </w:tcBorders>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 xml:space="preserve">           ИСТОЧНИКИ ФИНАНСИРОВАНИЯ ДЕФИЦИТА МЕСТНОГО БЮДЖЕТА НА 2022 ГОД И ПЛАНОВЫЙ ПЕРИОД 2023</w:t>
            </w:r>
            <w:proofErr w:type="gramStart"/>
            <w:r w:rsidRPr="00EC615A">
              <w:rPr>
                <w:rFonts w:ascii="Times New Roman" w:hAnsi="Times New Roman" w:cs="Times New Roman"/>
                <w:b/>
                <w:bCs/>
              </w:rPr>
              <w:t xml:space="preserve"> И</w:t>
            </w:r>
            <w:proofErr w:type="gramEnd"/>
            <w:r w:rsidRPr="00EC615A">
              <w:rPr>
                <w:rFonts w:ascii="Times New Roman" w:hAnsi="Times New Roman" w:cs="Times New Roman"/>
                <w:b/>
                <w:bCs/>
              </w:rPr>
              <w:t xml:space="preserve"> 2024 ГОДОВ </w:t>
            </w:r>
          </w:p>
        </w:tc>
      </w:tr>
      <w:tr w:rsidR="00E92C65" w:rsidRPr="00EC615A" w:rsidTr="00E92C65">
        <w:tblPrEx>
          <w:tblCellMar>
            <w:top w:w="0" w:type="dxa"/>
            <w:bottom w:w="0" w:type="dxa"/>
          </w:tblCellMar>
        </w:tblPrEx>
        <w:trPr>
          <w:trHeight w:val="254"/>
        </w:trPr>
        <w:tc>
          <w:tcPr>
            <w:tcW w:w="2218" w:type="dxa"/>
            <w:tcBorders>
              <w:top w:val="nil"/>
              <w:left w:val="nil"/>
              <w:bottom w:val="nil"/>
              <w:right w:val="nil"/>
            </w:tcBorders>
          </w:tcPr>
          <w:p w:rsidR="00E92C65" w:rsidRPr="00EC615A" w:rsidRDefault="00E92C65" w:rsidP="00D90A01">
            <w:pPr>
              <w:pStyle w:val="ac"/>
              <w:jc w:val="both"/>
              <w:rPr>
                <w:rFonts w:ascii="Times New Roman" w:hAnsi="Times New Roman" w:cs="Times New Roman"/>
                <w:b/>
                <w:bCs/>
              </w:rPr>
            </w:pPr>
          </w:p>
        </w:tc>
        <w:tc>
          <w:tcPr>
            <w:tcW w:w="4447" w:type="dxa"/>
            <w:tcBorders>
              <w:top w:val="nil"/>
              <w:left w:val="nil"/>
              <w:bottom w:val="nil"/>
              <w:right w:val="nil"/>
            </w:tcBorders>
          </w:tcPr>
          <w:p w:rsidR="00E92C65" w:rsidRPr="00EC615A" w:rsidRDefault="00E92C65" w:rsidP="00D90A01">
            <w:pPr>
              <w:pStyle w:val="ac"/>
              <w:jc w:val="both"/>
              <w:rPr>
                <w:rFonts w:ascii="Times New Roman" w:hAnsi="Times New Roman" w:cs="Times New Roman"/>
                <w:b/>
                <w:bCs/>
              </w:rPr>
            </w:pPr>
          </w:p>
        </w:tc>
        <w:tc>
          <w:tcPr>
            <w:tcW w:w="1121" w:type="dxa"/>
            <w:tcBorders>
              <w:top w:val="nil"/>
              <w:left w:val="nil"/>
              <w:bottom w:val="nil"/>
              <w:right w:val="nil"/>
            </w:tcBorders>
          </w:tcPr>
          <w:p w:rsidR="00E92C65" w:rsidRPr="00EC615A" w:rsidRDefault="00E92C65" w:rsidP="00D90A01">
            <w:pPr>
              <w:pStyle w:val="ac"/>
              <w:jc w:val="both"/>
              <w:rPr>
                <w:rFonts w:ascii="Times New Roman" w:hAnsi="Times New Roman" w:cs="Times New Roman"/>
                <w:b/>
                <w:bCs/>
              </w:rPr>
            </w:pPr>
          </w:p>
        </w:tc>
        <w:tc>
          <w:tcPr>
            <w:tcW w:w="1044" w:type="dxa"/>
            <w:tcBorders>
              <w:top w:val="nil"/>
              <w:left w:val="nil"/>
              <w:bottom w:val="nil"/>
              <w:right w:val="nil"/>
            </w:tcBorders>
          </w:tcPr>
          <w:p w:rsidR="00E92C65" w:rsidRPr="00EC615A" w:rsidRDefault="00E92C65" w:rsidP="00D90A01">
            <w:pPr>
              <w:pStyle w:val="ac"/>
              <w:jc w:val="both"/>
              <w:rPr>
                <w:rFonts w:ascii="Times New Roman" w:hAnsi="Times New Roman" w:cs="Times New Roman"/>
                <w:b/>
                <w:bCs/>
              </w:rPr>
            </w:pPr>
          </w:p>
        </w:tc>
        <w:tc>
          <w:tcPr>
            <w:tcW w:w="955" w:type="dxa"/>
            <w:tcBorders>
              <w:top w:val="nil"/>
              <w:left w:val="nil"/>
              <w:bottom w:val="nil"/>
              <w:right w:val="nil"/>
            </w:tcBorders>
          </w:tcPr>
          <w:p w:rsidR="00E92C65" w:rsidRPr="00EC615A" w:rsidRDefault="00E92C65" w:rsidP="00D90A01">
            <w:pPr>
              <w:pStyle w:val="ac"/>
              <w:jc w:val="both"/>
              <w:rPr>
                <w:rFonts w:ascii="Times New Roman" w:hAnsi="Times New Roman" w:cs="Times New Roman"/>
                <w:b/>
                <w:bCs/>
              </w:rPr>
            </w:pPr>
          </w:p>
        </w:tc>
      </w:tr>
      <w:tr w:rsidR="00E92C65" w:rsidRPr="00EC615A" w:rsidTr="00E92C65">
        <w:tblPrEx>
          <w:tblCellMar>
            <w:top w:w="0" w:type="dxa"/>
            <w:bottom w:w="0" w:type="dxa"/>
          </w:tblCellMar>
        </w:tblPrEx>
        <w:trPr>
          <w:trHeight w:val="233"/>
        </w:trPr>
        <w:tc>
          <w:tcPr>
            <w:tcW w:w="2218"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4447"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1121"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1044"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
        </w:tc>
        <w:tc>
          <w:tcPr>
            <w:tcW w:w="955" w:type="dxa"/>
            <w:tcBorders>
              <w:top w:val="nil"/>
              <w:left w:val="nil"/>
              <w:bottom w:val="nil"/>
              <w:right w:val="nil"/>
            </w:tcBorders>
          </w:tcPr>
          <w:p w:rsidR="00E92C65" w:rsidRPr="00EC615A" w:rsidRDefault="00E92C65" w:rsidP="00D90A01">
            <w:pPr>
              <w:pStyle w:val="ac"/>
              <w:jc w:val="both"/>
              <w:rPr>
                <w:rFonts w:ascii="Times New Roman" w:hAnsi="Times New Roman" w:cs="Times New Roman"/>
              </w:rPr>
            </w:pPr>
            <w:proofErr w:type="spellStart"/>
            <w:r w:rsidRPr="00EC615A">
              <w:rPr>
                <w:rFonts w:ascii="Times New Roman" w:hAnsi="Times New Roman" w:cs="Times New Roman"/>
              </w:rPr>
              <w:t>тыс</w:t>
            </w:r>
            <w:proofErr w:type="gramStart"/>
            <w:r w:rsidRPr="00EC615A">
              <w:rPr>
                <w:rFonts w:ascii="Times New Roman" w:hAnsi="Times New Roman" w:cs="Times New Roman"/>
              </w:rPr>
              <w:t>.р</w:t>
            </w:r>
            <w:proofErr w:type="gramEnd"/>
            <w:r w:rsidRPr="00EC615A">
              <w:rPr>
                <w:rFonts w:ascii="Times New Roman" w:hAnsi="Times New Roman" w:cs="Times New Roman"/>
              </w:rPr>
              <w:t>ублей</w:t>
            </w:r>
            <w:proofErr w:type="spellEnd"/>
          </w:p>
        </w:tc>
      </w:tr>
      <w:tr w:rsidR="00E92C65" w:rsidRPr="00EC615A" w:rsidTr="00E92C65">
        <w:tblPrEx>
          <w:tblCellMar>
            <w:top w:w="0" w:type="dxa"/>
            <w:bottom w:w="0" w:type="dxa"/>
          </w:tblCellMar>
        </w:tblPrEx>
        <w:trPr>
          <w:trHeight w:val="590"/>
        </w:trPr>
        <w:tc>
          <w:tcPr>
            <w:tcW w:w="2218" w:type="dxa"/>
            <w:tcBorders>
              <w:top w:val="single" w:sz="6" w:space="0" w:color="auto"/>
              <w:left w:val="single" w:sz="6" w:space="0" w:color="auto"/>
              <w:bottom w:val="nil"/>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КОД</w:t>
            </w:r>
          </w:p>
        </w:tc>
        <w:tc>
          <w:tcPr>
            <w:tcW w:w="4447" w:type="dxa"/>
            <w:tcBorders>
              <w:top w:val="single" w:sz="6" w:space="0" w:color="auto"/>
              <w:left w:val="single" w:sz="6" w:space="0" w:color="auto"/>
              <w:bottom w:val="nil"/>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1121" w:type="dxa"/>
            <w:tcBorders>
              <w:top w:val="single" w:sz="6" w:space="0" w:color="auto"/>
              <w:left w:val="single" w:sz="6" w:space="0" w:color="auto"/>
              <w:bottom w:val="single" w:sz="6" w:space="0" w:color="auto"/>
              <w:right w:val="nil"/>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Сумма</w:t>
            </w:r>
          </w:p>
        </w:tc>
        <w:tc>
          <w:tcPr>
            <w:tcW w:w="1044" w:type="dxa"/>
            <w:tcBorders>
              <w:top w:val="single" w:sz="6" w:space="0" w:color="auto"/>
              <w:left w:val="nil"/>
              <w:bottom w:val="single" w:sz="6" w:space="0" w:color="auto"/>
              <w:right w:val="nil"/>
            </w:tcBorders>
          </w:tcPr>
          <w:p w:rsidR="00E92C65" w:rsidRPr="00EC615A" w:rsidRDefault="00E92C65" w:rsidP="00D90A01">
            <w:pPr>
              <w:pStyle w:val="ac"/>
              <w:jc w:val="both"/>
              <w:rPr>
                <w:rFonts w:ascii="Times New Roman" w:hAnsi="Times New Roman" w:cs="Times New Roman"/>
              </w:rPr>
            </w:pPr>
          </w:p>
        </w:tc>
        <w:tc>
          <w:tcPr>
            <w:tcW w:w="955" w:type="dxa"/>
            <w:tcBorders>
              <w:top w:val="single" w:sz="6" w:space="0" w:color="auto"/>
              <w:left w:val="nil"/>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p>
        </w:tc>
      </w:tr>
      <w:tr w:rsidR="00E92C65" w:rsidRPr="00EC615A" w:rsidTr="00E92C65">
        <w:tblPrEx>
          <w:tblCellMar>
            <w:top w:w="0" w:type="dxa"/>
            <w:bottom w:w="0" w:type="dxa"/>
          </w:tblCellMar>
        </w:tblPrEx>
        <w:trPr>
          <w:trHeight w:val="626"/>
        </w:trPr>
        <w:tc>
          <w:tcPr>
            <w:tcW w:w="2218" w:type="dxa"/>
            <w:tcBorders>
              <w:top w:val="nil"/>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p>
        </w:tc>
        <w:tc>
          <w:tcPr>
            <w:tcW w:w="4447" w:type="dxa"/>
            <w:tcBorders>
              <w:top w:val="nil"/>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p>
        </w:tc>
        <w:tc>
          <w:tcPr>
            <w:tcW w:w="1121" w:type="dxa"/>
            <w:tcBorders>
              <w:top w:val="single" w:sz="6" w:space="0" w:color="auto"/>
              <w:left w:val="single" w:sz="6" w:space="0" w:color="auto"/>
              <w:bottom w:val="nil"/>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2022 год</w:t>
            </w:r>
          </w:p>
        </w:tc>
        <w:tc>
          <w:tcPr>
            <w:tcW w:w="1044" w:type="dxa"/>
            <w:tcBorders>
              <w:top w:val="single" w:sz="6" w:space="0" w:color="auto"/>
              <w:left w:val="single" w:sz="6" w:space="0" w:color="auto"/>
              <w:bottom w:val="nil"/>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2023 год</w:t>
            </w:r>
          </w:p>
        </w:tc>
        <w:tc>
          <w:tcPr>
            <w:tcW w:w="955" w:type="dxa"/>
            <w:tcBorders>
              <w:top w:val="single" w:sz="6" w:space="0" w:color="auto"/>
              <w:left w:val="single" w:sz="6" w:space="0" w:color="auto"/>
              <w:bottom w:val="nil"/>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2024 год</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01 00 00 00 00 0000 000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Источники внутреннего финансирования дефицита местного бюджета, в том числе:</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319,3</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5" w:type="dxa"/>
            <w:tcBorders>
              <w:top w:val="single" w:sz="6" w:space="0" w:color="auto"/>
              <w:left w:val="single" w:sz="6" w:space="0" w:color="auto"/>
              <w:bottom w:val="single" w:sz="6" w:space="0" w:color="auto"/>
              <w:right w:val="single" w:sz="6" w:space="0" w:color="auto"/>
            </w:tcBorders>
            <w:shd w:val="solid" w:color="FFFFFF" w:fill="auto"/>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01 05 00 00 00 0000 000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Изменение остатков средств на счетах по учету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319,3</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0,0</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01 05 00 00 00 0000 500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Увеличение остатков средств бюджета поселения</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-28 409,7</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-6 917,7</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-6 793,1</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01 05 02 00 00 0000 500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Увеличение прочих остатков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-28 409,7</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-6 917,7</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-6 793,1</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01 05 02 01 00 0000 510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Увеличение прочих остатков денежных средств бюджета </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-28 409,7</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-6 917,7</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-6 793,1</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01 05 02 01 10 0000 510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Увеличение прочих остатков денежных средств бюджета поселения</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-28 409,7</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-6 917,7</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-6 793,1</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01 05 00 00 00 0000 600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Уменьшение остатков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28 729,0</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6 917,7</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6 793,1</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01 05 02 00 00 0000 600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Уменьшение прочих остатков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28 729,0</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6 917,7</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6 793,1</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01 05 02 01 00 0000 610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Уменьшение прочих остатков денежных средств бюджета</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28 729,0</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6 917,7</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6 793,1</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01 05 02 01 10 0000 610</w:t>
            </w:r>
          </w:p>
        </w:tc>
        <w:tc>
          <w:tcPr>
            <w:tcW w:w="4447"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Уменьшение прочих остатков денежных средств бюджета поселения</w:t>
            </w:r>
          </w:p>
        </w:tc>
        <w:tc>
          <w:tcPr>
            <w:tcW w:w="1121"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28 729,0</w:t>
            </w:r>
          </w:p>
        </w:tc>
        <w:tc>
          <w:tcPr>
            <w:tcW w:w="1044"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6 917,7</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6 793,1</w:t>
            </w:r>
          </w:p>
        </w:tc>
      </w:tr>
      <w:tr w:rsidR="00E92C65" w:rsidRPr="00EC615A" w:rsidTr="00E92C65">
        <w:tblPrEx>
          <w:tblCellMar>
            <w:top w:w="0" w:type="dxa"/>
            <w:bottom w:w="0" w:type="dxa"/>
          </w:tblCellMar>
        </w:tblPrEx>
        <w:trPr>
          <w:trHeight w:val="466"/>
        </w:trPr>
        <w:tc>
          <w:tcPr>
            <w:tcW w:w="2218" w:type="dxa"/>
            <w:tcBorders>
              <w:top w:val="single" w:sz="6" w:space="0" w:color="auto"/>
              <w:left w:val="single" w:sz="6" w:space="0" w:color="auto"/>
              <w:bottom w:val="single" w:sz="6" w:space="0" w:color="auto"/>
              <w:right w:val="nil"/>
            </w:tcBorders>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ИТОГО</w:t>
            </w:r>
          </w:p>
        </w:tc>
        <w:tc>
          <w:tcPr>
            <w:tcW w:w="4447" w:type="dxa"/>
            <w:tcBorders>
              <w:top w:val="single" w:sz="6" w:space="0" w:color="auto"/>
              <w:left w:val="nil"/>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b/>
                <w:bCs/>
              </w:rPr>
            </w:pPr>
          </w:p>
        </w:tc>
        <w:tc>
          <w:tcPr>
            <w:tcW w:w="1121" w:type="dxa"/>
            <w:tcBorders>
              <w:top w:val="single" w:sz="6" w:space="0" w:color="auto"/>
              <w:left w:val="nil"/>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319,3</w:t>
            </w:r>
          </w:p>
        </w:tc>
        <w:tc>
          <w:tcPr>
            <w:tcW w:w="1044" w:type="dxa"/>
            <w:tcBorders>
              <w:top w:val="single" w:sz="6" w:space="0" w:color="auto"/>
              <w:left w:val="nil"/>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c>
          <w:tcPr>
            <w:tcW w:w="955" w:type="dxa"/>
            <w:tcBorders>
              <w:top w:val="single" w:sz="6" w:space="0" w:color="auto"/>
              <w:left w:val="single" w:sz="6" w:space="0" w:color="auto"/>
              <w:bottom w:val="single" w:sz="6" w:space="0" w:color="auto"/>
              <w:right w:val="single" w:sz="6" w:space="0" w:color="auto"/>
            </w:tcBorders>
          </w:tcPr>
          <w:p w:rsidR="00E92C65" w:rsidRPr="00EC615A" w:rsidRDefault="00E92C65" w:rsidP="00D90A01">
            <w:pPr>
              <w:pStyle w:val="ac"/>
              <w:jc w:val="both"/>
              <w:rPr>
                <w:rFonts w:ascii="Times New Roman" w:hAnsi="Times New Roman" w:cs="Times New Roman"/>
                <w:b/>
                <w:bCs/>
              </w:rPr>
            </w:pPr>
            <w:r w:rsidRPr="00EC615A">
              <w:rPr>
                <w:rFonts w:ascii="Times New Roman" w:hAnsi="Times New Roman" w:cs="Times New Roman"/>
                <w:b/>
                <w:bCs/>
              </w:rPr>
              <w:t>0,0</w:t>
            </w:r>
          </w:p>
        </w:tc>
      </w:tr>
    </w:tbl>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СОВЕТ  ДЕПУТАТОВ</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ШИБКОВСКОГО СЕЛЬСОВЕТА ИСКИТИМСКОГО РАЙОНА</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НОВОСИБИРСКОЙ ОБЛАСТИ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(шестого созыва)</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РЕШЕНИЕ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(семнадцатой очередной сессии)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u w:val="single"/>
        </w:rPr>
      </w:pPr>
      <w:r w:rsidRPr="00EC615A">
        <w:rPr>
          <w:rFonts w:ascii="Times New Roman" w:hAnsi="Times New Roman" w:cs="Times New Roman"/>
          <w:u w:val="single"/>
        </w:rPr>
        <w:t xml:space="preserve">12.07.2022 </w:t>
      </w:r>
      <w:r w:rsidRPr="00EC615A">
        <w:rPr>
          <w:rFonts w:ascii="Times New Roman" w:hAnsi="Times New Roman" w:cs="Times New Roman"/>
        </w:rPr>
        <w:t xml:space="preserve"> №  </w:t>
      </w:r>
      <w:r w:rsidRPr="00EC615A">
        <w:rPr>
          <w:rFonts w:ascii="Times New Roman" w:hAnsi="Times New Roman" w:cs="Times New Roman"/>
          <w:u w:val="single"/>
        </w:rPr>
        <w:t>90</w:t>
      </w:r>
    </w:p>
    <w:p w:rsidR="00E92C65" w:rsidRPr="00EC615A" w:rsidRDefault="00E92C65" w:rsidP="00D90A01">
      <w:pPr>
        <w:pStyle w:val="ac"/>
        <w:jc w:val="both"/>
        <w:rPr>
          <w:rFonts w:ascii="Times New Roman" w:hAnsi="Times New Roman" w:cs="Times New Roman"/>
        </w:rPr>
      </w:pPr>
      <w:proofErr w:type="spellStart"/>
      <w:r w:rsidRPr="00EC615A">
        <w:rPr>
          <w:rFonts w:ascii="Times New Roman" w:hAnsi="Times New Roman" w:cs="Times New Roman"/>
        </w:rPr>
        <w:t>д</w:t>
      </w:r>
      <w:proofErr w:type="gramStart"/>
      <w:r w:rsidRPr="00EC615A">
        <w:rPr>
          <w:rFonts w:ascii="Times New Roman" w:hAnsi="Times New Roman" w:cs="Times New Roman"/>
        </w:rPr>
        <w:t>.Ш</w:t>
      </w:r>
      <w:proofErr w:type="gramEnd"/>
      <w:r w:rsidRPr="00EC615A">
        <w:rPr>
          <w:rFonts w:ascii="Times New Roman" w:hAnsi="Times New Roman" w:cs="Times New Roman"/>
        </w:rPr>
        <w:t>ибково</w:t>
      </w:r>
      <w:proofErr w:type="spellEnd"/>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eastAsia="Times New Roman" w:hAnsi="Times New Roman" w:cs="Times New Roman"/>
          <w:bCs/>
        </w:rPr>
      </w:pPr>
      <w:r w:rsidRPr="00EC615A">
        <w:rPr>
          <w:rFonts w:ascii="Times New Roman" w:eastAsia="Times New Roman" w:hAnsi="Times New Roman" w:cs="Times New Roman"/>
          <w:bCs/>
        </w:rPr>
        <w:t xml:space="preserve">Об утверждении Правил по благоустройству   </w:t>
      </w:r>
    </w:p>
    <w:p w:rsidR="00E92C65" w:rsidRPr="00EC615A" w:rsidRDefault="00E92C65" w:rsidP="00D90A01">
      <w:pPr>
        <w:pStyle w:val="ac"/>
        <w:jc w:val="both"/>
        <w:rPr>
          <w:rFonts w:ascii="Times New Roman" w:eastAsia="Times New Roman" w:hAnsi="Times New Roman" w:cs="Times New Roman"/>
          <w:bCs/>
        </w:rPr>
      </w:pPr>
      <w:r w:rsidRPr="00EC615A">
        <w:rPr>
          <w:rFonts w:ascii="Times New Roman" w:eastAsia="Times New Roman" w:hAnsi="Times New Roman" w:cs="Times New Roman"/>
          <w:bCs/>
        </w:rPr>
        <w:t xml:space="preserve">территории </w:t>
      </w:r>
      <w:r w:rsidRPr="00EC615A">
        <w:rPr>
          <w:rFonts w:ascii="Times New Roman" w:hAnsi="Times New Roman" w:cs="Times New Roman"/>
        </w:rPr>
        <w:t>Шибковского</w:t>
      </w:r>
      <w:r w:rsidRPr="00EC615A">
        <w:rPr>
          <w:rFonts w:ascii="Times New Roman" w:eastAsia="Times New Roman" w:hAnsi="Times New Roman" w:cs="Times New Roman"/>
          <w:bCs/>
        </w:rPr>
        <w:t xml:space="preserve"> сельсовета Искитимского района Новосибирской области</w:t>
      </w:r>
    </w:p>
    <w:p w:rsidR="00E92C65" w:rsidRPr="00EC615A" w:rsidRDefault="00E92C65" w:rsidP="00D90A01">
      <w:pPr>
        <w:pStyle w:val="ac"/>
        <w:jc w:val="both"/>
        <w:rPr>
          <w:rFonts w:ascii="Times New Roman" w:eastAsia="Times New Roman" w:hAnsi="Times New Roman" w:cs="Times New Roman"/>
        </w:rPr>
      </w:pPr>
    </w:p>
    <w:p w:rsidR="00E92C65" w:rsidRPr="00EC615A" w:rsidRDefault="00E92C65" w:rsidP="00D90A01">
      <w:pPr>
        <w:pStyle w:val="ac"/>
        <w:jc w:val="both"/>
        <w:rPr>
          <w:rFonts w:ascii="Times New Roman" w:eastAsia="Times New Roman" w:hAnsi="Times New Roman" w:cs="Times New Roman"/>
        </w:rPr>
      </w:pPr>
      <w:r w:rsidRPr="00EC615A">
        <w:rPr>
          <w:rFonts w:ascii="Times New Roman" w:eastAsia="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C615A">
        <w:rPr>
          <w:rStyle w:val="aff9"/>
          <w:rFonts w:ascii="Times New Roman" w:hAnsi="Times New Roman" w:cs="Times New Roman"/>
          <w:i w:val="0"/>
          <w:iCs w:val="0"/>
          <w:shd w:val="clear" w:color="auto" w:fill="FFFFFF"/>
        </w:rPr>
        <w:t>Приказом</w:t>
      </w:r>
      <w:r w:rsidRPr="00EC615A">
        <w:rPr>
          <w:rFonts w:ascii="Times New Roman" w:hAnsi="Times New Roman" w:cs="Times New Roman"/>
          <w:shd w:val="clear" w:color="auto" w:fill="FFFFFF"/>
        </w:rPr>
        <w:t> Министерства строительства и жилищно-коммунального хозяйства РФ от </w:t>
      </w:r>
      <w:r w:rsidRPr="00EC615A">
        <w:rPr>
          <w:rStyle w:val="aff9"/>
          <w:rFonts w:ascii="Times New Roman" w:hAnsi="Times New Roman" w:cs="Times New Roman"/>
          <w:i w:val="0"/>
          <w:iCs w:val="0"/>
          <w:shd w:val="clear" w:color="auto" w:fill="FFFFFF"/>
        </w:rPr>
        <w:t>29</w:t>
      </w:r>
      <w:r w:rsidRPr="00EC615A">
        <w:rPr>
          <w:rFonts w:ascii="Times New Roman" w:hAnsi="Times New Roman" w:cs="Times New Roman"/>
          <w:shd w:val="clear" w:color="auto" w:fill="FFFFFF"/>
        </w:rPr>
        <w:t> </w:t>
      </w:r>
      <w:r w:rsidRPr="00EC615A">
        <w:rPr>
          <w:rStyle w:val="aff9"/>
          <w:rFonts w:ascii="Times New Roman" w:hAnsi="Times New Roman" w:cs="Times New Roman"/>
          <w:i w:val="0"/>
          <w:iCs w:val="0"/>
          <w:shd w:val="clear" w:color="auto" w:fill="FFFFFF"/>
        </w:rPr>
        <w:t>декабря</w:t>
      </w:r>
      <w:r w:rsidRPr="00EC615A">
        <w:rPr>
          <w:rFonts w:ascii="Times New Roman" w:hAnsi="Times New Roman" w:cs="Times New Roman"/>
          <w:shd w:val="clear" w:color="auto" w:fill="FFFFFF"/>
        </w:rPr>
        <w:t> </w:t>
      </w:r>
      <w:r w:rsidRPr="00EC615A">
        <w:rPr>
          <w:rStyle w:val="aff9"/>
          <w:rFonts w:ascii="Times New Roman" w:hAnsi="Times New Roman" w:cs="Times New Roman"/>
          <w:i w:val="0"/>
          <w:iCs w:val="0"/>
          <w:shd w:val="clear" w:color="auto" w:fill="FFFFFF"/>
        </w:rPr>
        <w:t>2021</w:t>
      </w:r>
      <w:r w:rsidRPr="00EC615A">
        <w:rPr>
          <w:rFonts w:ascii="Times New Roman" w:hAnsi="Times New Roman" w:cs="Times New Roman"/>
          <w:shd w:val="clear" w:color="auto" w:fill="FFFFFF"/>
        </w:rPr>
        <w:t> г. N </w:t>
      </w:r>
      <w:r w:rsidRPr="00EC615A">
        <w:rPr>
          <w:rStyle w:val="aff9"/>
          <w:rFonts w:ascii="Times New Roman" w:hAnsi="Times New Roman" w:cs="Times New Roman"/>
          <w:i w:val="0"/>
          <w:iCs w:val="0"/>
          <w:shd w:val="clear" w:color="auto" w:fill="FFFFFF"/>
        </w:rPr>
        <w:t>1042</w:t>
      </w:r>
      <w:r w:rsidRPr="00EC615A">
        <w:rPr>
          <w:rFonts w:ascii="Times New Roman" w:hAnsi="Times New Roman" w:cs="Times New Roman"/>
          <w:shd w:val="clear" w:color="auto" w:fill="FFFFFF"/>
        </w:rPr>
        <w:t>/</w:t>
      </w:r>
      <w:proofErr w:type="spellStart"/>
      <w:proofErr w:type="gramStart"/>
      <w:r w:rsidRPr="00EC615A">
        <w:rPr>
          <w:rStyle w:val="aff9"/>
          <w:rFonts w:ascii="Times New Roman" w:hAnsi="Times New Roman" w:cs="Times New Roman"/>
          <w:i w:val="0"/>
          <w:iCs w:val="0"/>
          <w:shd w:val="clear" w:color="auto" w:fill="FFFFFF"/>
        </w:rPr>
        <w:t>пр</w:t>
      </w:r>
      <w:proofErr w:type="spellEnd"/>
      <w:proofErr w:type="gramEnd"/>
      <w:r w:rsidRPr="00EC615A">
        <w:rPr>
          <w:rFonts w:ascii="Times New Roman" w:hAnsi="Times New Roman" w:cs="Times New Roman"/>
        </w:rPr>
        <w:br/>
      </w:r>
      <w:r w:rsidRPr="00EC615A">
        <w:rPr>
          <w:rFonts w:ascii="Times New Roman" w:hAnsi="Times New Roman" w:cs="Times New Roman"/>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EC615A">
        <w:rPr>
          <w:rFonts w:ascii="Times New Roman" w:eastAsia="Times New Roman" w:hAnsi="Times New Roman" w:cs="Times New Roman"/>
        </w:rPr>
        <w:t xml:space="preserve">  Совет депутатов</w:t>
      </w:r>
      <w:r w:rsidRPr="00EC615A">
        <w:rPr>
          <w:rFonts w:ascii="Times New Roman" w:hAnsi="Times New Roman" w:cs="Times New Roman"/>
        </w:rPr>
        <w:t xml:space="preserve"> Шибковского</w:t>
      </w:r>
      <w:r w:rsidRPr="00EC615A">
        <w:rPr>
          <w:rFonts w:ascii="Times New Roman" w:eastAsia="Times New Roman" w:hAnsi="Times New Roman" w:cs="Times New Roman"/>
        </w:rPr>
        <w:t xml:space="preserve"> сельсовета Искитимского района Новосибирской области  </w:t>
      </w:r>
    </w:p>
    <w:p w:rsidR="00E92C65" w:rsidRPr="00EC615A" w:rsidRDefault="00E92C65" w:rsidP="00D90A01">
      <w:pPr>
        <w:pStyle w:val="ac"/>
        <w:jc w:val="both"/>
        <w:rPr>
          <w:rFonts w:ascii="Times New Roman" w:eastAsia="Times New Roman" w:hAnsi="Times New Roman" w:cs="Times New Roman"/>
        </w:rPr>
      </w:pPr>
      <w:r w:rsidRPr="00EC615A">
        <w:rPr>
          <w:rFonts w:ascii="Times New Roman" w:eastAsia="Times New Roman" w:hAnsi="Times New Roman" w:cs="Times New Roman"/>
          <w:b/>
          <w:bCs/>
        </w:rPr>
        <w:t>РЕШИЛ:</w:t>
      </w:r>
    </w:p>
    <w:p w:rsidR="00E92C65" w:rsidRPr="00EC615A" w:rsidRDefault="00E92C65" w:rsidP="00D90A01">
      <w:pPr>
        <w:pStyle w:val="ac"/>
        <w:jc w:val="both"/>
        <w:rPr>
          <w:rFonts w:ascii="Times New Roman" w:eastAsia="Times New Roman" w:hAnsi="Times New Roman" w:cs="Times New Roman"/>
        </w:rPr>
      </w:pPr>
      <w:r w:rsidRPr="00EC615A">
        <w:rPr>
          <w:rFonts w:ascii="Times New Roman" w:eastAsia="Times New Roman" w:hAnsi="Times New Roman" w:cs="Times New Roman"/>
        </w:rPr>
        <w:t xml:space="preserve">1.    Утвердить  «Правила  по благоустройству  территории </w:t>
      </w:r>
      <w:r w:rsidRPr="00EC615A">
        <w:rPr>
          <w:rFonts w:ascii="Times New Roman" w:hAnsi="Times New Roman" w:cs="Times New Roman"/>
        </w:rPr>
        <w:t>Шибковского</w:t>
      </w:r>
      <w:r w:rsidRPr="00EC615A">
        <w:rPr>
          <w:rFonts w:ascii="Times New Roman" w:eastAsia="Times New Roman" w:hAnsi="Times New Roman" w:cs="Times New Roman"/>
        </w:rPr>
        <w:t xml:space="preserve"> сельсовета Искитимского района Новосибирской области» (прилагается).</w:t>
      </w:r>
    </w:p>
    <w:p w:rsidR="00E92C65" w:rsidRPr="00EC615A" w:rsidRDefault="00E92C65" w:rsidP="00D90A01">
      <w:pPr>
        <w:pStyle w:val="ac"/>
        <w:jc w:val="both"/>
        <w:rPr>
          <w:rFonts w:ascii="Times New Roman" w:eastAsia="Times New Roman" w:hAnsi="Times New Roman" w:cs="Times New Roman"/>
        </w:rPr>
      </w:pPr>
      <w:r w:rsidRPr="00EC615A">
        <w:rPr>
          <w:rFonts w:ascii="Times New Roman" w:eastAsia="Times New Roman" w:hAnsi="Times New Roman" w:cs="Times New Roman"/>
        </w:rPr>
        <w:t xml:space="preserve">2.    Опубликовать  настоящее решение  в печатном издании «Вестник </w:t>
      </w:r>
      <w:r w:rsidRPr="00EC615A">
        <w:rPr>
          <w:rFonts w:ascii="Times New Roman" w:hAnsi="Times New Roman" w:cs="Times New Roman"/>
        </w:rPr>
        <w:t>Шибковского сельсовета</w:t>
      </w:r>
      <w:r w:rsidRPr="00EC615A">
        <w:rPr>
          <w:rFonts w:ascii="Times New Roman" w:eastAsia="Times New Roman" w:hAnsi="Times New Roman" w:cs="Times New Roman"/>
        </w:rPr>
        <w:t xml:space="preserve">» и разместить на официальном сайте администрации </w:t>
      </w:r>
      <w:r w:rsidRPr="00EC615A">
        <w:rPr>
          <w:rFonts w:ascii="Times New Roman" w:hAnsi="Times New Roman" w:cs="Times New Roman"/>
        </w:rPr>
        <w:t>Шибковского</w:t>
      </w:r>
      <w:r w:rsidRPr="00EC615A">
        <w:rPr>
          <w:rFonts w:ascii="Times New Roman" w:eastAsia="Times New Roman" w:hAnsi="Times New Roman" w:cs="Times New Roman"/>
        </w:rPr>
        <w:t xml:space="preserve"> сельсовета Искитимского района Новосибирской области.</w:t>
      </w:r>
    </w:p>
    <w:p w:rsidR="00E92C65" w:rsidRPr="00EC615A" w:rsidRDefault="00E92C65" w:rsidP="00D90A01">
      <w:pPr>
        <w:pStyle w:val="ac"/>
        <w:jc w:val="both"/>
        <w:rPr>
          <w:rFonts w:ascii="Times New Roman" w:eastAsia="Times New Roman" w:hAnsi="Times New Roman" w:cs="Times New Roman"/>
        </w:rPr>
      </w:pPr>
      <w:r w:rsidRPr="00EC615A">
        <w:rPr>
          <w:rFonts w:ascii="Times New Roman" w:eastAsia="Times New Roman" w:hAnsi="Times New Roman" w:cs="Times New Roman"/>
        </w:rPr>
        <w:t>3. Признать утратившими силу следующие решения Совета депутатов:</w:t>
      </w:r>
    </w:p>
    <w:p w:rsidR="00E92C65" w:rsidRPr="00EC615A" w:rsidRDefault="00E92C65" w:rsidP="00D90A01">
      <w:pPr>
        <w:pStyle w:val="ac"/>
        <w:jc w:val="both"/>
        <w:rPr>
          <w:rFonts w:ascii="Times New Roman" w:eastAsia="Times New Roman" w:hAnsi="Times New Roman" w:cs="Times New Roman"/>
        </w:rPr>
      </w:pPr>
    </w:p>
    <w:p w:rsidR="00E92C65" w:rsidRPr="00EC615A" w:rsidRDefault="00E92C65" w:rsidP="00D90A01">
      <w:pPr>
        <w:pStyle w:val="ac"/>
        <w:jc w:val="both"/>
        <w:rPr>
          <w:rFonts w:ascii="Times New Roman" w:eastAsia="Times New Roman" w:hAnsi="Times New Roman" w:cs="Times New Roman"/>
          <w:bCs/>
        </w:rPr>
      </w:pPr>
      <w:r w:rsidRPr="00EC615A">
        <w:rPr>
          <w:rFonts w:ascii="Times New Roman" w:eastAsia="Times New Roman" w:hAnsi="Times New Roman" w:cs="Times New Roman"/>
        </w:rPr>
        <w:t xml:space="preserve">       3.1. Решение Совета депутатов Шибковского сельсовета Искитимского района Новосибирской области от 18.12.2018 № 155 «</w:t>
      </w:r>
      <w:r w:rsidRPr="00EC615A">
        <w:rPr>
          <w:rFonts w:ascii="Times New Roman" w:eastAsia="Times New Roman" w:hAnsi="Times New Roman" w:cs="Times New Roman"/>
          <w:bCs/>
        </w:rPr>
        <w:t>Об утверждении Правил благоустройства, соблюдения чистоты и порядка на территории Шибковского сельсовета Искитимского района Новосибирской области»,</w:t>
      </w:r>
    </w:p>
    <w:p w:rsidR="00E92C65" w:rsidRPr="00EC615A" w:rsidRDefault="00E92C65" w:rsidP="00D90A01">
      <w:pPr>
        <w:pStyle w:val="ac"/>
        <w:jc w:val="both"/>
        <w:rPr>
          <w:rFonts w:ascii="Times New Roman" w:eastAsia="Times New Roman" w:hAnsi="Times New Roman" w:cs="Times New Roman"/>
          <w:bCs/>
        </w:rPr>
      </w:pPr>
      <w:r w:rsidRPr="00EC615A">
        <w:rPr>
          <w:rFonts w:ascii="Times New Roman" w:eastAsia="Times New Roman" w:hAnsi="Times New Roman" w:cs="Times New Roman"/>
          <w:bCs/>
        </w:rPr>
        <w:t xml:space="preserve"> </w:t>
      </w:r>
    </w:p>
    <w:p w:rsidR="00E92C65" w:rsidRPr="00EC615A" w:rsidRDefault="00E92C65" w:rsidP="00D90A01">
      <w:pPr>
        <w:pStyle w:val="ac"/>
        <w:jc w:val="both"/>
        <w:rPr>
          <w:rFonts w:ascii="Times New Roman" w:eastAsia="Times New Roman" w:hAnsi="Times New Roman" w:cs="Times New Roman"/>
          <w:bCs/>
        </w:rPr>
      </w:pPr>
      <w:r w:rsidRPr="00EC615A">
        <w:rPr>
          <w:rFonts w:ascii="Times New Roman" w:eastAsia="Times New Roman" w:hAnsi="Times New Roman" w:cs="Times New Roman"/>
        </w:rPr>
        <w:t xml:space="preserve">       3.2. Решение Совета депутатов Шибковского сельсовета Искитимского района Новосибирской области от 23.08.2019 № 185 «О внесении</w:t>
      </w:r>
      <w:r w:rsidRPr="00EC615A">
        <w:rPr>
          <w:rFonts w:ascii="Times New Roman" w:hAnsi="Times New Roman" w:cs="Times New Roman"/>
        </w:rPr>
        <w:t xml:space="preserve"> </w:t>
      </w:r>
      <w:r w:rsidRPr="00EC615A">
        <w:rPr>
          <w:rFonts w:ascii="Times New Roman" w:eastAsia="Times New Roman" w:hAnsi="Times New Roman" w:cs="Times New Roman"/>
        </w:rPr>
        <w:t>изменений</w:t>
      </w:r>
      <w:r w:rsidRPr="00EC615A">
        <w:rPr>
          <w:rFonts w:ascii="Times New Roman" w:hAnsi="Times New Roman" w:cs="Times New Roman"/>
        </w:rPr>
        <w:t xml:space="preserve"> в решение Совета депутатов Шибковского сельсовета Искитимского района Новосибирской области</w:t>
      </w:r>
      <w:r w:rsidRPr="00EC615A">
        <w:rPr>
          <w:rFonts w:ascii="Times New Roman" w:eastAsia="Times New Roman" w:hAnsi="Times New Roman" w:cs="Times New Roman"/>
        </w:rPr>
        <w:t xml:space="preserve"> от 18.12.2018 № 155 «</w:t>
      </w:r>
      <w:r w:rsidRPr="00EC615A">
        <w:rPr>
          <w:rFonts w:ascii="Times New Roman" w:eastAsia="Times New Roman" w:hAnsi="Times New Roman" w:cs="Times New Roman"/>
          <w:bCs/>
        </w:rPr>
        <w:t xml:space="preserve">Об утверждении Правил благоустройства, соблюдения чистоты и порядка на территории Шибковского сельсовета Искитимского района Новосибирской области», </w:t>
      </w:r>
    </w:p>
    <w:p w:rsidR="00E92C65" w:rsidRPr="00EC615A" w:rsidRDefault="00E92C65" w:rsidP="00D90A01">
      <w:pPr>
        <w:pStyle w:val="ac"/>
        <w:jc w:val="both"/>
        <w:rPr>
          <w:rFonts w:ascii="Times New Roman" w:eastAsia="Times New Roman" w:hAnsi="Times New Roman" w:cs="Times New Roman"/>
          <w:bCs/>
        </w:rPr>
      </w:pPr>
    </w:p>
    <w:p w:rsidR="00E92C65" w:rsidRPr="00EC615A" w:rsidRDefault="00E92C65" w:rsidP="00D90A01">
      <w:pPr>
        <w:pStyle w:val="ac"/>
        <w:jc w:val="both"/>
        <w:rPr>
          <w:rFonts w:ascii="Times New Roman" w:eastAsia="Times New Roman" w:hAnsi="Times New Roman" w:cs="Times New Roman"/>
          <w:bCs/>
        </w:rPr>
      </w:pPr>
      <w:r w:rsidRPr="00EC615A">
        <w:rPr>
          <w:rFonts w:ascii="Times New Roman" w:eastAsia="Times New Roman" w:hAnsi="Times New Roman" w:cs="Times New Roman"/>
        </w:rPr>
        <w:t xml:space="preserve">      3.3. Решение Совета депутатов Шибковского сельсовета Искитимского района Новосибирской области от 13.12.2019 № 194 «О внесении</w:t>
      </w:r>
      <w:r w:rsidRPr="00EC615A">
        <w:rPr>
          <w:rFonts w:ascii="Times New Roman" w:hAnsi="Times New Roman" w:cs="Times New Roman"/>
        </w:rPr>
        <w:t xml:space="preserve"> </w:t>
      </w:r>
      <w:r w:rsidRPr="00EC615A">
        <w:rPr>
          <w:rFonts w:ascii="Times New Roman" w:eastAsia="Times New Roman" w:hAnsi="Times New Roman" w:cs="Times New Roman"/>
        </w:rPr>
        <w:t>изменений</w:t>
      </w:r>
      <w:r w:rsidRPr="00EC615A">
        <w:rPr>
          <w:rFonts w:ascii="Times New Roman" w:hAnsi="Times New Roman" w:cs="Times New Roman"/>
        </w:rPr>
        <w:t xml:space="preserve"> в решение Совета депутатов Шибковского сельсовета Искитимского района Новосибирской области</w:t>
      </w:r>
      <w:r w:rsidRPr="00EC615A">
        <w:rPr>
          <w:rFonts w:ascii="Times New Roman" w:eastAsia="Times New Roman" w:hAnsi="Times New Roman" w:cs="Times New Roman"/>
        </w:rPr>
        <w:t xml:space="preserve"> от 18.12.2018 № 155 «</w:t>
      </w:r>
      <w:r w:rsidRPr="00EC615A">
        <w:rPr>
          <w:rFonts w:ascii="Times New Roman" w:eastAsia="Times New Roman" w:hAnsi="Times New Roman" w:cs="Times New Roman"/>
          <w:bCs/>
        </w:rPr>
        <w:t xml:space="preserve">Об утверждении Правил благоустройства, соблюдения чистоты и порядка на территории Шибковского сельсовета Искитимского района Новосибирской области», </w:t>
      </w:r>
    </w:p>
    <w:p w:rsidR="00E92C65" w:rsidRPr="00EC615A" w:rsidRDefault="00E92C65" w:rsidP="00D90A01">
      <w:pPr>
        <w:pStyle w:val="ac"/>
        <w:jc w:val="both"/>
        <w:rPr>
          <w:rFonts w:ascii="Times New Roman" w:eastAsia="Times New Roman" w:hAnsi="Times New Roman" w:cs="Times New Roman"/>
        </w:rPr>
      </w:pPr>
      <w:r w:rsidRPr="00EC615A">
        <w:rPr>
          <w:rFonts w:ascii="Times New Roman" w:eastAsia="Times New Roman" w:hAnsi="Times New Roman" w:cs="Times New Roman"/>
        </w:rPr>
        <w:t xml:space="preserve"> </w:t>
      </w:r>
    </w:p>
    <w:p w:rsidR="00E92C65" w:rsidRPr="00EC615A" w:rsidRDefault="00E92C65" w:rsidP="00D90A01">
      <w:pPr>
        <w:pStyle w:val="ac"/>
        <w:jc w:val="both"/>
        <w:rPr>
          <w:rFonts w:ascii="Times New Roman" w:eastAsia="Times New Roman" w:hAnsi="Times New Roman" w:cs="Times New Roman"/>
        </w:rPr>
      </w:pPr>
      <w:r w:rsidRPr="00EC615A">
        <w:rPr>
          <w:rFonts w:ascii="Times New Roman" w:eastAsia="Times New Roman" w:hAnsi="Times New Roman" w:cs="Times New Roman"/>
        </w:rPr>
        <w:t xml:space="preserve"> 4.    Настоящее решение вступает в силу со дня его официального опубликования.</w:t>
      </w:r>
    </w:p>
    <w:p w:rsidR="00E92C65" w:rsidRPr="00EC615A" w:rsidRDefault="00E92C65" w:rsidP="00D90A01">
      <w:pPr>
        <w:pStyle w:val="ac"/>
        <w:jc w:val="both"/>
        <w:rPr>
          <w:rFonts w:ascii="Times New Roman" w:eastAsia="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Глава                                                           Председатель Совета депутатов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Шибковского сельсовета                            Шибковского сельсовета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Искитимского района                                 Искитимского района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Новосибирской области                             Новосибирской области    </w:t>
      </w:r>
    </w:p>
    <w:p w:rsidR="00E92C65" w:rsidRPr="00EC615A" w:rsidRDefault="00E92C65" w:rsidP="00D90A01">
      <w:pPr>
        <w:pStyle w:val="ac"/>
        <w:jc w:val="both"/>
        <w:rPr>
          <w:rFonts w:ascii="Times New Roman" w:hAnsi="Times New Roman" w:cs="Times New Roman"/>
        </w:rPr>
      </w:pPr>
    </w:p>
    <w:p w:rsidR="00EC615A" w:rsidRDefault="00E92C65" w:rsidP="00D90A01">
      <w:pPr>
        <w:pStyle w:val="ac"/>
        <w:jc w:val="both"/>
        <w:rPr>
          <w:rFonts w:ascii="Times New Roman" w:hAnsi="Times New Roman" w:cs="Times New Roman"/>
        </w:rPr>
      </w:pPr>
      <w:r w:rsidRPr="00EC615A">
        <w:rPr>
          <w:rFonts w:ascii="Times New Roman" w:hAnsi="Times New Roman" w:cs="Times New Roman"/>
        </w:rPr>
        <w:t>___________</w:t>
      </w:r>
      <w:proofErr w:type="spellStart"/>
      <w:r w:rsidRPr="00EC615A">
        <w:rPr>
          <w:rFonts w:ascii="Times New Roman" w:hAnsi="Times New Roman" w:cs="Times New Roman"/>
        </w:rPr>
        <w:t>С.В.Тупиков</w:t>
      </w:r>
      <w:proofErr w:type="spellEnd"/>
      <w:r w:rsidRPr="00EC615A">
        <w:rPr>
          <w:rFonts w:ascii="Times New Roman" w:hAnsi="Times New Roman" w:cs="Times New Roman"/>
        </w:rPr>
        <w:t xml:space="preserve">                           _______________ Н.Г. Пазиева</w:t>
      </w:r>
    </w:p>
    <w:p w:rsidR="00E92C65" w:rsidRPr="00EC615A" w:rsidRDefault="00E92C65" w:rsidP="00EC615A">
      <w:pPr>
        <w:pStyle w:val="ac"/>
        <w:jc w:val="right"/>
        <w:rPr>
          <w:rFonts w:ascii="Times New Roman" w:hAnsi="Times New Roman" w:cs="Times New Roman"/>
        </w:rPr>
      </w:pPr>
      <w:r w:rsidRPr="00EC615A">
        <w:rPr>
          <w:rFonts w:ascii="Times New Roman" w:eastAsia="Times New Roman" w:hAnsi="Times New Roman" w:cs="Times New Roman"/>
        </w:rPr>
        <w:t>                             </w:t>
      </w:r>
      <w:r w:rsidRPr="00EC615A">
        <w:rPr>
          <w:rFonts w:ascii="Times New Roman" w:hAnsi="Times New Roman" w:cs="Times New Roman"/>
        </w:rPr>
        <w:t>Приложение</w:t>
      </w:r>
    </w:p>
    <w:p w:rsidR="00E92C65" w:rsidRPr="00EC615A" w:rsidRDefault="00E92C65" w:rsidP="00EC615A">
      <w:pPr>
        <w:pStyle w:val="ac"/>
        <w:jc w:val="right"/>
        <w:rPr>
          <w:rFonts w:ascii="Times New Roman" w:hAnsi="Times New Roman" w:cs="Times New Roman"/>
        </w:rPr>
      </w:pPr>
      <w:r w:rsidRPr="00EC615A">
        <w:rPr>
          <w:rFonts w:ascii="Times New Roman" w:hAnsi="Times New Roman" w:cs="Times New Roman"/>
        </w:rPr>
        <w:t>к решению Совета депутатов</w:t>
      </w:r>
    </w:p>
    <w:p w:rsidR="00E92C65" w:rsidRPr="00EC615A" w:rsidRDefault="00E92C65" w:rsidP="00EC615A">
      <w:pPr>
        <w:pStyle w:val="ac"/>
        <w:jc w:val="right"/>
        <w:rPr>
          <w:rFonts w:ascii="Times New Roman" w:hAnsi="Times New Roman" w:cs="Times New Roman"/>
        </w:rPr>
      </w:pPr>
      <w:r w:rsidRPr="00EC615A">
        <w:rPr>
          <w:rFonts w:ascii="Times New Roman" w:hAnsi="Times New Roman" w:cs="Times New Roman"/>
        </w:rPr>
        <w:lastRenderedPageBreak/>
        <w:t>Шибковского сельсовета</w:t>
      </w:r>
      <w:r w:rsidR="00EC615A">
        <w:rPr>
          <w:rFonts w:ascii="Times New Roman" w:hAnsi="Times New Roman" w:cs="Times New Roman"/>
        </w:rPr>
        <w:t xml:space="preserve"> </w:t>
      </w:r>
      <w:r w:rsidRPr="00EC615A">
        <w:rPr>
          <w:rFonts w:ascii="Times New Roman" w:hAnsi="Times New Roman" w:cs="Times New Roman"/>
        </w:rPr>
        <w:t xml:space="preserve">Искитимского района </w:t>
      </w:r>
    </w:p>
    <w:p w:rsidR="00E92C65" w:rsidRPr="00EC615A" w:rsidRDefault="00E92C65" w:rsidP="00EC615A">
      <w:pPr>
        <w:pStyle w:val="ac"/>
        <w:jc w:val="right"/>
        <w:rPr>
          <w:rFonts w:ascii="Times New Roman" w:hAnsi="Times New Roman" w:cs="Times New Roman"/>
        </w:rPr>
      </w:pPr>
      <w:r w:rsidRPr="00EC615A">
        <w:rPr>
          <w:rFonts w:ascii="Times New Roman" w:hAnsi="Times New Roman" w:cs="Times New Roman"/>
        </w:rPr>
        <w:t>Новосибирской области</w:t>
      </w:r>
      <w:r w:rsidR="00EC615A">
        <w:rPr>
          <w:rFonts w:ascii="Times New Roman" w:hAnsi="Times New Roman" w:cs="Times New Roman"/>
        </w:rPr>
        <w:t xml:space="preserve">  </w:t>
      </w:r>
      <w:r w:rsidRPr="00EC615A">
        <w:rPr>
          <w:rFonts w:ascii="Times New Roman" w:hAnsi="Times New Roman" w:cs="Times New Roman"/>
        </w:rPr>
        <w:t>от 12.07.2022  № 90</w:t>
      </w:r>
    </w:p>
    <w:p w:rsidR="00E92C65" w:rsidRPr="00EC615A" w:rsidRDefault="00E92C65" w:rsidP="00D90A01">
      <w:pPr>
        <w:pStyle w:val="ac"/>
        <w:jc w:val="both"/>
        <w:rPr>
          <w:rFonts w:ascii="Times New Roman" w:eastAsia="Times New Roman" w:hAnsi="Times New Roman" w:cs="Times New Roman"/>
        </w:rPr>
      </w:pPr>
      <w:r w:rsidRPr="00EC615A">
        <w:rPr>
          <w:rFonts w:ascii="Times New Roman" w:eastAsia="Times New Roman" w:hAnsi="Times New Roman" w:cs="Times New Roman"/>
          <w:b/>
          <w:bCs/>
        </w:rPr>
        <w:t>                              </w:t>
      </w:r>
    </w:p>
    <w:p w:rsidR="00E92C65" w:rsidRPr="00EC615A" w:rsidRDefault="00E92C65" w:rsidP="00EC615A">
      <w:pPr>
        <w:pStyle w:val="ac"/>
        <w:jc w:val="center"/>
        <w:rPr>
          <w:rFonts w:ascii="Times New Roman" w:eastAsia="Times New Roman" w:hAnsi="Times New Roman" w:cs="Times New Roman"/>
        </w:rPr>
      </w:pPr>
      <w:r w:rsidRPr="00EC615A">
        <w:rPr>
          <w:rFonts w:ascii="Times New Roman" w:eastAsia="Times New Roman" w:hAnsi="Times New Roman" w:cs="Times New Roman"/>
          <w:b/>
          <w:bCs/>
        </w:rPr>
        <w:t>ПРАВИЛА  ПО  БЛАГОУСТРОЙСТВУ  ТЕРРИТОРИИ ШИБКОВСКОГО  СЕЛЬСОВЕТА ИСКИТИМСКОГО РАЙОНА НОВОСИБИРСКОЙ ОБЛАСТИ</w:t>
      </w:r>
    </w:p>
    <w:p w:rsidR="00E92C65" w:rsidRPr="00EC615A" w:rsidRDefault="00E92C65" w:rsidP="00EC615A">
      <w:pPr>
        <w:pStyle w:val="ac"/>
        <w:jc w:val="center"/>
        <w:rPr>
          <w:rFonts w:ascii="Times New Roman" w:hAnsi="Times New Roman" w:cs="Times New Roman"/>
        </w:rPr>
      </w:pPr>
    </w:p>
    <w:p w:rsidR="00E92C65" w:rsidRPr="00EC615A" w:rsidRDefault="00E92C65" w:rsidP="00EC615A">
      <w:pPr>
        <w:pStyle w:val="ac"/>
        <w:jc w:val="center"/>
        <w:rPr>
          <w:rFonts w:ascii="Times New Roman" w:hAnsi="Times New Roman" w:cs="Times New Roman"/>
          <w:b/>
        </w:rPr>
      </w:pPr>
      <w:r w:rsidRPr="00EC615A">
        <w:rPr>
          <w:rFonts w:ascii="Times New Roman" w:hAnsi="Times New Roman" w:cs="Times New Roman"/>
          <w:b/>
        </w:rPr>
        <w:t>Раздел 1.ОБЩИЕ ПОЛОЖЕНИЯ</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1.1. </w:t>
      </w:r>
      <w:proofErr w:type="gramStart"/>
      <w:r w:rsidRPr="00EC615A">
        <w:rPr>
          <w:rFonts w:ascii="Times New Roman" w:hAnsi="Times New Roman" w:cs="Times New Roman"/>
        </w:rPr>
        <w:t>Правила по благоустройству территории Шибковского сельсовета Искитимского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1.2. Правила могут применяться для применения при проектировании, </w:t>
      </w:r>
      <w:proofErr w:type="gramStart"/>
      <w:r w:rsidRPr="00EC615A">
        <w:rPr>
          <w:rFonts w:ascii="Times New Roman" w:hAnsi="Times New Roman" w:cs="Times New Roman"/>
        </w:rPr>
        <w:t>контроле  за</w:t>
      </w:r>
      <w:proofErr w:type="gramEnd"/>
      <w:r w:rsidRPr="00EC615A">
        <w:rPr>
          <w:rFonts w:ascii="Times New Roman" w:hAnsi="Times New Roman" w:cs="Times New Roman"/>
        </w:rPr>
        <w:t xml:space="preserve"> осуществлением мероприятий по благоустройству территорий, эксплуатации благоустроенных территорий.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Шибковского сельсовета Искитимского района Новосибирской области (далее – поселение).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1.4. В настоящих правилах применяются следующие термины с соответствующими определениями: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Нормируемый комплекс элементов благоустройства устанавливается в составе местных правил благоустройства территории поселения.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EC615A">
        <w:rPr>
          <w:rFonts w:ascii="Times New Roman" w:hAnsi="Times New Roman" w:cs="Times New Roman"/>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1.5. Контроль, за выполнением требований настоящих Правил на территории поселения осуществляет  администрация Шибковского сельсовета Искитимского района Новосибирской области (далее </w:t>
      </w:r>
      <w:proofErr w:type="gramStart"/>
      <w:r w:rsidRPr="00EC615A">
        <w:rPr>
          <w:rFonts w:ascii="Times New Roman" w:hAnsi="Times New Roman" w:cs="Times New Roman"/>
        </w:rPr>
        <w:t>–а</w:t>
      </w:r>
      <w:proofErr w:type="gramEnd"/>
      <w:r w:rsidRPr="00EC615A">
        <w:rPr>
          <w:rFonts w:ascii="Times New Roman" w:hAnsi="Times New Roman" w:cs="Times New Roman"/>
        </w:rPr>
        <w:t>дминистрация).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ab/>
        <w:t>1.6. На территории поселения запрещается: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сорить на улицах, площадях, пляжах и в других общественных местах;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сбрасывать в водные объекты и осуществлять захоронение в них промышленных и бытовых отходов;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осуществлять сброс в водные объекты не очищенных и не обезвреженных в соответствии с установленными нормативами сточных вод;</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 xml:space="preserve">- </w:t>
      </w:r>
      <w:proofErr w:type="gramStart"/>
      <w:r w:rsidRPr="00EC615A">
        <w:rPr>
          <w:rFonts w:ascii="Times New Roman" w:hAnsi="Times New Roman" w:cs="Times New Roman"/>
        </w:rPr>
        <w:t>вывозить и складировать</w:t>
      </w:r>
      <w:proofErr w:type="gramEnd"/>
      <w:r w:rsidRPr="00EC615A">
        <w:rPr>
          <w:rFonts w:ascii="Times New Roman" w:hAnsi="Times New Roman" w:cs="Times New Roman"/>
        </w:rPr>
        <w:t xml:space="preserve"> твердые и жидкие бытовые отходы, строительный мусор в места, не отведенные для их захоронения и утилизации;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при производстве строительных и ремонтных работ откачивать воду на проезжую часть дорог и тротуары;</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разводить костры, сжигать промышленные и бытовые отходы, мусор, листья, обрезки деревьев, а также сжигать мусор в контейнерах;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производить самовольную вырубку деревьев, кустарников;</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EC615A">
        <w:rPr>
          <w:rFonts w:ascii="Times New Roman" w:hAnsi="Times New Roman" w:cs="Times New Roman"/>
        </w:rPr>
        <w:t xml:space="preserve"> государственного или муниципального контракта;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ходить по газонам и клумбам, разрушать клумбы, срывать цветы, наносить повреждения деревьям и кустарникам;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заезжать на всех видах транспорта на газоны и другие участки с зелеными насаждениями;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EC615A">
        <w:rPr>
          <w:rFonts w:ascii="Times New Roman" w:hAnsi="Times New Roman" w:cs="Times New Roman"/>
        </w:rPr>
        <w:t>дождеприемных</w:t>
      </w:r>
      <w:proofErr w:type="spellEnd"/>
      <w:r w:rsidRPr="00EC615A">
        <w:rPr>
          <w:rFonts w:ascii="Times New Roman" w:hAnsi="Times New Roman" w:cs="Times New Roman"/>
        </w:rPr>
        <w:t xml:space="preserve"> колодцев асфальтом или иным твердым покрытием;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разрушать малые архитектурные формы, наносить повреждения, ухудшающие их внешний вид;</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производить захоронение тел (останков) умерших вне мест погребения;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осуществлять хранение строительных материалов на тротуарах и прилегающих к ним территориях;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осуществлять выгул животного вне мест, разрешенных решением органа местного самоуправления для выгула животных.</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2. ЭЛЕМЕНТЫ БЛАГОУСТРОЙСТВА ТЕРРИТОРИИ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2.1. ЭЛЕМЕНТЫ ИНЖЕНЕРНОЙ ПОДГОТОВКИ И ЗАЩИТЫ ТЕРРИТОРИИ</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EC615A">
        <w:rPr>
          <w:rFonts w:ascii="Times New Roman" w:hAnsi="Times New Roman" w:cs="Times New Roman"/>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EC615A">
        <w:rPr>
          <w:rFonts w:ascii="Times New Roman" w:hAnsi="Times New Roman" w:cs="Times New Roman"/>
        </w:rPr>
        <w:t>Р</w:t>
      </w:r>
      <w:proofErr w:type="gramEnd"/>
      <w:r w:rsidRPr="00EC615A">
        <w:rPr>
          <w:rFonts w:ascii="Times New Roman" w:hAnsi="Times New Roman" w:cs="Times New Roman"/>
        </w:rPr>
        <w:t xml:space="preserve">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EC615A">
        <w:rPr>
          <w:rFonts w:ascii="Times New Roman" w:hAnsi="Times New Roman" w:cs="Times New Roman"/>
        </w:rPr>
        <w:t>шумозащитных</w:t>
      </w:r>
      <w:proofErr w:type="spellEnd"/>
      <w:r w:rsidRPr="00EC615A">
        <w:rPr>
          <w:rFonts w:ascii="Times New Roman" w:hAnsi="Times New Roman" w:cs="Times New Roman"/>
        </w:rPr>
        <w:t xml:space="preserve"> экранов.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C615A">
        <w:rPr>
          <w:rFonts w:ascii="Times New Roman" w:hAnsi="Times New Roman" w:cs="Times New Roman"/>
        </w:rPr>
        <w:t>дождеприемных</w:t>
      </w:r>
      <w:proofErr w:type="spellEnd"/>
      <w:r w:rsidRPr="00EC615A">
        <w:rPr>
          <w:rFonts w:ascii="Times New Roman" w:hAnsi="Times New Roman" w:cs="Times New Roman"/>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EC615A">
        <w:rPr>
          <w:rFonts w:ascii="Times New Roman" w:hAnsi="Times New Roman" w:cs="Times New Roman"/>
        </w:rPr>
        <w:t>одерновка</w:t>
      </w:r>
      <w:proofErr w:type="spellEnd"/>
      <w:r w:rsidRPr="00EC615A">
        <w:rPr>
          <w:rFonts w:ascii="Times New Roman" w:hAnsi="Times New Roman" w:cs="Times New Roman"/>
        </w:rPr>
        <w:t>, каменное мощение, монолитный бетон, сборный железобетон, керамика и др.), угол откосов кюветов принимается в зависимости от видов грунтов.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EC615A">
        <w:rPr>
          <w:rFonts w:ascii="Times New Roman" w:hAnsi="Times New Roman" w:cs="Times New Roman"/>
        </w:rPr>
        <w:t>замоноличивать</w:t>
      </w:r>
      <w:proofErr w:type="spellEnd"/>
      <w:r w:rsidRPr="00EC615A">
        <w:rPr>
          <w:rFonts w:ascii="Times New Roman" w:hAnsi="Times New Roman" w:cs="Times New Roman"/>
        </w:rPr>
        <w:t xml:space="preserve"> раствором высококачественной глины.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2.1.13. </w:t>
      </w:r>
      <w:proofErr w:type="spellStart"/>
      <w:r w:rsidRPr="00EC615A">
        <w:rPr>
          <w:rFonts w:ascii="Times New Roman" w:hAnsi="Times New Roman" w:cs="Times New Roman"/>
        </w:rPr>
        <w:t>Дождеприемные</w:t>
      </w:r>
      <w:proofErr w:type="spellEnd"/>
      <w:r w:rsidRPr="00EC615A">
        <w:rPr>
          <w:rFonts w:ascii="Times New Roman" w:hAnsi="Times New Roman" w:cs="Times New Roman"/>
        </w:rPr>
        <w:t xml:space="preserve"> колодцы являются элементами закрытой системы дождевой (</w:t>
      </w:r>
      <w:proofErr w:type="gramStart"/>
      <w:r w:rsidRPr="00EC615A">
        <w:rPr>
          <w:rFonts w:ascii="Times New Roman" w:hAnsi="Times New Roman" w:cs="Times New Roman"/>
        </w:rPr>
        <w:t xml:space="preserve">ливневой) </w:t>
      </w:r>
      <w:proofErr w:type="gramEnd"/>
      <w:r w:rsidRPr="00EC615A">
        <w:rPr>
          <w:rFonts w:ascii="Times New Roman" w:hAnsi="Times New Roman" w:cs="Times New Roman"/>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2.2.ОЗЕЛЕНЕНИЕ</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2.2.2. </w:t>
      </w:r>
      <w:proofErr w:type="gramStart"/>
      <w:r w:rsidRPr="00EC615A">
        <w:rPr>
          <w:rFonts w:ascii="Times New Roman" w:hAnsi="Times New Roman" w:cs="Times New Roman"/>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EC615A">
        <w:rPr>
          <w:rFonts w:ascii="Times New Roman" w:hAnsi="Times New Roman" w:cs="Times New Roman"/>
        </w:rPr>
        <w:t xml:space="preserve">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lastRenderedPageBreak/>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учитывать степень техногенных нагрузок от прилегающих территорий;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2.2.5.  При посадке деревьев в зонах действия теплотрасс рекомендуется учитывать фактор прогревания почвы в обе стороны от оси теплотрассы.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2.2.7.  Для защиты от ветра рекомендуется использовать зеленые насаждения ажурной конструкции с вертикальной сомкнутостью полога 60-70%.</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2.2.8.  </w:t>
      </w:r>
      <w:proofErr w:type="spellStart"/>
      <w:r w:rsidRPr="00EC615A">
        <w:rPr>
          <w:rFonts w:ascii="Times New Roman" w:hAnsi="Times New Roman" w:cs="Times New Roman"/>
        </w:rPr>
        <w:t>Шумозащитные</w:t>
      </w:r>
      <w:proofErr w:type="spellEnd"/>
      <w:r w:rsidRPr="00EC615A">
        <w:rPr>
          <w:rFonts w:ascii="Times New Roman" w:hAnsi="Times New Roman" w:cs="Times New Roman"/>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EC615A">
        <w:rPr>
          <w:rFonts w:ascii="Times New Roman" w:hAnsi="Times New Roman" w:cs="Times New Roman"/>
        </w:rPr>
        <w:t>подкроновое</w:t>
      </w:r>
      <w:proofErr w:type="spellEnd"/>
      <w:r w:rsidRPr="00EC615A">
        <w:rPr>
          <w:rFonts w:ascii="Times New Roman" w:hAnsi="Times New Roman" w:cs="Times New Roman"/>
        </w:rPr>
        <w:t xml:space="preserve"> пространство следует заполнять рядами кустарника.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shd w:val="clear" w:color="auto" w:fill="FFFFFF"/>
        </w:rPr>
        <w:t>2.2.10. При организации озеленения обеспечить сохранение существующих ландшафтов.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2.2.11. В рамках мероприятий по содержанию озелененных территорий необходимо:</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EC615A">
        <w:rPr>
          <w:rFonts w:ascii="Times New Roman" w:hAnsi="Times New Roman" w:cs="Times New Roman"/>
          <w:shd w:val="clear" w:color="auto" w:fill="FFFFFF"/>
        </w:rPr>
        <w:t>орьбы с вредными и ядовитыми самосевными растениями осуществлять р</w:t>
      </w:r>
      <w:r w:rsidRPr="00EC615A">
        <w:rPr>
          <w:rFonts w:ascii="Times New Roman" w:hAnsi="Times New Roman" w:cs="Times New Roman"/>
        </w:rPr>
        <w:t>ыхление почвы, уничтожение сорняков регулярно в весенне-летний период.</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roofErr w:type="gramStart"/>
      <w:r w:rsidRPr="00EC615A">
        <w:rPr>
          <w:rFonts w:ascii="Times New Roman" w:hAnsi="Times New Roman" w:cs="Times New Roman"/>
        </w:rPr>
        <w:t>о</w:t>
      </w:r>
      <w:proofErr w:type="gramEnd"/>
      <w:r w:rsidRPr="00EC615A">
        <w:rPr>
          <w:rFonts w:ascii="Times New Roman" w:hAnsi="Times New Roman" w:cs="Times New Roman"/>
        </w:rPr>
        <w:t>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принимать меры в случаях массового появления вредителей и болезней, производить замазку ран и дупел на деревьях;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производить комплексный уход за газонами, систематический покос газонов и иной травянистой растительности;</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2.3.СОПРЯЖЕНИЯ ПОВЕРХНОСТЕЙ</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2.3.1. К элементам сопряжения поверхностей относят различные виды бортовых камней, пандусы, ступени, лестницы.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Бортовые камни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w:t>
      </w:r>
      <w:proofErr w:type="gramStart"/>
      <w:r w:rsidRPr="00EC615A">
        <w:rPr>
          <w:rFonts w:ascii="Times New Roman" w:hAnsi="Times New Roman" w:cs="Times New Roman"/>
        </w:rPr>
        <w:t>защищает газон и предотвращает</w:t>
      </w:r>
      <w:proofErr w:type="gramEnd"/>
      <w:r w:rsidRPr="00EC615A">
        <w:rPr>
          <w:rFonts w:ascii="Times New Roman" w:hAnsi="Times New Roman" w:cs="Times New Roman"/>
        </w:rPr>
        <w:t xml:space="preserve">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Ступени, лестницы, пандусы.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w:t>
      </w:r>
      <w:r w:rsidRPr="00EC615A">
        <w:rPr>
          <w:rFonts w:ascii="Times New Roman" w:hAnsi="Times New Roman" w:cs="Times New Roman"/>
        </w:rPr>
        <w:lastRenderedPageBreak/>
        <w:t xml:space="preserve">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w:t>
      </w:r>
      <w:proofErr w:type="gramStart"/>
      <w:r w:rsidRPr="00EC615A">
        <w:rPr>
          <w:rFonts w:ascii="Times New Roman" w:hAnsi="Times New Roman" w:cs="Times New Roman"/>
        </w:rPr>
        <w:t>одинаковыми</w:t>
      </w:r>
      <w:proofErr w:type="gramEnd"/>
      <w:r w:rsidRPr="00EC615A">
        <w:rPr>
          <w:rFonts w:ascii="Times New Roman" w:hAnsi="Times New Roman" w:cs="Times New Roman"/>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EC615A">
        <w:rPr>
          <w:rFonts w:ascii="Times New Roman" w:hAnsi="Times New Roman" w:cs="Times New Roman"/>
        </w:rPr>
        <w:t>отличающимися</w:t>
      </w:r>
      <w:proofErr w:type="gramEnd"/>
      <w:r w:rsidRPr="00EC615A">
        <w:rPr>
          <w:rFonts w:ascii="Times New Roman" w:hAnsi="Times New Roman" w:cs="Times New Roman"/>
        </w:rPr>
        <w:t xml:space="preserve"> от окружающих поверхностей текстурой и цветом.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w:t>
      </w:r>
      <w:proofErr w:type="gramStart"/>
      <w:r w:rsidRPr="00EC615A">
        <w:rPr>
          <w:rFonts w:ascii="Times New Roman" w:hAnsi="Times New Roman" w:cs="Times New Roman"/>
        </w:rPr>
        <w:t>,</w:t>
      </w:r>
      <w:proofErr w:type="gramEnd"/>
      <w:r w:rsidRPr="00EC615A">
        <w:rPr>
          <w:rFonts w:ascii="Times New Roman" w:hAnsi="Times New Roman" w:cs="Times New Roman"/>
        </w:rPr>
        <w:t xml:space="preserve">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2.3.9. В зонах сопряжения земляных (в </w:t>
      </w:r>
      <w:proofErr w:type="spellStart"/>
      <w:r w:rsidRPr="00EC615A">
        <w:rPr>
          <w:rFonts w:ascii="Times New Roman" w:hAnsi="Times New Roman" w:cs="Times New Roman"/>
        </w:rPr>
        <w:t>т.ч</w:t>
      </w:r>
      <w:proofErr w:type="spellEnd"/>
      <w:r w:rsidRPr="00EC615A">
        <w:rPr>
          <w:rFonts w:ascii="Times New Roman" w:hAnsi="Times New Roman" w:cs="Times New Roman"/>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2.4.ОГРАЖДЕНИЯ</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2.4.1. </w:t>
      </w:r>
      <w:proofErr w:type="gramStart"/>
      <w:r w:rsidRPr="00EC615A">
        <w:rPr>
          <w:rFonts w:ascii="Times New Roman" w:hAnsi="Times New Roman" w:cs="Times New Roman"/>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2.4.2. Проектирование ограждений рекомендуется производить в зависимости от их местоположения и назначения.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EC615A">
        <w:rPr>
          <w:rFonts w:ascii="Times New Roman" w:hAnsi="Times New Roman" w:cs="Times New Roman"/>
        </w:rPr>
        <w:t>вытаптывания</w:t>
      </w:r>
      <w:proofErr w:type="spellEnd"/>
      <w:r w:rsidRPr="00EC615A">
        <w:rPr>
          <w:rFonts w:ascii="Times New Roman" w:hAnsi="Times New Roman" w:cs="Times New Roman"/>
        </w:rPr>
        <w:t xml:space="preserve"> троп через газон. Ограждения рекомендуется размещать на территории газона с отступом от границы примыкания порядка 0,2-0,3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 xml:space="preserve">2.5. МАЛЫЕ АРХИТЕКТУРНЫЕ ФОРМЫ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2.5.1. </w:t>
      </w:r>
      <w:proofErr w:type="gramStart"/>
      <w:r w:rsidRPr="00EC615A">
        <w:rPr>
          <w:rFonts w:ascii="Times New Roman" w:hAnsi="Times New Roman" w:cs="Times New Roman"/>
        </w:rPr>
        <w:t xml:space="preserve">К малым архитектурным формам (МАФ) относятся: </w:t>
      </w:r>
      <w:r w:rsidRPr="00EC615A">
        <w:rPr>
          <w:rFonts w:ascii="Times New Roman" w:hAnsi="Times New Roman" w:cs="Times New Roman"/>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EC615A">
        <w:rPr>
          <w:rFonts w:ascii="Times New Roman" w:hAnsi="Times New Roman" w:cs="Times New Roman"/>
        </w:rPr>
        <w:t>.</w:t>
      </w:r>
      <w:proofErr w:type="gramEnd"/>
      <w:r w:rsidRPr="00EC615A">
        <w:rPr>
          <w:rFonts w:ascii="Times New Roman" w:hAnsi="Times New Roman" w:cs="Times New Roman"/>
        </w:rPr>
        <w:t xml:space="preserve"> </w:t>
      </w:r>
      <w:proofErr w:type="gramStart"/>
      <w:r w:rsidRPr="00EC615A">
        <w:rPr>
          <w:rFonts w:ascii="Times New Roman" w:hAnsi="Times New Roman" w:cs="Times New Roman"/>
        </w:rPr>
        <w:t xml:space="preserve">При проектировании и выборе малых архитектурных форм использовать </w:t>
      </w:r>
      <w:r w:rsidRPr="00EC615A">
        <w:rPr>
          <w:rFonts w:ascii="Times New Roman" w:hAnsi="Times New Roman" w:cs="Times New Roman"/>
          <w:shd w:val="clear" w:color="auto" w:fill="FFFFFF"/>
        </w:rPr>
        <w:t xml:space="preserve"> сертифицированные изделия, </w:t>
      </w:r>
      <w:r w:rsidRPr="00EC615A">
        <w:rPr>
          <w:rFonts w:ascii="Times New Roman" w:hAnsi="Times New Roman" w:cs="Times New Roman"/>
          <w:shd w:val="clear" w:color="auto" w:fill="FFFFFF"/>
        </w:rPr>
        <w:lastRenderedPageBreak/>
        <w:t>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EC615A">
        <w:rPr>
          <w:rFonts w:ascii="Times New Roman" w:hAnsi="Times New Roman" w:cs="Times New Roman"/>
        </w:rPr>
        <w:t>.</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EC615A">
        <w:rPr>
          <w:rFonts w:ascii="Times New Roman" w:hAnsi="Times New Roman" w:cs="Times New Roman"/>
        </w:rPr>
        <w:t>перголы</w:t>
      </w:r>
      <w:proofErr w:type="spellEnd"/>
      <w:r w:rsidRPr="00EC615A">
        <w:rPr>
          <w:rFonts w:ascii="Times New Roman" w:hAnsi="Times New Roman" w:cs="Times New Roman"/>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EC615A">
        <w:rPr>
          <w:rFonts w:ascii="Times New Roman" w:hAnsi="Times New Roman" w:cs="Times New Roman"/>
        </w:rPr>
        <w:t>Пергола</w:t>
      </w:r>
      <w:proofErr w:type="spellEnd"/>
      <w:r w:rsidRPr="00EC615A">
        <w:rPr>
          <w:rFonts w:ascii="Times New Roman" w:hAnsi="Times New Roman" w:cs="Times New Roman"/>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2.5.3.1. Фонтаны рекомендуется проектировать на основании индивидуальных проектных разработок.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2.5.3.2. Питьевые фонтанчики могут быть как типовыми, так и выполненными по специально разработанному проекту, их </w:t>
      </w:r>
      <w:proofErr w:type="gramStart"/>
      <w:r w:rsidRPr="00EC615A">
        <w:rPr>
          <w:rFonts w:ascii="Times New Roman" w:hAnsi="Times New Roman" w:cs="Times New Roman"/>
        </w:rPr>
        <w:t>следует размещать в зонах отдыха и рекомендуется</w:t>
      </w:r>
      <w:proofErr w:type="gramEnd"/>
      <w:r w:rsidRPr="00EC615A">
        <w:rPr>
          <w:rFonts w:ascii="Times New Roman" w:hAnsi="Times New Roman" w:cs="Times New Roman"/>
        </w:rPr>
        <w:t xml:space="preserve">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w:t>
      </w:r>
      <w:proofErr w:type="gramStart"/>
      <w:r w:rsidRPr="00EC615A">
        <w:rPr>
          <w:rFonts w:ascii="Times New Roman" w:hAnsi="Times New Roman" w:cs="Times New Roman"/>
        </w:rPr>
        <w:t>выступающими</w:t>
      </w:r>
      <w:proofErr w:type="gramEnd"/>
      <w:r w:rsidRPr="00EC615A">
        <w:rPr>
          <w:rFonts w:ascii="Times New Roman" w:hAnsi="Times New Roman" w:cs="Times New Roman"/>
        </w:rPr>
        <w:t xml:space="preserve">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2.5.4.2. На территории особо охраняемых природных </w:t>
      </w:r>
      <w:proofErr w:type="gramStart"/>
      <w:r w:rsidRPr="00EC615A">
        <w:rPr>
          <w:rFonts w:ascii="Times New Roman" w:hAnsi="Times New Roman" w:cs="Times New Roman"/>
        </w:rPr>
        <w:t>территорий</w:t>
      </w:r>
      <w:proofErr w:type="gramEnd"/>
      <w:r w:rsidRPr="00EC615A">
        <w:rPr>
          <w:rFonts w:ascii="Times New Roman" w:hAnsi="Times New Roman" w:cs="Times New Roman"/>
        </w:rPr>
        <w:t xml:space="preserve"> возможно выполнять скамьи и столы из древесных пней-срубов, бревен и плах, не имеющих сколов и острых углов.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EC615A">
        <w:rPr>
          <w:rFonts w:ascii="Times New Roman" w:hAnsi="Times New Roman" w:cs="Times New Roman"/>
        </w:rPr>
        <w:t>экологичность</w:t>
      </w:r>
      <w:proofErr w:type="spellEnd"/>
      <w:r w:rsidRPr="00EC615A">
        <w:rPr>
          <w:rFonts w:ascii="Times New Roman" w:hAnsi="Times New Roman" w:cs="Times New Roman"/>
        </w:rPr>
        <w:t>, безопасность (отсутствие острых углов), удобство в пользовании, легкость очистки, привлекательный внешний вид.</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2.5.5.1. Для сбора бытового мусора на улицах, площадях, объектах рекреации применять малогабаритные (малые) контейнеры (менее 0,5 </w:t>
      </w:r>
      <w:proofErr w:type="spellStart"/>
      <w:r w:rsidRPr="00EC615A">
        <w:rPr>
          <w:rFonts w:ascii="Times New Roman" w:hAnsi="Times New Roman" w:cs="Times New Roman"/>
        </w:rPr>
        <w:t>куб</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w:t>
      </w:r>
      <w:proofErr w:type="gramStart"/>
      <w:r w:rsidRPr="00EC615A">
        <w:rPr>
          <w:rFonts w:ascii="Times New Roman" w:hAnsi="Times New Roman" w:cs="Times New Roman"/>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EC615A">
        <w:rPr>
          <w:rFonts w:ascii="Times New Roman" w:hAnsi="Times New Roman" w:cs="Times New Roman"/>
        </w:rPr>
        <w:t xml:space="preserve"> Во </w:t>
      </w:r>
      <w:r w:rsidRPr="00EC615A">
        <w:rPr>
          <w:rFonts w:ascii="Times New Roman" w:hAnsi="Times New Roman" w:cs="Times New Roman"/>
        </w:rPr>
        <w:lastRenderedPageBreak/>
        <w:t>всех случаях предусматривать расстановку, не мешающую передвижению пешеходов, проезду инвалидных и детских колясок.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EC615A">
        <w:rPr>
          <w:rFonts w:ascii="Times New Roman" w:hAnsi="Times New Roman" w:cs="Times New Roman"/>
        </w:rPr>
        <w:t>дождеприемных</w:t>
      </w:r>
      <w:proofErr w:type="spellEnd"/>
      <w:r w:rsidRPr="00EC615A">
        <w:rPr>
          <w:rFonts w:ascii="Times New Roman" w:hAnsi="Times New Roman" w:cs="Times New Roman"/>
        </w:rPr>
        <w:t xml:space="preserve"> колодцев, вентиляционные шахты подземных коммуникаций, шкафы телефонной связи и т.п.).</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2.5.6.1. Установка уличного технического оборудования должна обеспечивать удобный подход к оборудованию и соответствовать СНиП 35-01.</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EC615A">
        <w:rPr>
          <w:rFonts w:ascii="Times New Roman" w:hAnsi="Times New Roman" w:cs="Times New Roman"/>
        </w:rPr>
        <w:t>монетоприемника</w:t>
      </w:r>
      <w:proofErr w:type="spellEnd"/>
      <w:r w:rsidRPr="00EC615A">
        <w:rPr>
          <w:rFonts w:ascii="Times New Roman" w:hAnsi="Times New Roman" w:cs="Times New Roman"/>
        </w:rPr>
        <w:t xml:space="preserve"> от покрытия составлял 1,3 м; уровень приемного отверстия почтового ящика располагать от уровня покрытия на высоте 1,3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крышки люков смотровых колодцев, расположенных на территории пешеходных коммуникаций (в </w:t>
      </w:r>
      <w:proofErr w:type="spellStart"/>
      <w:r w:rsidRPr="00EC615A">
        <w:rPr>
          <w:rFonts w:ascii="Times New Roman" w:hAnsi="Times New Roman" w:cs="Times New Roman"/>
        </w:rPr>
        <w:t>т.ч</w:t>
      </w:r>
      <w:proofErr w:type="spellEnd"/>
      <w:r w:rsidRPr="00EC615A">
        <w:rPr>
          <w:rFonts w:ascii="Times New Roman" w:hAnsi="Times New Roman" w:cs="Times New Roman"/>
        </w:rPr>
        <w:t>.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вентиляционные шахты оборудовать решетками.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 xml:space="preserve">2.6. ИГРОВОЕ И СПОРТИВНОЕ ОБОРУДОВАНИЕ </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EC615A">
        <w:rPr>
          <w:rFonts w:ascii="Times New Roman" w:hAnsi="Times New Roman" w:cs="Times New Roman"/>
          <w:shd w:val="clear" w:color="auto" w:fill="FFFFFF"/>
        </w:rPr>
        <w:t xml:space="preserve">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2.6.3. Требования к материалу игрового оборудования и условиям его обработки: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EC615A">
        <w:rPr>
          <w:rFonts w:ascii="Times New Roman" w:hAnsi="Times New Roman" w:cs="Times New Roman"/>
        </w:rPr>
        <w:t>металлопластик</w:t>
      </w:r>
      <w:proofErr w:type="spellEnd"/>
      <w:r w:rsidRPr="00EC615A">
        <w:rPr>
          <w:rFonts w:ascii="Times New Roman" w:hAnsi="Times New Roman" w:cs="Times New Roman"/>
        </w:rPr>
        <w:t xml:space="preserve"> (не травмирует, не ржавеет, морозоустойчив);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2.6.4. В требованиях к конструкциям игрового оборудования исключать острые углы, </w:t>
      </w:r>
      <w:proofErr w:type="spellStart"/>
      <w:r w:rsidRPr="00EC615A">
        <w:rPr>
          <w:rFonts w:ascii="Times New Roman" w:hAnsi="Times New Roman" w:cs="Times New Roman"/>
        </w:rPr>
        <w:t>застревание</w:t>
      </w:r>
      <w:proofErr w:type="spellEnd"/>
      <w:r w:rsidRPr="00EC615A">
        <w:rPr>
          <w:rFonts w:ascii="Times New Roman" w:hAnsi="Times New Roman" w:cs="Times New Roma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2.7. ОСВЕЩЕНИЕ И ОСВЕТИТЕЛЬНОЕ ОБОРУДОВАНИЕ</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EC615A">
        <w:rPr>
          <w:rFonts w:ascii="Times New Roman" w:hAnsi="Times New Roman" w:cs="Times New Roman"/>
        </w:rPr>
        <w:t>светопланировочных</w:t>
      </w:r>
      <w:proofErr w:type="spellEnd"/>
      <w:r w:rsidRPr="00EC615A">
        <w:rPr>
          <w:rFonts w:ascii="Times New Roman" w:hAnsi="Times New Roman" w:cs="Times New Roman"/>
        </w:rPr>
        <w:t xml:space="preserve"> и </w:t>
      </w:r>
      <w:proofErr w:type="spellStart"/>
      <w:r w:rsidRPr="00EC615A">
        <w:rPr>
          <w:rFonts w:ascii="Times New Roman" w:hAnsi="Times New Roman" w:cs="Times New Roman"/>
        </w:rPr>
        <w:t>светокомпозиционных</w:t>
      </w:r>
      <w:proofErr w:type="spellEnd"/>
      <w:r w:rsidRPr="00EC615A">
        <w:rPr>
          <w:rFonts w:ascii="Times New Roman" w:hAnsi="Times New Roman" w:cs="Times New Roman"/>
        </w:rPr>
        <w:t xml:space="preserve"> задач, в </w:t>
      </w:r>
      <w:proofErr w:type="spellStart"/>
      <w:r w:rsidRPr="00EC615A">
        <w:rPr>
          <w:rFonts w:ascii="Times New Roman" w:hAnsi="Times New Roman" w:cs="Times New Roman"/>
        </w:rPr>
        <w:t>т.ч</w:t>
      </w:r>
      <w:proofErr w:type="spellEnd"/>
      <w:r w:rsidRPr="00EC615A">
        <w:rPr>
          <w:rFonts w:ascii="Times New Roman" w:hAnsi="Times New Roman" w:cs="Times New Roman"/>
        </w:rPr>
        <w:t xml:space="preserve">. при необходимости светоцветового зонирования территорий поселения и формирования системы </w:t>
      </w:r>
      <w:proofErr w:type="spellStart"/>
      <w:r w:rsidRPr="00EC615A">
        <w:rPr>
          <w:rFonts w:ascii="Times New Roman" w:hAnsi="Times New Roman" w:cs="Times New Roman"/>
        </w:rPr>
        <w:t>светопространственных</w:t>
      </w:r>
      <w:proofErr w:type="spellEnd"/>
      <w:r w:rsidRPr="00EC615A">
        <w:rPr>
          <w:rFonts w:ascii="Times New Roman" w:hAnsi="Times New Roman" w:cs="Times New Roman"/>
        </w:rPr>
        <w:t xml:space="preserve"> ансамблей.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экономичность и </w:t>
      </w:r>
      <w:proofErr w:type="spellStart"/>
      <w:r w:rsidRPr="00EC615A">
        <w:rPr>
          <w:rFonts w:ascii="Times New Roman" w:hAnsi="Times New Roman" w:cs="Times New Roman"/>
        </w:rPr>
        <w:t>энергоэффективность</w:t>
      </w:r>
      <w:proofErr w:type="spellEnd"/>
      <w:r w:rsidRPr="00EC615A">
        <w:rPr>
          <w:rFonts w:ascii="Times New Roman" w:hAnsi="Times New Roman" w:cs="Times New Roman"/>
        </w:rPr>
        <w:t xml:space="preserve"> применяемых установок, рациональное распределение и использование электроэнергии;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эстетика элементов осветительных установок, их дизайн, качество материалов и изделий с учетом восприятия в дневное и ночное время;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удобство обслуживания и управления при разных режимах работы установок.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ФУНКЦИОНАЛЬНОЕ ОСВЕЩЕНИЕ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2.7.3. Функциональное освещение (ФО) осуществляется стационарными установками освещения дорожных покрытий и простран</w:t>
      </w:r>
      <w:proofErr w:type="gramStart"/>
      <w:r w:rsidRPr="00EC615A">
        <w:rPr>
          <w:rFonts w:ascii="Times New Roman" w:hAnsi="Times New Roman" w:cs="Times New Roman"/>
        </w:rPr>
        <w:t>ств в тр</w:t>
      </w:r>
      <w:proofErr w:type="gramEnd"/>
      <w:r w:rsidRPr="00EC615A">
        <w:rPr>
          <w:rFonts w:ascii="Times New Roman" w:hAnsi="Times New Roman" w:cs="Times New Roman"/>
        </w:rPr>
        <w:t xml:space="preserve">анспортных и пешеходных зонах. Установки ФО, как правило, подразделяют </w:t>
      </w:r>
      <w:proofErr w:type="gramStart"/>
      <w:r w:rsidRPr="00EC615A">
        <w:rPr>
          <w:rFonts w:ascii="Times New Roman" w:hAnsi="Times New Roman" w:cs="Times New Roman"/>
        </w:rPr>
        <w:t>на</w:t>
      </w:r>
      <w:proofErr w:type="gramEnd"/>
      <w:r w:rsidRPr="00EC615A">
        <w:rPr>
          <w:rFonts w:ascii="Times New Roman" w:hAnsi="Times New Roman" w:cs="Times New Roman"/>
        </w:rPr>
        <w:t xml:space="preserve"> обычные, </w:t>
      </w:r>
      <w:proofErr w:type="spellStart"/>
      <w:r w:rsidRPr="00EC615A">
        <w:rPr>
          <w:rFonts w:ascii="Times New Roman" w:hAnsi="Times New Roman" w:cs="Times New Roman"/>
        </w:rPr>
        <w:t>высокомачтовые</w:t>
      </w:r>
      <w:proofErr w:type="spellEnd"/>
      <w:r w:rsidRPr="00EC615A">
        <w:rPr>
          <w:rFonts w:ascii="Times New Roman" w:hAnsi="Times New Roman" w:cs="Times New Roman"/>
        </w:rPr>
        <w:t>, парапетные, газонные и встроенные.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2.7.3.2. В </w:t>
      </w:r>
      <w:proofErr w:type="spellStart"/>
      <w:r w:rsidRPr="00EC615A">
        <w:rPr>
          <w:rFonts w:ascii="Times New Roman" w:hAnsi="Times New Roman" w:cs="Times New Roman"/>
        </w:rPr>
        <w:t>высокомачтовых</w:t>
      </w:r>
      <w:proofErr w:type="spellEnd"/>
      <w:r w:rsidRPr="00EC615A">
        <w:rPr>
          <w:rFonts w:ascii="Times New Roman" w:hAnsi="Times New Roman" w:cs="Times New Roman"/>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АРХИТЕКТУРНОЕ ОСВЕЩЕНИЕ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2.7.4.1. К временным установкам АО относится праздничная иллюминация: световые гирлянды, сетки, контурные обтяжки, </w:t>
      </w:r>
      <w:proofErr w:type="spellStart"/>
      <w:r w:rsidRPr="00EC615A">
        <w:rPr>
          <w:rFonts w:ascii="Times New Roman" w:hAnsi="Times New Roman" w:cs="Times New Roman"/>
        </w:rPr>
        <w:t>светографические</w:t>
      </w:r>
      <w:proofErr w:type="spellEnd"/>
      <w:r w:rsidRPr="00EC615A">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Pr="00EC615A">
        <w:rPr>
          <w:rFonts w:ascii="Times New Roman" w:hAnsi="Times New Roman" w:cs="Times New Roman"/>
        </w:rPr>
        <w:t>световодов</w:t>
      </w:r>
      <w:proofErr w:type="spellEnd"/>
      <w:r w:rsidRPr="00EC615A">
        <w:rPr>
          <w:rFonts w:ascii="Times New Roman" w:hAnsi="Times New Roman" w:cs="Times New Roman"/>
        </w:rPr>
        <w:t>, световые проекции, лазерные рисунки и т.п.</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СВЕТОВАЯ ИНФОРМАЦИЯ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EC615A">
        <w:rPr>
          <w:rFonts w:ascii="Times New Roman" w:hAnsi="Times New Roman" w:cs="Times New Roman"/>
        </w:rPr>
        <w:t>светокомпозиционных</w:t>
      </w:r>
      <w:proofErr w:type="spellEnd"/>
      <w:r w:rsidRPr="00EC615A">
        <w:rPr>
          <w:rFonts w:ascii="Times New Roman" w:hAnsi="Times New Roman" w:cs="Times New Roman"/>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Источники света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 xml:space="preserve">2.7.7. В стационарных установках ФО и АО рекомендуется применять </w:t>
      </w:r>
      <w:proofErr w:type="spellStart"/>
      <w:r w:rsidRPr="00EC615A">
        <w:rPr>
          <w:rFonts w:ascii="Times New Roman" w:hAnsi="Times New Roman" w:cs="Times New Roman"/>
        </w:rPr>
        <w:t>энергоэффективные</w:t>
      </w:r>
      <w:proofErr w:type="spellEnd"/>
      <w:r w:rsidRPr="00EC615A">
        <w:rPr>
          <w:rFonts w:ascii="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Освещение транспортных и пешеходных зон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C615A">
        <w:rPr>
          <w:rFonts w:ascii="Times New Roman" w:hAnsi="Times New Roman" w:cs="Times New Roman"/>
        </w:rPr>
        <w:t>светораспределением</w:t>
      </w:r>
      <w:proofErr w:type="spellEnd"/>
      <w:r w:rsidRPr="00EC615A">
        <w:rPr>
          <w:rFonts w:ascii="Times New Roman" w:hAnsi="Times New Roman" w:cs="Times New Roman"/>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EC615A">
        <w:rPr>
          <w:rFonts w:ascii="Times New Roman" w:hAnsi="Times New Roman" w:cs="Times New Roman"/>
        </w:rPr>
        <w:t>двухконсольные</w:t>
      </w:r>
      <w:proofErr w:type="spellEnd"/>
      <w:r w:rsidRPr="00EC615A">
        <w:rPr>
          <w:rFonts w:ascii="Times New Roman" w:hAnsi="Times New Roman" w:cs="Times New Roman"/>
        </w:rPr>
        <w:t xml:space="preserve"> опоры со светильниками на разной высоте, снабженными </w:t>
      </w:r>
      <w:proofErr w:type="spellStart"/>
      <w:r w:rsidRPr="00EC615A">
        <w:rPr>
          <w:rFonts w:ascii="Times New Roman" w:hAnsi="Times New Roman" w:cs="Times New Roman"/>
        </w:rPr>
        <w:t>разноспектральными</w:t>
      </w:r>
      <w:proofErr w:type="spellEnd"/>
      <w:r w:rsidRPr="00EC615A">
        <w:rPr>
          <w:rFonts w:ascii="Times New Roman" w:hAnsi="Times New Roman" w:cs="Times New Roman"/>
        </w:rPr>
        <w:t xml:space="preserve"> источниками света.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EC615A">
        <w:rPr>
          <w:rFonts w:ascii="Times New Roman" w:hAnsi="Times New Roman" w:cs="Times New Roman"/>
        </w:rPr>
        <w:t>светопространств</w:t>
      </w:r>
      <w:proofErr w:type="spellEnd"/>
      <w:r w:rsidRPr="00EC615A">
        <w:rPr>
          <w:rFonts w:ascii="Times New Roman" w:hAnsi="Times New Roman" w:cs="Times New Roman"/>
        </w:rPr>
        <w:t xml:space="preserve">. </w:t>
      </w:r>
      <w:proofErr w:type="gramStart"/>
      <w:r w:rsidRPr="00EC615A">
        <w:rPr>
          <w:rFonts w:ascii="Times New Roman" w:hAnsi="Times New Roman" w:cs="Times New Roman"/>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Режимы работы осветительных установок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EC615A">
        <w:rPr>
          <w:rFonts w:ascii="Times New Roman" w:hAnsi="Times New Roman" w:cs="Times New Roman"/>
        </w:rPr>
        <w:t>лк</w:t>
      </w:r>
      <w:proofErr w:type="spellEnd"/>
      <w:r w:rsidRPr="00EC615A">
        <w:rPr>
          <w:rFonts w:ascii="Times New Roman" w:hAnsi="Times New Roman" w:cs="Times New Roman"/>
        </w:rPr>
        <w:t>. Отключение производить:</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установок ФО - утром при повышении освещенности до 10 </w:t>
      </w:r>
      <w:proofErr w:type="spellStart"/>
      <w:r w:rsidRPr="00EC615A">
        <w:rPr>
          <w:rFonts w:ascii="Times New Roman" w:hAnsi="Times New Roman" w:cs="Times New Roman"/>
        </w:rPr>
        <w:t>лк</w:t>
      </w:r>
      <w:proofErr w:type="spellEnd"/>
      <w:r w:rsidRPr="00EC615A">
        <w:rPr>
          <w:rFonts w:ascii="Times New Roman" w:hAnsi="Times New Roman" w:cs="Times New Roman"/>
        </w:rPr>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установок АО - в соответствии с решением администрации поселения, </w:t>
      </w:r>
      <w:proofErr w:type="gramStart"/>
      <w:r w:rsidRPr="00EC615A">
        <w:rPr>
          <w:rFonts w:ascii="Times New Roman" w:hAnsi="Times New Roman" w:cs="Times New Roman"/>
        </w:rPr>
        <w:t>которая</w:t>
      </w:r>
      <w:proofErr w:type="gramEnd"/>
      <w:r w:rsidRPr="00EC615A">
        <w:rPr>
          <w:rFonts w:ascii="Times New Roman" w:hAnsi="Times New Roman" w:cs="Times New Roman"/>
        </w:rPr>
        <w:t xml:space="preserve">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установок СИ - по решению соответствующих ведомств или владельцев.</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2.8. СРЕДСТВА НАРУЖНОЙ РЕКЛАМЫ И ИНФОРМАЦИИ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2.8.1. Размещение средств наружной рекламы и информации на территории населенного пункта производить согласно ГОСТ </w:t>
      </w:r>
      <w:proofErr w:type="gramStart"/>
      <w:r w:rsidRPr="00EC615A">
        <w:rPr>
          <w:rFonts w:ascii="Times New Roman" w:hAnsi="Times New Roman" w:cs="Times New Roman"/>
        </w:rPr>
        <w:t>Р</w:t>
      </w:r>
      <w:proofErr w:type="gramEnd"/>
      <w:r w:rsidRPr="00EC615A">
        <w:rPr>
          <w:rFonts w:ascii="Times New Roman" w:hAnsi="Times New Roman" w:cs="Times New Roman"/>
        </w:rPr>
        <w:t xml:space="preserve"> 52044.</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 xml:space="preserve">2.9. НЕКАПИТАЛЬНЫЕ НЕСТАЦИОНАРНЫЕ СООРУЖЕНИЯ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EC615A">
        <w:rPr>
          <w:rFonts w:ascii="Times New Roman" w:hAnsi="Times New Roman" w:cs="Times New Roman"/>
        </w:rPr>
        <w:t>маркетов</w:t>
      </w:r>
      <w:proofErr w:type="spellEnd"/>
      <w:r w:rsidRPr="00EC615A">
        <w:rPr>
          <w:rFonts w:ascii="Times New Roman" w:hAnsi="Times New Roman" w:cs="Times New Roman"/>
        </w:rPr>
        <w:t>, мини-рынков, торговых рядов рекомендуется применение быстро возводимых модульных комплексов, выполняемых из легких конструкций.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2.9.3. Сооружения предприятий </w:t>
      </w:r>
      <w:proofErr w:type="gramStart"/>
      <w:r w:rsidRPr="00EC615A">
        <w:rPr>
          <w:rFonts w:ascii="Times New Roman" w:hAnsi="Times New Roman" w:cs="Times New Roman"/>
        </w:rPr>
        <w:t>мелкорозничной</w:t>
      </w:r>
      <w:proofErr w:type="gramEnd"/>
      <w:r w:rsidRPr="00EC615A">
        <w:rPr>
          <w:rFonts w:ascii="Times New Roman" w:hAnsi="Times New Roman" w:cs="Times New Roman"/>
        </w:rPr>
        <w:t xml:space="preserve">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EC615A">
        <w:rPr>
          <w:rFonts w:ascii="Times New Roman" w:hAnsi="Times New Roman" w:cs="Times New Roman"/>
        </w:rPr>
        <w:t>соответствующими</w:t>
      </w:r>
      <w:proofErr w:type="gramEnd"/>
      <w:r w:rsidRPr="00EC615A">
        <w:rPr>
          <w:rFonts w:ascii="Times New Roman" w:hAnsi="Times New Roman" w:cs="Times New Roman"/>
        </w:rPr>
        <w:t xml:space="preserve"> ГОСТ и СНиП.</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2.10. ОФОРМЛЕНИЕ И ОБОРУДОВАНИЕ ЗДАНИЙ И СООРУЖЕНИЙ.</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EC615A">
        <w:rPr>
          <w:rFonts w:ascii="Times New Roman" w:hAnsi="Times New Roman" w:cs="Times New Roman"/>
        </w:rPr>
        <w:t>отмостки</w:t>
      </w:r>
      <w:proofErr w:type="spellEnd"/>
      <w:r w:rsidRPr="00EC615A">
        <w:rPr>
          <w:rFonts w:ascii="Times New Roman" w:hAnsi="Times New Roman" w:cs="Times New Roman"/>
        </w:rPr>
        <w:t>, домовых знаков, защитных сеток и т.п.</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2.10.2.2. Размещение наружных кондиционеров и антен</w:t>
      </w:r>
      <w:proofErr w:type="gramStart"/>
      <w:r w:rsidRPr="00EC615A">
        <w:rPr>
          <w:rFonts w:ascii="Times New Roman" w:hAnsi="Times New Roman" w:cs="Times New Roman"/>
        </w:rPr>
        <w:t>н-</w:t>
      </w:r>
      <w:proofErr w:type="gramEnd"/>
      <w:r w:rsidRPr="00EC615A">
        <w:rPr>
          <w:rFonts w:ascii="Times New Roman" w:hAnsi="Times New Roman" w:cs="Times New Roman"/>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2.10.3. </w:t>
      </w:r>
      <w:proofErr w:type="gramStart"/>
      <w:r w:rsidRPr="00EC615A">
        <w:rPr>
          <w:rFonts w:ascii="Times New Roman" w:hAnsi="Times New Roman" w:cs="Times New Roman"/>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EC615A">
        <w:rPr>
          <w:rFonts w:ascii="Times New Roman" w:hAnsi="Times New Roman" w:cs="Times New Roman"/>
        </w:rPr>
        <w:t>флагодержатели</w:t>
      </w:r>
      <w:proofErr w:type="spellEnd"/>
      <w:r w:rsidRPr="00EC615A">
        <w:rPr>
          <w:rFonts w:ascii="Times New Roman" w:hAnsi="Times New Roman" w:cs="Times New Roma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EC615A">
        <w:rPr>
          <w:rFonts w:ascii="Times New Roman" w:hAnsi="Times New Roman" w:cs="Times New Roman"/>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2.10.4. Для обеспечения поверхностного </w:t>
      </w:r>
      <w:proofErr w:type="spellStart"/>
      <w:r w:rsidRPr="00EC615A">
        <w:rPr>
          <w:rFonts w:ascii="Times New Roman" w:hAnsi="Times New Roman" w:cs="Times New Roman"/>
        </w:rPr>
        <w:t>водоотовода</w:t>
      </w:r>
      <w:proofErr w:type="spellEnd"/>
      <w:r w:rsidRPr="00EC615A">
        <w:rPr>
          <w:rFonts w:ascii="Times New Roman" w:hAnsi="Times New Roman" w:cs="Times New Roman"/>
        </w:rPr>
        <w:t xml:space="preserve"> от зданий и сооружений по их периметру предусматривается устройство </w:t>
      </w:r>
      <w:proofErr w:type="spellStart"/>
      <w:r w:rsidRPr="00EC615A">
        <w:rPr>
          <w:rFonts w:ascii="Times New Roman" w:hAnsi="Times New Roman" w:cs="Times New Roman"/>
        </w:rPr>
        <w:t>отмостки</w:t>
      </w:r>
      <w:proofErr w:type="spellEnd"/>
      <w:r w:rsidRPr="00EC615A">
        <w:rPr>
          <w:rFonts w:ascii="Times New Roman" w:hAnsi="Times New Roman" w:cs="Times New Roman"/>
        </w:rPr>
        <w:t xml:space="preserve"> с надежной гидроизоляцией. Уклон </w:t>
      </w:r>
      <w:proofErr w:type="spellStart"/>
      <w:r w:rsidRPr="00EC615A">
        <w:rPr>
          <w:rFonts w:ascii="Times New Roman" w:hAnsi="Times New Roman" w:cs="Times New Roman"/>
        </w:rPr>
        <w:t>отмостки</w:t>
      </w:r>
      <w:proofErr w:type="spellEnd"/>
      <w:r w:rsidRPr="00EC615A">
        <w:rPr>
          <w:rFonts w:ascii="Times New Roman" w:hAnsi="Times New Roman" w:cs="Times New Roman"/>
        </w:rPr>
        <w:t xml:space="preserve"> - не менее 10% в сторону от здания. Ширина </w:t>
      </w:r>
      <w:proofErr w:type="spellStart"/>
      <w:r w:rsidRPr="00EC615A">
        <w:rPr>
          <w:rFonts w:ascii="Times New Roman" w:hAnsi="Times New Roman" w:cs="Times New Roman"/>
        </w:rPr>
        <w:t>отмостки</w:t>
      </w:r>
      <w:proofErr w:type="spellEnd"/>
      <w:r w:rsidRPr="00EC615A">
        <w:rPr>
          <w:rFonts w:ascii="Times New Roman" w:hAnsi="Times New Roman" w:cs="Times New Roman"/>
        </w:rPr>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EC615A">
        <w:rPr>
          <w:rFonts w:ascii="Times New Roman" w:hAnsi="Times New Roman" w:cs="Times New Roman"/>
        </w:rPr>
        <w:t>отмостки</w:t>
      </w:r>
      <w:proofErr w:type="spellEnd"/>
      <w:r w:rsidRPr="00EC615A">
        <w:rPr>
          <w:rFonts w:ascii="Times New Roman" w:hAnsi="Times New Roman" w:cs="Times New Roman"/>
        </w:rPr>
        <w:t xml:space="preserve"> обычно выполняет тротуар с твердым видом покрытия.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2.10.5. При организации стока воды со скатных крыш через водосточные трубы: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не допускать высоты свободного падения воды из выходного отверстия трубы более 200 мм;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предусматривать устройство дренажа в местах стока воды из трубы на газон или иные мягкие виды покрытия.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2.11.ПЛОЩАДКИ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EC615A">
        <w:rPr>
          <w:rFonts w:ascii="Times New Roman" w:hAnsi="Times New Roman" w:cs="Times New Roman"/>
        </w:rPr>
        <w:t>зон</w:t>
      </w:r>
      <w:proofErr w:type="gramEnd"/>
      <w:r w:rsidRPr="00EC615A">
        <w:rPr>
          <w:rFonts w:ascii="Times New Roman" w:hAnsi="Times New Roman" w:cs="Times New Roman"/>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EC615A">
        <w:rPr>
          <w:rFonts w:ascii="Times New Roman" w:hAnsi="Times New Roman" w:cs="Times New Roman"/>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Детские площадки.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 xml:space="preserve">2.11.2. Детские площадки предназначены для игр и активного отдыха детей разных возрастов: </w:t>
      </w:r>
      <w:proofErr w:type="spellStart"/>
      <w:r w:rsidRPr="00EC615A">
        <w:rPr>
          <w:rFonts w:ascii="Times New Roman" w:hAnsi="Times New Roman" w:cs="Times New Roman"/>
        </w:rPr>
        <w:t>преддошкольного</w:t>
      </w:r>
      <w:proofErr w:type="spellEnd"/>
      <w:r w:rsidRPr="00EC615A">
        <w:rPr>
          <w:rFonts w:ascii="Times New Roman" w:hAnsi="Times New Roman" w:cs="Times New Roman"/>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EC615A">
        <w:rPr>
          <w:rFonts w:ascii="Times New Roman" w:hAnsi="Times New Roman" w:cs="Times New Roman"/>
        </w:rPr>
        <w:t>скалодромы</w:t>
      </w:r>
      <w:proofErr w:type="spellEnd"/>
      <w:r w:rsidRPr="00EC615A">
        <w:rPr>
          <w:rFonts w:ascii="Times New Roman" w:hAnsi="Times New Roman" w:cs="Times New Roman"/>
        </w:rPr>
        <w:t>, велодромы и т.п.) и оборудование специальных мест для катания на самокатах, роликовых досках и коньках.</w:t>
      </w:r>
      <w:r w:rsidRPr="00EC615A">
        <w:rPr>
          <w:rFonts w:ascii="Times New Roman" w:hAnsi="Times New Roman" w:cs="Times New Roman"/>
          <w:shd w:val="clear" w:color="auto" w:fill="FFFFFF"/>
        </w:rPr>
        <w:t xml:space="preserve">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2.11.3. </w:t>
      </w:r>
      <w:proofErr w:type="gramStart"/>
      <w:r w:rsidRPr="00EC615A">
        <w:rPr>
          <w:rFonts w:ascii="Times New Roman" w:hAnsi="Times New Roman" w:cs="Times New Roman"/>
        </w:rPr>
        <w:t xml:space="preserve">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EC615A">
        <w:rPr>
          <w:rFonts w:ascii="Times New Roman" w:hAnsi="Times New Roman" w:cs="Times New Roman"/>
        </w:rPr>
        <w:t>преддошкольного</w:t>
      </w:r>
      <w:proofErr w:type="spellEnd"/>
      <w:r w:rsidRPr="00EC615A">
        <w:rPr>
          <w:rFonts w:ascii="Times New Roman" w:hAnsi="Times New Roman" w:cs="Times New Roman"/>
        </w:rPr>
        <w:t xml:space="preserve"> возраста рекомендуется размещать на участке жилой застройки, площадки для младшего и среднего школьного возраста</w:t>
      </w:r>
      <w:proofErr w:type="gramEnd"/>
      <w:r w:rsidRPr="00EC615A">
        <w:rPr>
          <w:rFonts w:ascii="Times New Roman" w:hAnsi="Times New Roman" w:cs="Times New Roman"/>
        </w:rPr>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2.11.4. Площадки для игр детей на территориях жилого назначения рекомендуется проектировать из расчета 0,5-0,7 </w:t>
      </w:r>
      <w:proofErr w:type="spellStart"/>
      <w:r w:rsidRPr="00EC615A">
        <w:rPr>
          <w:rFonts w:ascii="Times New Roman" w:hAnsi="Times New Roman" w:cs="Times New Roman"/>
        </w:rPr>
        <w:t>кв</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2.11.4.1. Площадки детей </w:t>
      </w:r>
      <w:proofErr w:type="spellStart"/>
      <w:r w:rsidRPr="00EC615A">
        <w:rPr>
          <w:rFonts w:ascii="Times New Roman" w:hAnsi="Times New Roman" w:cs="Times New Roman"/>
        </w:rPr>
        <w:t>преддошкольного</w:t>
      </w:r>
      <w:proofErr w:type="spellEnd"/>
      <w:r w:rsidRPr="00EC615A">
        <w:rPr>
          <w:rFonts w:ascii="Times New Roman" w:hAnsi="Times New Roman" w:cs="Times New Roman"/>
        </w:rPr>
        <w:t xml:space="preserve"> возраста могут иметь незначительные размеры (50-75 </w:t>
      </w:r>
      <w:proofErr w:type="spellStart"/>
      <w:r w:rsidRPr="00EC615A">
        <w:rPr>
          <w:rFonts w:ascii="Times New Roman" w:hAnsi="Times New Roman" w:cs="Times New Roman"/>
        </w:rPr>
        <w:t>кв</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EC615A">
        <w:rPr>
          <w:rFonts w:ascii="Times New Roman" w:hAnsi="Times New Roman" w:cs="Times New Roman"/>
        </w:rPr>
        <w:t>кв.м</w:t>
      </w:r>
      <w:proofErr w:type="spellEnd"/>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2.11.4.2. Оптимальный размер игровых площадок рекомендуется устанавливать для детей дошкольного возраста - 70-150 </w:t>
      </w:r>
      <w:proofErr w:type="spellStart"/>
      <w:r w:rsidRPr="00EC615A">
        <w:rPr>
          <w:rFonts w:ascii="Times New Roman" w:hAnsi="Times New Roman" w:cs="Times New Roman"/>
        </w:rPr>
        <w:t>кв</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xml:space="preserve">, школьного возраста - 100-300 </w:t>
      </w:r>
      <w:proofErr w:type="spellStart"/>
      <w:r w:rsidRPr="00EC615A">
        <w:rPr>
          <w:rFonts w:ascii="Times New Roman" w:hAnsi="Times New Roman" w:cs="Times New Roman"/>
        </w:rPr>
        <w:t>кв.м</w:t>
      </w:r>
      <w:proofErr w:type="spellEnd"/>
      <w:r w:rsidRPr="00EC615A">
        <w:rPr>
          <w:rFonts w:ascii="Times New Roman" w:hAnsi="Times New Roman" w:cs="Times New Roman"/>
        </w:rPr>
        <w:t xml:space="preserve">, комплексных игровых площадок - 900-1600 </w:t>
      </w:r>
      <w:proofErr w:type="spellStart"/>
      <w:r w:rsidRPr="00EC615A">
        <w:rPr>
          <w:rFonts w:ascii="Times New Roman" w:hAnsi="Times New Roman" w:cs="Times New Roman"/>
        </w:rPr>
        <w:t>кв.м</w:t>
      </w:r>
      <w:proofErr w:type="spellEnd"/>
      <w:r w:rsidRPr="00EC615A">
        <w:rPr>
          <w:rFonts w:ascii="Times New Roman" w:hAnsi="Times New Roman" w:cs="Times New Roman"/>
        </w:rPr>
        <w:t xml:space="preserve">. При этом возможно объединение площадок дошкольного возраста с площадками отдыха взрослых (размер площадки - не менее 150 </w:t>
      </w:r>
      <w:proofErr w:type="spellStart"/>
      <w:r w:rsidRPr="00EC615A">
        <w:rPr>
          <w:rFonts w:ascii="Times New Roman" w:hAnsi="Times New Roman" w:cs="Times New Roman"/>
        </w:rPr>
        <w:t>кв.м</w:t>
      </w:r>
      <w:proofErr w:type="spellEnd"/>
      <w:r w:rsidRPr="00EC615A">
        <w:rPr>
          <w:rFonts w:ascii="Times New Roman" w:hAnsi="Times New Roman" w:cs="Times New Roman"/>
        </w:rPr>
        <w:t>). Соседствующие детские и взрослые площадки разделять густыми зелеными посадками и (или) декоративными стенками.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EC615A">
        <w:rPr>
          <w:rFonts w:ascii="Times New Roman" w:hAnsi="Times New Roman" w:cs="Times New Roman"/>
        </w:rPr>
        <w:t>дств пр</w:t>
      </w:r>
      <w:proofErr w:type="gramEnd"/>
      <w:r w:rsidRPr="00EC615A">
        <w:rPr>
          <w:rFonts w:ascii="Times New Roman" w:hAnsi="Times New Roman" w:cs="Times New Roman"/>
        </w:rPr>
        <w:t>инимать согласно СанПиН, площадок мусоросборников - 15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2.11.7.2. Для сопряжения поверхностей площадки и газона применять садовые бортовые камни со скошенными или закругленными краями.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ПЛОЩАДКИ ОТДЫХА.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EC615A">
        <w:rPr>
          <w:rFonts w:ascii="Times New Roman" w:hAnsi="Times New Roman" w:cs="Times New Roman"/>
        </w:rPr>
        <w:t>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w:t>
      </w:r>
      <w:proofErr w:type="gramEnd"/>
      <w:r w:rsidRPr="00EC615A">
        <w:rPr>
          <w:rFonts w:ascii="Times New Roman" w:hAnsi="Times New Roman" w:cs="Times New Roman"/>
        </w:rPr>
        <w:t xml:space="preserve"> - не менее 25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2.11.9. Площадки отдыха на жилых территориях следует проектировать из расчета 0,1-0,2 </w:t>
      </w:r>
      <w:proofErr w:type="spellStart"/>
      <w:r w:rsidRPr="00EC615A">
        <w:rPr>
          <w:rFonts w:ascii="Times New Roman" w:hAnsi="Times New Roman" w:cs="Times New Roman"/>
        </w:rPr>
        <w:t>кв</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xml:space="preserve"> на жителя. Оптимальный размер площадки 50-100 </w:t>
      </w:r>
      <w:proofErr w:type="spellStart"/>
      <w:r w:rsidRPr="00EC615A">
        <w:rPr>
          <w:rFonts w:ascii="Times New Roman" w:hAnsi="Times New Roman" w:cs="Times New Roman"/>
        </w:rPr>
        <w:t>кв</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xml:space="preserve">, минимальный размер площадки отдыха - не менее 15-20 </w:t>
      </w:r>
      <w:proofErr w:type="spellStart"/>
      <w:r w:rsidRPr="00EC615A">
        <w:rPr>
          <w:rFonts w:ascii="Times New Roman" w:hAnsi="Times New Roman" w:cs="Times New Roman"/>
        </w:rPr>
        <w:t>кв.м</w:t>
      </w:r>
      <w:proofErr w:type="spellEnd"/>
      <w:r w:rsidRPr="00EC615A">
        <w:rPr>
          <w:rFonts w:ascii="Times New Roman" w:hAnsi="Times New Roman" w:cs="Times New Roman"/>
        </w:rPr>
        <w:t>.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2.11.10.2. Рекомендуется применять </w:t>
      </w:r>
      <w:proofErr w:type="spellStart"/>
      <w:r w:rsidRPr="00EC615A">
        <w:rPr>
          <w:rFonts w:ascii="Times New Roman" w:hAnsi="Times New Roman" w:cs="Times New Roman"/>
        </w:rPr>
        <w:t>периметральное</w:t>
      </w:r>
      <w:proofErr w:type="spellEnd"/>
      <w:r w:rsidRPr="00EC615A">
        <w:rPr>
          <w:rFonts w:ascii="Times New Roman" w:hAnsi="Times New Roman" w:cs="Times New Roman"/>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C615A">
        <w:rPr>
          <w:rFonts w:ascii="Times New Roman" w:hAnsi="Times New Roman" w:cs="Times New Roman"/>
        </w:rPr>
        <w:t>вытаптыванию</w:t>
      </w:r>
      <w:proofErr w:type="spellEnd"/>
      <w:r w:rsidRPr="00EC615A">
        <w:rPr>
          <w:rFonts w:ascii="Times New Roman" w:hAnsi="Times New Roman" w:cs="Times New Roman"/>
        </w:rPr>
        <w:t xml:space="preserve"> видов трав.  Не допускается применение растений с ядовитыми плодами.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sidRPr="00EC615A">
        <w:rPr>
          <w:rFonts w:ascii="Times New Roman" w:hAnsi="Times New Roman" w:cs="Times New Roman"/>
        </w:rPr>
        <w:t>кв.м</w:t>
      </w:r>
      <w:proofErr w:type="spellEnd"/>
      <w:r w:rsidRPr="00EC615A">
        <w:rPr>
          <w:rFonts w:ascii="Times New Roman" w:hAnsi="Times New Roman" w:cs="Times New Roman"/>
        </w:rPr>
        <w:t xml:space="preserve">.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Спортивные площадки.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EC615A">
        <w:rPr>
          <w:rFonts w:ascii="Times New Roman" w:hAnsi="Times New Roman" w:cs="Times New Roman"/>
        </w:rPr>
        <w:t>кв</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xml:space="preserve">, школьного возраста (100 детей) - не менее 250 </w:t>
      </w:r>
      <w:proofErr w:type="spellStart"/>
      <w:r w:rsidRPr="00EC615A">
        <w:rPr>
          <w:rFonts w:ascii="Times New Roman" w:hAnsi="Times New Roman" w:cs="Times New Roman"/>
        </w:rPr>
        <w:t>кв.м</w:t>
      </w:r>
      <w:proofErr w:type="spellEnd"/>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EC615A">
        <w:rPr>
          <w:rFonts w:ascii="Times New Roman" w:hAnsi="Times New Roman" w:cs="Times New Roman"/>
        </w:rPr>
        <w:t>площадки</w:t>
      </w:r>
      <w:proofErr w:type="gramEnd"/>
      <w:r w:rsidRPr="00EC615A">
        <w:rPr>
          <w:rFonts w:ascii="Times New Roman" w:hAnsi="Times New Roman" w:cs="Times New Roman"/>
        </w:rPr>
        <w:t xml:space="preserve"> возможно применять вертикальное озеленение.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Площадки для установки мусоросборников.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EC615A">
        <w:rPr>
          <w:rFonts w:ascii="Times New Roman" w:hAnsi="Times New Roman" w:cs="Times New Roman"/>
        </w:rPr>
        <w:t>,</w:t>
      </w:r>
      <w:proofErr w:type="gramEnd"/>
      <w:r w:rsidRPr="00EC615A">
        <w:rPr>
          <w:rFonts w:ascii="Times New Roman" w:hAnsi="Times New Roman" w:cs="Times New Roman"/>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w:t>
      </w:r>
      <w:r w:rsidRPr="00EC615A">
        <w:rPr>
          <w:rFonts w:ascii="Times New Roman" w:hAnsi="Times New Roman" w:cs="Times New Roman"/>
        </w:rPr>
        <w:lastRenderedPageBreak/>
        <w:t>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2.11.16. Размер площадки на один контейнер принимать - 2-3 </w:t>
      </w:r>
      <w:proofErr w:type="spellStart"/>
      <w:r w:rsidRPr="00EC615A">
        <w:rPr>
          <w:rFonts w:ascii="Times New Roman" w:hAnsi="Times New Roman" w:cs="Times New Roman"/>
        </w:rPr>
        <w:t>кв.м</w:t>
      </w:r>
      <w:proofErr w:type="spellEnd"/>
      <w:r w:rsidRPr="00EC615A">
        <w:rPr>
          <w:rFonts w:ascii="Times New Roman" w:hAnsi="Times New Roman" w:cs="Times New Roman"/>
        </w:rPr>
        <w:t xml:space="preserve">.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r w:rsidRPr="00EC615A">
        <w:rPr>
          <w:rFonts w:ascii="Times New Roman" w:hAnsi="Times New Roman" w:cs="Times New Roman"/>
        </w:rPr>
        <w:t>кв</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xml:space="preserve"> на 1 жителя или 1 площадка на 6-8 подъездов жилых домов.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2.11.17.1. Покрытие площадки следует устанавливать </w:t>
      </w:r>
      <w:proofErr w:type="gramStart"/>
      <w:r w:rsidRPr="00EC615A">
        <w:rPr>
          <w:rFonts w:ascii="Times New Roman" w:hAnsi="Times New Roman" w:cs="Times New Roman"/>
        </w:rPr>
        <w:t>аналогичным</w:t>
      </w:r>
      <w:proofErr w:type="gramEnd"/>
      <w:r w:rsidRPr="00EC615A">
        <w:rPr>
          <w:rFonts w:ascii="Times New Roman" w:hAnsi="Times New Roman" w:cs="Times New Roman"/>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2.11.17.4. Озеленение рекомендуется производить деревьями с высокой степенью </w:t>
      </w:r>
      <w:proofErr w:type="spellStart"/>
      <w:r w:rsidRPr="00EC615A">
        <w:rPr>
          <w:rFonts w:ascii="Times New Roman" w:hAnsi="Times New Roman" w:cs="Times New Roman"/>
        </w:rPr>
        <w:t>фитоцидности</w:t>
      </w:r>
      <w:proofErr w:type="spellEnd"/>
      <w:r w:rsidRPr="00EC615A">
        <w:rPr>
          <w:rFonts w:ascii="Times New Roman" w:hAnsi="Times New Roman" w:cs="Times New Roman"/>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EC615A">
        <w:rPr>
          <w:rFonts w:ascii="Times New Roman" w:hAnsi="Times New Roman" w:cs="Times New Roman"/>
        </w:rPr>
        <w:t>периметральной</w:t>
      </w:r>
      <w:proofErr w:type="spellEnd"/>
      <w:r w:rsidRPr="00EC615A">
        <w:rPr>
          <w:rFonts w:ascii="Times New Roman" w:hAnsi="Times New Roman" w:cs="Times New Roman"/>
        </w:rPr>
        <w:t xml:space="preserve"> живой изгороди в виде высоких кустарников без плодов и ягод.</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Площадки автостоянок.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2.11.18. </w:t>
      </w:r>
      <w:proofErr w:type="gramStart"/>
      <w:r w:rsidRPr="00EC615A">
        <w:rPr>
          <w:rFonts w:ascii="Times New Roman" w:hAnsi="Times New Roman" w:cs="Times New Roman"/>
        </w:rPr>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EC615A">
        <w:rPr>
          <w:rFonts w:ascii="Times New Roman" w:hAnsi="Times New Roman" w:cs="Times New Roman"/>
        </w:rPr>
        <w:t>приобъектных</w:t>
      </w:r>
      <w:proofErr w:type="spellEnd"/>
      <w:r w:rsidRPr="00EC615A">
        <w:rPr>
          <w:rFonts w:ascii="Times New Roman" w:hAnsi="Times New Roman" w:cs="Times New Roman"/>
        </w:rPr>
        <w:t xml:space="preserve"> (у объекта или группы объектов), прочих (грузовых, перехватывающих и др.).</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EC615A">
        <w:rPr>
          <w:rFonts w:ascii="Times New Roman" w:hAnsi="Times New Roman" w:cs="Times New Roman"/>
        </w:rPr>
        <w:t>приобъектных</w:t>
      </w:r>
      <w:proofErr w:type="spellEnd"/>
      <w:r w:rsidRPr="00EC615A">
        <w:rPr>
          <w:rFonts w:ascii="Times New Roman" w:hAnsi="Times New Roman" w:cs="Times New Roman"/>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2.11.21.1. Покрытие площадок рекомендуется проектировать </w:t>
      </w:r>
      <w:proofErr w:type="gramStart"/>
      <w:r w:rsidRPr="00EC615A">
        <w:rPr>
          <w:rFonts w:ascii="Times New Roman" w:hAnsi="Times New Roman" w:cs="Times New Roman"/>
        </w:rPr>
        <w:t>аналогичным</w:t>
      </w:r>
      <w:proofErr w:type="gramEnd"/>
      <w:r w:rsidRPr="00EC615A">
        <w:rPr>
          <w:rFonts w:ascii="Times New Roman" w:hAnsi="Times New Roman" w:cs="Times New Roman"/>
        </w:rPr>
        <w:t xml:space="preserve"> покрытию транспортных проездов.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2.11.21.2. Сопряжение покрытия площадки с проездом выполнять в одном уровне без укладки бортового камня, с газоном.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26" w:anchor="/document/73392421/entry/1000" w:history="1">
        <w:r w:rsidRPr="00EC615A">
          <w:rPr>
            <w:rStyle w:val="af0"/>
            <w:rFonts w:ascii="Times New Roman" w:hAnsi="Times New Roman" w:cs="Times New Roman"/>
            <w:color w:val="auto"/>
            <w:shd w:val="clear" w:color="auto" w:fill="FFFFFF"/>
          </w:rPr>
          <w:t>методических рекомендаций</w:t>
        </w:r>
      </w:hyperlink>
      <w:r w:rsidRPr="00EC615A">
        <w:rPr>
          <w:rFonts w:ascii="Times New Roman" w:hAnsi="Times New Roman" w:cs="Times New Roman"/>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27" w:anchor="/document/73392421/entry/0" w:history="1">
        <w:r w:rsidRPr="00EC615A">
          <w:rPr>
            <w:rStyle w:val="af0"/>
            <w:rFonts w:ascii="Times New Roman" w:hAnsi="Times New Roman" w:cs="Times New Roman"/>
            <w:color w:val="auto"/>
            <w:shd w:val="clear" w:color="auto" w:fill="FFFFFF"/>
          </w:rPr>
          <w:t>приказом</w:t>
        </w:r>
      </w:hyperlink>
      <w:r w:rsidRPr="00EC615A">
        <w:rPr>
          <w:rFonts w:ascii="Times New Roman" w:hAnsi="Times New Roman" w:cs="Times New Roman"/>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EC615A">
        <w:rPr>
          <w:rFonts w:ascii="Times New Roman" w:hAnsi="Times New Roman" w:cs="Times New Roman"/>
          <w:shd w:val="clear" w:color="auto" w:fill="FFFFFF"/>
        </w:rPr>
        <w:t> г. N 897/1128/</w:t>
      </w:r>
      <w:proofErr w:type="spellStart"/>
      <w:proofErr w:type="gramStart"/>
      <w:r w:rsidRPr="00EC615A">
        <w:rPr>
          <w:rFonts w:ascii="Times New Roman" w:hAnsi="Times New Roman" w:cs="Times New Roman"/>
          <w:shd w:val="clear" w:color="auto" w:fill="FFFFFF"/>
        </w:rPr>
        <w:t>пр</w:t>
      </w:r>
      <w:proofErr w:type="spellEnd"/>
      <w:proofErr w:type="gramEnd"/>
      <w:r w:rsidRPr="00EC615A">
        <w:rPr>
          <w:rFonts w:ascii="Times New Roman" w:hAnsi="Times New Roman" w:cs="Times New Roman"/>
          <w:shd w:val="clear" w:color="auto" w:fill="FFFFFF"/>
        </w:rPr>
        <w:t xml:space="preserve"> (с учетом внесенных в них изменений).</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2.12. ПЕШЕХОДНЫЕ КОММУНИКАЦИИ</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2.12.2. </w:t>
      </w:r>
      <w:proofErr w:type="gramStart"/>
      <w:r w:rsidRPr="00EC615A">
        <w:rPr>
          <w:rFonts w:ascii="Times New Roman" w:hAnsi="Times New Roman" w:cs="Times New Roman"/>
        </w:rPr>
        <w:t>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w:t>
      </w:r>
      <w:proofErr w:type="gramEnd"/>
      <w:r w:rsidRPr="00EC615A">
        <w:rPr>
          <w:rFonts w:ascii="Times New Roman" w:hAnsi="Times New Roman" w:cs="Times New Roman"/>
        </w:rPr>
        <w:t>, когда по условиям рельефа невозможно обеспечить указанные выше уклоны, рекомендуется предусматривать устройство лестниц и пандусов.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2.12.3. В случае необходимости расширения </w:t>
      </w:r>
      <w:proofErr w:type="gramStart"/>
      <w:r w:rsidRPr="00EC615A">
        <w:rPr>
          <w:rFonts w:ascii="Times New Roman" w:hAnsi="Times New Roman" w:cs="Times New Roman"/>
        </w:rPr>
        <w:t>тротуаров</w:t>
      </w:r>
      <w:proofErr w:type="gramEnd"/>
      <w:r w:rsidRPr="00EC615A">
        <w:rPr>
          <w:rFonts w:ascii="Times New Roman" w:hAnsi="Times New Roman" w:cs="Times New Roman"/>
        </w:rPr>
        <w:t xml:space="preserve"> возможно устраивать пешеходные галереи в составе прилегающей застройки.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Основные пешеходные коммуникации.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2.12.9. </w:t>
      </w:r>
      <w:proofErr w:type="gramStart"/>
      <w:r w:rsidRPr="00EC615A">
        <w:rPr>
          <w:rFonts w:ascii="Times New Roman" w:hAnsi="Times New Roman" w:cs="Times New Roman"/>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EC615A">
        <w:rPr>
          <w:rFonts w:ascii="Times New Roman" w:hAnsi="Times New Roman" w:cs="Times New Roman"/>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2.12.10.2. Возможно размещение некапитальных нестационарных сооружений.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ВТОРОСТЕПЕННЫЕ ПЕШЕХОДНЫЕ КОММУНИКАЦИИ.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2.12.12.2. На дорожках крупных рекреационных объектов (парков, лесопарков) рекомендуется предусматривать различные виды </w:t>
      </w:r>
      <w:proofErr w:type="gramStart"/>
      <w:r w:rsidRPr="00EC615A">
        <w:rPr>
          <w:rFonts w:ascii="Times New Roman" w:hAnsi="Times New Roman" w:cs="Times New Roman"/>
        </w:rPr>
        <w:t>мягкого</w:t>
      </w:r>
      <w:proofErr w:type="gramEnd"/>
      <w:r w:rsidRPr="00EC615A">
        <w:rPr>
          <w:rFonts w:ascii="Times New Roman" w:hAnsi="Times New Roman" w:cs="Times New Roman"/>
        </w:rPr>
        <w:t xml:space="preserve"> или комбинированных покрытий, пешеходные тропы с естественным грунтовым покрытием.</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2.13. ТРАНСПОРТНЫЕ ПРОЕЗДЫ</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3. БЛАГОУСТРОЙСТВО НА ТЕРРИТОРИЯХ ОБЩЕСТВЕННОГО НАЗНАЧЕНИЯ</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3.1. ОБЩИЕ ПОЛОЖЕНИЯ</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EC615A">
        <w:rPr>
          <w:rFonts w:ascii="Times New Roman" w:hAnsi="Times New Roman" w:cs="Times New Roman"/>
        </w:rPr>
        <w:t>примагистральные</w:t>
      </w:r>
      <w:proofErr w:type="spellEnd"/>
      <w:r w:rsidRPr="00EC615A">
        <w:rPr>
          <w:rFonts w:ascii="Times New Roman" w:hAnsi="Times New Roman" w:cs="Times New Roman"/>
        </w:rPr>
        <w:t xml:space="preserve"> и специализированные общественные зоны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3.2. ОБЩЕСТВЕННЫЕ ПРОСТРАНСТВА</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EC615A">
        <w:rPr>
          <w:rFonts w:ascii="Times New Roman" w:hAnsi="Times New Roman" w:cs="Times New Roman"/>
        </w:rPr>
        <w:t>примагистральных</w:t>
      </w:r>
      <w:proofErr w:type="spellEnd"/>
      <w:r w:rsidRPr="00EC615A">
        <w:rPr>
          <w:rFonts w:ascii="Times New Roman" w:hAnsi="Times New Roman" w:cs="Times New Roman"/>
        </w:rPr>
        <w:t xml:space="preserve"> и многофункциональных зон, центры населенных пунктов.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3.2.1.1. Пешеходные коммуникации и пешеходные зоны, обеспечивают пешеходные связи и передвижения по территории населенного пункта.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EC615A">
        <w:rPr>
          <w:rFonts w:ascii="Times New Roman" w:hAnsi="Times New Roman" w:cs="Times New Roman"/>
        </w:rPr>
        <w:t>приобъектной</w:t>
      </w:r>
      <w:proofErr w:type="spellEnd"/>
      <w:r w:rsidRPr="00EC615A">
        <w:rPr>
          <w:rFonts w:ascii="Times New Roman" w:hAnsi="Times New Roman" w:cs="Times New Roman"/>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 xml:space="preserve">3.2.2. </w:t>
      </w:r>
      <w:proofErr w:type="gramStart"/>
      <w:r w:rsidRPr="00EC615A">
        <w:rPr>
          <w:rFonts w:ascii="Times New Roman" w:hAnsi="Times New Roman" w:cs="Times New Roman"/>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EC615A">
        <w:rPr>
          <w:rFonts w:ascii="Times New Roman" w:hAnsi="Times New Roman" w:cs="Times New Roman"/>
          <w:shd w:val="clear" w:color="auto" w:fill="FFFFFF"/>
        </w:rPr>
        <w:t xml:space="preserve"> уличное детское и спортивное оборудование,</w:t>
      </w:r>
      <w:r w:rsidRPr="00EC615A">
        <w:rPr>
          <w:rFonts w:ascii="Times New Roman" w:hAnsi="Times New Roman" w:cs="Times New Roman"/>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3.2.2.3. Возможно на территории участков общественной застройки (при наличии </w:t>
      </w:r>
      <w:proofErr w:type="spellStart"/>
      <w:r w:rsidRPr="00EC615A">
        <w:rPr>
          <w:rFonts w:ascii="Times New Roman" w:hAnsi="Times New Roman" w:cs="Times New Roman"/>
        </w:rPr>
        <w:t>приобъектных</w:t>
      </w:r>
      <w:proofErr w:type="spellEnd"/>
      <w:r w:rsidRPr="00EC615A">
        <w:rPr>
          <w:rFonts w:ascii="Times New Roman" w:hAnsi="Times New Roman" w:cs="Times New Roman"/>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3.3. УЧАСТКИ И СПЕЦИАЛИЗИРОВАННЫЕ ЗОНЫ ОБЩЕСТВЕННОЙ ЗАСТРОЙКИ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EC615A">
        <w:rPr>
          <w:rFonts w:ascii="Times New Roman" w:hAnsi="Times New Roman" w:cs="Times New Roman"/>
        </w:rPr>
        <w:t>приобъектной</w:t>
      </w:r>
      <w:proofErr w:type="spellEnd"/>
      <w:r w:rsidRPr="00EC615A">
        <w:rPr>
          <w:rFonts w:ascii="Times New Roman" w:hAnsi="Times New Roman" w:cs="Times New Roman"/>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3.3.2. Обязательный перечень элементов благоустройства территории на участках общественной застройки (при наличии </w:t>
      </w:r>
      <w:proofErr w:type="spellStart"/>
      <w:r w:rsidRPr="00EC615A">
        <w:rPr>
          <w:rFonts w:ascii="Times New Roman" w:hAnsi="Times New Roman" w:cs="Times New Roman"/>
        </w:rPr>
        <w:t>приобъектных</w:t>
      </w:r>
      <w:proofErr w:type="spellEnd"/>
      <w:r w:rsidRPr="00EC615A">
        <w:rPr>
          <w:rFonts w:ascii="Times New Roman" w:hAnsi="Times New Roman" w:cs="Times New Roman"/>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4. БЛАГОУСТРОЙСТВО НА ТЕРРИТОРИЯХ ЖИЛОГО НАЗНАЧЕНИЯ.</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4.1. ОБЩИЕ ПОЛОЖЕНИЯ</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4.1.1. </w:t>
      </w:r>
      <w:proofErr w:type="gramStart"/>
      <w:r w:rsidRPr="00EC615A">
        <w:rPr>
          <w:rFonts w:ascii="Times New Roman" w:hAnsi="Times New Roman" w:cs="Times New Roman"/>
        </w:rPr>
        <w:t xml:space="preserve">Объектами нормирования благоустройства на территориях жилого назначения являются: </w:t>
      </w:r>
      <w:r w:rsidRPr="00EC615A">
        <w:rPr>
          <w:rFonts w:ascii="Times New Roman" w:hAnsi="Times New Roman" w:cs="Times New Roman"/>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EC615A">
        <w:rPr>
          <w:rFonts w:ascii="Times New Roman" w:hAnsi="Times New Roman" w:cs="Times New Roman"/>
          <w:shd w:val="clear" w:color="auto" w:fill="FFFFFF"/>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4.2. ОБЩЕСТВЕННЫЕ ПРОСТРАНСТВА</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EC615A">
        <w:rPr>
          <w:rFonts w:ascii="Times New Roman" w:hAnsi="Times New Roman" w:cs="Times New Roman"/>
        </w:rPr>
        <w:t>приобъектных</w:t>
      </w:r>
      <w:proofErr w:type="spellEnd"/>
      <w:r w:rsidRPr="00EC615A">
        <w:rPr>
          <w:rFonts w:ascii="Times New Roman" w:hAnsi="Times New Roman" w:cs="Times New Roman"/>
        </w:rPr>
        <w:t xml:space="preserve"> автостоянок.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4.2.3.2. Возможно размещение средств наружной рекламы, некапитальных нестационарных сооружений.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4.3. УЧАСТКИ ЖИЛОЙ ЗАСТРОЙКИ</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4.3.2. </w:t>
      </w:r>
      <w:proofErr w:type="gramStart"/>
      <w:r w:rsidRPr="00EC615A">
        <w:rPr>
          <w:rFonts w:ascii="Times New Roman" w:hAnsi="Times New Roman" w:cs="Times New Roman"/>
        </w:rP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EC615A">
        <w:rPr>
          <w:rFonts w:ascii="Times New Roman" w:hAnsi="Times New Roman" w:cs="Times New Roman"/>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4.3.3.1. Озеленение жилого участка формировать между </w:t>
      </w:r>
      <w:proofErr w:type="spellStart"/>
      <w:r w:rsidRPr="00EC615A">
        <w:rPr>
          <w:rFonts w:ascii="Times New Roman" w:hAnsi="Times New Roman" w:cs="Times New Roman"/>
        </w:rPr>
        <w:t>отмосткой</w:t>
      </w:r>
      <w:proofErr w:type="spellEnd"/>
      <w:r w:rsidRPr="00EC615A">
        <w:rPr>
          <w:rFonts w:ascii="Times New Roman" w:hAnsi="Times New Roman" w:cs="Times New Roman"/>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4.3.4.2. </w:t>
      </w:r>
      <w:proofErr w:type="gramStart"/>
      <w:r w:rsidRPr="00EC615A">
        <w:rPr>
          <w:rFonts w:ascii="Times New Roman" w:hAnsi="Times New Roman" w:cs="Times New Roman"/>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EC615A">
        <w:rPr>
          <w:rFonts w:ascii="Times New Roman" w:hAnsi="Times New Roman" w:cs="Times New Roman"/>
        </w:rPr>
        <w:t>т.ч</w:t>
      </w:r>
      <w:proofErr w:type="spellEnd"/>
      <w:r w:rsidRPr="00EC615A">
        <w:rPr>
          <w:rFonts w:ascii="Times New Roman" w:hAnsi="Times New Roman" w:cs="Times New Roman"/>
        </w:rPr>
        <w:t>. типа "Ракушка"), рекомендуется выполнять замену морально и физически устаревших элементов благоустройства.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4.3.4.4. </w:t>
      </w:r>
      <w:r w:rsidRPr="00EC615A">
        <w:rPr>
          <w:rFonts w:ascii="Times New Roman" w:hAnsi="Times New Roman" w:cs="Times New Roman"/>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4.4. УЧАСТКИ ДЕТСКИХ САДОВ И ШКОЛ</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EC615A">
        <w:rPr>
          <w:rFonts w:ascii="Times New Roman" w:hAnsi="Times New Roman" w:cs="Times New Roman"/>
        </w:rPr>
        <w:t>спортядро</w:t>
      </w:r>
      <w:proofErr w:type="spellEnd"/>
      <w:r w:rsidRPr="00EC615A">
        <w:rPr>
          <w:rFonts w:ascii="Times New Roman" w:hAnsi="Times New Roman" w:cs="Times New Roman"/>
        </w:rPr>
        <w:t>), озелененные и другие территории и сооружения.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4.4.2.1. В качестве твердых видов покрытий рекомендуется применение </w:t>
      </w:r>
      <w:proofErr w:type="spellStart"/>
      <w:r w:rsidRPr="00EC615A">
        <w:rPr>
          <w:rFonts w:ascii="Times New Roman" w:hAnsi="Times New Roman" w:cs="Times New Roman"/>
        </w:rPr>
        <w:t>цементобетона</w:t>
      </w:r>
      <w:proofErr w:type="spellEnd"/>
      <w:r w:rsidRPr="00EC615A">
        <w:rPr>
          <w:rFonts w:ascii="Times New Roman" w:hAnsi="Times New Roman" w:cs="Times New Roman"/>
        </w:rPr>
        <w:t xml:space="preserve"> и плиточного мощения.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4.4.2.2. При озеленении территории детских садов и школ не допускать применение растений с ядовитыми плодами, </w:t>
      </w:r>
      <w:r w:rsidRPr="00EC615A">
        <w:rPr>
          <w:rFonts w:ascii="Times New Roman" w:hAnsi="Times New Roman" w:cs="Times New Roman"/>
          <w:shd w:val="clear" w:color="auto" w:fill="FFFFFF"/>
        </w:rPr>
        <w:t>а также с колючками и шипами</w:t>
      </w:r>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4.4.4. Рекомендуется плоская кровля зданий детских садов и школ.</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4.5. УЧАСТКИ ДЛИТЕЛЬНОГО И КРАТКОВРЕМЕННОГО ХРАНЕНИЯ АВТОТРАНСПОРТНЫХ СРЕДСТВ</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4.5.1. На участке длительного и кратковременного хранения автотранспортных сре</w:t>
      </w:r>
      <w:proofErr w:type="gramStart"/>
      <w:r w:rsidRPr="00EC615A">
        <w:rPr>
          <w:rFonts w:ascii="Times New Roman" w:hAnsi="Times New Roman" w:cs="Times New Roman"/>
        </w:rPr>
        <w:t>дств  пр</w:t>
      </w:r>
      <w:proofErr w:type="gramEnd"/>
      <w:r w:rsidRPr="00EC615A">
        <w:rPr>
          <w:rFonts w:ascii="Times New Roman" w:hAnsi="Times New Roman" w:cs="Times New Roman"/>
        </w:rPr>
        <w:t xml:space="preserve">едусматривать: сооружение гаража или стоянки, площадку (накопительную), выезды и въезды, пешеходные дорожки. </w:t>
      </w:r>
      <w:proofErr w:type="gramStart"/>
      <w:r w:rsidRPr="00EC615A">
        <w:rPr>
          <w:rFonts w:ascii="Times New Roman" w:hAnsi="Times New Roman" w:cs="Times New Roman"/>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EC615A">
        <w:rPr>
          <w:rFonts w:ascii="Times New Roman" w:hAnsi="Times New Roman" w:cs="Times New Roman"/>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EC615A">
        <w:rPr>
          <w:rFonts w:ascii="Times New Roman" w:hAnsi="Times New Roman" w:cs="Times New Roman"/>
        </w:rPr>
        <w:t>дств вкл</w:t>
      </w:r>
      <w:proofErr w:type="gramEnd"/>
      <w:r w:rsidRPr="00EC615A">
        <w:rPr>
          <w:rFonts w:ascii="Times New Roman" w:hAnsi="Times New Roman" w:cs="Times New Roman"/>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4.5.2.1. На пешеходных дорожках рекомендуется предусматривать съезд - бордюрный пандус - на уровень проезда (не менее одного на участок).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4.5.2.2. Рекомендуется формировать посадки густого высокорастущего кустарника с высокой степенью </w:t>
      </w:r>
      <w:proofErr w:type="spellStart"/>
      <w:r w:rsidRPr="00EC615A">
        <w:rPr>
          <w:rFonts w:ascii="Times New Roman" w:hAnsi="Times New Roman" w:cs="Times New Roman"/>
        </w:rPr>
        <w:t>фитонцидности</w:t>
      </w:r>
      <w:proofErr w:type="spellEnd"/>
      <w:r w:rsidRPr="00EC615A">
        <w:rPr>
          <w:rFonts w:ascii="Times New Roman" w:hAnsi="Times New Roman" w:cs="Times New Roman"/>
        </w:rPr>
        <w:t xml:space="preserve"> и посадки деревьев вдоль границ участка.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4.5.3. На сооружениях для длительного и кратковременного хранения автотранспортных сре</w:t>
      </w:r>
      <w:proofErr w:type="gramStart"/>
      <w:r w:rsidRPr="00EC615A">
        <w:rPr>
          <w:rFonts w:ascii="Times New Roman" w:hAnsi="Times New Roman" w:cs="Times New Roman"/>
        </w:rPr>
        <w:t>дств с пл</w:t>
      </w:r>
      <w:proofErr w:type="gramEnd"/>
      <w:r w:rsidRPr="00EC615A">
        <w:rPr>
          <w:rFonts w:ascii="Times New Roman" w:hAnsi="Times New Roman" w:cs="Times New Roman"/>
        </w:rPr>
        <w:t xml:space="preserve">оской и </w:t>
      </w:r>
      <w:proofErr w:type="spellStart"/>
      <w:r w:rsidRPr="00EC615A">
        <w:rPr>
          <w:rFonts w:ascii="Times New Roman" w:hAnsi="Times New Roman" w:cs="Times New Roman"/>
        </w:rPr>
        <w:t>малоуклонной</w:t>
      </w:r>
      <w:proofErr w:type="spellEnd"/>
      <w:r w:rsidRPr="00EC615A">
        <w:rPr>
          <w:rFonts w:ascii="Times New Roman" w:hAnsi="Times New Roman" w:cs="Times New Roman"/>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EC615A">
        <w:rPr>
          <w:rFonts w:ascii="Times New Roman" w:hAnsi="Times New Roman" w:cs="Times New Roman"/>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4.5.5. Не допускаются </w:t>
      </w:r>
      <w:r w:rsidRPr="00EC615A">
        <w:rPr>
          <w:rFonts w:ascii="Times New Roman" w:hAnsi="Times New Roman" w:cs="Times New Roman"/>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5. БЛАГОУСТРОЙСТВО НА ТЕРРИТОРИЯХ РЕКРЕАЦИОННОГО НАЗНАЧЕНИЯ</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5.1. ОБЩИЕ ПОЛОЖЕНИЯ</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5.1.1. Объектами нормирования благоустройства на территориях рекреационного назначения обычно являются объекты рекреации - </w:t>
      </w:r>
      <w:r w:rsidRPr="00EC615A">
        <w:rPr>
          <w:rFonts w:ascii="Times New Roman" w:hAnsi="Times New Roman" w:cs="Times New Roman"/>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EC615A">
        <w:rPr>
          <w:rFonts w:ascii="Times New Roman" w:hAnsi="Times New Roman" w:cs="Times New Roman"/>
        </w:rPr>
        <w:t xml:space="preserve">. Проектирование благоустройства </w:t>
      </w:r>
      <w:r w:rsidRPr="00EC615A">
        <w:rPr>
          <w:rFonts w:ascii="Times New Roman" w:hAnsi="Times New Roman" w:cs="Times New Roman"/>
        </w:rPr>
        <w:lastRenderedPageBreak/>
        <w:t>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5.1.4. При реконструкции объектов рекреации предусматривать:</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 xml:space="preserve">б) для парков и садов: </w:t>
      </w:r>
      <w:proofErr w:type="spellStart"/>
      <w:r w:rsidRPr="00EC615A">
        <w:rPr>
          <w:rFonts w:ascii="Times New Roman" w:hAnsi="Times New Roman" w:cs="Times New Roman"/>
        </w:rPr>
        <w:t>разреживание</w:t>
      </w:r>
      <w:proofErr w:type="spellEnd"/>
      <w:r w:rsidRPr="00EC615A">
        <w:rPr>
          <w:rFonts w:ascii="Times New Roman" w:hAnsi="Times New Roman" w:cs="Times New Roman"/>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EC615A">
        <w:rPr>
          <w:rFonts w:ascii="Times New Roman" w:hAnsi="Times New Roman" w:cs="Times New Roman"/>
        </w:rPr>
        <w:t>, установку парковых сооружений;</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При проектировании озеленения парков использовать типы насаждений и виды растений, характерные для данной климатической зоны.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5.2. ЗОНЫ ОТДЫХА</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5.2.1. Зоны отдыха - территории, предназначенные и обустроенные для организации активного массового отдыха, купания и рекреации.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w:t>
      </w:r>
      <w:r w:rsidRPr="00EC615A">
        <w:rPr>
          <w:rFonts w:ascii="Times New Roman" w:hAnsi="Times New Roman" w:cs="Times New Roman"/>
        </w:rPr>
        <w:lastRenderedPageBreak/>
        <w:t xml:space="preserve">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r w:rsidRPr="00EC615A">
        <w:rPr>
          <w:rFonts w:ascii="Times New Roman" w:hAnsi="Times New Roman" w:cs="Times New Roman"/>
        </w:rPr>
        <w:t>кв</w:t>
      </w:r>
      <w:proofErr w:type="gramStart"/>
      <w:r w:rsidRPr="00EC615A">
        <w:rPr>
          <w:rFonts w:ascii="Times New Roman" w:hAnsi="Times New Roman" w:cs="Times New Roman"/>
        </w:rPr>
        <w:t>.м</w:t>
      </w:r>
      <w:proofErr w:type="spellEnd"/>
      <w:proofErr w:type="gramEnd"/>
      <w:r w:rsidRPr="00EC615A">
        <w:rPr>
          <w:rFonts w:ascii="Times New Roman" w:hAnsi="Times New Roman" w:cs="Times New Roman"/>
        </w:rPr>
        <w:t>, имеющим естественное и искусственное освещение, водопровод и туалет.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5.2.4. </w:t>
      </w:r>
      <w:proofErr w:type="gramStart"/>
      <w:r w:rsidRPr="00EC615A">
        <w:rPr>
          <w:rFonts w:ascii="Times New Roman" w:hAnsi="Times New Roman" w:cs="Times New Roman"/>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5.2.4.1. При проектировании озеленения рекомендуется обеспечивать: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сохранение травяного покрова, древесно-кустарниковой и прибрежной растительности не менее</w:t>
      </w:r>
      <w:proofErr w:type="gramStart"/>
      <w:r w:rsidRPr="00EC615A">
        <w:rPr>
          <w:rFonts w:ascii="Times New Roman" w:hAnsi="Times New Roman" w:cs="Times New Roman"/>
        </w:rPr>
        <w:t>,</w:t>
      </w:r>
      <w:proofErr w:type="gramEnd"/>
      <w:r w:rsidRPr="00EC615A">
        <w:rPr>
          <w:rFonts w:ascii="Times New Roman" w:hAnsi="Times New Roman" w:cs="Times New Roman"/>
        </w:rPr>
        <w:t xml:space="preserve"> чем на 80% общей площади зоны отдыха;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недопущение использования территории зоны отдыха для иных целей (выгуливания собак, устройства игровых городков, аттракционов и т.п.).</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5.2.4.2. Возможно размещение ограждения, уличного технического оборудования (торговые тележки "вода", "мороженое").</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5.3. ПАРКИ</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5.3.1. На территории поселения проектируются парки жилых районов.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5.3.2. </w:t>
      </w:r>
      <w:proofErr w:type="gramStart"/>
      <w:r w:rsidRPr="00EC615A">
        <w:rPr>
          <w:rFonts w:ascii="Times New Roman" w:hAnsi="Times New Roman" w:cs="Times New Roman"/>
        </w:rPr>
        <w:t>Парк жилого района обычно предназначен для организации активного и тихого отдыха населения жилого района.</w:t>
      </w:r>
      <w:proofErr w:type="gramEnd"/>
      <w:r w:rsidRPr="00EC615A">
        <w:rPr>
          <w:rFonts w:ascii="Times New Roman" w:hAnsi="Times New Roman" w:cs="Times New Roman"/>
        </w:rPr>
        <w:t xml:space="preserve">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5.4. САДЫ</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Сад отдыха и прогулок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5.4.3.2. </w:t>
      </w:r>
      <w:proofErr w:type="gramStart"/>
      <w:r w:rsidRPr="00EC615A">
        <w:rPr>
          <w:rFonts w:ascii="Times New Roman" w:hAnsi="Times New Roman" w:cs="Times New Roman"/>
        </w:rPr>
        <w:t>Возможно</w:t>
      </w:r>
      <w:proofErr w:type="gramEnd"/>
      <w:r w:rsidRPr="00EC615A">
        <w:rPr>
          <w:rFonts w:ascii="Times New Roman" w:hAnsi="Times New Roman" w:cs="Times New Roman"/>
        </w:rPr>
        <w:t xml:space="preserve"> предусматривать размещение ограждения, некапитальных нестационарных сооружений питания (летние кафе).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Сады при зданиях и сооружениях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w:t>
      </w:r>
      <w:r w:rsidRPr="00EC615A">
        <w:rPr>
          <w:rFonts w:ascii="Times New Roman" w:hAnsi="Times New Roman" w:cs="Times New Roman"/>
        </w:rPr>
        <w:lastRenderedPageBreak/>
        <w:t>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5.5. СКВЕРЫ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5.5.1. Скверы обычно предназначены для организации кратковременного отдыха, прогулок, транзитных пешеходных передвижений.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6. БЛАГОУСТРОЙСТВО НА ТЕРРИТОРИЯХ ПРОИЗВОДСТВЕННОГО НАЗНАЧЕНИЯ</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6.1. ОБЩИЕ ПОЛОЖЕНИЯ</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6.2. ОЗЕЛЕНЕННЫЕ ТЕРРИТОРИИ САНИТАРНО-ЗАЩИТНЫХ ЗОН</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6.2.2.1. Озеленение рекомендуется формировать в виде живописных композиций, исключающих однообразие и монотонность.</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7. ОБЪЕКТЫ БЛАГОУСТРОЙСТВА НА ТЕРРИТОРИЯХ ТРАНСПОРТНЫХ И ИНЖЕНЕРНЫХ КОММУНИКАЦИЙ</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7.1. ОБЩИЕ ПОЛОЖЕНИЯ</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7.1.3. Проектирование комплексного благоустройства на территориях транспортных и инженерных коммуникаций следует вести с учетом СНиП 35-01, СНиП 2.05.02, ГОСТ </w:t>
      </w:r>
      <w:proofErr w:type="gramStart"/>
      <w:r w:rsidRPr="00EC615A">
        <w:rPr>
          <w:rFonts w:ascii="Times New Roman" w:hAnsi="Times New Roman" w:cs="Times New Roman"/>
        </w:rPr>
        <w:t>Р</w:t>
      </w:r>
      <w:proofErr w:type="gramEnd"/>
      <w:r w:rsidRPr="00EC615A">
        <w:rPr>
          <w:rFonts w:ascii="Times New Roman" w:hAnsi="Times New Roman" w:cs="Times New Roman"/>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7.2. УЛИЦЫ И ДОРОГИ</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7.2.2.1. Виды и конструкции дорожного покрытия проектируются с учетом категории улицы и обеспечением безопасности движения.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EC615A">
        <w:rPr>
          <w:rFonts w:ascii="Times New Roman" w:hAnsi="Times New Roman" w:cs="Times New Roman"/>
        </w:rPr>
        <w:t>Р</w:t>
      </w:r>
      <w:proofErr w:type="gramEnd"/>
      <w:r w:rsidRPr="00EC615A">
        <w:rPr>
          <w:rFonts w:ascii="Times New Roman" w:hAnsi="Times New Roman" w:cs="Times New Roman"/>
        </w:rPr>
        <w:t xml:space="preserve"> 52289, ГОСТ 26804.</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7.3. ПЛОЩАДИ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7.3.1. </w:t>
      </w:r>
      <w:proofErr w:type="gramStart"/>
      <w:r w:rsidRPr="00EC615A">
        <w:rPr>
          <w:rFonts w:ascii="Times New Roman" w:hAnsi="Times New Roman" w:cs="Times New Roman"/>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EC615A">
        <w:rPr>
          <w:rFonts w:ascii="Times New Roman" w:hAnsi="Times New Roman" w:cs="Times New Roman"/>
        </w:rPr>
        <w:t>приобъектные</w:t>
      </w:r>
      <w:proofErr w:type="spellEnd"/>
      <w:r w:rsidRPr="00EC615A">
        <w:rPr>
          <w:rFonts w:ascii="Times New Roman" w:hAnsi="Times New Roman" w:cs="Times New Roman"/>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EC615A">
        <w:rPr>
          <w:rFonts w:ascii="Times New Roman" w:hAnsi="Times New Roman" w:cs="Times New Roman"/>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7.3.2. Территории площади, включают: проезжую часть, пешеходную часть, участки и территории озеленения.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на главных, </w:t>
      </w:r>
      <w:proofErr w:type="spellStart"/>
      <w:r w:rsidRPr="00EC615A">
        <w:rPr>
          <w:rFonts w:ascii="Times New Roman" w:hAnsi="Times New Roman" w:cs="Times New Roman"/>
        </w:rPr>
        <w:t>приобъектных</w:t>
      </w:r>
      <w:proofErr w:type="spellEnd"/>
      <w:r w:rsidRPr="00EC615A">
        <w:rPr>
          <w:rFonts w:ascii="Times New Roman" w:hAnsi="Times New Roman" w:cs="Times New Roman"/>
        </w:rPr>
        <w:t>, мемориальных площадях - произведения монументально-декоративного искусства, водные устройства (фонтаны);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7.3.3.3. При озеленении площади рекомендуется использовать </w:t>
      </w:r>
      <w:proofErr w:type="spellStart"/>
      <w:r w:rsidRPr="00EC615A">
        <w:rPr>
          <w:rFonts w:ascii="Times New Roman" w:hAnsi="Times New Roman" w:cs="Times New Roman"/>
        </w:rPr>
        <w:t>периметральное</w:t>
      </w:r>
      <w:proofErr w:type="spellEnd"/>
      <w:r w:rsidRPr="00EC615A">
        <w:rPr>
          <w:rFonts w:ascii="Times New Roman" w:hAnsi="Times New Roman" w:cs="Times New Roman"/>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7.4. На общественных и дворовых территориях населенного пункта могут </w:t>
      </w:r>
      <w:proofErr w:type="gramStart"/>
      <w:r w:rsidRPr="00EC615A">
        <w:rPr>
          <w:rFonts w:ascii="Times New Roman" w:hAnsi="Times New Roman" w:cs="Times New Roman"/>
        </w:rPr>
        <w:t>размещаться</w:t>
      </w:r>
      <w:proofErr w:type="gramEnd"/>
      <w:r w:rsidRPr="00EC615A">
        <w:rPr>
          <w:rFonts w:ascii="Times New Roman" w:hAnsi="Times New Roman" w:cs="Times New Roman"/>
        </w:rPr>
        <w:t xml:space="preserve"> в том числе площадки автостоянок и парковок следующих видов:</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C615A">
        <w:rPr>
          <w:rFonts w:ascii="Times New Roman" w:hAnsi="Times New Roman" w:cs="Times New Roman"/>
        </w:rPr>
        <w:t>приобъектные</w:t>
      </w:r>
      <w:proofErr w:type="spellEnd"/>
      <w:r w:rsidRPr="00EC615A">
        <w:rPr>
          <w:rFonts w:ascii="Times New Roman" w:hAnsi="Times New Roman" w:cs="Times New Roman"/>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парковки (парковочные места), обозначенные разметкой, при необходимости обустроенные и оборудованные, </w:t>
      </w:r>
      <w:proofErr w:type="gramStart"/>
      <w:r w:rsidRPr="00EC615A">
        <w:rPr>
          <w:rFonts w:ascii="Times New Roman" w:hAnsi="Times New Roman" w:cs="Times New Roman"/>
        </w:rPr>
        <w:t>являющееся</w:t>
      </w:r>
      <w:proofErr w:type="gramEnd"/>
      <w:r w:rsidRPr="00EC615A">
        <w:rPr>
          <w:rFonts w:ascii="Times New Roman" w:hAnsi="Times New Roman" w:cs="Times New Roman"/>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C615A">
        <w:rPr>
          <w:rFonts w:ascii="Times New Roman" w:hAnsi="Times New Roman" w:cs="Times New Roman"/>
        </w:rPr>
        <w:t>подэстакадных</w:t>
      </w:r>
      <w:proofErr w:type="spellEnd"/>
      <w:r w:rsidRPr="00EC615A">
        <w:rPr>
          <w:rFonts w:ascii="Times New Roman" w:hAnsi="Times New Roman" w:cs="Times New Roman"/>
        </w:rPr>
        <w:t xml:space="preserve"> или </w:t>
      </w:r>
      <w:proofErr w:type="spellStart"/>
      <w:r w:rsidRPr="00EC615A">
        <w:rPr>
          <w:rFonts w:ascii="Times New Roman" w:hAnsi="Times New Roman" w:cs="Times New Roman"/>
        </w:rPr>
        <w:t>подмостовых</w:t>
      </w:r>
      <w:proofErr w:type="spellEnd"/>
      <w:r w:rsidRPr="00EC615A">
        <w:rPr>
          <w:rFonts w:ascii="Times New Roman" w:hAnsi="Times New Roman" w:cs="Times New Roman"/>
        </w:rPr>
        <w:t xml:space="preserve"> пространств, площадей и иных объектов улично-дорожной сети и предназначенные для организованной стоянки транспортных средств;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прочие автомобильные стоянки (грузовые, перехватывающие и др.) в специально выделенных и обозначенных знаками и (или) разметкой местах.</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7.4. ПЕШЕХОДНЫЕ ПЕРЕХОДЫ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7.4.2. </w:t>
      </w:r>
      <w:proofErr w:type="gramStart"/>
      <w:r w:rsidRPr="00EC615A">
        <w:rPr>
          <w:rFonts w:ascii="Times New Roman" w:hAnsi="Times New Roman" w:cs="Times New Roman"/>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8. ЭКСПЛУАТАЦИЯ ОБЪЕКТОВ БЛАГОУСТРОЙСТВА</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8.1. УБОРКА ТЕРРИТОРИИ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8.1.2. На территории поселения  запрещается </w:t>
      </w:r>
      <w:proofErr w:type="gramStart"/>
      <w:r w:rsidRPr="00EC615A">
        <w:rPr>
          <w:rFonts w:ascii="Times New Roman" w:hAnsi="Times New Roman" w:cs="Times New Roman"/>
        </w:rPr>
        <w:t>накапливать и размещать</w:t>
      </w:r>
      <w:proofErr w:type="gramEnd"/>
      <w:r w:rsidRPr="00EC615A">
        <w:rPr>
          <w:rFonts w:ascii="Times New Roman" w:hAnsi="Times New Roman" w:cs="Times New Roman"/>
        </w:rPr>
        <w:t xml:space="preserve"> отходы производства и потребления в несанкционированных местах.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8.1.3. Сбор и вывоз отходов производства и потребления осуществлять по контейнерной или бестарной системе в установленном порядке.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8.1.4. На территории общего пользования поселения запретить сжигание отходов производства и потребления.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8.1.5. Организацию уборки территорий поселения осуществлять на основании </w:t>
      </w:r>
      <w:proofErr w:type="gramStart"/>
      <w:r w:rsidRPr="00EC615A">
        <w:rPr>
          <w:rFonts w:ascii="Times New Roman" w:hAnsi="Times New Roman" w:cs="Times New Roman"/>
        </w:rPr>
        <w:t>использования показателей нормативных объёмов образования отходов</w:t>
      </w:r>
      <w:proofErr w:type="gramEnd"/>
      <w:r w:rsidRPr="00EC615A">
        <w:rPr>
          <w:rFonts w:ascii="Times New Roman" w:hAnsi="Times New Roman" w:cs="Times New Roman"/>
        </w:rPr>
        <w:t xml:space="preserve"> у их производителей.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Запретить складирование отходов, образовавшихся во время ремонта, в места временного хранения отходов.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Урны (баки) следует содержать в исправном и опрятном состоянии, </w:t>
      </w:r>
      <w:proofErr w:type="gramStart"/>
      <w:r w:rsidRPr="00EC615A">
        <w:rPr>
          <w:rFonts w:ascii="Times New Roman" w:hAnsi="Times New Roman" w:cs="Times New Roman"/>
        </w:rPr>
        <w:t>очищать от мусора и промывать</w:t>
      </w:r>
      <w:proofErr w:type="gramEnd"/>
      <w:r w:rsidRPr="00EC615A">
        <w:rPr>
          <w:rFonts w:ascii="Times New Roman" w:hAnsi="Times New Roman" w:cs="Times New Roman"/>
        </w:rPr>
        <w:t xml:space="preserve"> не реже 1 раза в сутки.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C615A">
        <w:rPr>
          <w:rFonts w:ascii="Times New Roman" w:hAnsi="Times New Roman" w:cs="Times New Roman"/>
        </w:rPr>
        <w:t>мусоровозный</w:t>
      </w:r>
      <w:proofErr w:type="spellEnd"/>
      <w:r w:rsidRPr="00EC615A">
        <w:rPr>
          <w:rFonts w:ascii="Times New Roman" w:hAnsi="Times New Roman" w:cs="Times New Roman"/>
        </w:rPr>
        <w:t xml:space="preserve"> транспорт, производится работниками организации, осуществляющей вывоз отходов.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roofErr w:type="gramStart"/>
      <w:r w:rsidRPr="00EC615A">
        <w:rPr>
          <w:rFonts w:ascii="Times New Roman" w:hAnsi="Times New Roman" w:cs="Times New Roman"/>
        </w:rPr>
        <w:t>о</w:t>
      </w:r>
      <w:proofErr w:type="gramEnd"/>
      <w:r w:rsidRPr="00EC615A">
        <w:rPr>
          <w:rFonts w:ascii="Times New Roman" w:hAnsi="Times New Roman" w:cs="Times New Roman"/>
        </w:rPr>
        <w:t>пасных отходов следует осуществлять организациями, имеющими лицензию, в соответствии с требованиями законодательства Российской Федерации.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8.1.10. При уборке в ночное время следует принимать меры, предупреждающие шум.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EC615A">
        <w:rPr>
          <w:rFonts w:ascii="Times New Roman" w:hAnsi="Times New Roman" w:cs="Times New Roman"/>
        </w:rPr>
        <w:t>дождеприемных</w:t>
      </w:r>
      <w:proofErr w:type="spellEnd"/>
      <w:r w:rsidRPr="00EC615A">
        <w:rPr>
          <w:rFonts w:ascii="Times New Roman" w:hAnsi="Times New Roman" w:cs="Times New Roman"/>
        </w:rPr>
        <w:t xml:space="preserve"> колодцев производится организациями, обслуживающими данные объекты.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8.1.19. Жидкие нечистоты следует вывозить по договорам или разовым заявкам организациям, имеющим специальный транспорт.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8.1.20. Собственникам помещений обеспечивать подъезды непосредственно к мусоросборникам и выгребным ямам.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EC615A">
        <w:rPr>
          <w:rFonts w:ascii="Times New Roman" w:hAnsi="Times New Roman" w:cs="Times New Roman"/>
        </w:rPr>
        <w:t>,</w:t>
      </w:r>
      <w:proofErr w:type="gramEnd"/>
      <w:r w:rsidRPr="00EC615A">
        <w:rPr>
          <w:rFonts w:ascii="Times New Roman" w:hAnsi="Times New Roman" w:cs="Times New Roman"/>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Складирование нечистот на проезжую часть улиц, тротуары и газоны запрещается.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8.1.24. Сбор брошенных на улицах предметов, создающих помехи дорожному движению, возлагается на организации, обслуживающие данные объекты.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8.2. ОСОБЕННОСТИ УБОРКИ ТЕРРИТОРИИ В ВЕСЕННЕ-ЛЕТНИЙ ПЕРИОД</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8.2.1. Весенне-летнюю уборку территории рекомендуется </w:t>
      </w:r>
      <w:proofErr w:type="gramStart"/>
      <w:r w:rsidRPr="00EC615A">
        <w:rPr>
          <w:rFonts w:ascii="Times New Roman" w:hAnsi="Times New Roman" w:cs="Times New Roman"/>
        </w:rPr>
        <w:t>производить с 1 апреля по 31 октября и предусматривать</w:t>
      </w:r>
      <w:proofErr w:type="gramEnd"/>
      <w:r w:rsidRPr="00EC615A">
        <w:rPr>
          <w:rFonts w:ascii="Times New Roman" w:hAnsi="Times New Roman" w:cs="Times New Roman"/>
        </w:rPr>
        <w:t xml:space="preserve"> </w:t>
      </w:r>
      <w:r w:rsidRPr="00EC615A">
        <w:rPr>
          <w:rFonts w:ascii="Times New Roman" w:hAnsi="Times New Roman" w:cs="Times New Roman"/>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8.2.2. Мойке следует подвергать всю ширину проезжей части улиц и площадей.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8.3. ОСОБЕННОСТИ УБОРКИ ТЕРРИТОРИИ В ОСЕННЕ-ЗИМНИЙ ПЕРИОД</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8.3.1. </w:t>
      </w:r>
      <w:proofErr w:type="gramStart"/>
      <w:r w:rsidRPr="00EC615A">
        <w:rPr>
          <w:rFonts w:ascii="Times New Roman" w:hAnsi="Times New Roman" w:cs="Times New Roman"/>
        </w:rPr>
        <w:t xml:space="preserve">Осенне-зимняя уборка территории устанавливается с 1 ноября по 31 марта и предусматривает </w:t>
      </w:r>
      <w:r w:rsidRPr="00EC615A">
        <w:rPr>
          <w:rFonts w:ascii="Times New Roman" w:hAnsi="Times New Roman" w:cs="Times New Roman"/>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EC615A">
        <w:rPr>
          <w:rFonts w:ascii="Times New Roman" w:hAnsi="Times New Roman" w:cs="Times New Roman"/>
          <w:shd w:val="clear" w:color="auto" w:fill="FFFFFF"/>
        </w:rPr>
        <w:t>противогололедную</w:t>
      </w:r>
      <w:proofErr w:type="spellEnd"/>
      <w:r w:rsidRPr="00EC615A">
        <w:rPr>
          <w:rFonts w:ascii="Times New Roman" w:hAnsi="Times New Roman" w:cs="Times New Roman"/>
          <w:shd w:val="clear" w:color="auto" w:fill="FFFFFF"/>
        </w:rPr>
        <w:t xml:space="preserve"> обработку территорий </w:t>
      </w:r>
      <w:proofErr w:type="spellStart"/>
      <w:r w:rsidRPr="00EC615A">
        <w:rPr>
          <w:rFonts w:ascii="Times New Roman" w:hAnsi="Times New Roman" w:cs="Times New Roman"/>
          <w:shd w:val="clear" w:color="auto" w:fill="FFFFFF"/>
        </w:rPr>
        <w:t>противогололедными</w:t>
      </w:r>
      <w:proofErr w:type="spellEnd"/>
      <w:r w:rsidRPr="00EC615A">
        <w:rPr>
          <w:rFonts w:ascii="Times New Roman" w:hAnsi="Times New Roman" w:cs="Times New Roman"/>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EC615A">
        <w:rPr>
          <w:rFonts w:ascii="Times New Roman" w:hAnsi="Times New Roman" w:cs="Times New Roman"/>
        </w:rPr>
        <w:t>.</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8.3.2. Посыпку песком с примесью хлоридов начинать немедленно с начала снегопада или появления гололеда.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 первую очередь при гололеде посыпаются спуски, подъемы, перекрестки, места остановок общественного транспорта, пешеходные переходы.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Тротуары посыпать сухим песком без хлоридов.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8.3.5. Уборка и вывозка снега и льда с улиц, площадей, мостов, плотин, скверов и бульваров </w:t>
      </w:r>
      <w:proofErr w:type="gramStart"/>
      <w:r w:rsidRPr="00EC615A">
        <w:rPr>
          <w:rFonts w:ascii="Times New Roman" w:hAnsi="Times New Roman" w:cs="Times New Roman"/>
        </w:rPr>
        <w:t>начинается немедленно с начала снегопада и производится</w:t>
      </w:r>
      <w:proofErr w:type="gramEnd"/>
      <w:r w:rsidRPr="00EC615A">
        <w:rPr>
          <w:rFonts w:ascii="Times New Roman" w:hAnsi="Times New Roman" w:cs="Times New Roman"/>
        </w:rPr>
        <w:t>,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EC615A">
        <w:rPr>
          <w:rFonts w:ascii="Times New Roman" w:hAnsi="Times New Roman" w:cs="Times New Roman"/>
        </w:rPr>
        <w:t>прибордюрных</w:t>
      </w:r>
      <w:proofErr w:type="spellEnd"/>
      <w:r w:rsidRPr="00EC615A">
        <w:rPr>
          <w:rFonts w:ascii="Times New Roman" w:hAnsi="Times New Roman" w:cs="Times New Roman"/>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8.3.7. Укладка свежевыпавшего снега в валы и кучи  разрешается на всех улицах, площадях, набережных, бульварах и скверах с последующим вывозом.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После прохождения снегоуборочной техники  осуществлять уборку </w:t>
      </w:r>
      <w:proofErr w:type="spellStart"/>
      <w:r w:rsidRPr="00EC615A">
        <w:rPr>
          <w:rFonts w:ascii="Times New Roman" w:hAnsi="Times New Roman" w:cs="Times New Roman"/>
        </w:rPr>
        <w:t>прибордюрных</w:t>
      </w:r>
      <w:proofErr w:type="spellEnd"/>
      <w:r w:rsidRPr="00EC615A">
        <w:rPr>
          <w:rFonts w:ascii="Times New Roman" w:hAnsi="Times New Roman" w:cs="Times New Roman"/>
        </w:rPr>
        <w:t xml:space="preserve"> лотков, расчистку въездов, проездов и пешеходных переходов с обеих сторон.</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8.4. ПОРЯДОК СОДЕРЖАНИЯ ЭЛЕМЕНТОВ БЛАГОУСТРОЙСТВА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 Общие требования к содержанию элементов благоустройства.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Проезды должны выходить на второстепенные улицы и оборудоваться шлагбаумами или воротами.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8.4.2. Световые вывески, реклама и витрины.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8.4.2.1. Установка всякого рода вывесок разрешается только после согласования эскизов с администрацией.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EC615A">
        <w:rPr>
          <w:rFonts w:ascii="Times New Roman" w:hAnsi="Times New Roman" w:cs="Times New Roman"/>
        </w:rPr>
        <w:t>газосветовых</w:t>
      </w:r>
      <w:proofErr w:type="spellEnd"/>
      <w:r w:rsidRPr="00EC615A">
        <w:rPr>
          <w:rFonts w:ascii="Times New Roman" w:hAnsi="Times New Roman" w:cs="Times New Roman"/>
        </w:rPr>
        <w:t xml:space="preserve"> трубок и электроламп.</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 случае неисправности отдельных знаков рекламы или вывески рекомендуется выключать полностью.</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8.4.2.3. Витрины должны быть оборудованы специальными осветительными приборами.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8.4.2.4. Расклейка газет, афиш, плакатов, различного рода объявлений и реклам разрешается только на специально установленных стендах.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8.4.3. Строительство, установка и содержание малых архитектурных форм.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8.4.3.1. </w:t>
      </w:r>
      <w:proofErr w:type="gramStart"/>
      <w:r w:rsidRPr="00EC615A">
        <w:rPr>
          <w:rFonts w:ascii="Times New Roman" w:hAnsi="Times New Roman" w:cs="Times New Roman"/>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8.4.4. Ремонт и содержание зданий и сооружений.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8.4.4.6. Запрещается </w:t>
      </w:r>
      <w:proofErr w:type="gramStart"/>
      <w:r w:rsidRPr="00EC615A">
        <w:rPr>
          <w:rFonts w:ascii="Times New Roman" w:hAnsi="Times New Roman" w:cs="Times New Roman"/>
        </w:rPr>
        <w:t>загромождать и засорять</w:t>
      </w:r>
      <w:proofErr w:type="gramEnd"/>
      <w:r w:rsidRPr="00EC615A">
        <w:rPr>
          <w:rFonts w:ascii="Times New Roman" w:hAnsi="Times New Roman" w:cs="Times New Roman"/>
        </w:rPr>
        <w:t xml:space="preserve"> дворовые территории металлическим ломом, строительным и бытовым мусором, домашней утварью и другими материалами.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EC615A">
        <w:rPr>
          <w:rFonts w:ascii="Times New Roman" w:hAnsi="Times New Roman" w:cs="Times New Roman"/>
        </w:rPr>
        <w:t>образца</w:t>
      </w:r>
      <w:proofErr w:type="gramEnd"/>
      <w:r w:rsidRPr="00EC615A">
        <w:rPr>
          <w:rFonts w:ascii="Times New Roman" w:hAnsi="Times New Roman" w:cs="Times New Roman"/>
          <w:shd w:val="clear" w:color="auto" w:fill="FFFFFF"/>
        </w:rPr>
        <w:t xml:space="preserve"> не перекрывая архитектурные элементы зданий</w:t>
      </w:r>
      <w:r w:rsidRPr="00EC615A">
        <w:rPr>
          <w:rFonts w:ascii="Times New Roman" w:hAnsi="Times New Roman" w:cs="Times New Roman"/>
        </w:rPr>
        <w:t>.</w:t>
      </w:r>
      <w:r w:rsidRPr="00EC615A">
        <w:rPr>
          <w:rFonts w:ascii="Times New Roman" w:hAnsi="Times New Roman" w:cs="Times New Roman"/>
        </w:rPr>
        <w:tab/>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8.5. РАБОТЫ ПО ОЗЕЛЕНЕНИЮ ТЕРРИТОРИЙ И СОДЕРЖАНИЮ ЗЕЛЕНЫХ НАСАЖДЕНИЙ</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8.5.4. На площадях зеленых насаждений запрещается: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roofErr w:type="gramStart"/>
      <w:r w:rsidRPr="00EC615A">
        <w:rPr>
          <w:rFonts w:ascii="Times New Roman" w:hAnsi="Times New Roman" w:cs="Times New Roman"/>
        </w:rPr>
        <w:t>ходить и лежать</w:t>
      </w:r>
      <w:proofErr w:type="gramEnd"/>
      <w:r w:rsidRPr="00EC615A">
        <w:rPr>
          <w:rFonts w:ascii="Times New Roman" w:hAnsi="Times New Roman" w:cs="Times New Roman"/>
        </w:rPr>
        <w:t xml:space="preserve"> на газонах и в молодых лесных посадках;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ломать деревья, кустарники, сучья и ветви, срывать листья и цветы, </w:t>
      </w:r>
      <w:proofErr w:type="gramStart"/>
      <w:r w:rsidRPr="00EC615A">
        <w:rPr>
          <w:rFonts w:ascii="Times New Roman" w:hAnsi="Times New Roman" w:cs="Times New Roman"/>
        </w:rPr>
        <w:t>сбивать и собирать</w:t>
      </w:r>
      <w:proofErr w:type="gramEnd"/>
      <w:r w:rsidRPr="00EC615A">
        <w:rPr>
          <w:rFonts w:ascii="Times New Roman" w:hAnsi="Times New Roman" w:cs="Times New Roman"/>
        </w:rPr>
        <w:t xml:space="preserve"> плоды;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разбивать палатки и разводить костры;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засорять газоны, цветники, дорожки и водоемы;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портить скульптуры, скамейки, ограды;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ездить на велосипедах, мотоциклах, лошадях, тракторах и автомашинах;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парковать автотранспортные средства на газонах;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пасти скот;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обнажать корни деревьев на расстоянии ближе 1,5 м от ствола и засыпать шейки деревьев землей или строительным мусором;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добывать растительную землю, песок и производить другие раскопки;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roofErr w:type="gramStart"/>
      <w:r w:rsidRPr="00EC615A">
        <w:rPr>
          <w:rFonts w:ascii="Times New Roman" w:hAnsi="Times New Roman" w:cs="Times New Roman"/>
        </w:rPr>
        <w:t>выгуливать и отпускать</w:t>
      </w:r>
      <w:proofErr w:type="gramEnd"/>
      <w:r w:rsidRPr="00EC615A">
        <w:rPr>
          <w:rFonts w:ascii="Times New Roman" w:hAnsi="Times New Roman" w:cs="Times New Roman"/>
        </w:rPr>
        <w:t xml:space="preserve"> с поводка собак в парках, лесопарках, скверах и иных территориях зеленых насаждений;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сжигать листву и мусор на территории общего пользования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8.5.5. Запрещается самовольная вырубка деревьев и кустарников.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Восстановительная стоимость зеленых насаждений зачисляется в бюджет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8.5.8. Выдачу разрешения на снос деревьев и кустарников следует производить после оплаты восстановительной стоимости.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Если указанные насаждения подлежат пересадке, выдачу разрешения следует производить без уплаты восстановительной стоимости.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Места посадок деревьев и кустарников на территории поселения определяются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8.5.11. За незаконную вырубку или повреждение деревьев на территории муниципальных лесов виновные лица возмещают убытки.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w:t>
      </w:r>
      <w:r w:rsidRPr="00EC615A">
        <w:rPr>
          <w:rFonts w:ascii="Times New Roman" w:hAnsi="Times New Roman" w:cs="Times New Roman"/>
        </w:rPr>
        <w:lastRenderedPageBreak/>
        <w:t xml:space="preserve">транспорта; жилищно-эксплуатационными организациями - на </w:t>
      </w:r>
      <w:proofErr w:type="spellStart"/>
      <w:r w:rsidRPr="00EC615A">
        <w:rPr>
          <w:rFonts w:ascii="Times New Roman" w:hAnsi="Times New Roman" w:cs="Times New Roman"/>
        </w:rPr>
        <w:t>внутридворовых</w:t>
      </w:r>
      <w:proofErr w:type="spellEnd"/>
      <w:r w:rsidRPr="00EC615A">
        <w:rPr>
          <w:rFonts w:ascii="Times New Roman" w:hAnsi="Times New Roman" w:cs="Times New Roman"/>
        </w:rPr>
        <w:t xml:space="preserve"> территориях многоэтажной жилой застройки; лесхоза или иной специализированной организации - в муниципальных лесах.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8.5.14. Разрешение на вырубку сухостоя выдаётся администрацией.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8.6. СОДЕРЖАНИЕ И ЭКСПЛУАТАЦИЯ ДОРОГ</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8.6.1. С целью сохранения дорожных покрытий на территории поселения запретить:</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подвоз груза волоком;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перегон по улицам населенных пунктов, имеющим твердое покрытие, машин на гусеничном ходу;</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движение и стоянку большегрузного транспорта на внутриквартальных пешеходных дорожках, тротуарах.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8.6.2. </w:t>
      </w:r>
      <w:proofErr w:type="gramStart"/>
      <w:r w:rsidRPr="00EC615A">
        <w:rPr>
          <w:rFonts w:ascii="Times New Roman" w:hAnsi="Times New Roman" w:cs="Times New Roman"/>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8.7. ОСВЕЩЕНИЕ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Обязанность по освещению данных объектов возлагается на их собственников или уполномоченных собственником лиц.</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8.7.2. Освещение территории поселения осуществляется </w:t>
      </w:r>
      <w:proofErr w:type="spellStart"/>
      <w:r w:rsidRPr="00EC615A">
        <w:rPr>
          <w:rFonts w:ascii="Times New Roman" w:hAnsi="Times New Roman" w:cs="Times New Roman"/>
        </w:rPr>
        <w:t>энергоснабжающими</w:t>
      </w:r>
      <w:proofErr w:type="spellEnd"/>
      <w:r w:rsidRPr="00EC615A">
        <w:rPr>
          <w:rFonts w:ascii="Times New Roman" w:hAnsi="Times New Roman" w:cs="Times New Roman"/>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8.8. ПРОВЕДЕНИЕ РАБОТ ПРИ СТРОИТЕЛЬСТВЕ, РЕМОНТЕ, РЕКОНСТРУКЦИИ КОММУНИКАЦИЙ</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8.8.2. Разрешение на производство работ по строительству, реконструкции, ремонту коммуникаций выдаёт администрация поселения при предъявлении: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проекта проведения работ, согласованного с заинтересованными службами, отвечающими за сохранность инженерных коммуникаций;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схемы движения транспорта и пешеходов, согласованной с государственной инспекцией по безопасности дорожного движения;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условий производства работ, согласованных с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8.8.3. Прокладка напорных коммуникаций под проезжей частью магистральных улиц не допускается.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8.8.4. При реконструкции действующих подземных коммуникаций следует предусматривать их вынос из-под проезжей части магистральных улиц.</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Не допускать применение кирпича в конструкциях, подземных коммуникациях, расположенных под проезжей частью.</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8.8.9. До начала производства работ по разрытию необходимо:</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8.8.9.1. Установить дорожные знаки в соответствии с согласованной схемой;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Ограждение выполнять </w:t>
      </w:r>
      <w:proofErr w:type="gramStart"/>
      <w:r w:rsidRPr="00EC615A">
        <w:rPr>
          <w:rFonts w:ascii="Times New Roman" w:hAnsi="Times New Roman" w:cs="Times New Roman"/>
        </w:rPr>
        <w:t>сплошным</w:t>
      </w:r>
      <w:proofErr w:type="gramEnd"/>
      <w:r w:rsidRPr="00EC615A">
        <w:rPr>
          <w:rFonts w:ascii="Times New Roman" w:hAnsi="Times New Roman" w:cs="Times New Roman"/>
        </w:rPr>
        <w:t xml:space="preserve"> и надежным, предотвращающим попадание посторонних на стройплощадку.</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 направлениях массовых пешеходных потоков через траншеи следует устраивать мостки на расстоянии не менее чем 200 метров друг от друга.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8.8.10. Разрешение на производство работ хранится на месте работ и предъявляется по первому требованию лиц, осуществляющих </w:t>
      </w:r>
      <w:proofErr w:type="gramStart"/>
      <w:r w:rsidRPr="00EC615A">
        <w:rPr>
          <w:rFonts w:ascii="Times New Roman" w:hAnsi="Times New Roman" w:cs="Times New Roman"/>
        </w:rPr>
        <w:t>контроль за</w:t>
      </w:r>
      <w:proofErr w:type="gramEnd"/>
      <w:r w:rsidRPr="00EC615A">
        <w:rPr>
          <w:rFonts w:ascii="Times New Roman" w:hAnsi="Times New Roman" w:cs="Times New Roman"/>
        </w:rPr>
        <w:t xml:space="preserve"> выполнением Правил эксплуатации.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8.8.11. В разрешении должны быть установлены сроки и условия производства работ.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Особые условия подлежат неукоснительному соблюдению строительной организацией, производящей земляные работы.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EC615A">
        <w:rPr>
          <w:rFonts w:ascii="Times New Roman" w:hAnsi="Times New Roman" w:cs="Times New Roman"/>
        </w:rPr>
        <w:t>топооснове</w:t>
      </w:r>
      <w:proofErr w:type="spellEnd"/>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8.8.14. При производстве работ на проезжей части улиц асфальт и щебень в пределах траншеи </w:t>
      </w:r>
      <w:proofErr w:type="gramStart"/>
      <w:r w:rsidRPr="00EC615A">
        <w:rPr>
          <w:rFonts w:ascii="Times New Roman" w:hAnsi="Times New Roman" w:cs="Times New Roman"/>
        </w:rPr>
        <w:t>разбирается и вывозится</w:t>
      </w:r>
      <w:proofErr w:type="gramEnd"/>
      <w:r w:rsidRPr="00EC615A">
        <w:rPr>
          <w:rFonts w:ascii="Times New Roman" w:hAnsi="Times New Roman" w:cs="Times New Roman"/>
        </w:rPr>
        <w:t xml:space="preserve"> производителем работ в специально отведенное место.</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Бордюр разбирается, складируется на месте производства работ для дальнейшей установки.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При производстве работ на улицах, застроенных территориях грунт вывозится немедленно.</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При необходимости строительная организация обеспечивает планировку грунта на отвале.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8.8.15. Траншеи под проезжей частью и тротуарами засыпаются песком и песчаным фунтом с послойным уплотнением и поливкой водой.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Траншеи на газонах засыпать местным грунтом с уплотнением, восстановлением плодородного слоя и посевом травы.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8.8.18. При засыпке траншеи некондиционным грунтом без необходимого уплотнения или иных нарушениях правил производства земляных </w:t>
      </w:r>
      <w:proofErr w:type="gramStart"/>
      <w:r w:rsidRPr="00EC615A">
        <w:rPr>
          <w:rFonts w:ascii="Times New Roman" w:hAnsi="Times New Roman" w:cs="Times New Roman"/>
        </w:rPr>
        <w:t>работ</w:t>
      </w:r>
      <w:proofErr w:type="gramEnd"/>
      <w:r w:rsidRPr="00EC615A">
        <w:rPr>
          <w:rFonts w:ascii="Times New Roman" w:hAnsi="Times New Roman" w:cs="Times New Roman"/>
        </w:rPr>
        <w:t xml:space="preserve">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8.8.21. </w:t>
      </w:r>
      <w:r w:rsidRPr="00EC615A">
        <w:rPr>
          <w:rFonts w:ascii="Times New Roman" w:hAnsi="Times New Roman" w:cs="Times New Roman"/>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 xml:space="preserve">8.9. ОСОБЫЕ ТРЕБОВАНИЯ К ДОСТУПНОСТИ СЕЛЬСКОЙ СРЕДЫ </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8.10. ПРАЗДНИЧНОЕ ОФОРМЛЕНИЕ ТЕРРИТОРИИ.</w:t>
      </w:r>
    </w:p>
    <w:p w:rsidR="00E92C65" w:rsidRPr="00EC615A" w:rsidRDefault="00E92C65" w:rsidP="00D90A01">
      <w:pPr>
        <w:pStyle w:val="ac"/>
        <w:jc w:val="both"/>
        <w:rPr>
          <w:rFonts w:ascii="Times New Roman" w:hAnsi="Times New Roman" w:cs="Times New Roman"/>
          <w:b/>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б) объемно-декоративные сооружения, имеющие несущую конструкцию и внешнее оформление, соответствующее тематике мероприятия;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в) мультимедийное и проекционное оборудование, предназначенное для трансляции текстовой, звуковой, графической и видеоинформации;</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 праздничное освещение (иллюминация) улиц, площадей, фасадов зданий и сооружений, в том числе: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праздничная подсветка фасадов зданий;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иллюминационные гирлянды и кронштейны;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подсветка зеленых насаждений;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праздничное и тематическое оформление пассажирского транспорта;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государственные и муниципальные флаги, государственная и муниципальная символика;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декоративные флаги, флажки, стяги;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информационные и тематические материалы на рекламных конструкциях.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C615A">
        <w:rPr>
          <w:rFonts w:ascii="Times New Roman" w:hAnsi="Times New Roman" w:cs="Times New Roman"/>
        </w:rPr>
        <w:t>утверждаемыми</w:t>
      </w:r>
      <w:proofErr w:type="gramEnd"/>
      <w:r w:rsidRPr="00EC615A">
        <w:rPr>
          <w:rFonts w:ascii="Times New Roman" w:hAnsi="Times New Roman" w:cs="Times New Roman"/>
        </w:rPr>
        <w:t xml:space="preserve"> администрацией поселения.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8.10.5. При изготовлении и установке элементов праздничного оформления запрещено снимать, </w:t>
      </w:r>
      <w:proofErr w:type="gramStart"/>
      <w:r w:rsidRPr="00EC615A">
        <w:rPr>
          <w:rFonts w:ascii="Times New Roman" w:hAnsi="Times New Roman" w:cs="Times New Roman"/>
        </w:rPr>
        <w:t>повреждать и ухудшать</w:t>
      </w:r>
      <w:proofErr w:type="gramEnd"/>
      <w:r w:rsidRPr="00EC615A">
        <w:rPr>
          <w:rFonts w:ascii="Times New Roman" w:hAnsi="Times New Roman" w:cs="Times New Roman"/>
        </w:rPr>
        <w:t xml:space="preserve"> видимость технических средств регулирования дорожного движения.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sidRPr="00EC615A">
        <w:rPr>
          <w:rFonts w:ascii="Times New Roman" w:hAnsi="Times New Roman" w:cs="Times New Roman"/>
        </w:rPr>
        <w:t>цветографике</w:t>
      </w:r>
      <w:proofErr w:type="spellEnd"/>
      <w:r w:rsidRPr="00EC615A">
        <w:rPr>
          <w:rFonts w:ascii="Times New Roman" w:hAnsi="Times New Roman" w:cs="Times New Roman"/>
        </w:rPr>
        <w:t xml:space="preserve"> и композиции.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8.10.9.При отсутствии места на фасаде и наличии его рядом со зданием возможна установка неподалеку от объекта </w:t>
      </w:r>
      <w:proofErr w:type="spellStart"/>
      <w:r w:rsidRPr="00EC615A">
        <w:rPr>
          <w:rFonts w:ascii="Times New Roman" w:hAnsi="Times New Roman" w:cs="Times New Roman"/>
        </w:rPr>
        <w:t>афишнои</w:t>
      </w:r>
      <w:proofErr w:type="spellEnd"/>
      <w:r w:rsidRPr="00EC615A">
        <w:rPr>
          <w:rFonts w:ascii="Times New Roman" w:hAnsi="Times New Roman" w:cs="Times New Roman"/>
        </w:rPr>
        <w:t>̆ тумбы.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 xml:space="preserve">8.10.11.Размещение </w:t>
      </w:r>
      <w:proofErr w:type="spellStart"/>
      <w:r w:rsidRPr="00EC615A">
        <w:rPr>
          <w:rFonts w:ascii="Times New Roman" w:hAnsi="Times New Roman" w:cs="Times New Roman"/>
        </w:rPr>
        <w:t>малоформатнои</w:t>
      </w:r>
      <w:proofErr w:type="spellEnd"/>
      <w:r w:rsidRPr="00EC615A">
        <w:rPr>
          <w:rFonts w:ascii="Times New Roman" w:hAnsi="Times New Roman" w:cs="Times New Roman"/>
        </w:rPr>
        <w:t xml:space="preserve">̆ </w:t>
      </w:r>
      <w:proofErr w:type="spellStart"/>
      <w:r w:rsidRPr="00EC615A">
        <w:rPr>
          <w:rFonts w:ascii="Times New Roman" w:hAnsi="Times New Roman" w:cs="Times New Roman"/>
        </w:rPr>
        <w:t>листовои</w:t>
      </w:r>
      <w:proofErr w:type="spellEnd"/>
      <w:r w:rsidRPr="00EC615A">
        <w:rPr>
          <w:rFonts w:ascii="Times New Roman" w:hAnsi="Times New Roman" w:cs="Times New Roman"/>
        </w:rPr>
        <w:t>̆ рекламы в простенках здания может допускаться для культурных и спортивных учреждений при соблюдении единого оформления.</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8.10.12.Возможно размещать рекламу, создав специальные места или навесные конструкции на близлежащих столбах   освещения.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8.10.13.Городская навигация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8.10.15.Уличное искусство (стрит-арт, граффити, </w:t>
      </w:r>
      <w:proofErr w:type="spellStart"/>
      <w:r w:rsidRPr="00EC615A">
        <w:rPr>
          <w:rFonts w:ascii="Times New Roman" w:hAnsi="Times New Roman" w:cs="Times New Roman"/>
        </w:rPr>
        <w:t>мурали</w:t>
      </w:r>
      <w:proofErr w:type="spellEnd"/>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8.10.16.Рекомендуется </w:t>
      </w:r>
      <w:proofErr w:type="gramStart"/>
      <w:r w:rsidRPr="00EC615A">
        <w:rPr>
          <w:rFonts w:ascii="Times New Roman" w:hAnsi="Times New Roman" w:cs="Times New Roman"/>
        </w:rPr>
        <w:t>определить и регламентировать</w:t>
      </w:r>
      <w:proofErr w:type="gramEnd"/>
      <w:r w:rsidRPr="00EC615A">
        <w:rPr>
          <w:rFonts w:ascii="Times New Roman" w:hAnsi="Times New Roman" w:cs="Times New Roman"/>
        </w:rPr>
        <w:t xml:space="preserve">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8.11.1Общие положения. Задачи, польза и формы общественного участия.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w:t>
      </w:r>
      <w:proofErr w:type="gramStart"/>
      <w:r w:rsidRPr="00EC615A">
        <w:rPr>
          <w:rFonts w:ascii="Times New Roman" w:hAnsi="Times New Roman" w:cs="Times New Roman"/>
        </w:rPr>
        <w:t>создавали возможности для знакомства и стимулировали</w:t>
      </w:r>
      <w:proofErr w:type="gramEnd"/>
      <w:r w:rsidRPr="00EC615A">
        <w:rPr>
          <w:rFonts w:ascii="Times New Roman" w:hAnsi="Times New Roman" w:cs="Times New Roman"/>
        </w:rPr>
        <w:t xml:space="preserve">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EC615A">
        <w:rPr>
          <w:rFonts w:ascii="Times New Roman" w:hAnsi="Times New Roman" w:cs="Times New Roman"/>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w:t>
      </w:r>
      <w:proofErr w:type="gramStart"/>
      <w:r w:rsidRPr="00EC615A">
        <w:rPr>
          <w:rFonts w:ascii="Times New Roman" w:hAnsi="Times New Roman" w:cs="Times New Roman"/>
        </w:rPr>
        <w:t>и</w:t>
      </w:r>
      <w:proofErr w:type="gramEnd"/>
      <w:r w:rsidRPr="00EC615A">
        <w:rPr>
          <w:rFonts w:ascii="Times New Roman" w:hAnsi="Times New Roman" w:cs="Times New Roman"/>
        </w:rPr>
        <w:t xml:space="preserve"> таким образом повышает качество жизни и городской среды в целом.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8.11.6.Основные решения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б) разработка внутренних регламентов, регулирующих процесс общественного соучастия;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8.12.ПРИНЦИПЫ ОРГАНИЗАЦИИ ОБЩЕСТВЕННОГО СОУЧАСТИЯ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lastRenderedPageBreak/>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w:t>
      </w:r>
      <w:r w:rsidRPr="00EC615A">
        <w:rPr>
          <w:rFonts w:ascii="Times New Roman" w:hAnsi="Times New Roman" w:cs="Times New Roman"/>
        </w:rPr>
        <w:tab/>
        <w:t>формы общественного соучастия.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8.12.6.1.</w:t>
      </w:r>
      <w:r w:rsidRPr="00EC615A">
        <w:rPr>
          <w:rFonts w:ascii="Times New Roman" w:hAnsi="Times New Roman" w:cs="Times New Roman"/>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Совместное определение целей и задач по развитию территории, инвентаризация проблем и потенциалов среды;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Определение основных видов активностей, функциональных зон и их взаимного расположения на выбранной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Консультации в выборе типов покрытий, с учетом функционального зонирования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-Консультации по предполагаемым типам озеленения;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-Консультации по предполагаемым типам освещения и осветительного оборудования;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8.12.6.2.</w:t>
      </w:r>
      <w:r w:rsidRPr="00EC615A">
        <w:rPr>
          <w:rFonts w:ascii="Times New Roman" w:hAnsi="Times New Roman" w:cs="Times New Roman"/>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8.12.6.3.</w:t>
      </w:r>
      <w:r w:rsidRPr="00EC615A">
        <w:rPr>
          <w:rFonts w:ascii="Times New Roman" w:hAnsi="Times New Roman" w:cs="Times New Roman"/>
        </w:rPr>
        <w:tab/>
        <w:t>Информирование может осуществляться, но не ограничиваться: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r w:rsidRPr="00EC615A">
        <w:rPr>
          <w:rFonts w:ascii="Times New Roman" w:hAnsi="Times New Roman" w:cs="Times New Roman"/>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Работа с местными СМИ, охватывающими широкий̆ круг людей̆ разных возрастных групп и потенциальные аудитории проекта.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 xml:space="preserve">Вывешивание афиш и </w:t>
      </w:r>
      <w:proofErr w:type="gramStart"/>
      <w:r w:rsidRPr="00EC615A">
        <w:rPr>
          <w:rFonts w:ascii="Times New Roman" w:hAnsi="Times New Roman" w:cs="Times New Roman"/>
        </w:rPr>
        <w:t>объявлении</w:t>
      </w:r>
      <w:proofErr w:type="gramEnd"/>
      <w:r w:rsidRPr="00EC615A">
        <w:rPr>
          <w:rFonts w:ascii="Times New Roman" w:hAnsi="Times New Roman" w:cs="Times New Roman"/>
        </w:rPr>
        <w:t>̆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-Информирование местных жителей̆ через школы и детские сады. В том числе - школьные проекты: организация конкурса рисунков. Сборы </w:t>
      </w:r>
      <w:proofErr w:type="gramStart"/>
      <w:r w:rsidRPr="00EC615A">
        <w:rPr>
          <w:rFonts w:ascii="Times New Roman" w:hAnsi="Times New Roman" w:cs="Times New Roman"/>
        </w:rPr>
        <w:t>пожелании</w:t>
      </w:r>
      <w:proofErr w:type="gramEnd"/>
      <w:r w:rsidRPr="00EC615A">
        <w:rPr>
          <w:rFonts w:ascii="Times New Roman" w:hAnsi="Times New Roman" w:cs="Times New Roman"/>
        </w:rPr>
        <w:t>̆, сочинений, макетов, проектов, распространение анкет и приглашения для родителей̆ учащихся.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Индивидуальные приглашения участников встречи лично, по электронной̆ почте или по телефону.</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w:t>
      </w:r>
      <w:r w:rsidRPr="00EC615A">
        <w:rPr>
          <w:rFonts w:ascii="Times New Roman" w:hAnsi="Times New Roman" w:cs="Times New Roman"/>
        </w:rPr>
        <w:tab/>
        <w:t xml:space="preserve">Использование социальных </w:t>
      </w:r>
      <w:proofErr w:type="spellStart"/>
      <w:r w:rsidRPr="00EC615A">
        <w:rPr>
          <w:rFonts w:ascii="Times New Roman" w:hAnsi="Times New Roman" w:cs="Times New Roman"/>
        </w:rPr>
        <w:t>сетеи</w:t>
      </w:r>
      <w:proofErr w:type="spellEnd"/>
      <w:r w:rsidRPr="00EC615A">
        <w:rPr>
          <w:rFonts w:ascii="Times New Roman" w:hAnsi="Times New Roman" w:cs="Times New Roman"/>
        </w:rPr>
        <w:t xml:space="preserve">̆ и </w:t>
      </w:r>
      <w:proofErr w:type="spellStart"/>
      <w:r w:rsidRPr="00EC615A">
        <w:rPr>
          <w:rFonts w:ascii="Times New Roman" w:hAnsi="Times New Roman" w:cs="Times New Roman"/>
        </w:rPr>
        <w:t>интернет-ресурсов</w:t>
      </w:r>
      <w:proofErr w:type="spellEnd"/>
      <w:r w:rsidRPr="00EC615A">
        <w:rPr>
          <w:rFonts w:ascii="Times New Roman" w:hAnsi="Times New Roman" w:cs="Times New Roman"/>
        </w:rPr>
        <w:t xml:space="preserve"> для обеспечения донесения информации до различных городских и профессиональных сообществ.</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w:t>
      </w:r>
      <w:r w:rsidRPr="00EC615A">
        <w:rPr>
          <w:rFonts w:ascii="Times New Roman" w:hAnsi="Times New Roman" w:cs="Times New Roman"/>
        </w:rPr>
        <w:tab/>
        <w:t xml:space="preserve">Установка интерактивных стендов с </w:t>
      </w:r>
      <w:proofErr w:type="spellStart"/>
      <w:r w:rsidRPr="00EC615A">
        <w:rPr>
          <w:rFonts w:ascii="Times New Roman" w:hAnsi="Times New Roman" w:cs="Times New Roman"/>
        </w:rPr>
        <w:t>устройствами</w:t>
      </w:r>
      <w:proofErr w:type="spellEnd"/>
      <w:r w:rsidRPr="00EC615A">
        <w:rPr>
          <w:rFonts w:ascii="Times New Roman" w:hAnsi="Times New Roman" w:cs="Times New Roman"/>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EC615A">
        <w:rPr>
          <w:rFonts w:ascii="Times New Roman" w:hAnsi="Times New Roman" w:cs="Times New Roman"/>
        </w:rPr>
        <w:t>общественнои</w:t>
      </w:r>
      <w:proofErr w:type="spellEnd"/>
      <w:r w:rsidRPr="00EC615A">
        <w:rPr>
          <w:rFonts w:ascii="Times New Roman" w:hAnsi="Times New Roman" w:cs="Times New Roman"/>
        </w:rPr>
        <w:t xml:space="preserve">̆ жизни и местах пребывания большого количества </w:t>
      </w:r>
      <w:proofErr w:type="spellStart"/>
      <w:r w:rsidRPr="00EC615A">
        <w:rPr>
          <w:rFonts w:ascii="Times New Roman" w:hAnsi="Times New Roman" w:cs="Times New Roman"/>
        </w:rPr>
        <w:t>людеи</w:t>
      </w:r>
      <w:proofErr w:type="spellEnd"/>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w:t>
      </w:r>
      <w:r w:rsidRPr="00EC615A">
        <w:rPr>
          <w:rFonts w:ascii="Times New Roman" w:hAnsi="Times New Roman" w:cs="Times New Roman"/>
        </w:rPr>
        <w:tab/>
        <w:t xml:space="preserve">Установка специальных информационных стендов в местах с </w:t>
      </w:r>
      <w:proofErr w:type="spellStart"/>
      <w:r w:rsidRPr="00EC615A">
        <w:rPr>
          <w:rFonts w:ascii="Times New Roman" w:hAnsi="Times New Roman" w:cs="Times New Roman"/>
        </w:rPr>
        <w:t>большои</w:t>
      </w:r>
      <w:proofErr w:type="spellEnd"/>
      <w:r w:rsidRPr="00EC615A">
        <w:rPr>
          <w:rFonts w:ascii="Times New Roman" w:hAnsi="Times New Roman" w:cs="Times New Roman"/>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EC615A">
        <w:rPr>
          <w:rFonts w:ascii="Times New Roman" w:hAnsi="Times New Roman" w:cs="Times New Roman"/>
        </w:rPr>
        <w:t>обратнои</w:t>
      </w:r>
      <w:proofErr w:type="spellEnd"/>
      <w:r w:rsidRPr="00EC615A">
        <w:rPr>
          <w:rFonts w:ascii="Times New Roman" w:hAnsi="Times New Roman" w:cs="Times New Roman"/>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w:t>
      </w:r>
      <w:r w:rsidRPr="00EC615A">
        <w:rPr>
          <w:rFonts w:ascii="Times New Roman" w:hAnsi="Times New Roman" w:cs="Times New Roman"/>
        </w:rPr>
        <w:tab/>
        <w:t>механизмы общественного участия.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8.12.6.4.1.</w:t>
      </w:r>
      <w:r w:rsidRPr="00EC615A">
        <w:rPr>
          <w:rFonts w:ascii="Times New Roman" w:hAnsi="Times New Roman" w:cs="Times New Roman"/>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8.12.6.4.2.</w:t>
      </w:r>
      <w:r w:rsidRPr="00EC615A">
        <w:rPr>
          <w:rFonts w:ascii="Times New Roman" w:hAnsi="Times New Roman" w:cs="Times New Roman"/>
        </w:rPr>
        <w:tab/>
        <w:t xml:space="preserve">Рекомендуется использовать следующие инструменты: анкетирование, опросы, интервьюирование, картирование, проведение </w:t>
      </w:r>
      <w:proofErr w:type="gramStart"/>
      <w:r w:rsidRPr="00EC615A">
        <w:rPr>
          <w:rFonts w:ascii="Times New Roman" w:hAnsi="Times New Roman" w:cs="Times New Roman"/>
        </w:rPr>
        <w:t>фокус-групп</w:t>
      </w:r>
      <w:proofErr w:type="gramEnd"/>
      <w:r w:rsidRPr="00EC615A">
        <w:rPr>
          <w:rFonts w:ascii="Times New Roman" w:hAnsi="Times New Roman" w:cs="Times New Roman"/>
        </w:rPr>
        <w:t>, работа с отдельными группами пользователей, организация проектных семинаров, организация проектных мастерских (</w:t>
      </w:r>
      <w:proofErr w:type="spellStart"/>
      <w:r w:rsidRPr="00EC615A">
        <w:rPr>
          <w:rFonts w:ascii="Times New Roman" w:hAnsi="Times New Roman" w:cs="Times New Roman"/>
        </w:rPr>
        <w:t>воркшопов</w:t>
      </w:r>
      <w:proofErr w:type="spellEnd"/>
      <w:r w:rsidRPr="00EC615A">
        <w:rPr>
          <w:rFonts w:ascii="Times New Roman" w:hAnsi="Times New Roman" w:cs="Times New Roman"/>
        </w:rPr>
        <w:t xml:space="preserve">), проведение общественных обсуждений, проведение </w:t>
      </w:r>
      <w:proofErr w:type="spellStart"/>
      <w:r w:rsidRPr="00EC615A">
        <w:rPr>
          <w:rFonts w:ascii="Times New Roman" w:hAnsi="Times New Roman" w:cs="Times New Roman"/>
        </w:rPr>
        <w:t>дизайн-игр</w:t>
      </w:r>
      <w:proofErr w:type="spellEnd"/>
      <w:r w:rsidRPr="00EC615A">
        <w:rPr>
          <w:rFonts w:ascii="Times New Roman" w:hAnsi="Times New Roman" w:cs="Times New Roman"/>
        </w:rPr>
        <w:t xml:space="preserve"> с участием взрослых и </w:t>
      </w:r>
      <w:proofErr w:type="spellStart"/>
      <w:r w:rsidRPr="00EC615A">
        <w:rPr>
          <w:rFonts w:ascii="Times New Roman" w:hAnsi="Times New Roman" w:cs="Times New Roman"/>
        </w:rPr>
        <w:t>детеи</w:t>
      </w:r>
      <w:proofErr w:type="spellEnd"/>
      <w:r w:rsidRPr="00EC615A">
        <w:rPr>
          <w:rFonts w:ascii="Times New Roman" w:hAnsi="Times New Roman" w:cs="Times New Roman"/>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8.12.6.4.4.</w:t>
      </w:r>
      <w:r w:rsidRPr="00EC615A">
        <w:rPr>
          <w:rFonts w:ascii="Times New Roman" w:hAnsi="Times New Roman" w:cs="Times New Roman"/>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8.12.6.4.5. Общественные обсуждения должны проводиться </w:t>
      </w:r>
      <w:proofErr w:type="gramStart"/>
      <w:r w:rsidRPr="00EC615A">
        <w:rPr>
          <w:rFonts w:ascii="Times New Roman" w:hAnsi="Times New Roman" w:cs="Times New Roman"/>
        </w:rPr>
        <w:t>при</w:t>
      </w:r>
      <w:proofErr w:type="gramEnd"/>
      <w:r w:rsidRPr="00EC615A">
        <w:rPr>
          <w:rFonts w:ascii="Times New Roman" w:hAnsi="Times New Roman" w:cs="Times New Roman"/>
        </w:rPr>
        <w:t xml:space="preserve"> участие опытного модератора, имеющего нейтральную позицию по отношению ко всем участникам проектного процесса.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8.12.6.4.6.</w:t>
      </w:r>
      <w:r w:rsidRPr="00EC615A">
        <w:rPr>
          <w:rFonts w:ascii="Times New Roman" w:hAnsi="Times New Roman" w:cs="Times New Roman"/>
        </w:rPr>
        <w:tab/>
      </w:r>
      <w:proofErr w:type="gramStart"/>
      <w:r w:rsidRPr="00EC615A">
        <w:rPr>
          <w:rFonts w:ascii="Times New Roman" w:hAnsi="Times New Roman" w:cs="Times New Roman"/>
        </w:rPr>
        <w:t xml:space="preserve">По итогам встреч, проектных семинаров, </w:t>
      </w:r>
      <w:proofErr w:type="spellStart"/>
      <w:r w:rsidRPr="00EC615A">
        <w:rPr>
          <w:rFonts w:ascii="Times New Roman" w:hAnsi="Times New Roman" w:cs="Times New Roman"/>
        </w:rPr>
        <w:t>воркшопов</w:t>
      </w:r>
      <w:proofErr w:type="spellEnd"/>
      <w:r w:rsidRPr="00EC615A">
        <w:rPr>
          <w:rFonts w:ascii="Times New Roman" w:hAnsi="Times New Roman" w:cs="Times New Roman"/>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roofErr w:type="gramEnd"/>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8.12.6.4.7.</w:t>
      </w:r>
      <w:r w:rsidRPr="00EC615A">
        <w:rPr>
          <w:rFonts w:ascii="Times New Roman" w:hAnsi="Times New Roman" w:cs="Times New Roman"/>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EC615A">
        <w:rPr>
          <w:rFonts w:ascii="Times New Roman" w:hAnsi="Times New Roman" w:cs="Times New Roman"/>
        </w:rPr>
        <w:t>предпроектного</w:t>
      </w:r>
      <w:proofErr w:type="spellEnd"/>
      <w:r w:rsidRPr="00EC615A">
        <w:rPr>
          <w:rFonts w:ascii="Times New Roman" w:hAnsi="Times New Roman" w:cs="Times New Roman"/>
        </w:rPr>
        <w:t xml:space="preserve"> исследования, а также сам проект не </w:t>
      </w:r>
      <w:proofErr w:type="gramStart"/>
      <w:r w:rsidRPr="00EC615A">
        <w:rPr>
          <w:rFonts w:ascii="Times New Roman" w:hAnsi="Times New Roman" w:cs="Times New Roman"/>
        </w:rPr>
        <w:t>позднее</w:t>
      </w:r>
      <w:proofErr w:type="gramEnd"/>
      <w:r w:rsidRPr="00EC615A">
        <w:rPr>
          <w:rFonts w:ascii="Times New Roman" w:hAnsi="Times New Roman" w:cs="Times New Roman"/>
        </w:rPr>
        <w:t xml:space="preserve"> чем за 14 дней до проведения самого общественного обсуждения.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8.12.6.4.8.</w:t>
      </w:r>
      <w:r w:rsidRPr="00EC615A">
        <w:rPr>
          <w:rFonts w:ascii="Times New Roman" w:hAnsi="Times New Roman" w:cs="Times New Roman"/>
        </w:rPr>
        <w:tab/>
        <w:t>Общественный контроль является одним из механизмов общественного участия.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8.12.6.5.</w:t>
      </w:r>
      <w:r w:rsidRPr="00EC615A">
        <w:rPr>
          <w:rFonts w:ascii="Times New Roman" w:hAnsi="Times New Roman" w:cs="Times New Roman"/>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EC615A">
        <w:rPr>
          <w:rFonts w:ascii="Times New Roman" w:hAnsi="Times New Roman" w:cs="Times New Roman"/>
        </w:rPr>
        <w:t>о-</w:t>
      </w:r>
      <w:proofErr w:type="gramEnd"/>
      <w:r w:rsidRPr="00EC615A">
        <w:rPr>
          <w:rFonts w:ascii="Times New Roman" w:hAnsi="Times New Roman" w:cs="Times New Roman"/>
        </w:rPr>
        <w:t xml:space="preserve">, </w:t>
      </w:r>
      <w:proofErr w:type="spellStart"/>
      <w:r w:rsidRPr="00EC615A">
        <w:rPr>
          <w:rFonts w:ascii="Times New Roman" w:hAnsi="Times New Roman" w:cs="Times New Roman"/>
        </w:rPr>
        <w:t>видеофиксации</w:t>
      </w:r>
      <w:proofErr w:type="spellEnd"/>
      <w:r w:rsidRPr="00EC615A">
        <w:rPr>
          <w:rFonts w:ascii="Times New Roman" w:hAnsi="Times New Roman" w:cs="Times New Roman"/>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8.12.6.6.</w:t>
      </w:r>
      <w:r w:rsidRPr="00EC615A">
        <w:rPr>
          <w:rFonts w:ascii="Times New Roman" w:hAnsi="Times New Roman" w:cs="Times New Roman"/>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9 ПОРЯДОК ОПРЕДЕЛЕНИЯ ГРАНИЦ ПРИЛЕГАЮЩИХ ТЕРРИТОРИЙ</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Границы прилегающей территории определяются настоящими правилами.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9.3.  Границы прилегающей территории определяются в метрах</w:t>
      </w:r>
      <w:r w:rsidRPr="00EC615A">
        <w:rPr>
          <w:rFonts w:ascii="Times New Roman" w:hAnsi="Times New Roman" w:cs="Times New Roman"/>
          <w:shd w:val="clear" w:color="auto" w:fill="FFFFFF"/>
        </w:rPr>
        <w:t xml:space="preserve"> от внутренней части границ прилегающей территории до внешней части границ прилегающей территории</w:t>
      </w:r>
      <w:r w:rsidRPr="00EC615A">
        <w:rPr>
          <w:rFonts w:ascii="Times New Roman" w:hAnsi="Times New Roman" w:cs="Times New Roman"/>
        </w:rPr>
        <w:t>, при этом по каждой стороне периметра граница устанавливается индивидуально, в следующем порядке: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для жилых домов (объектов индивидуального жилищного строительства, жилых домов блокированной застройки):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 для встроенно-пристроенных к многоквартирным домам нежилых зданий, строений, сооружений: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w:t>
      </w:r>
      <w:r w:rsidRPr="00EC615A">
        <w:rPr>
          <w:rFonts w:ascii="Times New Roman" w:hAnsi="Times New Roman" w:cs="Times New Roman"/>
          <w:shd w:val="clear" w:color="auto" w:fill="FFFFFF"/>
        </w:rPr>
        <w:t>10 метров</w:t>
      </w:r>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а) в случае, если нежилое здание, строение, сооружение расположено на земельном участке, который образован, – 10 метров;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roofErr w:type="gramStart"/>
      <w:r w:rsidRPr="00EC615A">
        <w:rPr>
          <w:rFonts w:ascii="Times New Roman" w:hAnsi="Times New Roman" w:cs="Times New Roman"/>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EC615A">
        <w:rPr>
          <w:rFonts w:ascii="Times New Roman" w:hAnsi="Times New Roman" w:cs="Times New Roman"/>
        </w:rPr>
        <w:t xml:space="preserve">  </w:t>
      </w:r>
      <w:proofErr w:type="gramStart"/>
      <w:r w:rsidRPr="00EC615A">
        <w:rPr>
          <w:rFonts w:ascii="Times New Roman" w:hAnsi="Times New Roman" w:cs="Times New Roman"/>
        </w:rPr>
        <w:t>порядке</w:t>
      </w:r>
      <w:proofErr w:type="gramEnd"/>
      <w:r w:rsidRPr="00EC615A">
        <w:rPr>
          <w:rFonts w:ascii="Times New Roman" w:hAnsi="Times New Roman" w:cs="Times New Roman"/>
        </w:rPr>
        <w:t>:</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w:t>
      </w:r>
      <w:proofErr w:type="gramStart"/>
      <w:r w:rsidRPr="00EC615A">
        <w:rPr>
          <w:rFonts w:ascii="Times New Roman" w:hAnsi="Times New Roman" w:cs="Times New Roman"/>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EC615A">
        <w:rPr>
          <w:rFonts w:ascii="Times New Roman" w:hAnsi="Times New Roman" w:cs="Times New Roman"/>
        </w:rPr>
        <w:t xml:space="preserve"> 4) адрес и назначение объектов; 5) обоснование </w:t>
      </w:r>
      <w:proofErr w:type="gramStart"/>
      <w:r w:rsidRPr="00EC615A">
        <w:rPr>
          <w:rFonts w:ascii="Times New Roman" w:hAnsi="Times New Roman" w:cs="Times New Roman"/>
        </w:rPr>
        <w:t>необходимости изменения границ прилегающих территорий объектов</w:t>
      </w:r>
      <w:proofErr w:type="gramEnd"/>
      <w:r w:rsidRPr="00EC615A">
        <w:rPr>
          <w:rFonts w:ascii="Times New Roman" w:hAnsi="Times New Roman" w:cs="Times New Roman"/>
        </w:rPr>
        <w:t xml:space="preserve">. С заявлением представляются следующие документы: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1) документы, подтверждающие право собственности на объекты;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Критериями для принятия уполномоченным органом решения об изменении границ прилегающих территорий являются: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2) социально-экономические и физические возможности правообладателей зданий строений, сооружений, земельных участков;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3) наличие в границах прилегающей территории линейных объектов.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EC615A">
        <w:rPr>
          <w:rFonts w:ascii="Times New Roman" w:hAnsi="Times New Roman" w:cs="Times New Roman"/>
        </w:rPr>
        <w:t>и</w:t>
      </w:r>
      <w:proofErr w:type="gramEnd"/>
      <w:r w:rsidRPr="00EC615A">
        <w:rPr>
          <w:rFonts w:ascii="Times New Roman" w:hAnsi="Times New Roman" w:cs="Times New Roman"/>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 xml:space="preserve">  Состав комиссии и порядок ее деятельности утверждаются постановлением уполномоченного органа.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Проект Соглашения, подписанный должностным лицом уполномоченного органа, или уведомление об отказе в заключени</w:t>
      </w:r>
      <w:proofErr w:type="gramStart"/>
      <w:r w:rsidRPr="00EC615A">
        <w:rPr>
          <w:rFonts w:ascii="Times New Roman" w:hAnsi="Times New Roman" w:cs="Times New Roman"/>
        </w:rPr>
        <w:t>и</w:t>
      </w:r>
      <w:proofErr w:type="gramEnd"/>
      <w:r w:rsidRPr="00EC615A">
        <w:rPr>
          <w:rFonts w:ascii="Times New Roman" w:hAnsi="Times New Roman" w:cs="Times New Roman"/>
        </w:rPr>
        <w:t xml:space="preserve"> Соглашения подлежат направлению (вручению) заявителю не позднее 2 рабочих дней со дня их подписания.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9.5. </w:t>
      </w:r>
      <w:r w:rsidRPr="00EC615A">
        <w:rPr>
          <w:rFonts w:ascii="Times New Roman" w:hAnsi="Times New Roman" w:cs="Times New Roman"/>
          <w:b/>
        </w:rPr>
        <w:t xml:space="preserve">  </w:t>
      </w:r>
      <w:r w:rsidRPr="00EC615A">
        <w:rPr>
          <w:rFonts w:ascii="Times New Roman" w:hAnsi="Times New Roman" w:cs="Times New Roman"/>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9.6.  В перечень видов работ по содержанию прилегающих территорий  включается: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а) содержание покрытия прилегающей территории в летний и зимний периоды, в том числе:</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очистку и подметание прилегающей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мойку прилегающей территории;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посыпку и обработку прилегающей территории </w:t>
      </w:r>
      <w:proofErr w:type="spellStart"/>
      <w:r w:rsidRPr="00EC615A">
        <w:rPr>
          <w:rFonts w:ascii="Times New Roman" w:hAnsi="Times New Roman" w:cs="Times New Roman"/>
        </w:rPr>
        <w:t>противогололедными</w:t>
      </w:r>
      <w:proofErr w:type="spellEnd"/>
      <w:r w:rsidRPr="00EC615A">
        <w:rPr>
          <w:rFonts w:ascii="Times New Roman" w:hAnsi="Times New Roman" w:cs="Times New Roman"/>
        </w:rPr>
        <w:t xml:space="preserve"> средствами;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укладку свежевыпавшего снега в валы или кучи;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текущий ремонт;</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б) содержание газонов, в том числе: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прочесывание поверхности железными граблями;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покос травостоя;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сгребание и уборку скошенной травы и листвы;</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очистку от мусора;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полив;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в) содержание деревьев и кустарников, в том числе: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обрезку сухих сучьев и мелкой суши;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сбор срезанных ветвей;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прополку и рыхление приствольных лунок;</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полив в приствольные лунки.</w:t>
      </w:r>
    </w:p>
    <w:p w:rsidR="00E92C65" w:rsidRPr="00EC615A" w:rsidRDefault="00E92C65" w:rsidP="00D90A01">
      <w:pPr>
        <w:pStyle w:val="ac"/>
        <w:jc w:val="both"/>
        <w:rPr>
          <w:rFonts w:ascii="Times New Roman" w:hAnsi="Times New Roman" w:cs="Times New Roman"/>
          <w:spacing w:val="-4"/>
        </w:rPr>
      </w:pPr>
    </w:p>
    <w:p w:rsidR="00E92C65" w:rsidRPr="00EC615A" w:rsidRDefault="00E92C65" w:rsidP="00D90A01">
      <w:pPr>
        <w:pStyle w:val="ac"/>
        <w:jc w:val="both"/>
        <w:rPr>
          <w:rFonts w:ascii="Times New Roman" w:hAnsi="Times New Roman" w:cs="Times New Roman"/>
          <w:b/>
        </w:rPr>
      </w:pPr>
      <w:r w:rsidRPr="00EC615A">
        <w:rPr>
          <w:rFonts w:ascii="Times New Roman" w:hAnsi="Times New Roman" w:cs="Times New Roman"/>
          <w:b/>
        </w:rPr>
        <w:t>Раздел 10</w:t>
      </w:r>
      <w:r w:rsidRPr="00EC615A">
        <w:rPr>
          <w:rFonts w:ascii="Times New Roman" w:hAnsi="Times New Roman" w:cs="Times New Roman"/>
          <w:spacing w:val="-4"/>
        </w:rPr>
        <w:t xml:space="preserve">  </w:t>
      </w:r>
      <w:r w:rsidRPr="00EC615A">
        <w:rPr>
          <w:rFonts w:ascii="Times New Roman" w:hAnsi="Times New Roman" w:cs="Times New Roman"/>
          <w:b/>
          <w:spacing w:val="-4"/>
        </w:rPr>
        <w:t>ОТВЕТСТВЕННОСТЬ ЗА НАРУШЕНИЕ ПРАВИЛ</w:t>
      </w:r>
      <w:r w:rsidRPr="00EC615A">
        <w:rPr>
          <w:rStyle w:val="apple-converted-space"/>
          <w:rFonts w:ascii="Times New Roman" w:hAnsi="Times New Roman" w:cs="Times New Roman"/>
          <w:b/>
          <w:spacing w:val="-4"/>
        </w:rPr>
        <w:t> </w:t>
      </w:r>
      <w:r w:rsidRPr="00EC615A">
        <w:rPr>
          <w:rFonts w:ascii="Times New Roman" w:hAnsi="Times New Roman" w:cs="Times New Roman"/>
          <w:b/>
          <w:spacing w:val="-5"/>
        </w:rPr>
        <w:t xml:space="preserve">БЛАГОУСТРОЙСТВА  </w:t>
      </w:r>
    </w:p>
    <w:p w:rsidR="00E92C65" w:rsidRPr="00EC615A" w:rsidRDefault="00E92C65" w:rsidP="00D90A01">
      <w:pPr>
        <w:pStyle w:val="ac"/>
        <w:jc w:val="both"/>
        <w:rPr>
          <w:rFonts w:ascii="Times New Roman" w:hAnsi="Times New Roman" w:cs="Times New Roman"/>
          <w:spacing w:val="-8"/>
        </w:rPr>
      </w:pPr>
      <w:r w:rsidRPr="00EC615A">
        <w:rPr>
          <w:rFonts w:ascii="Times New Roman" w:hAnsi="Times New Roman" w:cs="Times New Roman"/>
          <w:spacing w:val="-27"/>
        </w:rPr>
        <w:t>10.1.</w:t>
      </w:r>
      <w:r w:rsidRPr="00EC615A">
        <w:rPr>
          <w:rFonts w:ascii="Times New Roman" w:hAnsi="Times New Roman" w:cs="Times New Roman"/>
          <w:spacing w:val="-2"/>
        </w:rPr>
        <w:t>   </w:t>
      </w:r>
      <w:r w:rsidRPr="00EC615A">
        <w:rPr>
          <w:rStyle w:val="apple-converted-space"/>
          <w:rFonts w:ascii="Times New Roman" w:hAnsi="Times New Roman" w:cs="Times New Roman"/>
          <w:spacing w:val="-2"/>
        </w:rPr>
        <w:t> </w:t>
      </w:r>
      <w:r w:rsidRPr="00EC615A">
        <w:rPr>
          <w:rFonts w:ascii="Times New Roman" w:hAnsi="Times New Roman" w:cs="Times New Roman"/>
          <w:spacing w:val="-2"/>
        </w:rPr>
        <w:t xml:space="preserve">Граждане и юридические лица </w:t>
      </w:r>
      <w:proofErr w:type="gramStart"/>
      <w:r w:rsidRPr="00EC615A">
        <w:rPr>
          <w:rFonts w:ascii="Times New Roman" w:hAnsi="Times New Roman" w:cs="Times New Roman"/>
          <w:spacing w:val="-2"/>
        </w:rPr>
        <w:t xml:space="preserve">( </w:t>
      </w:r>
      <w:proofErr w:type="gramEnd"/>
      <w:r w:rsidRPr="00EC615A">
        <w:rPr>
          <w:rFonts w:ascii="Times New Roman" w:hAnsi="Times New Roman" w:cs="Times New Roman"/>
          <w:spacing w:val="-2"/>
        </w:rPr>
        <w:t xml:space="preserve">их должностные лица), виновные в нарушении настоящих Правил </w:t>
      </w:r>
      <w:r w:rsidRPr="00EC615A">
        <w:rPr>
          <w:rFonts w:ascii="Times New Roman" w:hAnsi="Times New Roman" w:cs="Times New Roman"/>
          <w:spacing w:val="-5"/>
        </w:rPr>
        <w:t>привлекаются к</w:t>
      </w:r>
      <w:r w:rsidRPr="00EC615A">
        <w:rPr>
          <w:rStyle w:val="apple-converted-space"/>
          <w:rFonts w:ascii="Times New Roman" w:hAnsi="Times New Roman" w:cs="Times New Roman"/>
          <w:spacing w:val="-5"/>
        </w:rPr>
        <w:t> </w:t>
      </w:r>
      <w:r w:rsidRPr="00EC615A">
        <w:rPr>
          <w:rFonts w:ascii="Times New Roman" w:hAnsi="Times New Roman" w:cs="Times New Roman"/>
          <w:spacing w:val="6"/>
        </w:rPr>
        <w:t xml:space="preserve">ответственности в порядке, установленном действующим </w:t>
      </w:r>
      <w:r w:rsidRPr="00EC615A">
        <w:rPr>
          <w:rFonts w:ascii="Times New Roman" w:hAnsi="Times New Roman" w:cs="Times New Roman"/>
          <w:spacing w:val="-8"/>
        </w:rPr>
        <w:t>законодательством.</w:t>
      </w:r>
    </w:p>
    <w:p w:rsidR="00E92C65" w:rsidRPr="00EC615A" w:rsidRDefault="00E92C65" w:rsidP="009C1FA9">
      <w:pPr>
        <w:pStyle w:val="ac"/>
        <w:jc w:val="center"/>
        <w:rPr>
          <w:rFonts w:ascii="Times New Roman" w:hAnsi="Times New Roman" w:cs="Times New Roman"/>
          <w:b/>
          <w:bCs/>
          <w:lang w:eastAsia="zh-CN"/>
        </w:rPr>
      </w:pPr>
      <w:r w:rsidRPr="00EC615A">
        <w:rPr>
          <w:rFonts w:ascii="Times New Roman" w:hAnsi="Times New Roman" w:cs="Times New Roman"/>
          <w:b/>
          <w:bCs/>
          <w:lang w:eastAsia="zh-CN"/>
        </w:rPr>
        <w:t>СОВЕТ ДЕПУТАТОВ ШИБКОВСКОГО СЕЛЬСОВЕТА</w:t>
      </w:r>
    </w:p>
    <w:p w:rsidR="00E92C65" w:rsidRPr="00EC615A" w:rsidRDefault="00E92C65" w:rsidP="009C1FA9">
      <w:pPr>
        <w:pStyle w:val="ac"/>
        <w:jc w:val="center"/>
        <w:rPr>
          <w:rFonts w:ascii="Times New Roman" w:hAnsi="Times New Roman" w:cs="Times New Roman"/>
          <w:b/>
          <w:bCs/>
          <w:lang w:eastAsia="zh-CN"/>
        </w:rPr>
      </w:pPr>
      <w:r w:rsidRPr="00EC615A">
        <w:rPr>
          <w:rFonts w:ascii="Times New Roman" w:hAnsi="Times New Roman" w:cs="Times New Roman"/>
          <w:b/>
          <w:bCs/>
          <w:lang w:eastAsia="zh-CN"/>
        </w:rPr>
        <w:t>ИСКИТИМСКОГО  РАЙОНА НОВОСИБИРСКОЙ ОБЛАСТИ</w:t>
      </w:r>
    </w:p>
    <w:p w:rsidR="00E92C65" w:rsidRPr="00EC615A" w:rsidRDefault="00E92C65" w:rsidP="009C1FA9">
      <w:pPr>
        <w:pStyle w:val="ac"/>
        <w:jc w:val="center"/>
        <w:rPr>
          <w:rFonts w:ascii="Times New Roman" w:hAnsi="Times New Roman" w:cs="Times New Roman"/>
          <w:bCs/>
          <w:lang w:eastAsia="zh-CN"/>
        </w:rPr>
      </w:pPr>
      <w:r w:rsidRPr="00EC615A">
        <w:rPr>
          <w:rFonts w:ascii="Times New Roman" w:hAnsi="Times New Roman" w:cs="Times New Roman"/>
          <w:bCs/>
          <w:lang w:eastAsia="zh-CN"/>
        </w:rPr>
        <w:t>(шестого созыва)</w:t>
      </w:r>
    </w:p>
    <w:p w:rsidR="00E92C65" w:rsidRPr="00EC615A" w:rsidRDefault="00E92C65" w:rsidP="009C1FA9">
      <w:pPr>
        <w:pStyle w:val="ac"/>
        <w:jc w:val="center"/>
        <w:rPr>
          <w:rFonts w:ascii="Times New Roman" w:hAnsi="Times New Roman" w:cs="Times New Roman"/>
          <w:b/>
          <w:bCs/>
          <w:u w:val="single"/>
          <w:lang w:eastAsia="zh-CN"/>
        </w:rPr>
      </w:pPr>
      <w:r w:rsidRPr="00EC615A">
        <w:rPr>
          <w:rFonts w:ascii="Times New Roman" w:hAnsi="Times New Roman" w:cs="Times New Roman"/>
          <w:b/>
          <w:bCs/>
          <w:lang w:eastAsia="zh-CN"/>
        </w:rPr>
        <w:t>РЕШЕНИЕ</w:t>
      </w:r>
    </w:p>
    <w:p w:rsidR="00E92C65" w:rsidRPr="00EC615A" w:rsidRDefault="00E92C65" w:rsidP="009C1FA9">
      <w:pPr>
        <w:pStyle w:val="ac"/>
        <w:jc w:val="center"/>
        <w:rPr>
          <w:rFonts w:ascii="Times New Roman" w:hAnsi="Times New Roman" w:cs="Times New Roman"/>
          <w:iCs/>
          <w:lang w:eastAsia="zh-CN"/>
        </w:rPr>
      </w:pPr>
      <w:bookmarkStart w:id="96" w:name="_Hlk36554926"/>
      <w:r w:rsidRPr="00EC615A">
        <w:rPr>
          <w:rFonts w:ascii="Times New Roman" w:hAnsi="Times New Roman" w:cs="Times New Roman"/>
          <w:iCs/>
          <w:lang w:eastAsia="zh-CN"/>
        </w:rPr>
        <w:t>(восемнадцатой очередной сессии)</w:t>
      </w:r>
    </w:p>
    <w:bookmarkEnd w:id="96"/>
    <w:p w:rsidR="00E92C65" w:rsidRPr="00EC615A" w:rsidRDefault="00E92C65" w:rsidP="009C1FA9">
      <w:pPr>
        <w:pStyle w:val="ac"/>
        <w:jc w:val="center"/>
        <w:rPr>
          <w:rFonts w:ascii="Times New Roman" w:hAnsi="Times New Roman" w:cs="Times New Roman"/>
          <w:u w:val="single"/>
        </w:rPr>
      </w:pPr>
      <w:r w:rsidRPr="00EC615A">
        <w:rPr>
          <w:rFonts w:ascii="Times New Roman" w:hAnsi="Times New Roman" w:cs="Times New Roman"/>
          <w:u w:val="single"/>
        </w:rPr>
        <w:t>12.07.2022</w:t>
      </w:r>
      <w:r w:rsidRPr="00EC615A">
        <w:rPr>
          <w:rFonts w:ascii="Times New Roman" w:hAnsi="Times New Roman" w:cs="Times New Roman"/>
        </w:rPr>
        <w:t xml:space="preserve">  № </w:t>
      </w:r>
      <w:r w:rsidRPr="00EC615A">
        <w:rPr>
          <w:rFonts w:ascii="Times New Roman" w:hAnsi="Times New Roman" w:cs="Times New Roman"/>
          <w:u w:val="single"/>
        </w:rPr>
        <w:t>91</w:t>
      </w:r>
    </w:p>
    <w:p w:rsidR="00E92C65" w:rsidRPr="00EC615A" w:rsidRDefault="00E92C65" w:rsidP="009C1FA9">
      <w:pPr>
        <w:pStyle w:val="ac"/>
        <w:jc w:val="center"/>
        <w:rPr>
          <w:rFonts w:ascii="Times New Roman" w:hAnsi="Times New Roman" w:cs="Times New Roman"/>
        </w:rPr>
      </w:pPr>
      <w:proofErr w:type="spellStart"/>
      <w:r w:rsidRPr="00EC615A">
        <w:rPr>
          <w:rFonts w:ascii="Times New Roman" w:hAnsi="Times New Roman" w:cs="Times New Roman"/>
        </w:rPr>
        <w:t>д</w:t>
      </w:r>
      <w:proofErr w:type="gramStart"/>
      <w:r w:rsidRPr="00EC615A">
        <w:rPr>
          <w:rFonts w:ascii="Times New Roman" w:hAnsi="Times New Roman" w:cs="Times New Roman"/>
        </w:rPr>
        <w:t>.Ш</w:t>
      </w:r>
      <w:proofErr w:type="gramEnd"/>
      <w:r w:rsidRPr="00EC615A">
        <w:rPr>
          <w:rFonts w:ascii="Times New Roman" w:hAnsi="Times New Roman" w:cs="Times New Roman"/>
        </w:rPr>
        <w:t>ибково</w:t>
      </w:r>
      <w:proofErr w:type="spellEnd"/>
    </w:p>
    <w:p w:rsidR="00E92C65" w:rsidRPr="00EC615A" w:rsidRDefault="00E92C65" w:rsidP="009C1FA9">
      <w:pPr>
        <w:pStyle w:val="ac"/>
        <w:jc w:val="center"/>
        <w:rPr>
          <w:rFonts w:ascii="Times New Roman" w:hAnsi="Times New Roman" w:cs="Times New Roman"/>
        </w:rPr>
      </w:pPr>
    </w:p>
    <w:p w:rsidR="00E92C65" w:rsidRPr="00EC615A" w:rsidRDefault="00E92C65" w:rsidP="00D90A01">
      <w:pPr>
        <w:pStyle w:val="ac"/>
        <w:jc w:val="both"/>
        <w:rPr>
          <w:rFonts w:ascii="Times New Roman" w:hAnsi="Times New Roman" w:cs="Times New Roman"/>
          <w:spacing w:val="2"/>
        </w:rPr>
      </w:pPr>
      <w:r w:rsidRPr="00EC615A">
        <w:rPr>
          <w:rFonts w:ascii="Times New Roman" w:hAnsi="Times New Roman" w:cs="Times New Roman"/>
        </w:rPr>
        <w:t xml:space="preserve">О внесении изменений в решение Совета депутатов Шибковского сельсовета Искитимского   района Новосибирской области от 21.09.2021 № 49 " Об утверждении Положения о </w:t>
      </w:r>
      <w:bookmarkStart w:id="97" w:name="_Hlk73706793"/>
      <w:r w:rsidRPr="00EC615A">
        <w:rPr>
          <w:rFonts w:ascii="Times New Roman" w:hAnsi="Times New Roman" w:cs="Times New Roman"/>
        </w:rPr>
        <w:t xml:space="preserve">муниципальном контроле </w:t>
      </w:r>
      <w:bookmarkEnd w:id="97"/>
      <w:r w:rsidRPr="00EC615A">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в </w:t>
      </w:r>
      <w:r w:rsidRPr="00EC615A">
        <w:rPr>
          <w:rFonts w:ascii="Times New Roman" w:hAnsi="Times New Roman" w:cs="Times New Roman"/>
        </w:rPr>
        <w:t xml:space="preserve">границах населенных пунктов Шибковского сельсовета Искитимского района Новосибирской области "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Согласно Федеральному закону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b/>
          <w:lang w:eastAsia="zh-CN"/>
        </w:rPr>
      </w:pPr>
      <w:r w:rsidRPr="00EC615A">
        <w:rPr>
          <w:rFonts w:ascii="Times New Roman" w:hAnsi="Times New Roman" w:cs="Times New Roman"/>
          <w:b/>
        </w:rPr>
        <w:t>РЕШИЛ: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Внести в решение Совета депутатов Шибковского сельсовета Искитимского   района Новосибирской области от 21.09.2021 № 49 «Об утверждении Положения о муниципальном жилищном контроле  на территории</w:t>
      </w:r>
      <w:r w:rsidRPr="00EC615A">
        <w:rPr>
          <w:rFonts w:ascii="Times New Roman" w:hAnsi="Times New Roman" w:cs="Times New Roman"/>
          <w:b/>
        </w:rPr>
        <w:t xml:space="preserve"> </w:t>
      </w:r>
      <w:r w:rsidRPr="00EC615A">
        <w:rPr>
          <w:rFonts w:ascii="Times New Roman" w:hAnsi="Times New Roman" w:cs="Times New Roman"/>
        </w:rPr>
        <w:t>Шибковского сельсовета Искитимского   района Новосибирской области"  следующие изменения: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1.1. В  Положение о муниципальном контроле  </w:t>
      </w:r>
      <w:r w:rsidRPr="00EC615A">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в </w:t>
      </w:r>
      <w:r w:rsidRPr="00EC615A">
        <w:rPr>
          <w:rFonts w:ascii="Times New Roman" w:hAnsi="Times New Roman" w:cs="Times New Roman"/>
        </w:rPr>
        <w:t>границах населенных пунктов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1.1.1. Пункт 1.8.2. раздела 1 дополнить подпунктом 8 следующего содержания:</w:t>
      </w:r>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rPr>
        <w:t xml:space="preserve">"8) </w:t>
      </w:r>
      <w:r w:rsidRPr="00EC615A">
        <w:rPr>
          <w:rFonts w:ascii="Times New Roman" w:hAnsi="Times New Roman" w:cs="Times New Roman"/>
          <w:shd w:val="clear" w:color="auto" w:fill="FFFFFF"/>
        </w:rPr>
        <w:t>совершать иные действия, предусмотренные федеральными законами о видах контроля, положением о виде контроля</w:t>
      </w:r>
      <w:proofErr w:type="gramStart"/>
      <w:r w:rsidRPr="00EC615A">
        <w:rPr>
          <w:rFonts w:ascii="Times New Roman" w:hAnsi="Times New Roman" w:cs="Times New Roman"/>
          <w:shd w:val="clear" w:color="auto" w:fill="FFFFFF"/>
        </w:rPr>
        <w:t>.";</w:t>
      </w:r>
      <w:proofErr w:type="gramEnd"/>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shd w:val="clear" w:color="auto" w:fill="FFFFFF"/>
        </w:rPr>
        <w:t>1.1.2. Раздел 1 дополнить пунктом 1.8.3. следующего содержания:</w:t>
      </w:r>
    </w:p>
    <w:p w:rsidR="00E92C65" w:rsidRPr="00EC615A" w:rsidRDefault="00E92C65" w:rsidP="00D90A01">
      <w:pPr>
        <w:pStyle w:val="ac"/>
        <w:jc w:val="both"/>
        <w:rPr>
          <w:rFonts w:ascii="Times New Roman" w:hAnsi="Times New Roman" w:cs="Times New Roman"/>
          <w:b/>
          <w:bCs/>
          <w:shd w:val="clear" w:color="auto" w:fill="FFFFFF"/>
        </w:rPr>
      </w:pPr>
      <w:r w:rsidRPr="00EC615A">
        <w:rPr>
          <w:rFonts w:ascii="Times New Roman" w:hAnsi="Times New Roman" w:cs="Times New Roman"/>
          <w:shd w:val="clear" w:color="auto" w:fill="FFFFFF"/>
        </w:rPr>
        <w:t xml:space="preserve">"1.8.3. </w:t>
      </w:r>
      <w:r w:rsidRPr="00EC615A">
        <w:rPr>
          <w:rFonts w:ascii="Times New Roman" w:hAnsi="Times New Roman" w:cs="Times New Roman"/>
          <w:bCs/>
          <w:shd w:val="clear" w:color="auto" w:fill="FFFFFF"/>
        </w:rPr>
        <w:t>Ограничения и запреты, связанные с исполнением полномочий инспектора: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Инспектор не вправе: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C615A">
        <w:rPr>
          <w:rFonts w:ascii="Times New Roman" w:hAnsi="Times New Roman" w:cs="Times New Roman"/>
        </w:rPr>
        <w:t xml:space="preserve"> образом уведомлено о проведении контрольного (надзорного) мероприятия;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 превышать установленные сроки проведения контрольных (надзорных) мероприятий;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EC615A">
        <w:rPr>
          <w:rFonts w:ascii="Times New Roman" w:hAnsi="Times New Roman" w:cs="Times New Roman"/>
        </w:rPr>
        <w:t>о-</w:t>
      </w:r>
      <w:proofErr w:type="gramEnd"/>
      <w:r w:rsidRPr="00EC615A">
        <w:rPr>
          <w:rFonts w:ascii="Times New Roman" w:hAnsi="Times New Roman" w:cs="Times New Roman"/>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Опубликовать настоящее решение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 Настоящее решение вступает в силу после его официального опубликования.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Глава                                                               Председатель Совета депутатов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Шибковского сельсовета                               Шибковского сельсовета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Искитимского района                                     Искитимского района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Новосибирской области                                 Новосибирской области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___________</w:t>
      </w:r>
      <w:proofErr w:type="spellStart"/>
      <w:r w:rsidRPr="00EC615A">
        <w:rPr>
          <w:rFonts w:ascii="Times New Roman" w:hAnsi="Times New Roman" w:cs="Times New Roman"/>
        </w:rPr>
        <w:t>С.В.Тупиков</w:t>
      </w:r>
      <w:proofErr w:type="spellEnd"/>
      <w:r w:rsidRPr="00EC615A">
        <w:rPr>
          <w:rFonts w:ascii="Times New Roman" w:hAnsi="Times New Roman" w:cs="Times New Roman"/>
        </w:rPr>
        <w:t xml:space="preserve">                      _______________ </w:t>
      </w:r>
      <w:proofErr w:type="spellStart"/>
      <w:r w:rsidRPr="00EC615A">
        <w:rPr>
          <w:rFonts w:ascii="Times New Roman" w:hAnsi="Times New Roman" w:cs="Times New Roman"/>
        </w:rPr>
        <w:t>Н.Г.Пазиева</w:t>
      </w:r>
      <w:proofErr w:type="spellEnd"/>
    </w:p>
    <w:p w:rsidR="00E92C65" w:rsidRPr="00EC615A" w:rsidRDefault="00E92C65" w:rsidP="00D90A01">
      <w:pPr>
        <w:pStyle w:val="ac"/>
        <w:jc w:val="both"/>
        <w:rPr>
          <w:rFonts w:ascii="Times New Roman" w:hAnsi="Times New Roman" w:cs="Times New Roman"/>
        </w:rPr>
      </w:pPr>
    </w:p>
    <w:p w:rsidR="00E92C65" w:rsidRPr="00EC615A" w:rsidRDefault="00E92C65" w:rsidP="00552E38">
      <w:pPr>
        <w:pStyle w:val="ac"/>
        <w:jc w:val="center"/>
        <w:rPr>
          <w:rFonts w:ascii="Times New Roman" w:hAnsi="Times New Roman" w:cs="Times New Roman"/>
          <w:b/>
          <w:bCs/>
          <w:lang w:eastAsia="zh-CN"/>
        </w:rPr>
      </w:pPr>
      <w:r w:rsidRPr="00EC615A">
        <w:rPr>
          <w:rFonts w:ascii="Times New Roman" w:hAnsi="Times New Roman" w:cs="Times New Roman"/>
          <w:b/>
          <w:bCs/>
          <w:lang w:eastAsia="zh-CN"/>
        </w:rPr>
        <w:t>СОВЕТ ДЕПУТАТОВ ШИБКОВСКОГО СЕЛЬСОВЕТА</w:t>
      </w:r>
    </w:p>
    <w:p w:rsidR="00E92C65" w:rsidRPr="00EC615A" w:rsidRDefault="00E92C65" w:rsidP="00552E38">
      <w:pPr>
        <w:pStyle w:val="ac"/>
        <w:jc w:val="center"/>
        <w:rPr>
          <w:rFonts w:ascii="Times New Roman" w:hAnsi="Times New Roman" w:cs="Times New Roman"/>
          <w:b/>
          <w:bCs/>
          <w:lang w:eastAsia="zh-CN"/>
        </w:rPr>
      </w:pPr>
      <w:r w:rsidRPr="00EC615A">
        <w:rPr>
          <w:rFonts w:ascii="Times New Roman" w:hAnsi="Times New Roman" w:cs="Times New Roman"/>
          <w:b/>
          <w:bCs/>
          <w:lang w:eastAsia="zh-CN"/>
        </w:rPr>
        <w:t>ИСКИТИМСКОГО  РАЙОНА НОВОСИБИРСКОЙ ОБЛАСТИ</w:t>
      </w:r>
    </w:p>
    <w:p w:rsidR="00E92C65" w:rsidRPr="00EC615A" w:rsidRDefault="00E92C65" w:rsidP="00552E38">
      <w:pPr>
        <w:pStyle w:val="ac"/>
        <w:jc w:val="center"/>
        <w:rPr>
          <w:rFonts w:ascii="Times New Roman" w:hAnsi="Times New Roman" w:cs="Times New Roman"/>
          <w:bCs/>
          <w:lang w:eastAsia="zh-CN"/>
        </w:rPr>
      </w:pPr>
      <w:r w:rsidRPr="00EC615A">
        <w:rPr>
          <w:rFonts w:ascii="Times New Roman" w:hAnsi="Times New Roman" w:cs="Times New Roman"/>
          <w:bCs/>
          <w:lang w:eastAsia="zh-CN"/>
        </w:rPr>
        <w:t>(шестого созыва)</w:t>
      </w:r>
    </w:p>
    <w:p w:rsidR="00E92C65" w:rsidRPr="00EC615A" w:rsidRDefault="00E92C65" w:rsidP="00552E38">
      <w:pPr>
        <w:pStyle w:val="ac"/>
        <w:jc w:val="center"/>
        <w:rPr>
          <w:rFonts w:ascii="Times New Roman" w:hAnsi="Times New Roman" w:cs="Times New Roman"/>
          <w:b/>
          <w:bCs/>
          <w:lang w:eastAsia="zh-CN"/>
        </w:rPr>
      </w:pPr>
    </w:p>
    <w:p w:rsidR="00E92C65" w:rsidRPr="00EC615A" w:rsidRDefault="00E92C65" w:rsidP="00552E38">
      <w:pPr>
        <w:pStyle w:val="ac"/>
        <w:jc w:val="center"/>
        <w:rPr>
          <w:rFonts w:ascii="Times New Roman" w:hAnsi="Times New Roman" w:cs="Times New Roman"/>
          <w:b/>
          <w:bCs/>
          <w:u w:val="single"/>
          <w:lang w:eastAsia="zh-CN"/>
        </w:rPr>
      </w:pPr>
      <w:r w:rsidRPr="00EC615A">
        <w:rPr>
          <w:rFonts w:ascii="Times New Roman" w:hAnsi="Times New Roman" w:cs="Times New Roman"/>
          <w:b/>
          <w:bCs/>
          <w:lang w:eastAsia="zh-CN"/>
        </w:rPr>
        <w:lastRenderedPageBreak/>
        <w:t>РЕШЕНИЕ</w:t>
      </w:r>
    </w:p>
    <w:p w:rsidR="00E92C65" w:rsidRPr="00EC615A" w:rsidRDefault="00E92C65" w:rsidP="00552E38">
      <w:pPr>
        <w:pStyle w:val="ac"/>
        <w:jc w:val="center"/>
        <w:rPr>
          <w:rFonts w:ascii="Times New Roman" w:hAnsi="Times New Roman" w:cs="Times New Roman"/>
          <w:iCs/>
          <w:lang w:eastAsia="zh-CN"/>
        </w:rPr>
      </w:pPr>
      <w:r w:rsidRPr="00EC615A">
        <w:rPr>
          <w:rFonts w:ascii="Times New Roman" w:hAnsi="Times New Roman" w:cs="Times New Roman"/>
          <w:iCs/>
          <w:lang w:eastAsia="zh-CN"/>
        </w:rPr>
        <w:t>(восемнадцатой очередной сессии)</w:t>
      </w:r>
    </w:p>
    <w:p w:rsidR="00E92C65" w:rsidRPr="00EC615A" w:rsidRDefault="00E92C65" w:rsidP="00552E38">
      <w:pPr>
        <w:pStyle w:val="ac"/>
        <w:jc w:val="center"/>
        <w:rPr>
          <w:rFonts w:ascii="Times New Roman" w:hAnsi="Times New Roman" w:cs="Times New Roman"/>
          <w:lang w:eastAsia="zh-CN"/>
        </w:rPr>
      </w:pPr>
    </w:p>
    <w:p w:rsidR="00E92C65" w:rsidRPr="00EC615A" w:rsidRDefault="00E92C65" w:rsidP="00552E38">
      <w:pPr>
        <w:pStyle w:val="ac"/>
        <w:jc w:val="center"/>
        <w:rPr>
          <w:rFonts w:ascii="Times New Roman" w:hAnsi="Times New Roman" w:cs="Times New Roman"/>
          <w:u w:val="single"/>
        </w:rPr>
      </w:pPr>
      <w:r w:rsidRPr="00EC615A">
        <w:rPr>
          <w:rFonts w:ascii="Times New Roman" w:hAnsi="Times New Roman" w:cs="Times New Roman"/>
          <w:u w:val="single"/>
        </w:rPr>
        <w:t>12.07.2022</w:t>
      </w:r>
      <w:r w:rsidRPr="00EC615A">
        <w:rPr>
          <w:rFonts w:ascii="Times New Roman" w:hAnsi="Times New Roman" w:cs="Times New Roman"/>
        </w:rPr>
        <w:t xml:space="preserve">  № </w:t>
      </w:r>
      <w:r w:rsidRPr="00EC615A">
        <w:rPr>
          <w:rFonts w:ascii="Times New Roman" w:hAnsi="Times New Roman" w:cs="Times New Roman"/>
          <w:u w:val="single"/>
        </w:rPr>
        <w:t>92</w:t>
      </w:r>
    </w:p>
    <w:p w:rsidR="00E92C65" w:rsidRPr="00EC615A" w:rsidRDefault="00E92C65" w:rsidP="00552E38">
      <w:pPr>
        <w:pStyle w:val="ac"/>
        <w:jc w:val="center"/>
        <w:rPr>
          <w:rFonts w:ascii="Times New Roman" w:hAnsi="Times New Roman" w:cs="Times New Roman"/>
        </w:rPr>
      </w:pPr>
      <w:proofErr w:type="spellStart"/>
      <w:r w:rsidRPr="00EC615A">
        <w:rPr>
          <w:rFonts w:ascii="Times New Roman" w:hAnsi="Times New Roman" w:cs="Times New Roman"/>
        </w:rPr>
        <w:t>д</w:t>
      </w:r>
      <w:proofErr w:type="gramStart"/>
      <w:r w:rsidRPr="00EC615A">
        <w:rPr>
          <w:rFonts w:ascii="Times New Roman" w:hAnsi="Times New Roman" w:cs="Times New Roman"/>
        </w:rPr>
        <w:t>.Ш</w:t>
      </w:r>
      <w:proofErr w:type="gramEnd"/>
      <w:r w:rsidRPr="00EC615A">
        <w:rPr>
          <w:rFonts w:ascii="Times New Roman" w:hAnsi="Times New Roman" w:cs="Times New Roman"/>
        </w:rPr>
        <w:t>ибково</w:t>
      </w:r>
      <w:proofErr w:type="spellEnd"/>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 внесении изменений в решение Совета депутатов Шибковского сельсовета Искитимского  района Новосибирской области от 21.09.2021  № 45 "Об утверждении Положения о муниципальном жилищном контроле на территории</w:t>
      </w:r>
      <w:r w:rsidRPr="00EC615A">
        <w:rPr>
          <w:rFonts w:ascii="Times New Roman" w:hAnsi="Times New Roman" w:cs="Times New Roman"/>
          <w:b/>
        </w:rPr>
        <w:t xml:space="preserve"> </w:t>
      </w:r>
      <w:r w:rsidRPr="00EC615A">
        <w:rPr>
          <w:rFonts w:ascii="Times New Roman" w:hAnsi="Times New Roman" w:cs="Times New Roman"/>
        </w:rPr>
        <w:t xml:space="preserve">Шибковского сельсовета Искитимского  района Новосибирской области"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Согласно Федеральному закону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b/>
          <w:lang w:eastAsia="zh-CN"/>
        </w:rPr>
      </w:pPr>
      <w:r w:rsidRPr="00EC615A">
        <w:rPr>
          <w:rFonts w:ascii="Times New Roman" w:hAnsi="Times New Roman" w:cs="Times New Roman"/>
          <w:b/>
        </w:rPr>
        <w:t>РЕШИЛ: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Внести в решение Совета депутатов Шибковского сельсовета Искитимского  района Новосибирской области от 21.09.2021  № 45 "Об утверждении Положения о муниципальном жилищном контроле  на территории</w:t>
      </w:r>
      <w:r w:rsidRPr="00EC615A">
        <w:rPr>
          <w:rFonts w:ascii="Times New Roman" w:hAnsi="Times New Roman" w:cs="Times New Roman"/>
          <w:b/>
        </w:rPr>
        <w:t xml:space="preserve"> </w:t>
      </w:r>
      <w:r w:rsidRPr="00EC615A">
        <w:rPr>
          <w:rFonts w:ascii="Times New Roman" w:hAnsi="Times New Roman" w:cs="Times New Roman"/>
        </w:rPr>
        <w:t>Шибковского сельсовета Искитимского  района Новосибирской области"  следующие изменения: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 В  Положение о муниципальном жилищном контроле на территории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rPr>
        <w:t xml:space="preserve">1.1.1. Пункт 1.2. </w:t>
      </w:r>
      <w:r w:rsidRPr="00EC615A">
        <w:rPr>
          <w:rFonts w:ascii="Times New Roman" w:hAnsi="Times New Roman" w:cs="Times New Roman"/>
          <w:shd w:val="clear" w:color="auto" w:fill="FFFFFF"/>
        </w:rPr>
        <w:t>изложить в следующей редакции: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28" w:anchor="/document/12138291/entry/210101" w:history="1">
        <w:r w:rsidRPr="00EC615A">
          <w:rPr>
            <w:rStyle w:val="af0"/>
            <w:rFonts w:ascii="Times New Roman" w:hAnsi="Times New Roman" w:cs="Times New Roman"/>
            <w:color w:val="auto"/>
            <w:shd w:val="clear" w:color="auto" w:fill="FFFFFF"/>
          </w:rPr>
          <w:t>пунктах 1 - 11 части 1</w:t>
        </w:r>
      </w:hyperlink>
      <w:r w:rsidRPr="00EC615A">
        <w:rPr>
          <w:rFonts w:ascii="Times New Roman" w:hAnsi="Times New Roman" w:cs="Times New Roman"/>
          <w:shd w:val="clear" w:color="auto" w:fill="FFFFFF"/>
        </w:rPr>
        <w:t> статьи 20 Жилищного кодекса Российской Федерации", в отношении муниципального жилищного фонда".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1.1.2. Пункт 1.8.2. раздела 1 дополнить подпунктом 8 следующего содержания:</w:t>
      </w:r>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rPr>
        <w:t xml:space="preserve">"8) </w:t>
      </w:r>
      <w:r w:rsidRPr="00EC615A">
        <w:rPr>
          <w:rFonts w:ascii="Times New Roman" w:hAnsi="Times New Roman" w:cs="Times New Roman"/>
          <w:shd w:val="clear" w:color="auto" w:fill="FFFFFF"/>
        </w:rPr>
        <w:t>совершать иные действия, предусмотренные федеральными законами о видах контроля, положением о виде контроля</w:t>
      </w:r>
      <w:proofErr w:type="gramStart"/>
      <w:r w:rsidRPr="00EC615A">
        <w:rPr>
          <w:rFonts w:ascii="Times New Roman" w:hAnsi="Times New Roman" w:cs="Times New Roman"/>
          <w:shd w:val="clear" w:color="auto" w:fill="FFFFFF"/>
        </w:rPr>
        <w:t>.";</w:t>
      </w:r>
      <w:proofErr w:type="gramEnd"/>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shd w:val="clear" w:color="auto" w:fill="FFFFFF"/>
        </w:rPr>
        <w:t>1.1.3. Раздел 1 дополнить пунктом 1.8.3. следующего содержания:</w:t>
      </w:r>
    </w:p>
    <w:p w:rsidR="00E92C65" w:rsidRPr="00EC615A" w:rsidRDefault="00E92C65" w:rsidP="00D90A01">
      <w:pPr>
        <w:pStyle w:val="ac"/>
        <w:jc w:val="both"/>
        <w:rPr>
          <w:rFonts w:ascii="Times New Roman" w:hAnsi="Times New Roman" w:cs="Times New Roman"/>
          <w:b/>
          <w:bCs/>
          <w:shd w:val="clear" w:color="auto" w:fill="FFFFFF"/>
        </w:rPr>
      </w:pPr>
      <w:r w:rsidRPr="00EC615A">
        <w:rPr>
          <w:rFonts w:ascii="Times New Roman" w:hAnsi="Times New Roman" w:cs="Times New Roman"/>
          <w:shd w:val="clear" w:color="auto" w:fill="FFFFFF"/>
        </w:rPr>
        <w:t xml:space="preserve">"1.8.3. </w:t>
      </w:r>
      <w:r w:rsidRPr="00EC615A">
        <w:rPr>
          <w:rFonts w:ascii="Times New Roman" w:hAnsi="Times New Roman" w:cs="Times New Roman"/>
          <w:bCs/>
          <w:shd w:val="clear" w:color="auto" w:fill="FFFFFF"/>
        </w:rPr>
        <w:t>Ограничения и запреты, связанные с исполнением полномочий инспектора: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Инспектор не вправе: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C615A">
        <w:rPr>
          <w:rFonts w:ascii="Times New Roman" w:hAnsi="Times New Roman" w:cs="Times New Roman"/>
        </w:rPr>
        <w:t xml:space="preserve"> образом уведомлено о проведении контрольного (надзорного) мероприятия;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lastRenderedPageBreak/>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 превышать установленные сроки проведения контрольных (надзорных) мероприятий;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EC615A">
        <w:rPr>
          <w:rFonts w:ascii="Times New Roman" w:hAnsi="Times New Roman" w:cs="Times New Roman"/>
        </w:rPr>
        <w:t>о-</w:t>
      </w:r>
      <w:proofErr w:type="gramEnd"/>
      <w:r w:rsidRPr="00EC615A">
        <w:rPr>
          <w:rFonts w:ascii="Times New Roman" w:hAnsi="Times New Roman" w:cs="Times New Roman"/>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Опубликовать настоящее решение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 Настоящее решение вступает в силу после его официального опубликования.</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Глава                                                               Председатель Совета депутатов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Шибковского сельсовета                               Шибковского сельсовета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Искитимского района                                     Искитимского района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Новосибирской области                                 Новосибирской области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___________</w:t>
      </w:r>
      <w:proofErr w:type="spellStart"/>
      <w:r w:rsidRPr="00EC615A">
        <w:rPr>
          <w:rFonts w:ascii="Times New Roman" w:hAnsi="Times New Roman" w:cs="Times New Roman"/>
        </w:rPr>
        <w:t>С.В.Тупиков</w:t>
      </w:r>
      <w:proofErr w:type="spellEnd"/>
      <w:r w:rsidRPr="00EC615A">
        <w:rPr>
          <w:rFonts w:ascii="Times New Roman" w:hAnsi="Times New Roman" w:cs="Times New Roman"/>
        </w:rPr>
        <w:t xml:space="preserve">                      _______________ </w:t>
      </w:r>
      <w:proofErr w:type="spellStart"/>
      <w:r w:rsidRPr="00EC615A">
        <w:rPr>
          <w:rFonts w:ascii="Times New Roman" w:hAnsi="Times New Roman" w:cs="Times New Roman"/>
        </w:rPr>
        <w:t>Н.Г.Пазиева</w:t>
      </w:r>
      <w:proofErr w:type="spellEnd"/>
    </w:p>
    <w:p w:rsidR="00E92C65" w:rsidRPr="00EC615A" w:rsidRDefault="00E92C65" w:rsidP="00D90A01">
      <w:pPr>
        <w:pStyle w:val="ac"/>
        <w:jc w:val="both"/>
        <w:rPr>
          <w:rFonts w:ascii="Times New Roman" w:hAnsi="Times New Roman" w:cs="Times New Roman"/>
        </w:rPr>
      </w:pPr>
    </w:p>
    <w:p w:rsidR="00E92C65" w:rsidRPr="00EC615A" w:rsidRDefault="00E92C65" w:rsidP="00552E38">
      <w:pPr>
        <w:pStyle w:val="ac"/>
        <w:jc w:val="center"/>
        <w:rPr>
          <w:rFonts w:ascii="Times New Roman" w:hAnsi="Times New Roman" w:cs="Times New Roman"/>
        </w:rPr>
      </w:pPr>
      <w:r w:rsidRPr="00EC615A">
        <w:rPr>
          <w:rFonts w:ascii="Times New Roman" w:hAnsi="Times New Roman" w:cs="Times New Roman"/>
        </w:rPr>
        <w:t>СОВЕТ ДЕПУТАТОВ ШИБКОВСКОГО СЕЛЬСОВЕТА</w:t>
      </w:r>
    </w:p>
    <w:p w:rsidR="00E92C65" w:rsidRPr="00EC615A" w:rsidRDefault="00E92C65" w:rsidP="00552E38">
      <w:pPr>
        <w:pStyle w:val="ac"/>
        <w:jc w:val="center"/>
        <w:rPr>
          <w:rFonts w:ascii="Times New Roman" w:hAnsi="Times New Roman" w:cs="Times New Roman"/>
        </w:rPr>
      </w:pPr>
      <w:r w:rsidRPr="00EC615A">
        <w:rPr>
          <w:rFonts w:ascii="Times New Roman" w:hAnsi="Times New Roman" w:cs="Times New Roman"/>
        </w:rPr>
        <w:t>ИСКИТИМСКОГО  РАЙОНА НОВОСИБИРСКОЙ ОБЛАСТИ</w:t>
      </w:r>
    </w:p>
    <w:p w:rsidR="00E92C65" w:rsidRPr="00EC615A" w:rsidRDefault="00E92C65" w:rsidP="00552E38">
      <w:pPr>
        <w:pStyle w:val="ac"/>
        <w:jc w:val="center"/>
        <w:rPr>
          <w:rFonts w:ascii="Times New Roman" w:hAnsi="Times New Roman" w:cs="Times New Roman"/>
        </w:rPr>
      </w:pPr>
      <w:r w:rsidRPr="00EC615A">
        <w:rPr>
          <w:rFonts w:ascii="Times New Roman" w:hAnsi="Times New Roman" w:cs="Times New Roman"/>
        </w:rPr>
        <w:t>(шестого созыва)</w:t>
      </w:r>
    </w:p>
    <w:p w:rsidR="00E92C65" w:rsidRPr="00EC615A" w:rsidRDefault="00E92C65" w:rsidP="00552E38">
      <w:pPr>
        <w:pStyle w:val="ac"/>
        <w:jc w:val="center"/>
        <w:rPr>
          <w:rFonts w:ascii="Times New Roman" w:hAnsi="Times New Roman" w:cs="Times New Roman"/>
        </w:rPr>
      </w:pPr>
    </w:p>
    <w:p w:rsidR="00E92C65" w:rsidRPr="00EC615A" w:rsidRDefault="00E92C65" w:rsidP="00552E38">
      <w:pPr>
        <w:pStyle w:val="ac"/>
        <w:jc w:val="center"/>
        <w:rPr>
          <w:rFonts w:ascii="Times New Roman" w:hAnsi="Times New Roman" w:cs="Times New Roman"/>
          <w:u w:val="single"/>
        </w:rPr>
      </w:pPr>
      <w:r w:rsidRPr="00EC615A">
        <w:rPr>
          <w:rFonts w:ascii="Times New Roman" w:hAnsi="Times New Roman" w:cs="Times New Roman"/>
        </w:rPr>
        <w:t>РЕШЕНИЕ</w:t>
      </w:r>
    </w:p>
    <w:p w:rsidR="00E92C65" w:rsidRPr="00EC615A" w:rsidRDefault="00E92C65" w:rsidP="00552E38">
      <w:pPr>
        <w:pStyle w:val="ac"/>
        <w:jc w:val="center"/>
        <w:rPr>
          <w:rFonts w:ascii="Times New Roman" w:hAnsi="Times New Roman" w:cs="Times New Roman"/>
          <w:iCs/>
        </w:rPr>
      </w:pPr>
      <w:r w:rsidRPr="00EC615A">
        <w:rPr>
          <w:rFonts w:ascii="Times New Roman" w:hAnsi="Times New Roman" w:cs="Times New Roman"/>
          <w:iCs/>
        </w:rPr>
        <w:t>(восемнадцатой очередной сессии)</w:t>
      </w:r>
    </w:p>
    <w:p w:rsidR="00E92C65" w:rsidRPr="00EC615A" w:rsidRDefault="00E92C65" w:rsidP="00552E38">
      <w:pPr>
        <w:pStyle w:val="ac"/>
        <w:jc w:val="center"/>
        <w:rPr>
          <w:rFonts w:ascii="Times New Roman" w:hAnsi="Times New Roman" w:cs="Times New Roman"/>
        </w:rPr>
      </w:pPr>
    </w:p>
    <w:p w:rsidR="00E92C65" w:rsidRPr="00EC615A" w:rsidRDefault="00E92C65" w:rsidP="00552E38">
      <w:pPr>
        <w:pStyle w:val="ac"/>
        <w:jc w:val="center"/>
        <w:rPr>
          <w:rFonts w:ascii="Times New Roman" w:hAnsi="Times New Roman" w:cs="Times New Roman"/>
          <w:u w:val="single"/>
        </w:rPr>
      </w:pPr>
      <w:r w:rsidRPr="00EC615A">
        <w:rPr>
          <w:rFonts w:ascii="Times New Roman" w:hAnsi="Times New Roman" w:cs="Times New Roman"/>
          <w:u w:val="single"/>
        </w:rPr>
        <w:t>12.07.2022</w:t>
      </w:r>
      <w:r w:rsidRPr="00EC615A">
        <w:rPr>
          <w:rFonts w:ascii="Times New Roman" w:hAnsi="Times New Roman" w:cs="Times New Roman"/>
        </w:rPr>
        <w:t xml:space="preserve">  № </w:t>
      </w:r>
      <w:r w:rsidRPr="00EC615A">
        <w:rPr>
          <w:rFonts w:ascii="Times New Roman" w:hAnsi="Times New Roman" w:cs="Times New Roman"/>
          <w:u w:val="single"/>
        </w:rPr>
        <w:t>93</w:t>
      </w:r>
    </w:p>
    <w:p w:rsidR="00E92C65" w:rsidRPr="00EC615A" w:rsidRDefault="00E92C65" w:rsidP="00552E38">
      <w:pPr>
        <w:pStyle w:val="ac"/>
        <w:jc w:val="center"/>
        <w:rPr>
          <w:rFonts w:ascii="Times New Roman" w:hAnsi="Times New Roman" w:cs="Times New Roman"/>
        </w:rPr>
      </w:pPr>
      <w:proofErr w:type="spellStart"/>
      <w:r w:rsidRPr="00EC615A">
        <w:rPr>
          <w:rFonts w:ascii="Times New Roman" w:hAnsi="Times New Roman" w:cs="Times New Roman"/>
        </w:rPr>
        <w:t>д</w:t>
      </w:r>
      <w:proofErr w:type="gramStart"/>
      <w:r w:rsidRPr="00EC615A">
        <w:rPr>
          <w:rFonts w:ascii="Times New Roman" w:hAnsi="Times New Roman" w:cs="Times New Roman"/>
        </w:rPr>
        <w:t>.Ш</w:t>
      </w:r>
      <w:proofErr w:type="gramEnd"/>
      <w:r w:rsidRPr="00EC615A">
        <w:rPr>
          <w:rFonts w:ascii="Times New Roman" w:hAnsi="Times New Roman" w:cs="Times New Roman"/>
        </w:rPr>
        <w:t>ибково</w:t>
      </w:r>
      <w:proofErr w:type="spellEnd"/>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О внесении изменений в решение Совета депутатов Шибковского сельсовета Искитимского района Новосибирской области от 21.09.2021 № 46 "Об утверждении Положения о муниципальном контроле в области охраны и использования особо охраняемых природных территорий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Согласно Федеральному закону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РЕШИЛ:</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Внести в решение Совета депутатов Шибковского сельсовета Искитимского района Новосибирской области от 21.09.2021 № 46 "Об утверждении Положения о муниципальном контроле в области охраны и использования особо охраняемых природных территорий Шибковского сельсовета Искитимского района Новосибирской области"  следующие изменения: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 В  Положение о муниципальном контроле в области охраны и использования особо охраняемых природных территорий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1.1.1. Пункт 1.8.2. раздела 1 дополнить подпунктом 8 следующего содержания:</w:t>
      </w:r>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rPr>
        <w:t xml:space="preserve">"8) </w:t>
      </w:r>
      <w:r w:rsidRPr="00EC615A">
        <w:rPr>
          <w:rFonts w:ascii="Times New Roman" w:hAnsi="Times New Roman" w:cs="Times New Roman"/>
          <w:shd w:val="clear" w:color="auto" w:fill="FFFFFF"/>
        </w:rPr>
        <w:t>совершать иные действия, предусмотренные федеральными законами о видах контроля, положением о виде контроля</w:t>
      </w:r>
      <w:proofErr w:type="gramStart"/>
      <w:r w:rsidRPr="00EC615A">
        <w:rPr>
          <w:rFonts w:ascii="Times New Roman" w:hAnsi="Times New Roman" w:cs="Times New Roman"/>
          <w:shd w:val="clear" w:color="auto" w:fill="FFFFFF"/>
        </w:rPr>
        <w:t>.";</w:t>
      </w:r>
      <w:proofErr w:type="gramEnd"/>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shd w:val="clear" w:color="auto" w:fill="FFFFFF"/>
        </w:rPr>
        <w:t>1.1.2. Раздел 1 дополнить пунктом 1.8.3. следующего содержания:</w:t>
      </w:r>
    </w:p>
    <w:p w:rsidR="00E92C65" w:rsidRPr="00EC615A" w:rsidRDefault="00E92C65" w:rsidP="00D90A01">
      <w:pPr>
        <w:pStyle w:val="ac"/>
        <w:jc w:val="both"/>
        <w:rPr>
          <w:rFonts w:ascii="Times New Roman" w:hAnsi="Times New Roman" w:cs="Times New Roman"/>
          <w:shd w:val="clear" w:color="auto" w:fill="FFFFFF"/>
        </w:rPr>
      </w:pPr>
      <w:r w:rsidRPr="00EC615A">
        <w:rPr>
          <w:rFonts w:ascii="Times New Roman" w:hAnsi="Times New Roman" w:cs="Times New Roman"/>
          <w:shd w:val="clear" w:color="auto" w:fill="FFFFFF"/>
        </w:rPr>
        <w:t>"1.8.3. Ограничения и запреты, связанные с исполнением полномочий инспектора: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Инспектор не вправе:</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C615A">
        <w:rPr>
          <w:rFonts w:ascii="Times New Roman" w:hAnsi="Times New Roman" w:cs="Times New Roman"/>
        </w:rPr>
        <w:t xml:space="preserve"> образом уведомлено о проведении контрольного (надзорного) мероприятия;</w:t>
      </w:r>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E92C65" w:rsidRPr="00EC615A" w:rsidRDefault="00E92C65" w:rsidP="00D90A01">
      <w:pPr>
        <w:pStyle w:val="ac"/>
        <w:jc w:val="both"/>
        <w:rPr>
          <w:rFonts w:ascii="Times New Roman" w:hAnsi="Times New Roman" w:cs="Times New Roman"/>
        </w:rPr>
      </w:pPr>
      <w:proofErr w:type="gramStart"/>
      <w:r w:rsidRPr="00EC615A">
        <w:rPr>
          <w:rFonts w:ascii="Times New Roman" w:hAnsi="Times New Roman" w:cs="Times New Roman"/>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10) превышать установленные сроки проведения контрольных (надзорных) мероприятий;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EC615A">
        <w:rPr>
          <w:rFonts w:ascii="Times New Roman" w:hAnsi="Times New Roman" w:cs="Times New Roman"/>
        </w:rPr>
        <w:t>о-</w:t>
      </w:r>
      <w:proofErr w:type="gramEnd"/>
      <w:r w:rsidRPr="00EC615A">
        <w:rPr>
          <w:rFonts w:ascii="Times New Roman" w:hAnsi="Times New Roman" w:cs="Times New Roman"/>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2. Опубликовать настоящее решение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3. Настоящее решение вступает в силу после его официального опубликования.</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Глава                                                            </w:t>
      </w:r>
      <w:r w:rsidR="00E34DB8" w:rsidRPr="00EC615A">
        <w:rPr>
          <w:rFonts w:ascii="Times New Roman" w:hAnsi="Times New Roman" w:cs="Times New Roman"/>
        </w:rPr>
        <w:t xml:space="preserve">                                      </w:t>
      </w:r>
      <w:r w:rsidRPr="00EC615A">
        <w:rPr>
          <w:rFonts w:ascii="Times New Roman" w:hAnsi="Times New Roman" w:cs="Times New Roman"/>
        </w:rPr>
        <w:t xml:space="preserve">     Председатель Совета депутатов</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Шибковского сельсовета                            </w:t>
      </w:r>
      <w:r w:rsidR="00E34DB8" w:rsidRPr="00EC615A">
        <w:rPr>
          <w:rFonts w:ascii="Times New Roman" w:hAnsi="Times New Roman" w:cs="Times New Roman"/>
        </w:rPr>
        <w:t xml:space="preserve">                                      </w:t>
      </w:r>
      <w:r w:rsidRPr="00EC615A">
        <w:rPr>
          <w:rFonts w:ascii="Times New Roman" w:hAnsi="Times New Roman" w:cs="Times New Roman"/>
        </w:rPr>
        <w:t xml:space="preserve"> Шибковского сельсовета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Искитимского района                               </w:t>
      </w:r>
      <w:r w:rsidR="00E34DB8" w:rsidRPr="00EC615A">
        <w:rPr>
          <w:rFonts w:ascii="Times New Roman" w:hAnsi="Times New Roman" w:cs="Times New Roman"/>
        </w:rPr>
        <w:t xml:space="preserve">                                       </w:t>
      </w:r>
      <w:r w:rsidRPr="00EC615A">
        <w:rPr>
          <w:rFonts w:ascii="Times New Roman" w:hAnsi="Times New Roman" w:cs="Times New Roman"/>
        </w:rPr>
        <w:t xml:space="preserve">   Искитимского района</w:t>
      </w: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 xml:space="preserve">Новосибирской области                            </w:t>
      </w:r>
      <w:r w:rsidR="00E34DB8" w:rsidRPr="00EC615A">
        <w:rPr>
          <w:rFonts w:ascii="Times New Roman" w:hAnsi="Times New Roman" w:cs="Times New Roman"/>
        </w:rPr>
        <w:t xml:space="preserve">                                       </w:t>
      </w:r>
      <w:r w:rsidRPr="00EC615A">
        <w:rPr>
          <w:rFonts w:ascii="Times New Roman" w:hAnsi="Times New Roman" w:cs="Times New Roman"/>
        </w:rPr>
        <w:t xml:space="preserve">  Новосибирской области    </w:t>
      </w:r>
    </w:p>
    <w:p w:rsidR="00E92C65" w:rsidRPr="00EC615A" w:rsidRDefault="00E92C65" w:rsidP="00D90A01">
      <w:pPr>
        <w:pStyle w:val="ac"/>
        <w:jc w:val="both"/>
        <w:rPr>
          <w:rFonts w:ascii="Times New Roman" w:hAnsi="Times New Roman" w:cs="Times New Roman"/>
        </w:rPr>
      </w:pPr>
    </w:p>
    <w:p w:rsidR="00E92C65" w:rsidRPr="00EC615A" w:rsidRDefault="00E92C65" w:rsidP="00D90A01">
      <w:pPr>
        <w:pStyle w:val="ac"/>
        <w:jc w:val="both"/>
        <w:rPr>
          <w:rFonts w:ascii="Times New Roman" w:hAnsi="Times New Roman" w:cs="Times New Roman"/>
        </w:rPr>
      </w:pPr>
      <w:r w:rsidRPr="00EC615A">
        <w:rPr>
          <w:rFonts w:ascii="Times New Roman" w:hAnsi="Times New Roman" w:cs="Times New Roman"/>
        </w:rPr>
        <w:t>___________</w:t>
      </w:r>
      <w:proofErr w:type="spellStart"/>
      <w:r w:rsidRPr="00EC615A">
        <w:rPr>
          <w:rFonts w:ascii="Times New Roman" w:hAnsi="Times New Roman" w:cs="Times New Roman"/>
        </w:rPr>
        <w:t>С.В.Тупиков</w:t>
      </w:r>
      <w:proofErr w:type="spellEnd"/>
      <w:r w:rsidRPr="00EC615A">
        <w:rPr>
          <w:rFonts w:ascii="Times New Roman" w:hAnsi="Times New Roman" w:cs="Times New Roman"/>
        </w:rPr>
        <w:t xml:space="preserve">                 </w:t>
      </w:r>
      <w:r w:rsidR="00E34DB8" w:rsidRPr="00EC615A">
        <w:rPr>
          <w:rFonts w:ascii="Times New Roman" w:hAnsi="Times New Roman" w:cs="Times New Roman"/>
        </w:rPr>
        <w:t xml:space="preserve">                                              </w:t>
      </w:r>
      <w:r w:rsidRPr="00EC615A">
        <w:rPr>
          <w:rFonts w:ascii="Times New Roman" w:hAnsi="Times New Roman" w:cs="Times New Roman"/>
        </w:rPr>
        <w:t xml:space="preserve">     _______________ </w:t>
      </w:r>
      <w:proofErr w:type="spellStart"/>
      <w:r w:rsidRPr="00EC615A">
        <w:rPr>
          <w:rFonts w:ascii="Times New Roman" w:hAnsi="Times New Roman" w:cs="Times New Roman"/>
        </w:rPr>
        <w:t>Н.Г.Пазиева</w:t>
      </w:r>
      <w:proofErr w:type="spellEnd"/>
    </w:p>
    <w:p w:rsidR="00E34DB8" w:rsidRPr="00EC615A" w:rsidRDefault="00E34DB8" w:rsidP="00552E38">
      <w:pPr>
        <w:pStyle w:val="ac"/>
        <w:jc w:val="center"/>
        <w:rPr>
          <w:rFonts w:ascii="Times New Roman" w:hAnsi="Times New Roman" w:cs="Times New Roman"/>
          <w:b/>
          <w:bCs/>
          <w:lang w:eastAsia="zh-CN"/>
        </w:rPr>
      </w:pPr>
      <w:r w:rsidRPr="00EC615A">
        <w:rPr>
          <w:rFonts w:ascii="Times New Roman" w:hAnsi="Times New Roman" w:cs="Times New Roman"/>
          <w:b/>
          <w:bCs/>
          <w:lang w:eastAsia="zh-CN"/>
        </w:rPr>
        <w:t>СОВЕТ ДЕПУТАТОВ ШИБКОВСКОГО СЕЛЬСОВЕТА</w:t>
      </w:r>
    </w:p>
    <w:p w:rsidR="00E34DB8" w:rsidRPr="00EC615A" w:rsidRDefault="00E34DB8" w:rsidP="00552E38">
      <w:pPr>
        <w:pStyle w:val="ac"/>
        <w:jc w:val="center"/>
        <w:rPr>
          <w:rFonts w:ascii="Times New Roman" w:hAnsi="Times New Roman" w:cs="Times New Roman"/>
          <w:b/>
          <w:bCs/>
          <w:lang w:eastAsia="zh-CN"/>
        </w:rPr>
      </w:pPr>
      <w:r w:rsidRPr="00EC615A">
        <w:rPr>
          <w:rFonts w:ascii="Times New Roman" w:hAnsi="Times New Roman" w:cs="Times New Roman"/>
          <w:b/>
          <w:bCs/>
          <w:lang w:eastAsia="zh-CN"/>
        </w:rPr>
        <w:t>ИСКИТИМСКОГО  РАЙОНА НОВОСИБИРСКОЙ ОБЛАСТИ</w:t>
      </w:r>
    </w:p>
    <w:p w:rsidR="00E34DB8" w:rsidRPr="00EC615A" w:rsidRDefault="00E34DB8" w:rsidP="00552E38">
      <w:pPr>
        <w:pStyle w:val="ac"/>
        <w:jc w:val="center"/>
        <w:rPr>
          <w:rFonts w:ascii="Times New Roman" w:hAnsi="Times New Roman" w:cs="Times New Roman"/>
          <w:bCs/>
          <w:i/>
          <w:lang w:eastAsia="zh-CN"/>
        </w:rPr>
      </w:pPr>
      <w:r w:rsidRPr="00EC615A">
        <w:rPr>
          <w:rFonts w:ascii="Times New Roman" w:hAnsi="Times New Roman" w:cs="Times New Roman"/>
          <w:bCs/>
          <w:i/>
          <w:lang w:eastAsia="zh-CN"/>
        </w:rPr>
        <w:t>(шестого созыва)</w:t>
      </w:r>
    </w:p>
    <w:p w:rsidR="00E34DB8" w:rsidRPr="00EC615A" w:rsidRDefault="00E34DB8" w:rsidP="00552E38">
      <w:pPr>
        <w:pStyle w:val="ac"/>
        <w:jc w:val="center"/>
        <w:rPr>
          <w:rFonts w:ascii="Times New Roman" w:hAnsi="Times New Roman" w:cs="Times New Roman"/>
          <w:b/>
          <w:bCs/>
          <w:lang w:eastAsia="zh-CN"/>
        </w:rPr>
      </w:pPr>
    </w:p>
    <w:p w:rsidR="00E34DB8" w:rsidRPr="00EC615A" w:rsidRDefault="00E34DB8" w:rsidP="00552E38">
      <w:pPr>
        <w:pStyle w:val="ac"/>
        <w:jc w:val="center"/>
        <w:rPr>
          <w:rFonts w:ascii="Times New Roman" w:hAnsi="Times New Roman" w:cs="Times New Roman"/>
          <w:b/>
          <w:bCs/>
          <w:u w:val="single"/>
          <w:lang w:eastAsia="zh-CN"/>
        </w:rPr>
      </w:pPr>
      <w:r w:rsidRPr="00EC615A">
        <w:rPr>
          <w:rFonts w:ascii="Times New Roman" w:hAnsi="Times New Roman" w:cs="Times New Roman"/>
          <w:b/>
          <w:bCs/>
          <w:lang w:eastAsia="zh-CN"/>
        </w:rPr>
        <w:t>РЕШЕНИЕ</w:t>
      </w:r>
    </w:p>
    <w:p w:rsidR="00E34DB8" w:rsidRPr="00EC615A" w:rsidRDefault="00E34DB8" w:rsidP="00552E38">
      <w:pPr>
        <w:pStyle w:val="ac"/>
        <w:jc w:val="center"/>
        <w:rPr>
          <w:rFonts w:ascii="Times New Roman" w:hAnsi="Times New Roman" w:cs="Times New Roman"/>
          <w:i/>
          <w:iCs/>
          <w:lang w:eastAsia="zh-CN"/>
        </w:rPr>
      </w:pPr>
      <w:r w:rsidRPr="00EC615A">
        <w:rPr>
          <w:rFonts w:ascii="Times New Roman" w:hAnsi="Times New Roman" w:cs="Times New Roman"/>
          <w:i/>
          <w:iCs/>
          <w:lang w:eastAsia="zh-CN"/>
        </w:rPr>
        <w:t>(восемнадцатой очередной сессии)</w:t>
      </w:r>
    </w:p>
    <w:p w:rsidR="00E34DB8" w:rsidRPr="00EC615A" w:rsidRDefault="00E34DB8" w:rsidP="00552E38">
      <w:pPr>
        <w:pStyle w:val="ac"/>
        <w:jc w:val="center"/>
        <w:rPr>
          <w:rFonts w:ascii="Times New Roman" w:hAnsi="Times New Roman" w:cs="Times New Roman"/>
          <w:lang w:eastAsia="zh-CN"/>
        </w:rPr>
      </w:pPr>
    </w:p>
    <w:p w:rsidR="00E34DB8" w:rsidRPr="00EC615A" w:rsidRDefault="00E34DB8" w:rsidP="00552E38">
      <w:pPr>
        <w:pStyle w:val="ac"/>
        <w:jc w:val="center"/>
        <w:rPr>
          <w:rFonts w:ascii="Times New Roman" w:hAnsi="Times New Roman" w:cs="Times New Roman"/>
          <w:u w:val="single"/>
        </w:rPr>
      </w:pPr>
      <w:r w:rsidRPr="00EC615A">
        <w:rPr>
          <w:rFonts w:ascii="Times New Roman" w:hAnsi="Times New Roman" w:cs="Times New Roman"/>
          <w:u w:val="single"/>
        </w:rPr>
        <w:t>12.07.2022</w:t>
      </w:r>
      <w:r w:rsidRPr="00EC615A">
        <w:rPr>
          <w:rFonts w:ascii="Times New Roman" w:hAnsi="Times New Roman" w:cs="Times New Roman"/>
        </w:rPr>
        <w:t xml:space="preserve">  № </w:t>
      </w:r>
      <w:r w:rsidRPr="00EC615A">
        <w:rPr>
          <w:rFonts w:ascii="Times New Roman" w:hAnsi="Times New Roman" w:cs="Times New Roman"/>
          <w:u w:val="single"/>
        </w:rPr>
        <w:t>94</w:t>
      </w:r>
    </w:p>
    <w:p w:rsidR="00E34DB8" w:rsidRPr="00EC615A" w:rsidRDefault="00E34DB8" w:rsidP="00552E38">
      <w:pPr>
        <w:pStyle w:val="ac"/>
        <w:jc w:val="center"/>
        <w:rPr>
          <w:rFonts w:ascii="Times New Roman" w:hAnsi="Times New Roman" w:cs="Times New Roman"/>
        </w:rPr>
      </w:pPr>
      <w:proofErr w:type="spellStart"/>
      <w:r w:rsidRPr="00EC615A">
        <w:rPr>
          <w:rFonts w:ascii="Times New Roman" w:hAnsi="Times New Roman" w:cs="Times New Roman"/>
        </w:rPr>
        <w:t>д</w:t>
      </w:r>
      <w:proofErr w:type="gramStart"/>
      <w:r w:rsidRPr="00EC615A">
        <w:rPr>
          <w:rFonts w:ascii="Times New Roman" w:hAnsi="Times New Roman" w:cs="Times New Roman"/>
        </w:rPr>
        <w:t>.Ш</w:t>
      </w:r>
      <w:proofErr w:type="gramEnd"/>
      <w:r w:rsidRPr="00EC615A">
        <w:rPr>
          <w:rFonts w:ascii="Times New Roman" w:hAnsi="Times New Roman" w:cs="Times New Roman"/>
        </w:rPr>
        <w:t>ибково</w:t>
      </w:r>
      <w:proofErr w:type="spellEnd"/>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Шибковского сельсовета Искитимского района Новосибирской области </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b/>
        </w:rPr>
        <w:lastRenderedPageBreak/>
        <w:t xml:space="preserve">      </w:t>
      </w:r>
      <w:r w:rsidRPr="00EC615A">
        <w:rPr>
          <w:rFonts w:ascii="Times New Roman" w:hAnsi="Times New Roman" w:cs="Times New Roman"/>
        </w:rPr>
        <w:t>В соответствии с частью 5 статьи 2 Федерального закона от 31.07.2020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E34DB8" w:rsidRPr="00EC615A" w:rsidRDefault="00E34DB8" w:rsidP="00D90A01">
      <w:pPr>
        <w:pStyle w:val="ac"/>
        <w:jc w:val="both"/>
        <w:rPr>
          <w:rFonts w:ascii="Times New Roman" w:hAnsi="Times New Roman" w:cs="Times New Roman"/>
          <w:b/>
        </w:rPr>
      </w:pPr>
      <w:r w:rsidRPr="00EC615A">
        <w:rPr>
          <w:rFonts w:ascii="Times New Roman" w:hAnsi="Times New Roman" w:cs="Times New Roman"/>
          <w:b/>
        </w:rPr>
        <w:t xml:space="preserve"> РЕШИЛ:</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Утвердить прилагаемый Порядок установления и оценки применения обязательных требований, содержащихся в муниципальных нормативных правовых актах  Шибковского  сельсовета  Искитимского района Новосибирской области.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Опубликовать настоящее решение в периодическом печатном издании «Вестник Шибковского сельсовета» разместить на официальном сайте администрации  Шибковского сельсовета  Искитимского района Новосибирской области.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Настоящее решение вступает в силу  после его официального опубликования.</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Глава                                                                   Председатель Совета депутатов</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Шибковского сельсовета                               Шибковского сельсовета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Искитимского района                                    Искитимского района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Новосибирской области                                Новосибирской области    </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___________</w:t>
      </w:r>
      <w:proofErr w:type="spellStart"/>
      <w:r w:rsidRPr="00EC615A">
        <w:rPr>
          <w:rFonts w:ascii="Times New Roman" w:hAnsi="Times New Roman" w:cs="Times New Roman"/>
        </w:rPr>
        <w:t>С.В.Тупиков</w:t>
      </w:r>
      <w:proofErr w:type="spellEnd"/>
      <w:r w:rsidRPr="00EC615A">
        <w:rPr>
          <w:rFonts w:ascii="Times New Roman" w:hAnsi="Times New Roman" w:cs="Times New Roman"/>
        </w:rPr>
        <w:t xml:space="preserve">                      _______________ </w:t>
      </w:r>
      <w:proofErr w:type="spellStart"/>
      <w:r w:rsidRPr="00EC615A">
        <w:rPr>
          <w:rFonts w:ascii="Times New Roman" w:hAnsi="Times New Roman" w:cs="Times New Roman"/>
        </w:rPr>
        <w:t>Н.Г.Пазиева</w:t>
      </w:r>
      <w:proofErr w:type="spellEnd"/>
    </w:p>
    <w:p w:rsidR="00E34DB8" w:rsidRPr="00EC615A" w:rsidRDefault="00E34DB8" w:rsidP="00D90A01">
      <w:pPr>
        <w:pStyle w:val="ac"/>
        <w:jc w:val="both"/>
        <w:rPr>
          <w:rFonts w:ascii="Times New Roman" w:hAnsi="Times New Roman" w:cs="Times New Roman"/>
        </w:rPr>
      </w:pPr>
    </w:p>
    <w:p w:rsidR="00E34DB8" w:rsidRPr="00EC615A" w:rsidRDefault="00E34DB8" w:rsidP="00552E38">
      <w:pPr>
        <w:pStyle w:val="ac"/>
        <w:jc w:val="right"/>
        <w:rPr>
          <w:rFonts w:ascii="Times New Roman" w:hAnsi="Times New Roman" w:cs="Times New Roman"/>
        </w:rPr>
      </w:pPr>
      <w:r w:rsidRPr="00EC615A">
        <w:rPr>
          <w:rFonts w:ascii="Times New Roman" w:hAnsi="Times New Roman" w:cs="Times New Roman"/>
        </w:rPr>
        <w:t>УТВЕРЖДЕН</w:t>
      </w:r>
    </w:p>
    <w:p w:rsidR="00E34DB8" w:rsidRPr="00EC615A" w:rsidRDefault="00E34DB8" w:rsidP="00552E38">
      <w:pPr>
        <w:pStyle w:val="ac"/>
        <w:jc w:val="right"/>
        <w:rPr>
          <w:rFonts w:ascii="Times New Roman" w:hAnsi="Times New Roman" w:cs="Times New Roman"/>
        </w:rPr>
      </w:pPr>
      <w:r w:rsidRPr="00EC615A">
        <w:rPr>
          <w:rFonts w:ascii="Times New Roman" w:hAnsi="Times New Roman" w:cs="Times New Roman"/>
        </w:rPr>
        <w:t xml:space="preserve"> решением Совета депутатов</w:t>
      </w:r>
    </w:p>
    <w:p w:rsidR="00E34DB8" w:rsidRPr="00EC615A" w:rsidRDefault="00E34DB8" w:rsidP="00552E38">
      <w:pPr>
        <w:pStyle w:val="ac"/>
        <w:jc w:val="right"/>
        <w:rPr>
          <w:rFonts w:ascii="Times New Roman" w:hAnsi="Times New Roman" w:cs="Times New Roman"/>
        </w:rPr>
      </w:pPr>
      <w:r w:rsidRPr="00EC615A">
        <w:rPr>
          <w:rFonts w:ascii="Times New Roman" w:hAnsi="Times New Roman" w:cs="Times New Roman"/>
        </w:rPr>
        <w:t xml:space="preserve">Шибковского сельсовета  Искитимского района </w:t>
      </w:r>
    </w:p>
    <w:p w:rsidR="00E34DB8" w:rsidRPr="00EC615A" w:rsidRDefault="00E34DB8" w:rsidP="00552E38">
      <w:pPr>
        <w:pStyle w:val="ac"/>
        <w:jc w:val="right"/>
        <w:rPr>
          <w:rFonts w:ascii="Times New Roman" w:hAnsi="Times New Roman" w:cs="Times New Roman"/>
        </w:rPr>
      </w:pPr>
      <w:r w:rsidRPr="00EC615A">
        <w:rPr>
          <w:rFonts w:ascii="Times New Roman" w:hAnsi="Times New Roman" w:cs="Times New Roman"/>
        </w:rPr>
        <w:t>Новосибирской области</w:t>
      </w:r>
    </w:p>
    <w:p w:rsidR="00E34DB8" w:rsidRPr="00EC615A" w:rsidRDefault="00E34DB8" w:rsidP="00552E38">
      <w:pPr>
        <w:pStyle w:val="ac"/>
        <w:jc w:val="right"/>
        <w:rPr>
          <w:rFonts w:ascii="Times New Roman" w:hAnsi="Times New Roman" w:cs="Times New Roman"/>
        </w:rPr>
      </w:pPr>
      <w:r w:rsidRPr="00EC615A">
        <w:rPr>
          <w:rFonts w:ascii="Times New Roman" w:hAnsi="Times New Roman" w:cs="Times New Roman"/>
        </w:rPr>
        <w:t xml:space="preserve"> от 12.07.2022  № 94</w:t>
      </w:r>
    </w:p>
    <w:p w:rsidR="00E34DB8" w:rsidRPr="00EC615A" w:rsidRDefault="00E34DB8" w:rsidP="00D90A01">
      <w:pPr>
        <w:pStyle w:val="ac"/>
        <w:jc w:val="both"/>
        <w:rPr>
          <w:rFonts w:ascii="Times New Roman" w:hAnsi="Times New Roman" w:cs="Times New Roman"/>
        </w:rPr>
      </w:pPr>
    </w:p>
    <w:p w:rsidR="00E34DB8" w:rsidRPr="00EC615A" w:rsidRDefault="00E34DB8" w:rsidP="00552E38">
      <w:pPr>
        <w:pStyle w:val="ac"/>
        <w:jc w:val="center"/>
        <w:rPr>
          <w:rFonts w:ascii="Times New Roman" w:hAnsi="Times New Roman" w:cs="Times New Roman"/>
          <w:b/>
        </w:rPr>
      </w:pPr>
      <w:r w:rsidRPr="00EC615A">
        <w:rPr>
          <w:rFonts w:ascii="Times New Roman" w:hAnsi="Times New Roman" w:cs="Times New Roman"/>
          <w:b/>
        </w:rPr>
        <w:t>Порядок установления и оценки применения обязательных требований, содержащихся в муниципальных нормативных правовых актах</w:t>
      </w:r>
    </w:p>
    <w:p w:rsidR="00E34DB8" w:rsidRPr="00EC615A" w:rsidRDefault="00E34DB8" w:rsidP="00552E38">
      <w:pPr>
        <w:pStyle w:val="ac"/>
        <w:jc w:val="center"/>
        <w:rPr>
          <w:rFonts w:ascii="Times New Roman" w:hAnsi="Times New Roman" w:cs="Times New Roman"/>
          <w:b/>
        </w:rPr>
      </w:pPr>
      <w:r w:rsidRPr="00EC615A">
        <w:rPr>
          <w:rFonts w:ascii="Times New Roman" w:hAnsi="Times New Roman" w:cs="Times New Roman"/>
          <w:b/>
        </w:rPr>
        <w:t>Шибковского сельсовета  Искитимского района Новосибирской области</w:t>
      </w:r>
    </w:p>
    <w:p w:rsidR="00E34DB8" w:rsidRPr="00EC615A" w:rsidRDefault="00E34DB8" w:rsidP="00D90A01">
      <w:pPr>
        <w:pStyle w:val="ac"/>
        <w:jc w:val="both"/>
        <w:rPr>
          <w:rFonts w:ascii="Times New Roman" w:hAnsi="Times New Roman" w:cs="Times New Roman"/>
          <w:b/>
          <w:highlight w:val="yellow"/>
        </w:rPr>
      </w:pPr>
    </w:p>
    <w:p w:rsidR="00E34DB8" w:rsidRPr="00EC615A" w:rsidRDefault="00E34DB8" w:rsidP="00552E38">
      <w:pPr>
        <w:pStyle w:val="ac"/>
        <w:jc w:val="center"/>
        <w:rPr>
          <w:rFonts w:ascii="Times New Roman" w:hAnsi="Times New Roman" w:cs="Times New Roman"/>
        </w:rPr>
      </w:pPr>
      <w:r w:rsidRPr="00EC615A">
        <w:rPr>
          <w:rFonts w:ascii="Times New Roman" w:hAnsi="Times New Roman" w:cs="Times New Roman"/>
          <w:lang w:val="en-US"/>
        </w:rPr>
        <w:t>I</w:t>
      </w:r>
      <w:r w:rsidRPr="00EC615A">
        <w:rPr>
          <w:rFonts w:ascii="Times New Roman" w:hAnsi="Times New Roman" w:cs="Times New Roman"/>
        </w:rPr>
        <w:t>. Общие положения</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w:t>
      </w:r>
      <w:proofErr w:type="gramStart"/>
      <w:r w:rsidRPr="00EC615A">
        <w:rPr>
          <w:rFonts w:ascii="Times New Roman" w:hAnsi="Times New Roman" w:cs="Times New Roman"/>
        </w:rPr>
        <w:t>Порядок установления и оценки применения обязательных требований, содержащихся в муниципальных нормативных правовых актах Шибковского сельсовета  Искитимского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w:t>
      </w:r>
      <w:proofErr w:type="gramEnd"/>
      <w:r w:rsidRPr="00EC615A">
        <w:rPr>
          <w:rFonts w:ascii="Times New Roman" w:hAnsi="Times New Roman" w:cs="Times New Roman"/>
        </w:rPr>
        <w:t xml:space="preserve"> Российской Федерации» (далее – Федеральный закон № 131-ФЗ).</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w:t>
      </w:r>
      <w:proofErr w:type="gramStart"/>
      <w:r w:rsidRPr="00EC615A">
        <w:rPr>
          <w:rFonts w:ascii="Times New Roman" w:hAnsi="Times New Roman" w:cs="Times New Roman"/>
        </w:rPr>
        <w:t>Порядок определяет правовые и организационные основы установления муниципальными нормативными правовыми актами Шибковского сельсовета  Искитимского района Новосибирской области  обязательных требований,</w:t>
      </w:r>
      <w:r w:rsidRPr="00EC615A">
        <w:rPr>
          <w:rFonts w:ascii="Times New Roman" w:hAnsi="Times New Roman" w:cs="Times New Roman"/>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EC615A">
        <w:rPr>
          <w:rFonts w:ascii="Times New Roman" w:hAnsi="Times New Roman" w:cs="Times New Roman"/>
          <w:shd w:val="clear" w:color="auto" w:fill="FFFFFF"/>
        </w:rPr>
        <w:noBreakHyphen/>
        <w:t> обязательные требования</w:t>
      </w:r>
      <w:r w:rsidRPr="00EC615A">
        <w:rPr>
          <w:rFonts w:ascii="Times New Roman" w:hAnsi="Times New Roman" w:cs="Times New Roman"/>
        </w:rPr>
        <w:t>), и оценки применения содержащихся в</w:t>
      </w:r>
      <w:proofErr w:type="gramEnd"/>
      <w:r w:rsidRPr="00EC615A">
        <w:rPr>
          <w:rFonts w:ascii="Times New Roman" w:hAnsi="Times New Roman" w:cs="Times New Roman"/>
        </w:rPr>
        <w:t xml:space="preserve"> муниципальных нормативных правовых </w:t>
      </w:r>
      <w:proofErr w:type="gramStart"/>
      <w:r w:rsidRPr="00EC615A">
        <w:rPr>
          <w:rFonts w:ascii="Times New Roman" w:hAnsi="Times New Roman" w:cs="Times New Roman"/>
        </w:rPr>
        <w:t>актах</w:t>
      </w:r>
      <w:proofErr w:type="gramEnd"/>
      <w:r w:rsidRPr="00EC615A">
        <w:rPr>
          <w:rFonts w:ascii="Times New Roman" w:hAnsi="Times New Roman" w:cs="Times New Roman"/>
        </w:rPr>
        <w:t xml:space="preserve"> Шибковского сельсовета  Искитимского района Новосибирской области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При установлении обязательных требований должны быть определены:</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содержание обязательных требований (условия, ограничения, запреты, обязанности);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перечень (категории) лиц, обязанных соблюдать обязательные требования;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в зависимости от объекта установления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а) осуществляемая деятельность, совершаемые действия, в отношении которых устанавливаются обязательные требования;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б) лица и используемые объекты, к которым предъявляются обязательные требования при осуществлении деятельности, совершении действий;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lastRenderedPageBreak/>
        <w:t>в) результаты осуществления деятельности, совершения действий, в отношении которых устанавливаются обязательные требования;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5) должностные лица администрации Шибковского сельсовета  Искитимского района Новосибирской области (далее - должностные лица), осуществляющие оценку соблюдения обязательных требований.</w:t>
      </w:r>
    </w:p>
    <w:p w:rsidR="00E34DB8" w:rsidRPr="00EC615A" w:rsidRDefault="00E34DB8" w:rsidP="00D90A01">
      <w:pPr>
        <w:pStyle w:val="ac"/>
        <w:jc w:val="both"/>
        <w:rPr>
          <w:rFonts w:ascii="Times New Roman" w:hAnsi="Times New Roman" w:cs="Times New Roman"/>
          <w:shd w:val="clear" w:color="auto" w:fill="FFFFFF"/>
        </w:rPr>
      </w:pPr>
      <w:r w:rsidRPr="00EC615A">
        <w:rPr>
          <w:rFonts w:ascii="Times New Roman" w:hAnsi="Times New Roman" w:cs="Times New Roman"/>
        </w:rPr>
        <w:t xml:space="preserve">5. При установлении и оценке применения обязательных требований </w:t>
      </w:r>
      <w:r w:rsidRPr="00EC615A">
        <w:rPr>
          <w:rFonts w:ascii="Times New Roman" w:hAnsi="Times New Roman" w:cs="Times New Roman"/>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EC615A">
        <w:rPr>
          <w:rFonts w:ascii="Times New Roman" w:hAnsi="Times New Roman" w:cs="Times New Roman"/>
        </w:rPr>
        <w:t>предусмотренным Федеральным законом № 247-ФЗ</w:t>
      </w:r>
      <w:r w:rsidRPr="00EC615A">
        <w:rPr>
          <w:rFonts w:ascii="Times New Roman" w:hAnsi="Times New Roman" w:cs="Times New Roman"/>
          <w:shd w:val="clear" w:color="auto" w:fill="FFFFFF"/>
        </w:rPr>
        <w:t xml:space="preserve"> принципам:</w:t>
      </w:r>
    </w:p>
    <w:p w:rsidR="00E34DB8" w:rsidRPr="00EC615A" w:rsidRDefault="00E34DB8" w:rsidP="00D90A01">
      <w:pPr>
        <w:pStyle w:val="ac"/>
        <w:jc w:val="both"/>
        <w:rPr>
          <w:rFonts w:ascii="Times New Roman" w:hAnsi="Times New Roman" w:cs="Times New Roman"/>
        </w:rPr>
      </w:pPr>
      <w:proofErr w:type="gramStart"/>
      <w:r w:rsidRPr="00EC615A">
        <w:rPr>
          <w:rFonts w:ascii="Times New Roman" w:hAnsi="Times New Roman" w:cs="Times New Roman"/>
        </w:rPr>
        <w:t>1) законности;</w:t>
      </w:r>
      <w:proofErr w:type="gramEnd"/>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обоснованности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правовой определенности и системности;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открытости и предсказуемости;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5) исполнимости обязательных требований.</w:t>
      </w:r>
    </w:p>
    <w:p w:rsidR="00E34DB8" w:rsidRPr="00EC615A" w:rsidRDefault="00E34DB8" w:rsidP="00D90A01">
      <w:pPr>
        <w:pStyle w:val="ac"/>
        <w:jc w:val="both"/>
        <w:rPr>
          <w:rFonts w:ascii="Times New Roman" w:hAnsi="Times New Roman" w:cs="Times New Roman"/>
          <w:u w:val="single"/>
        </w:rPr>
      </w:pPr>
      <w:r w:rsidRPr="00EC615A">
        <w:rPr>
          <w:rFonts w:ascii="Times New Roman" w:hAnsi="Times New Roman" w:cs="Times New Roman"/>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EC615A">
        <w:rPr>
          <w:rFonts w:ascii="Times New Roman" w:hAnsi="Times New Roman" w:cs="Times New Roman"/>
          <w:lang w:val="en-US"/>
        </w:rPr>
        <w:t>IV</w:t>
      </w:r>
      <w:r w:rsidRPr="00EC615A">
        <w:rPr>
          <w:rFonts w:ascii="Times New Roman" w:hAnsi="Times New Roman" w:cs="Times New Roman"/>
        </w:rPr>
        <w:t xml:space="preserve"> настоящего Порядка.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7. Изменение обязательных требований осуществляется в порядке, предусмотренном для установления обязательных требований.</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lang w:val="en-US"/>
        </w:rPr>
        <w:t>II</w:t>
      </w:r>
      <w:r w:rsidRPr="00EC615A">
        <w:rPr>
          <w:rFonts w:ascii="Times New Roman" w:hAnsi="Times New Roman" w:cs="Times New Roman"/>
        </w:rPr>
        <w:t>. Порядок установления обязательных требований</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По результатам оценки применения срок действия обязательных требований может продлеваться на срок не более 6 лет.</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11. Положение, предусмотренное абзацем первым пункта 9 Порядка, не применяется в отношении муниципальных нормативных правовых актов:</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подлежащих принятию в целях предупреждения террористических актов и ликвидации их последствий;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подлежащих принятию в целях предупреждения угрозы обороне страны и безопасности государства;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подлежащих принятию при угрозе возникновения и (или) возникновении отдельных чрезвычайных ситуаций;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lang w:val="en-US"/>
        </w:rPr>
        <w:t>III</w:t>
      </w:r>
      <w:r w:rsidRPr="00EC615A">
        <w:rPr>
          <w:rFonts w:ascii="Times New Roman" w:hAnsi="Times New Roman" w:cs="Times New Roman"/>
        </w:rPr>
        <w:t>. Порядок оценки применения обязательных требований</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12.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№247-ФЗ.</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13. Оценка применения проводится должностным лицом, уполномоченным на ее проведение (далее – уполномоченное должностное лицо).</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lastRenderedPageBreak/>
        <w:t>14.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15. К этапам оценки применения относятся: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формирование уполномоченным должностным лицом плана оценки применения;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публичное обсуждение муниципального нормативного правового акта, содержащего обязательные требования;</w:t>
      </w:r>
    </w:p>
    <w:p w:rsidR="00E34DB8" w:rsidRPr="00EC615A" w:rsidRDefault="00E34DB8" w:rsidP="00D90A01">
      <w:pPr>
        <w:pStyle w:val="ac"/>
        <w:jc w:val="both"/>
        <w:rPr>
          <w:rFonts w:ascii="Times New Roman" w:hAnsi="Times New Roman" w:cs="Times New Roman"/>
        </w:rPr>
      </w:pPr>
      <w:proofErr w:type="gramStart"/>
      <w:r w:rsidRPr="00EC615A">
        <w:rPr>
          <w:rFonts w:ascii="Times New Roman" w:hAnsi="Times New Roman" w:cs="Times New Roman"/>
        </w:rPr>
        <w:t>3) формирование должностным лицом, подготовившим муниципальный нормативный правовой акт, содержащий обязательные требования, а при его отсутствии иным должностным лицом,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уполномоченному должностному лицу;</w:t>
      </w:r>
      <w:proofErr w:type="gramEnd"/>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E34DB8" w:rsidRPr="00EC615A" w:rsidRDefault="00E34DB8" w:rsidP="00D90A01">
      <w:pPr>
        <w:pStyle w:val="ac"/>
        <w:jc w:val="both"/>
        <w:rPr>
          <w:rFonts w:ascii="Times New Roman" w:hAnsi="Times New Roman" w:cs="Times New Roman"/>
        </w:rPr>
      </w:pPr>
    </w:p>
    <w:p w:rsidR="00E34DB8" w:rsidRPr="00EC615A" w:rsidRDefault="00E34DB8" w:rsidP="00552E38">
      <w:pPr>
        <w:pStyle w:val="ac"/>
        <w:jc w:val="center"/>
        <w:rPr>
          <w:rFonts w:ascii="Times New Roman" w:hAnsi="Times New Roman" w:cs="Times New Roman"/>
        </w:rPr>
      </w:pPr>
      <w:r w:rsidRPr="00EC615A">
        <w:rPr>
          <w:rFonts w:ascii="Times New Roman" w:hAnsi="Times New Roman" w:cs="Times New Roman"/>
        </w:rPr>
        <w:t>Формирование уполномоченным должностным лицом</w:t>
      </w:r>
    </w:p>
    <w:p w:rsidR="00E34DB8" w:rsidRPr="00EC615A" w:rsidRDefault="00E34DB8" w:rsidP="00552E38">
      <w:pPr>
        <w:pStyle w:val="ac"/>
        <w:jc w:val="center"/>
        <w:rPr>
          <w:rFonts w:ascii="Times New Roman" w:hAnsi="Times New Roman" w:cs="Times New Roman"/>
        </w:rPr>
      </w:pPr>
      <w:r w:rsidRPr="00EC615A">
        <w:rPr>
          <w:rFonts w:ascii="Times New Roman" w:hAnsi="Times New Roman" w:cs="Times New Roman"/>
        </w:rPr>
        <w:t>плана оценки применения</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16.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17. Разработчик в срок до 10 декабря текущего года представляет уполномоченному должностному лицу:</w:t>
      </w:r>
    </w:p>
    <w:p w:rsidR="00E34DB8" w:rsidRPr="00EC615A" w:rsidRDefault="00E34DB8" w:rsidP="00D90A01">
      <w:pPr>
        <w:pStyle w:val="ac"/>
        <w:jc w:val="both"/>
        <w:rPr>
          <w:rFonts w:ascii="Times New Roman" w:hAnsi="Times New Roman" w:cs="Times New Roman"/>
        </w:rPr>
      </w:pPr>
      <w:proofErr w:type="gramStart"/>
      <w:r w:rsidRPr="00EC615A">
        <w:rPr>
          <w:rFonts w:ascii="Times New Roman" w:hAnsi="Times New Roman" w:cs="Times New Roman"/>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roofErr w:type="gramEnd"/>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тексты муниципальных нормативных правовых актов, содержащих обязательные требования;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информацию о мерах ответственности, применяемых при нарушении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18. Уполномоченное должностное лицо,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19. </w:t>
      </w:r>
      <w:proofErr w:type="gramStart"/>
      <w:r w:rsidRPr="00EC615A">
        <w:rPr>
          <w:rFonts w:ascii="Times New Roman" w:hAnsi="Times New Roman" w:cs="Times New Roman"/>
        </w:rPr>
        <w:t>План оценки применения обязательных требований, содержащихся в муниципальных нормативных правовых актах, утверждается главой Шибковского  сельсовета Искитимского района Новосибирской области (далее - глава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администрации Шибковского сельсовета Искитимского района Новосибирской области  (далее – официальный сайт).</w:t>
      </w:r>
      <w:proofErr w:type="gramEnd"/>
    </w:p>
    <w:p w:rsidR="00E34DB8" w:rsidRPr="00EC615A" w:rsidRDefault="00E34DB8" w:rsidP="00D90A01">
      <w:pPr>
        <w:pStyle w:val="ac"/>
        <w:jc w:val="both"/>
        <w:rPr>
          <w:rFonts w:ascii="Times New Roman" w:hAnsi="Times New Roman" w:cs="Times New Roman"/>
          <w:highlight w:val="yellow"/>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Публичное обсуждение муниципального нормативного правового акта, содержащего обязательные требования</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20.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EC615A">
        <w:rPr>
          <w:rFonts w:ascii="Times New Roman" w:hAnsi="Times New Roman" w:cs="Times New Roman"/>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21.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22. </w:t>
      </w:r>
      <w:proofErr w:type="gramStart"/>
      <w:r w:rsidRPr="00EC615A">
        <w:rPr>
          <w:rFonts w:ascii="Times New Roman" w:hAnsi="Times New Roman" w:cs="Times New Roman"/>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w:t>
      </w:r>
      <w:proofErr w:type="gramStart"/>
      <w:r w:rsidRPr="00EC615A">
        <w:rPr>
          <w:rFonts w:ascii="Times New Roman" w:hAnsi="Times New Roman" w:cs="Times New Roman"/>
        </w:rPr>
        <w:t>направлены</w:t>
      </w:r>
      <w:proofErr w:type="gramEnd"/>
      <w:r w:rsidRPr="00EC615A">
        <w:rPr>
          <w:rFonts w:ascii="Times New Roman" w:hAnsi="Times New Roman" w:cs="Times New Roman"/>
        </w:rPr>
        <w:t xml:space="preserve"> разработчику в письменной или электронной форме;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w:t>
      </w:r>
      <w:proofErr w:type="gramStart"/>
      <w:r w:rsidRPr="00EC615A">
        <w:rPr>
          <w:rFonts w:ascii="Times New Roman" w:hAnsi="Times New Roman" w:cs="Times New Roman"/>
        </w:rPr>
        <w:t>высказаны</w:t>
      </w:r>
      <w:proofErr w:type="gramEnd"/>
      <w:r w:rsidRPr="00EC615A">
        <w:rPr>
          <w:rFonts w:ascii="Times New Roman" w:hAnsi="Times New Roman" w:cs="Times New Roman"/>
        </w:rPr>
        <w:t xml:space="preserve"> на совещании, заседании общественного совета, совещательного и консультационного органа, действующего при администрации Шибковского сельсовета Искитимского района Новосибирской области;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w:t>
      </w:r>
      <w:proofErr w:type="gramStart"/>
      <w:r w:rsidRPr="00EC615A">
        <w:rPr>
          <w:rFonts w:ascii="Times New Roman" w:hAnsi="Times New Roman" w:cs="Times New Roman"/>
        </w:rPr>
        <w:t>собраны</w:t>
      </w:r>
      <w:proofErr w:type="gramEnd"/>
      <w:r w:rsidRPr="00EC615A">
        <w:rPr>
          <w:rFonts w:ascii="Times New Roman" w:hAnsi="Times New Roman" w:cs="Times New Roman"/>
        </w:rPr>
        <w:t xml:space="preserve"> в ходе опроса представителей заинтересованных лиц;</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lastRenderedPageBreak/>
        <w:t xml:space="preserve">4) представлены разработчику в иных формах, указанных при размещении информации на официальном сайте. </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Формирование разработчиком справки и ее направление уполномоченному должностному лицу</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23. Разработчик в срок, предусмотренный планом оценки применения, готовит справку, в которой содержится: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общая характеристика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2) анализ </w:t>
      </w:r>
      <w:proofErr w:type="gramStart"/>
      <w:r w:rsidRPr="00EC615A">
        <w:rPr>
          <w:rFonts w:ascii="Times New Roman" w:hAnsi="Times New Roman" w:cs="Times New Roman"/>
        </w:rPr>
        <w:t>результатов оценки достижения целей введения обязательных требований</w:t>
      </w:r>
      <w:proofErr w:type="gramEnd"/>
      <w:r w:rsidRPr="00EC615A">
        <w:rPr>
          <w:rFonts w:ascii="Times New Roman" w:hAnsi="Times New Roman" w:cs="Times New Roman"/>
        </w:rPr>
        <w:t xml:space="preserve"> и соблюдения принципов, предусмотренных Федеральным законом № 247-ФЗ;</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выявленные проблемы применения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24. Источниками информации для подготовки справки являются: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результаты мониторинга применения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результаты анализа осуществления муниципального контроля;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результаты анализа судебной практики;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обращения, предложения и замечания контролируемых лиц, иных лиц, в отношении которых установлены обязательные требования;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5) позиции органов местного самоуправления, должностных лиц, в том числе полученные при разработке проекта муниципального нормативного правового акта на этапе правовой экспертизы, антикоррупционной экспертизы (при ее проведении);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6) иные сведения, которые, по мнению разработчика, позволяют объективно оценить применение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25. В случае если в справке </w:t>
      </w:r>
      <w:proofErr w:type="gramStart"/>
      <w:r w:rsidRPr="00EC615A">
        <w:rPr>
          <w:rFonts w:ascii="Times New Roman" w:hAnsi="Times New Roman" w:cs="Times New Roman"/>
        </w:rPr>
        <w:t>сделан вывод о необходимости прекращения действия обязательных требований разработчик подготавливает</w:t>
      </w:r>
      <w:proofErr w:type="gramEnd"/>
      <w:r w:rsidRPr="00EC615A">
        <w:rPr>
          <w:rFonts w:ascii="Times New Roman" w:hAnsi="Times New Roman" w:cs="Times New Roman"/>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26. Уполномоченное  должностное лицо подготавливает заключение в течение 20 рабочих дней со дня предоставления разработчиком справки.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27. В заключении содержатся выводы:</w:t>
      </w:r>
    </w:p>
    <w:p w:rsidR="00E34DB8" w:rsidRPr="00EC615A" w:rsidRDefault="00E34DB8" w:rsidP="00D90A01">
      <w:pPr>
        <w:pStyle w:val="ac"/>
        <w:jc w:val="both"/>
        <w:rPr>
          <w:rFonts w:ascii="Times New Roman" w:hAnsi="Times New Roman" w:cs="Times New Roman"/>
        </w:rPr>
      </w:pPr>
      <w:proofErr w:type="gramStart"/>
      <w:r w:rsidRPr="00EC615A">
        <w:rPr>
          <w:rFonts w:ascii="Times New Roman" w:hAnsi="Times New Roman" w:cs="Times New Roman"/>
        </w:rPr>
        <w:t>1) о достижении/</w:t>
      </w:r>
      <w:proofErr w:type="spellStart"/>
      <w:r w:rsidRPr="00EC615A">
        <w:rPr>
          <w:rFonts w:ascii="Times New Roman" w:hAnsi="Times New Roman" w:cs="Times New Roman"/>
        </w:rPr>
        <w:t>недостижении</w:t>
      </w:r>
      <w:proofErr w:type="spellEnd"/>
      <w:r w:rsidRPr="00EC615A">
        <w:rPr>
          <w:rFonts w:ascii="Times New Roman" w:hAnsi="Times New Roman" w:cs="Times New Roman"/>
        </w:rPr>
        <w:t xml:space="preserve"> заявленных при подготовке муниципального нормативного правового акта, содержащего обязательные требования, целей регулирования;</w:t>
      </w:r>
      <w:proofErr w:type="gramEnd"/>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о соблюдении принципов, предусмотренных Федеральным законом №247-ФЗ;</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29. Заключение размещается на официальном сайте в течение 3 рабочих дней после его подписания.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29. Глава муниципального образования вправе проводить совещания с участием разработчика, иных должностных лиц, уполномоченного должностного лица, а также привлекать иных лиц в целях устранения неурегулированных разногласий по заключению.</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lang w:val="en-US"/>
        </w:rPr>
        <w:t>IV</w:t>
      </w:r>
      <w:r w:rsidRPr="00EC615A">
        <w:rPr>
          <w:rFonts w:ascii="Times New Roman" w:hAnsi="Times New Roman" w:cs="Times New Roman"/>
        </w:rPr>
        <w:t>. Переходные положения</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30.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уполномоченному должностному лицу:</w:t>
      </w:r>
    </w:p>
    <w:p w:rsidR="00E34DB8" w:rsidRPr="00EC615A" w:rsidRDefault="00E34DB8" w:rsidP="00D90A01">
      <w:pPr>
        <w:pStyle w:val="ac"/>
        <w:jc w:val="both"/>
        <w:rPr>
          <w:rFonts w:ascii="Times New Roman" w:hAnsi="Times New Roman" w:cs="Times New Roman"/>
        </w:rPr>
      </w:pPr>
      <w:proofErr w:type="gramStart"/>
      <w:r w:rsidRPr="00EC615A">
        <w:rPr>
          <w:rFonts w:ascii="Times New Roman" w:hAnsi="Times New Roman" w:cs="Times New Roman"/>
        </w:rPr>
        <w:t>1) перечни муниципальных нормативных правовых актов, содержащих обязательные требования, принятых до вступления в силу настоящего Порядка;</w:t>
      </w:r>
      <w:proofErr w:type="gramEnd"/>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тексты муниципальных нормативных правовых актов, содержащих обязательные требования, принятых до вступления в силу настоящего Порядка;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lastRenderedPageBreak/>
        <w:t xml:space="preserve">3) перечень охраняемых законом ценностей в целях </w:t>
      </w:r>
      <w:proofErr w:type="gramStart"/>
      <w:r w:rsidRPr="00EC615A">
        <w:rPr>
          <w:rFonts w:ascii="Times New Roman" w:hAnsi="Times New Roman" w:cs="Times New Roman"/>
        </w:rPr>
        <w:t>защиты</w:t>
      </w:r>
      <w:proofErr w:type="gramEnd"/>
      <w:r w:rsidRPr="00EC615A">
        <w:rPr>
          <w:rFonts w:ascii="Times New Roman" w:hAnsi="Times New Roman" w:cs="Times New Roman"/>
        </w:rPr>
        <w:t xml:space="preserve"> которых введены обязательные требования;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5) индикаторы достижения целей регулирования, их актуальные и прогнозируемые значения на период, установленный пунктом 14 Порядка, исчисляемый с момента представления информации уполномоченному должностному лицу;</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6) информацию о мерах ответственности, применяемых при нарушении обязательных требований.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31. Уполномоченное должностное лицо в течение 20 рабочих дней </w:t>
      </w:r>
      <w:proofErr w:type="gramStart"/>
      <w:r w:rsidRPr="00EC615A">
        <w:rPr>
          <w:rFonts w:ascii="Times New Roman" w:hAnsi="Times New Roman" w:cs="Times New Roman"/>
        </w:rPr>
        <w:t>рассматривает указанную в пункте 30 Порядка информацию и размещает</w:t>
      </w:r>
      <w:proofErr w:type="gramEnd"/>
      <w:r w:rsidRPr="00EC615A">
        <w:rPr>
          <w:rFonts w:ascii="Times New Roman" w:hAnsi="Times New Roman" w:cs="Times New Roman"/>
        </w:rPr>
        <w:t xml:space="preserve"> ее на официальном сайте либо возвращает разработчику на доработку.</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В случае размещения на официальном сайте информации, указанной в пункте 30 Порядка, уполномоченное должностное лицо включает соответствующие нормативные акты в план оценки применения с учетом требований пункта 19 настоящего Порядка.</w:t>
      </w:r>
    </w:p>
    <w:p w:rsidR="00E34DB8" w:rsidRPr="00EC615A" w:rsidRDefault="00E34DB8" w:rsidP="00552E38">
      <w:pPr>
        <w:pStyle w:val="ac"/>
        <w:jc w:val="center"/>
        <w:rPr>
          <w:rFonts w:ascii="Times New Roman" w:hAnsi="Times New Roman" w:cs="Times New Roman"/>
          <w:b/>
          <w:bCs/>
          <w:lang w:eastAsia="zh-CN"/>
        </w:rPr>
      </w:pPr>
      <w:r w:rsidRPr="00EC615A">
        <w:rPr>
          <w:rFonts w:ascii="Times New Roman" w:hAnsi="Times New Roman" w:cs="Times New Roman"/>
          <w:b/>
          <w:bCs/>
          <w:lang w:eastAsia="zh-CN"/>
        </w:rPr>
        <w:t>СОВЕТ ДЕПУТАТОВ ШИБКОВСКОГО СЕЛЬСОВЕТА</w:t>
      </w:r>
    </w:p>
    <w:p w:rsidR="00E34DB8" w:rsidRPr="00EC615A" w:rsidRDefault="00E34DB8" w:rsidP="00552E38">
      <w:pPr>
        <w:pStyle w:val="ac"/>
        <w:jc w:val="center"/>
        <w:rPr>
          <w:rFonts w:ascii="Times New Roman" w:hAnsi="Times New Roman" w:cs="Times New Roman"/>
          <w:b/>
          <w:bCs/>
          <w:lang w:eastAsia="zh-CN"/>
        </w:rPr>
      </w:pPr>
      <w:r w:rsidRPr="00EC615A">
        <w:rPr>
          <w:rFonts w:ascii="Times New Roman" w:hAnsi="Times New Roman" w:cs="Times New Roman"/>
          <w:b/>
          <w:bCs/>
          <w:lang w:eastAsia="zh-CN"/>
        </w:rPr>
        <w:t>ИСКИТИМСКОГО  РАЙОНА НОВОСИБИРСКОЙ ОБЛАСТИ</w:t>
      </w:r>
    </w:p>
    <w:p w:rsidR="00E34DB8" w:rsidRPr="00EC615A" w:rsidRDefault="00E34DB8" w:rsidP="00552E38">
      <w:pPr>
        <w:pStyle w:val="ac"/>
        <w:jc w:val="center"/>
        <w:rPr>
          <w:rFonts w:ascii="Times New Roman" w:hAnsi="Times New Roman" w:cs="Times New Roman"/>
          <w:bCs/>
          <w:i/>
          <w:lang w:eastAsia="zh-CN"/>
        </w:rPr>
      </w:pPr>
      <w:r w:rsidRPr="00EC615A">
        <w:rPr>
          <w:rFonts w:ascii="Times New Roman" w:hAnsi="Times New Roman" w:cs="Times New Roman"/>
          <w:bCs/>
          <w:i/>
          <w:lang w:eastAsia="zh-CN"/>
        </w:rPr>
        <w:t>(шестого созыва)</w:t>
      </w:r>
    </w:p>
    <w:p w:rsidR="00E34DB8" w:rsidRPr="00EC615A" w:rsidRDefault="00E34DB8" w:rsidP="00552E38">
      <w:pPr>
        <w:pStyle w:val="ac"/>
        <w:jc w:val="center"/>
        <w:rPr>
          <w:rFonts w:ascii="Times New Roman" w:hAnsi="Times New Roman" w:cs="Times New Roman"/>
          <w:b/>
          <w:bCs/>
          <w:lang w:eastAsia="zh-CN"/>
        </w:rPr>
      </w:pPr>
    </w:p>
    <w:p w:rsidR="00E34DB8" w:rsidRPr="00EC615A" w:rsidRDefault="00E34DB8" w:rsidP="00552E38">
      <w:pPr>
        <w:pStyle w:val="ac"/>
        <w:jc w:val="center"/>
        <w:rPr>
          <w:rFonts w:ascii="Times New Roman" w:hAnsi="Times New Roman" w:cs="Times New Roman"/>
          <w:b/>
          <w:bCs/>
          <w:u w:val="single"/>
          <w:lang w:eastAsia="zh-CN"/>
        </w:rPr>
      </w:pPr>
      <w:r w:rsidRPr="00EC615A">
        <w:rPr>
          <w:rFonts w:ascii="Times New Roman" w:hAnsi="Times New Roman" w:cs="Times New Roman"/>
          <w:b/>
          <w:bCs/>
          <w:lang w:eastAsia="zh-CN"/>
        </w:rPr>
        <w:t>РЕШЕНИЕ</w:t>
      </w:r>
    </w:p>
    <w:p w:rsidR="00E34DB8" w:rsidRPr="00EC615A" w:rsidRDefault="00E34DB8" w:rsidP="00552E38">
      <w:pPr>
        <w:pStyle w:val="ac"/>
        <w:jc w:val="center"/>
        <w:rPr>
          <w:rFonts w:ascii="Times New Roman" w:hAnsi="Times New Roman" w:cs="Times New Roman"/>
          <w:i/>
          <w:iCs/>
          <w:lang w:eastAsia="zh-CN"/>
        </w:rPr>
      </w:pPr>
      <w:r w:rsidRPr="00EC615A">
        <w:rPr>
          <w:rFonts w:ascii="Times New Roman" w:hAnsi="Times New Roman" w:cs="Times New Roman"/>
          <w:i/>
          <w:iCs/>
          <w:lang w:eastAsia="zh-CN"/>
        </w:rPr>
        <w:t>(восемнадцатой очередной сессии)</w:t>
      </w:r>
    </w:p>
    <w:p w:rsidR="00E34DB8" w:rsidRPr="00EC615A" w:rsidRDefault="00E34DB8" w:rsidP="00552E38">
      <w:pPr>
        <w:pStyle w:val="ac"/>
        <w:jc w:val="center"/>
        <w:rPr>
          <w:rFonts w:ascii="Times New Roman" w:hAnsi="Times New Roman" w:cs="Times New Roman"/>
          <w:lang w:eastAsia="zh-CN"/>
        </w:rPr>
      </w:pPr>
    </w:p>
    <w:p w:rsidR="00E34DB8" w:rsidRPr="00EC615A" w:rsidRDefault="00E34DB8" w:rsidP="00552E38">
      <w:pPr>
        <w:pStyle w:val="ac"/>
        <w:jc w:val="center"/>
        <w:rPr>
          <w:rFonts w:ascii="Times New Roman" w:hAnsi="Times New Roman" w:cs="Times New Roman"/>
          <w:u w:val="single"/>
        </w:rPr>
      </w:pPr>
      <w:r w:rsidRPr="00EC615A">
        <w:rPr>
          <w:rFonts w:ascii="Times New Roman" w:hAnsi="Times New Roman" w:cs="Times New Roman"/>
          <w:u w:val="single"/>
        </w:rPr>
        <w:t>12.07.2022</w:t>
      </w:r>
      <w:r w:rsidRPr="00EC615A">
        <w:rPr>
          <w:rFonts w:ascii="Times New Roman" w:hAnsi="Times New Roman" w:cs="Times New Roman"/>
        </w:rPr>
        <w:t xml:space="preserve">  № </w:t>
      </w:r>
      <w:r w:rsidRPr="00EC615A">
        <w:rPr>
          <w:rFonts w:ascii="Times New Roman" w:hAnsi="Times New Roman" w:cs="Times New Roman"/>
          <w:u w:val="single"/>
        </w:rPr>
        <w:t>95</w:t>
      </w:r>
    </w:p>
    <w:p w:rsidR="00E34DB8" w:rsidRPr="00EC615A" w:rsidRDefault="00E34DB8" w:rsidP="00552E38">
      <w:pPr>
        <w:pStyle w:val="ac"/>
        <w:jc w:val="center"/>
        <w:rPr>
          <w:rFonts w:ascii="Times New Roman" w:hAnsi="Times New Roman" w:cs="Times New Roman"/>
        </w:rPr>
      </w:pPr>
      <w:proofErr w:type="spellStart"/>
      <w:r w:rsidRPr="00EC615A">
        <w:rPr>
          <w:rFonts w:ascii="Times New Roman" w:hAnsi="Times New Roman" w:cs="Times New Roman"/>
        </w:rPr>
        <w:t>д</w:t>
      </w:r>
      <w:proofErr w:type="gramStart"/>
      <w:r w:rsidRPr="00EC615A">
        <w:rPr>
          <w:rFonts w:ascii="Times New Roman" w:hAnsi="Times New Roman" w:cs="Times New Roman"/>
        </w:rPr>
        <w:t>.Ш</w:t>
      </w:r>
      <w:proofErr w:type="gramEnd"/>
      <w:r w:rsidRPr="00EC615A">
        <w:rPr>
          <w:rFonts w:ascii="Times New Roman" w:hAnsi="Times New Roman" w:cs="Times New Roman"/>
        </w:rPr>
        <w:t>ибково</w:t>
      </w:r>
      <w:proofErr w:type="spellEnd"/>
    </w:p>
    <w:p w:rsidR="00E34DB8" w:rsidRPr="00EC615A" w:rsidRDefault="00E34DB8" w:rsidP="00552E38">
      <w:pPr>
        <w:pStyle w:val="ac"/>
        <w:jc w:val="center"/>
        <w:rPr>
          <w:rFonts w:ascii="Times New Roman" w:hAnsi="Times New Roman" w:cs="Times New Roman"/>
        </w:rPr>
      </w:pPr>
    </w:p>
    <w:p w:rsidR="00E34DB8" w:rsidRPr="00EC615A" w:rsidRDefault="00E34DB8" w:rsidP="00552E38">
      <w:pPr>
        <w:pStyle w:val="ac"/>
        <w:jc w:val="center"/>
        <w:rPr>
          <w:rFonts w:ascii="Times New Roman" w:hAnsi="Times New Roman" w:cs="Times New Roman"/>
        </w:rPr>
      </w:pPr>
      <w:r w:rsidRPr="00EC615A">
        <w:rPr>
          <w:rFonts w:ascii="Times New Roman" w:hAnsi="Times New Roman" w:cs="Times New Roman"/>
        </w:rPr>
        <w:t>О прекращении полномочий Шибковского сельсовета Искитимского района</w:t>
      </w:r>
    </w:p>
    <w:p w:rsidR="00E34DB8" w:rsidRPr="00EC615A" w:rsidRDefault="00E34DB8" w:rsidP="00552E38">
      <w:pPr>
        <w:pStyle w:val="ac"/>
        <w:jc w:val="center"/>
        <w:rPr>
          <w:rFonts w:ascii="Times New Roman" w:hAnsi="Times New Roman" w:cs="Times New Roman"/>
          <w:spacing w:val="2"/>
        </w:rPr>
      </w:pPr>
      <w:r w:rsidRPr="00EC615A">
        <w:rPr>
          <w:rFonts w:ascii="Times New Roman" w:hAnsi="Times New Roman" w:cs="Times New Roman"/>
        </w:rPr>
        <w:t>Новосибирской области</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proofErr w:type="gramStart"/>
      <w:r w:rsidRPr="00EC615A">
        <w:rPr>
          <w:rFonts w:ascii="Times New Roman" w:hAnsi="Times New Roman" w:cs="Times New Roman"/>
        </w:rPr>
        <w:t>В соответствии с пунктами 9,14 статьи 9 Федерального закона от 14 марта 2022 года №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Совет депутатов  Шибковского сельсовета Искитимского   района</w:t>
      </w:r>
      <w:proofErr w:type="gramEnd"/>
      <w:r w:rsidRPr="00EC615A">
        <w:rPr>
          <w:rFonts w:ascii="Times New Roman" w:hAnsi="Times New Roman" w:cs="Times New Roman"/>
        </w:rPr>
        <w:t xml:space="preserve"> Новосибирской области</w:t>
      </w:r>
    </w:p>
    <w:p w:rsidR="00E34DB8" w:rsidRPr="00EC615A" w:rsidRDefault="00E34DB8" w:rsidP="00D90A01">
      <w:pPr>
        <w:pStyle w:val="ac"/>
        <w:jc w:val="both"/>
        <w:rPr>
          <w:rFonts w:ascii="Times New Roman" w:hAnsi="Times New Roman" w:cs="Times New Roman"/>
          <w:b/>
        </w:rPr>
      </w:pPr>
      <w:r w:rsidRPr="00EC615A">
        <w:rPr>
          <w:rFonts w:ascii="Times New Roman" w:hAnsi="Times New Roman" w:cs="Times New Roman"/>
          <w:b/>
        </w:rPr>
        <w:t>РЕШИЛ:</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Прекратить полномочия избирательной комиссии Шибковского сельсовета Искитимского   района Новосибирской области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Опубликовать настоящее решение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Направить данное  решение в территориальную избирательную комиссию Искитимского района Новосибирской области.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Настоящее решение вступает в силу после его официального опубликования.</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Председатель Совета депутатов</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Шибковского сельсовета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Искитимского района Новосибирской области                                 </w:t>
      </w:r>
      <w:proofErr w:type="spellStart"/>
      <w:r w:rsidRPr="00EC615A">
        <w:rPr>
          <w:rFonts w:ascii="Times New Roman" w:hAnsi="Times New Roman" w:cs="Times New Roman"/>
        </w:rPr>
        <w:t>Н.Г.Пазиева</w:t>
      </w:r>
      <w:proofErr w:type="spellEnd"/>
    </w:p>
    <w:p w:rsidR="00E34DB8" w:rsidRPr="00EC615A" w:rsidRDefault="00E34DB8" w:rsidP="00D90A01">
      <w:pPr>
        <w:pStyle w:val="ac"/>
        <w:jc w:val="both"/>
        <w:rPr>
          <w:rFonts w:ascii="Times New Roman" w:hAnsi="Times New Roman" w:cs="Times New Roman"/>
        </w:rPr>
      </w:pPr>
    </w:p>
    <w:p w:rsidR="00E34DB8" w:rsidRPr="00552E38" w:rsidRDefault="00E34DB8" w:rsidP="00552E38">
      <w:pPr>
        <w:pStyle w:val="ac"/>
        <w:jc w:val="center"/>
        <w:rPr>
          <w:rFonts w:ascii="Times New Roman" w:hAnsi="Times New Roman" w:cs="Times New Roman"/>
          <w:b/>
        </w:rPr>
      </w:pPr>
      <w:r w:rsidRPr="00552E38">
        <w:rPr>
          <w:rFonts w:ascii="Times New Roman" w:hAnsi="Times New Roman" w:cs="Times New Roman"/>
          <w:b/>
          <w:bCs/>
          <w:spacing w:val="-10"/>
        </w:rPr>
        <w:t>ОПОВЕЩЕНИЕ</w:t>
      </w:r>
    </w:p>
    <w:p w:rsidR="00E34DB8" w:rsidRPr="00552E38" w:rsidRDefault="00E34DB8" w:rsidP="00552E38">
      <w:pPr>
        <w:pStyle w:val="ac"/>
        <w:jc w:val="center"/>
        <w:rPr>
          <w:rFonts w:ascii="Times New Roman" w:hAnsi="Times New Roman" w:cs="Times New Roman"/>
          <w:b/>
          <w:spacing w:val="-6"/>
        </w:rPr>
      </w:pPr>
      <w:r w:rsidRPr="00552E38">
        <w:rPr>
          <w:rFonts w:ascii="Times New Roman" w:hAnsi="Times New Roman" w:cs="Times New Roman"/>
          <w:b/>
          <w:spacing w:val="-6"/>
        </w:rPr>
        <w:t>о начале общественных обсуждений по проекту внесения изменений в правила землепользования и застройки Шибковского сельсовета Искитимского района Новосибирской области</w:t>
      </w:r>
    </w:p>
    <w:p w:rsidR="00E34DB8" w:rsidRPr="00EC615A" w:rsidRDefault="00E34DB8" w:rsidP="00D90A01">
      <w:pPr>
        <w:pStyle w:val="ac"/>
        <w:jc w:val="both"/>
        <w:rPr>
          <w:rFonts w:ascii="Times New Roman" w:eastAsia="Calibri" w:hAnsi="Times New Roman" w:cs="Times New Roman"/>
        </w:rPr>
      </w:pPr>
    </w:p>
    <w:p w:rsidR="00E34DB8" w:rsidRPr="00EC615A" w:rsidRDefault="00E34DB8" w:rsidP="00D90A01">
      <w:pPr>
        <w:pStyle w:val="ac"/>
        <w:jc w:val="both"/>
        <w:rPr>
          <w:rFonts w:ascii="Times New Roman" w:eastAsia="Calibri" w:hAnsi="Times New Roman" w:cs="Times New Roman"/>
        </w:rPr>
      </w:pPr>
      <w:proofErr w:type="gramStart"/>
      <w:r w:rsidRPr="00EC615A">
        <w:rPr>
          <w:rFonts w:ascii="Times New Roman" w:eastAsia="Calibri" w:hAnsi="Times New Roman" w:cs="Times New Roman"/>
        </w:rPr>
        <w:t>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 утвержденным решением Совета депутатов Искитимского района от 27.10.2020 №17, на основании постановления главы Искитимского района Новосибирской области от 27.06.2022 № 19-ПГ о назначении и проведении общественных обсуждений по проекту внесения изменений в правила землепользования и застройки Шибковского сельсовета Искитимского района Новосибирской</w:t>
      </w:r>
      <w:proofErr w:type="gramEnd"/>
      <w:r w:rsidRPr="00EC615A">
        <w:rPr>
          <w:rFonts w:ascii="Times New Roman" w:eastAsia="Calibri" w:hAnsi="Times New Roman" w:cs="Times New Roman"/>
        </w:rPr>
        <w:t xml:space="preserve"> области (далее – Проект внесения изменений) сообщаем о начале общественных обсуждений.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lastRenderedPageBreak/>
        <w:t>Сроки проведения общественных обсуждений по Проекту внесения изменений, подлежащему рассмотрению с 08.07.2022 по 05.08.2022.</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Информационные материалы по Проекту внесения изменений размещены с 18.07.2022 по 26.07.2022 в информационной системе Новосибирской области «Электронная демократия Новосибирской области» и в информационно-телекоммуникационной сети «Интернет» (</w:t>
      </w:r>
      <w:hyperlink r:id="rId29" w:history="1">
        <w:r w:rsidRPr="00EC615A">
          <w:rPr>
            <w:rStyle w:val="af0"/>
            <w:rFonts w:ascii="Times New Roman" w:hAnsi="Times New Roman" w:cs="Times New Roman"/>
            <w:color w:val="auto"/>
          </w:rPr>
          <w:t>http://www.dem.nso.ru/</w:t>
        </w:r>
      </w:hyperlink>
      <w:r w:rsidRPr="00EC615A">
        <w:rPr>
          <w:rFonts w:ascii="Times New Roman" w:hAnsi="Times New Roman" w:cs="Times New Roman"/>
        </w:rPr>
        <w:t xml:space="preserve">).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В период с 18.07.2022 по 26.07.2022 с материалами Проекта внесения изменений можно ознакомиться в рамках проведения экспозиции в МКУ ИР «УКС» по адресу: </w:t>
      </w:r>
      <w:proofErr w:type="spellStart"/>
      <w:r w:rsidRPr="00EC615A">
        <w:rPr>
          <w:rFonts w:ascii="Times New Roman" w:hAnsi="Times New Roman" w:cs="Times New Roman"/>
        </w:rPr>
        <w:t>г</w:t>
      </w:r>
      <w:proofErr w:type="gramStart"/>
      <w:r w:rsidRPr="00EC615A">
        <w:rPr>
          <w:rFonts w:ascii="Times New Roman" w:hAnsi="Times New Roman" w:cs="Times New Roman"/>
        </w:rPr>
        <w:t>.И</w:t>
      </w:r>
      <w:proofErr w:type="gramEnd"/>
      <w:r w:rsidRPr="00EC615A">
        <w:rPr>
          <w:rFonts w:ascii="Times New Roman" w:hAnsi="Times New Roman" w:cs="Times New Roman"/>
        </w:rPr>
        <w:t>скитим</w:t>
      </w:r>
      <w:proofErr w:type="spellEnd"/>
      <w:r w:rsidRPr="00EC615A">
        <w:rPr>
          <w:rFonts w:ascii="Times New Roman" w:hAnsi="Times New Roman" w:cs="Times New Roman"/>
        </w:rPr>
        <w:t xml:space="preserve">, </w:t>
      </w:r>
      <w:proofErr w:type="spellStart"/>
      <w:r w:rsidRPr="00EC615A">
        <w:rPr>
          <w:rFonts w:ascii="Times New Roman" w:hAnsi="Times New Roman" w:cs="Times New Roman"/>
        </w:rPr>
        <w:t>ул.Чайковского</w:t>
      </w:r>
      <w:proofErr w:type="spellEnd"/>
      <w:r w:rsidRPr="00EC615A">
        <w:rPr>
          <w:rFonts w:ascii="Times New Roman" w:hAnsi="Times New Roman" w:cs="Times New Roman"/>
        </w:rPr>
        <w:t xml:space="preserve">, д.47, 1-ый этаж и в администрации Шибковского сельсовета Искитимского района Новосибирской области </w:t>
      </w:r>
      <w:proofErr w:type="spellStart"/>
      <w:r w:rsidRPr="00EC615A">
        <w:rPr>
          <w:rFonts w:ascii="Times New Roman" w:hAnsi="Times New Roman" w:cs="Times New Roman"/>
        </w:rPr>
        <w:t>д.Шибково</w:t>
      </w:r>
      <w:proofErr w:type="spellEnd"/>
      <w:r w:rsidRPr="00EC615A">
        <w:rPr>
          <w:rFonts w:ascii="Times New Roman" w:hAnsi="Times New Roman" w:cs="Times New Roman"/>
        </w:rPr>
        <w:t xml:space="preserve">, </w:t>
      </w:r>
      <w:proofErr w:type="spellStart"/>
      <w:r w:rsidRPr="00EC615A">
        <w:rPr>
          <w:rFonts w:ascii="Times New Roman" w:hAnsi="Times New Roman" w:cs="Times New Roman"/>
        </w:rPr>
        <w:t>ул.Береговая</w:t>
      </w:r>
      <w:proofErr w:type="spellEnd"/>
      <w:r w:rsidRPr="00EC615A">
        <w:rPr>
          <w:rFonts w:ascii="Times New Roman" w:hAnsi="Times New Roman" w:cs="Times New Roman"/>
        </w:rPr>
        <w:t>, д.53А.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Консультирование посетителей экспозиции Проекта внесения изменений проводится в период с 18.07.2022 по 26.07.2022 в МКУ ИР «УКС» по адресу: </w:t>
      </w:r>
      <w:proofErr w:type="spellStart"/>
      <w:r w:rsidRPr="00EC615A">
        <w:rPr>
          <w:rFonts w:ascii="Times New Roman" w:hAnsi="Times New Roman" w:cs="Times New Roman"/>
        </w:rPr>
        <w:t>г</w:t>
      </w:r>
      <w:proofErr w:type="gramStart"/>
      <w:r w:rsidRPr="00EC615A">
        <w:rPr>
          <w:rFonts w:ascii="Times New Roman" w:hAnsi="Times New Roman" w:cs="Times New Roman"/>
        </w:rPr>
        <w:t>.И</w:t>
      </w:r>
      <w:proofErr w:type="gramEnd"/>
      <w:r w:rsidRPr="00EC615A">
        <w:rPr>
          <w:rFonts w:ascii="Times New Roman" w:hAnsi="Times New Roman" w:cs="Times New Roman"/>
        </w:rPr>
        <w:t>скитим</w:t>
      </w:r>
      <w:proofErr w:type="spellEnd"/>
      <w:r w:rsidRPr="00EC615A">
        <w:rPr>
          <w:rFonts w:ascii="Times New Roman" w:hAnsi="Times New Roman" w:cs="Times New Roman"/>
        </w:rPr>
        <w:t xml:space="preserve">, </w:t>
      </w:r>
      <w:proofErr w:type="spellStart"/>
      <w:r w:rsidRPr="00EC615A">
        <w:rPr>
          <w:rFonts w:ascii="Times New Roman" w:hAnsi="Times New Roman" w:cs="Times New Roman"/>
        </w:rPr>
        <w:t>ул.Чайковского</w:t>
      </w:r>
      <w:proofErr w:type="spellEnd"/>
      <w:r w:rsidRPr="00EC615A">
        <w:rPr>
          <w:rFonts w:ascii="Times New Roman" w:hAnsi="Times New Roman" w:cs="Times New Roman"/>
        </w:rPr>
        <w:t xml:space="preserve"> д.47, 1-ый этаж, в рабочие дни с 08-00 до 16-00 (обеденный перерыв с 13-00 до 14-00).</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Ответственным лицом за консультирование посетителей экспозиции, ведение журнала посетителей экспозиции и регистрацию предложении и замечании, вносимых участниками общественных обсуждений, назначен эксперт МКУ ИР «УКС» – Строков Степан Викторович, контактный телефон: 8 (383-43) 7-90-38.</w:t>
      </w:r>
    </w:p>
    <w:p w:rsidR="00E34DB8" w:rsidRPr="00EC615A" w:rsidRDefault="00E34DB8" w:rsidP="00D90A01">
      <w:pPr>
        <w:pStyle w:val="ac"/>
        <w:jc w:val="both"/>
        <w:rPr>
          <w:rFonts w:ascii="Times New Roman" w:eastAsia="Calibri" w:hAnsi="Times New Roman" w:cs="Times New Roman"/>
        </w:rPr>
      </w:pPr>
      <w:r w:rsidRPr="00EC615A">
        <w:rPr>
          <w:rFonts w:ascii="Times New Roman" w:eastAsia="Calibri" w:hAnsi="Times New Roman" w:cs="Times New Roman"/>
        </w:rPr>
        <w:t xml:space="preserve">Участниками общественных обсуждений по Проекту внесения изменений являются граждане, постоянно проживающие на территории, в отношении которой подготовлен Проект внесения изменений,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EC615A">
        <w:rPr>
          <w:rFonts w:ascii="Times New Roman" w:eastAsia="Calibri" w:hAnsi="Times New Roman" w:cs="Times New Roman"/>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EC615A">
        <w:rPr>
          <w:rFonts w:ascii="Times New Roman" w:eastAsia="Calibri" w:hAnsi="Times New Roman" w:cs="Times New Roman"/>
        </w:rPr>
        <w:t xml:space="preserve">, </w:t>
      </w:r>
      <w:proofErr w:type="gramStart"/>
      <w:r w:rsidRPr="00EC615A">
        <w:rPr>
          <w:rFonts w:ascii="Times New Roman" w:eastAsia="Calibri" w:hAnsi="Times New Roman" w:cs="Times New Roman"/>
        </w:rPr>
        <w:t>объекты капитального строительства, помещения, являющиеся частью указанных объектов капитального строительства.</w:t>
      </w:r>
      <w:proofErr w:type="gramEnd"/>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spacing w:val="-6"/>
        </w:rPr>
        <w:t xml:space="preserve">Участники общественных обсуждений </w:t>
      </w:r>
      <w:r w:rsidRPr="00EC615A">
        <w:rPr>
          <w:rFonts w:ascii="Times New Roman" w:hAnsi="Times New Roman" w:cs="Times New Roman"/>
          <w:spacing w:val="-1"/>
        </w:rPr>
        <w:t xml:space="preserve">вправе вносить предложения и замечания, касающиеся Проекта внесения изменений с </w:t>
      </w:r>
      <w:r w:rsidRPr="00EC615A">
        <w:rPr>
          <w:rFonts w:ascii="Times New Roman" w:hAnsi="Times New Roman" w:cs="Times New Roman"/>
        </w:rPr>
        <w:t xml:space="preserve">«18» июля 2022 года по «26» июля» 2022 года: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посредством информационной системы Новосибирской области «Электронная демократия Новосибирской области» в информационно-телекоммуникационной сети «Интернет» (</w:t>
      </w:r>
      <w:hyperlink r:id="rId30" w:history="1">
        <w:r w:rsidRPr="00EC615A">
          <w:rPr>
            <w:rStyle w:val="af0"/>
            <w:rFonts w:ascii="Times New Roman" w:hAnsi="Times New Roman" w:cs="Times New Roman"/>
            <w:color w:val="auto"/>
          </w:rPr>
          <w:t>http://www.dem.nso.ru/</w:t>
        </w:r>
      </w:hyperlink>
      <w:r w:rsidRPr="00EC615A">
        <w:rPr>
          <w:rFonts w:ascii="Times New Roman" w:hAnsi="Times New Roman" w:cs="Times New Roman"/>
        </w:rPr>
        <w:t xml:space="preserve">);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посредством информационно-телекоммуникационной сети «Интернет», направив предложения по адресу электронной почты: </w:t>
      </w:r>
      <w:hyperlink r:id="rId31" w:history="1">
        <w:r w:rsidRPr="00EC615A">
          <w:rPr>
            <w:rStyle w:val="af0"/>
            <w:rFonts w:ascii="Times New Roman" w:hAnsi="Times New Roman" w:cs="Times New Roman"/>
            <w:color w:val="auto"/>
          </w:rPr>
          <w:t>str_iskraion@ngs.ru</w:t>
        </w:r>
      </w:hyperlink>
      <w:r w:rsidRPr="00EC615A">
        <w:rPr>
          <w:rFonts w:ascii="Times New Roman" w:hAnsi="Times New Roman" w:cs="Times New Roman"/>
        </w:rPr>
        <w:t xml:space="preserve">;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w:t>
      </w:r>
      <w:r w:rsidRPr="00EC615A">
        <w:rPr>
          <w:rFonts w:ascii="Times New Roman" w:hAnsi="Times New Roman" w:cs="Times New Roman"/>
          <w:smallCaps/>
          <w:spacing w:val="-3"/>
        </w:rPr>
        <w:t xml:space="preserve">в </w:t>
      </w:r>
      <w:r w:rsidRPr="00EC615A">
        <w:rPr>
          <w:rFonts w:ascii="Times New Roman" w:hAnsi="Times New Roman" w:cs="Times New Roman"/>
          <w:spacing w:val="-3"/>
        </w:rPr>
        <w:t xml:space="preserve">письменной форме в адрес организатора общественных обсуждений </w:t>
      </w:r>
      <w:r w:rsidRPr="00EC615A">
        <w:rPr>
          <w:rFonts w:ascii="Times New Roman" w:hAnsi="Times New Roman" w:cs="Times New Roman"/>
        </w:rPr>
        <w:t xml:space="preserve">по адресу: </w:t>
      </w:r>
      <w:proofErr w:type="spellStart"/>
      <w:r w:rsidRPr="00EC615A">
        <w:rPr>
          <w:rFonts w:ascii="Times New Roman" w:hAnsi="Times New Roman" w:cs="Times New Roman"/>
        </w:rPr>
        <w:t>г</w:t>
      </w:r>
      <w:proofErr w:type="gramStart"/>
      <w:r w:rsidRPr="00EC615A">
        <w:rPr>
          <w:rFonts w:ascii="Times New Roman" w:hAnsi="Times New Roman" w:cs="Times New Roman"/>
        </w:rPr>
        <w:t>.И</w:t>
      </w:r>
      <w:proofErr w:type="gramEnd"/>
      <w:r w:rsidRPr="00EC615A">
        <w:rPr>
          <w:rFonts w:ascii="Times New Roman" w:hAnsi="Times New Roman" w:cs="Times New Roman"/>
        </w:rPr>
        <w:t>скитим</w:t>
      </w:r>
      <w:proofErr w:type="spellEnd"/>
      <w:r w:rsidRPr="00EC615A">
        <w:rPr>
          <w:rFonts w:ascii="Times New Roman" w:hAnsi="Times New Roman" w:cs="Times New Roman"/>
        </w:rPr>
        <w:t xml:space="preserve">, </w:t>
      </w:r>
      <w:proofErr w:type="spellStart"/>
      <w:r w:rsidRPr="00EC615A">
        <w:rPr>
          <w:rFonts w:ascii="Times New Roman" w:hAnsi="Times New Roman" w:cs="Times New Roman"/>
        </w:rPr>
        <w:t>ул.Чайковского</w:t>
      </w:r>
      <w:proofErr w:type="spellEnd"/>
      <w:r w:rsidRPr="00EC615A">
        <w:rPr>
          <w:rFonts w:ascii="Times New Roman" w:hAnsi="Times New Roman" w:cs="Times New Roman"/>
        </w:rPr>
        <w:t>, д.47;</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посредством записи в журнале </w:t>
      </w:r>
      <w:proofErr w:type="gramStart"/>
      <w:r w:rsidRPr="00EC615A">
        <w:rPr>
          <w:rFonts w:ascii="Times New Roman" w:hAnsi="Times New Roman" w:cs="Times New Roman"/>
        </w:rPr>
        <w:t>учёта посетителей экспозиции Проекта внесения</w:t>
      </w:r>
      <w:proofErr w:type="gramEnd"/>
      <w:r w:rsidRPr="00EC615A">
        <w:rPr>
          <w:rFonts w:ascii="Times New Roman" w:hAnsi="Times New Roman" w:cs="Times New Roman"/>
        </w:rPr>
        <w:t xml:space="preserve"> изменений, подлежащего рассмотрению на общественных обсуждениях.</w:t>
      </w:r>
    </w:p>
    <w:p w:rsidR="00E92C65" w:rsidRPr="00EC615A" w:rsidRDefault="00E92C65" w:rsidP="00D90A01">
      <w:pPr>
        <w:pStyle w:val="ac"/>
        <w:jc w:val="both"/>
        <w:rPr>
          <w:rFonts w:ascii="Times New Roman" w:hAnsi="Times New Roman" w:cs="Times New Roman"/>
        </w:rPr>
      </w:pPr>
    </w:p>
    <w:p w:rsidR="00E34DB8" w:rsidRPr="00552E38" w:rsidRDefault="00E34DB8" w:rsidP="00552E38">
      <w:pPr>
        <w:pStyle w:val="ac"/>
        <w:jc w:val="center"/>
        <w:rPr>
          <w:rFonts w:ascii="Times New Roman" w:hAnsi="Times New Roman" w:cs="Times New Roman"/>
          <w:b/>
        </w:rPr>
      </w:pPr>
      <w:r w:rsidRPr="00552E38">
        <w:rPr>
          <w:rFonts w:ascii="Times New Roman" w:hAnsi="Times New Roman" w:cs="Times New Roman"/>
          <w:b/>
        </w:rPr>
        <w:t>ПОЛОЖЕНИЕ</w:t>
      </w:r>
    </w:p>
    <w:p w:rsidR="00E34DB8" w:rsidRPr="00552E38" w:rsidRDefault="00E34DB8" w:rsidP="00552E38">
      <w:pPr>
        <w:pStyle w:val="ac"/>
        <w:jc w:val="center"/>
        <w:rPr>
          <w:rFonts w:ascii="Times New Roman" w:hAnsi="Times New Roman" w:cs="Times New Roman"/>
          <w:b/>
        </w:rPr>
      </w:pPr>
      <w:r w:rsidRPr="00552E38">
        <w:rPr>
          <w:rFonts w:ascii="Times New Roman" w:hAnsi="Times New Roman" w:cs="Times New Roman"/>
          <w:b/>
        </w:rPr>
        <w:t>о проведении районного конкурса «Семейные династии»</w:t>
      </w:r>
    </w:p>
    <w:p w:rsidR="00E34DB8" w:rsidRPr="00EC615A" w:rsidRDefault="00E34DB8" w:rsidP="00552E38">
      <w:pPr>
        <w:pStyle w:val="ac"/>
        <w:jc w:val="center"/>
        <w:rPr>
          <w:rFonts w:ascii="Times New Roman" w:hAnsi="Times New Roman" w:cs="Times New Roman"/>
        </w:rPr>
      </w:pPr>
    </w:p>
    <w:p w:rsidR="00E34DB8" w:rsidRPr="00EC615A" w:rsidRDefault="00E34DB8" w:rsidP="00552E38">
      <w:pPr>
        <w:pStyle w:val="ac"/>
        <w:jc w:val="center"/>
        <w:rPr>
          <w:rFonts w:ascii="Times New Roman" w:hAnsi="Times New Roman" w:cs="Times New Roman"/>
        </w:rPr>
      </w:pPr>
      <w:r w:rsidRPr="00EC615A">
        <w:rPr>
          <w:rFonts w:ascii="Times New Roman" w:hAnsi="Times New Roman" w:cs="Times New Roman"/>
        </w:rPr>
        <w:t>1. Общие положения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Организатором конкурса </w:t>
      </w:r>
      <w:r w:rsidRPr="00EC615A">
        <w:rPr>
          <w:rFonts w:ascii="Times New Roman" w:hAnsi="Times New Roman" w:cs="Times New Roman"/>
          <w:bCs/>
        </w:rPr>
        <w:t xml:space="preserve">«Семейные династии» </w:t>
      </w:r>
      <w:r w:rsidRPr="00EC615A">
        <w:rPr>
          <w:rFonts w:ascii="Times New Roman" w:hAnsi="Times New Roman" w:cs="Times New Roman"/>
        </w:rPr>
        <w:t>(далее - конкурс) выступает администрация Искитимского района и Совет отцов при главе Искитимского района.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Конкурс проводится в рамках празднования 5-летия со дня основания Совета отцов при главе Искитимского района.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При проведении конкурса под династией подразумеваются лица, связанные родственными узами (дедушки, бабушки отцы, матери, сыновья, дочери) – представители одной профессиональной сферы или общественной деятельности. </w:t>
      </w:r>
      <w:r w:rsidRPr="00EC615A">
        <w:rPr>
          <w:rFonts w:ascii="Times New Roman" w:hAnsi="Times New Roman" w:cs="Times New Roman"/>
          <w:lang w:eastAsia="zh-CN"/>
        </w:rPr>
        <w:t>Главой династии признаётся старший по возрасту представитель династии.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Настоящее положение определяет цели, задачи, порядок и сроки проведения конкурса, требования к работам, критерии отбора и подведения итогов конкурса.</w:t>
      </w:r>
    </w:p>
    <w:p w:rsidR="00E34DB8" w:rsidRPr="00EC615A" w:rsidRDefault="00E34DB8" w:rsidP="00D90A01">
      <w:pPr>
        <w:pStyle w:val="ac"/>
        <w:jc w:val="both"/>
        <w:rPr>
          <w:rFonts w:ascii="Times New Roman" w:hAnsi="Times New Roman" w:cs="Times New Roman"/>
          <w:bCs/>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bCs/>
        </w:rPr>
        <w:lastRenderedPageBreak/>
        <w:t>2. Цель и задачи 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2.1. Цель конкурса – выявление активных семей, проживающих на территории Искитимского района.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Задачи: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2.2. Стимулирование творческой активности граждан.</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2.3. Формирование нравственного сознания, признание людей труда и общественных активистов района. </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Участники 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3.1. Участники конкурса – жители Искитимского района от 18 лет и старше.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3.2. Авторские права на предоставленные работы должны принадлежать участнику конкурса, чтобы их использование и распространение не нарушало законодательство Российской Федерации об авторском праве.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3.3. Каждый участник может направить для участия в конкурсе не более одной работы.</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Содержание 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4.1. Конкурс </w:t>
      </w:r>
      <w:r w:rsidRPr="00EC615A">
        <w:rPr>
          <w:rFonts w:ascii="Times New Roman" w:hAnsi="Times New Roman" w:cs="Times New Roman"/>
          <w:bCs/>
        </w:rPr>
        <w:t>«Семейные династии»</w:t>
      </w:r>
      <w:r w:rsidRPr="00EC615A">
        <w:rPr>
          <w:rFonts w:ascii="Times New Roman" w:hAnsi="Times New Roman" w:cs="Times New Roman"/>
        </w:rPr>
        <w:t xml:space="preserve"> - соревновательное мероприятие между представленными на конкурс презентациями, видеороликами, фотографиями с творческим эссе о семейных династиях.</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bCs/>
        </w:rPr>
      </w:pPr>
      <w:r w:rsidRPr="00EC615A">
        <w:rPr>
          <w:rFonts w:ascii="Times New Roman" w:hAnsi="Times New Roman" w:cs="Times New Roman"/>
          <w:bCs/>
        </w:rPr>
        <w:t>5. Общие требования к содержанию и оформлению конкурсных работ</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bCs/>
        </w:rPr>
        <w:t xml:space="preserve">5.1.  На конкурс </w:t>
      </w:r>
      <w:r w:rsidRPr="00EC615A">
        <w:rPr>
          <w:rFonts w:ascii="Times New Roman" w:hAnsi="Times New Roman" w:cs="Times New Roman"/>
        </w:rPr>
        <w:t xml:space="preserve">принимаются работы: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в виде презентации, содержащей не более 20 слайдов с информацией о представителях династии, акцентируя внимание на их общую профессиональную сферу или общественную деятельность. </w:t>
      </w:r>
    </w:p>
    <w:p w:rsidR="00E34DB8" w:rsidRPr="00EC615A" w:rsidRDefault="00E34DB8" w:rsidP="00D90A01">
      <w:pPr>
        <w:pStyle w:val="ac"/>
        <w:jc w:val="both"/>
        <w:rPr>
          <w:rStyle w:val="affa"/>
          <w:rFonts w:ascii="Times New Roman" w:eastAsia="Helvetica" w:hAnsi="Times New Roman" w:cs="Times New Roman"/>
          <w:b w:val="0"/>
          <w:bCs w:val="0"/>
          <w:shd w:val="clear" w:color="auto" w:fill="FFFFFF"/>
        </w:rPr>
      </w:pPr>
      <w:r w:rsidRPr="00EC615A">
        <w:rPr>
          <w:rFonts w:ascii="Times New Roman" w:hAnsi="Times New Roman" w:cs="Times New Roman"/>
        </w:rPr>
        <w:t>- </w:t>
      </w:r>
      <w:proofErr w:type="gramStart"/>
      <w:r w:rsidRPr="00EC615A">
        <w:rPr>
          <w:rFonts w:ascii="Times New Roman" w:hAnsi="Times New Roman" w:cs="Times New Roman"/>
        </w:rPr>
        <w:t>в</w:t>
      </w:r>
      <w:proofErr w:type="gramEnd"/>
      <w:r w:rsidRPr="00EC615A">
        <w:rPr>
          <w:rFonts w:ascii="Times New Roman" w:hAnsi="Times New Roman" w:cs="Times New Roman"/>
        </w:rPr>
        <w:t xml:space="preserve"> виде видеоролика, снятого на камеру в формате </w:t>
      </w:r>
      <w:r w:rsidRPr="00EC615A">
        <w:rPr>
          <w:rStyle w:val="affa"/>
          <w:rFonts w:ascii="Times New Roman" w:eastAsia="Helvetica" w:hAnsi="Times New Roman" w:cs="Times New Roman"/>
          <w:b w:val="0"/>
          <w:shd w:val="clear" w:color="auto" w:fill="FFFFFF"/>
        </w:rPr>
        <w:t xml:space="preserve">MPEG-4 продолжительностью не более 3 минут, с информацией о представителях династии, акцентируя внимание на их общую профессиональную сферу </w:t>
      </w:r>
      <w:r w:rsidRPr="00EC615A">
        <w:rPr>
          <w:rFonts w:ascii="Times New Roman" w:hAnsi="Times New Roman" w:cs="Times New Roman"/>
        </w:rPr>
        <w:t>или общественную деятельность.</w:t>
      </w:r>
    </w:p>
    <w:p w:rsidR="00E34DB8" w:rsidRPr="00EC615A" w:rsidRDefault="00E34DB8" w:rsidP="00D90A01">
      <w:pPr>
        <w:pStyle w:val="ac"/>
        <w:jc w:val="both"/>
        <w:rPr>
          <w:rStyle w:val="affa"/>
          <w:rFonts w:ascii="Times New Roman" w:eastAsia="Helvetica" w:hAnsi="Times New Roman" w:cs="Times New Roman"/>
          <w:b w:val="0"/>
          <w:bCs w:val="0"/>
          <w:shd w:val="clear" w:color="auto" w:fill="FFFFFF"/>
        </w:rPr>
      </w:pPr>
      <w:r w:rsidRPr="00EC615A">
        <w:rPr>
          <w:rStyle w:val="affa"/>
          <w:rFonts w:ascii="Times New Roman" w:eastAsia="Helvetica" w:hAnsi="Times New Roman" w:cs="Times New Roman"/>
          <w:b w:val="0"/>
          <w:shd w:val="clear" w:color="auto" w:fill="FFFFFF"/>
        </w:rPr>
        <w:t>- </w:t>
      </w:r>
      <w:proofErr w:type="gramStart"/>
      <w:r w:rsidRPr="00EC615A">
        <w:rPr>
          <w:rStyle w:val="affa"/>
          <w:rFonts w:ascii="Times New Roman" w:eastAsia="Helvetica" w:hAnsi="Times New Roman" w:cs="Times New Roman"/>
          <w:b w:val="0"/>
          <w:shd w:val="clear" w:color="auto" w:fill="FFFFFF"/>
        </w:rPr>
        <w:t>в</w:t>
      </w:r>
      <w:proofErr w:type="gramEnd"/>
      <w:r w:rsidRPr="00EC615A">
        <w:rPr>
          <w:rStyle w:val="affa"/>
          <w:rFonts w:ascii="Times New Roman" w:eastAsia="Helvetica" w:hAnsi="Times New Roman" w:cs="Times New Roman"/>
          <w:b w:val="0"/>
          <w:shd w:val="clear" w:color="auto" w:fill="FFFFFF"/>
        </w:rPr>
        <w:t xml:space="preserve"> виде фотографий (в формате </w:t>
      </w:r>
      <w:proofErr w:type="spellStart"/>
      <w:r w:rsidRPr="00EC615A">
        <w:rPr>
          <w:rStyle w:val="affa"/>
          <w:rFonts w:ascii="Times New Roman" w:eastAsia="Helvetica" w:hAnsi="Times New Roman" w:cs="Times New Roman"/>
          <w:b w:val="0"/>
          <w:shd w:val="clear" w:color="auto" w:fill="FFFFFF"/>
        </w:rPr>
        <w:t>jpg</w:t>
      </w:r>
      <w:proofErr w:type="spellEnd"/>
      <w:r w:rsidRPr="00EC615A">
        <w:rPr>
          <w:rStyle w:val="affa"/>
          <w:rFonts w:ascii="Times New Roman" w:eastAsia="Helvetica" w:hAnsi="Times New Roman" w:cs="Times New Roman"/>
          <w:b w:val="0"/>
          <w:shd w:val="clear" w:color="auto" w:fill="FFFFFF"/>
        </w:rPr>
        <w:t xml:space="preserve"> (не более 2 Мб) семейной династии с творческим эссе (объем не более 3 страниц машинописного текста, шрифт </w:t>
      </w:r>
      <w:proofErr w:type="spellStart"/>
      <w:r w:rsidRPr="00EC615A">
        <w:rPr>
          <w:rStyle w:val="affa"/>
          <w:rFonts w:ascii="Times New Roman" w:eastAsia="Helvetica" w:hAnsi="Times New Roman" w:cs="Times New Roman"/>
          <w:b w:val="0"/>
          <w:shd w:val="clear" w:color="auto" w:fill="FFFFFF"/>
        </w:rPr>
        <w:t>Times</w:t>
      </w:r>
      <w:proofErr w:type="spellEnd"/>
      <w:r w:rsidRPr="00EC615A">
        <w:rPr>
          <w:rStyle w:val="affa"/>
          <w:rFonts w:ascii="Times New Roman" w:eastAsia="Helvetica" w:hAnsi="Times New Roman" w:cs="Times New Roman"/>
          <w:b w:val="0"/>
          <w:shd w:val="clear" w:color="auto" w:fill="FFFFFF"/>
        </w:rPr>
        <w:t xml:space="preserve"> </w:t>
      </w:r>
      <w:proofErr w:type="spellStart"/>
      <w:r w:rsidRPr="00EC615A">
        <w:rPr>
          <w:rStyle w:val="affa"/>
          <w:rFonts w:ascii="Times New Roman" w:eastAsia="Helvetica" w:hAnsi="Times New Roman" w:cs="Times New Roman"/>
          <w:b w:val="0"/>
          <w:shd w:val="clear" w:color="auto" w:fill="FFFFFF"/>
        </w:rPr>
        <w:t>New</w:t>
      </w:r>
      <w:proofErr w:type="spellEnd"/>
      <w:r w:rsidRPr="00EC615A">
        <w:rPr>
          <w:rStyle w:val="affa"/>
          <w:rFonts w:ascii="Times New Roman" w:eastAsia="Helvetica" w:hAnsi="Times New Roman" w:cs="Times New Roman"/>
          <w:b w:val="0"/>
          <w:shd w:val="clear" w:color="auto" w:fill="FFFFFF"/>
        </w:rPr>
        <w:t xml:space="preserve"> </w:t>
      </w:r>
      <w:proofErr w:type="spellStart"/>
      <w:r w:rsidRPr="00EC615A">
        <w:rPr>
          <w:rStyle w:val="affa"/>
          <w:rFonts w:ascii="Times New Roman" w:eastAsia="Helvetica" w:hAnsi="Times New Roman" w:cs="Times New Roman"/>
          <w:b w:val="0"/>
          <w:shd w:val="clear" w:color="auto" w:fill="FFFFFF"/>
        </w:rPr>
        <w:t>Roman</w:t>
      </w:r>
      <w:proofErr w:type="spellEnd"/>
      <w:r w:rsidRPr="00EC615A">
        <w:rPr>
          <w:rStyle w:val="affa"/>
          <w:rFonts w:ascii="Times New Roman" w:eastAsia="Helvetica" w:hAnsi="Times New Roman" w:cs="Times New Roman"/>
          <w:b w:val="0"/>
          <w:shd w:val="clear" w:color="auto" w:fill="FFFFFF"/>
        </w:rPr>
        <w:t>, кегль - 14, интервал - 1, 0 поля: левое – 2, правое – 1, верхнее – 1, нижнее – 1 см, выравнивание текста по ширине, между абзацами пустая строка не ставится) о представителях династии, акцентируя внимание на их общую профессиональную сферу или общественную деятельность.</w:t>
      </w:r>
    </w:p>
    <w:p w:rsidR="00E34DB8" w:rsidRPr="00EC615A" w:rsidRDefault="00E34DB8" w:rsidP="00D90A01">
      <w:pPr>
        <w:pStyle w:val="ac"/>
        <w:jc w:val="both"/>
        <w:rPr>
          <w:rFonts w:ascii="Times New Roman" w:hAnsi="Times New Roman" w:cs="Times New Roman"/>
          <w:bCs/>
        </w:rPr>
      </w:pPr>
      <w:r w:rsidRPr="00EC615A">
        <w:rPr>
          <w:rFonts w:ascii="Times New Roman" w:hAnsi="Times New Roman" w:cs="Times New Roman"/>
          <w:bCs/>
        </w:rPr>
        <w:t xml:space="preserve">5.2. Конкурсная работа должна содержать перечень членов династии с указанием трудового стажа по профессиям в одной профессиональной сфере </w:t>
      </w:r>
      <w:r w:rsidRPr="00EC615A">
        <w:rPr>
          <w:rStyle w:val="affa"/>
          <w:rFonts w:ascii="Times New Roman" w:eastAsia="Helvetica" w:hAnsi="Times New Roman" w:cs="Times New Roman"/>
          <w:b w:val="0"/>
          <w:shd w:val="clear" w:color="auto" w:fill="FFFFFF"/>
        </w:rPr>
        <w:t>или общественной деятельности.</w:t>
      </w:r>
    </w:p>
    <w:p w:rsidR="00E34DB8" w:rsidRPr="00EC615A" w:rsidRDefault="00E34DB8" w:rsidP="00D90A01">
      <w:pPr>
        <w:pStyle w:val="ac"/>
        <w:jc w:val="both"/>
        <w:rPr>
          <w:rFonts w:ascii="Times New Roman" w:hAnsi="Times New Roman" w:cs="Times New Roman"/>
          <w:bCs/>
        </w:rPr>
      </w:pPr>
      <w:r w:rsidRPr="00EC615A">
        <w:rPr>
          <w:rFonts w:ascii="Times New Roman" w:hAnsi="Times New Roman" w:cs="Times New Roman"/>
          <w:bCs/>
        </w:rPr>
        <w:t xml:space="preserve">5.3. Ответственность за достоверность информации, подтверждающей трудовой стаж каждого члена династии, лежит на участнике конкурса. </w:t>
      </w:r>
    </w:p>
    <w:p w:rsidR="00E34DB8" w:rsidRPr="00EC615A" w:rsidRDefault="00E34DB8" w:rsidP="00D90A01">
      <w:pPr>
        <w:pStyle w:val="ac"/>
        <w:jc w:val="both"/>
        <w:rPr>
          <w:rFonts w:ascii="Times New Roman" w:hAnsi="Times New Roman" w:cs="Times New Roman"/>
          <w:bCs/>
        </w:rPr>
      </w:pPr>
      <w:r w:rsidRPr="00EC615A">
        <w:rPr>
          <w:rFonts w:ascii="Times New Roman" w:hAnsi="Times New Roman" w:cs="Times New Roman"/>
          <w:bCs/>
        </w:rPr>
        <w:t>5.4. В конкурсной работе может быть предоставлена информация о наградах, званиях и других заслугах в профессиональной или общественной деятельности.</w:t>
      </w:r>
    </w:p>
    <w:p w:rsidR="00E34DB8" w:rsidRPr="00EC615A" w:rsidRDefault="00E34DB8" w:rsidP="00D90A01">
      <w:pPr>
        <w:pStyle w:val="ac"/>
        <w:jc w:val="both"/>
        <w:rPr>
          <w:rFonts w:ascii="Times New Roman" w:hAnsi="Times New Roman" w:cs="Times New Roman"/>
          <w:bCs/>
        </w:rPr>
      </w:pPr>
      <w:r w:rsidRPr="00EC615A">
        <w:rPr>
          <w:rFonts w:ascii="Times New Roman" w:hAnsi="Times New Roman" w:cs="Times New Roman"/>
          <w:bCs/>
        </w:rPr>
        <w:t xml:space="preserve">5.5. В конкурсной работе могут быть использованы музыкальное сопровождение, звуковые и цветовые эффекты, фотографии и т.п. </w:t>
      </w:r>
    </w:p>
    <w:p w:rsidR="00E34DB8" w:rsidRPr="00EC615A" w:rsidRDefault="00E34DB8" w:rsidP="00D90A01">
      <w:pPr>
        <w:pStyle w:val="ac"/>
        <w:jc w:val="both"/>
        <w:rPr>
          <w:rFonts w:ascii="Times New Roman" w:hAnsi="Times New Roman" w:cs="Times New Roman"/>
          <w:bCs/>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Критерии и порядок проведения 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6.1. Конкурсные работы оцениваются номинациям:</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«Трудовая династия»;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«С чего начинается Родина или Семья с Большой буквы» (номинация для семейных династий всех сфер общественной жизни).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6.2. При подведении итогов конкурса работы оцениваются по следующим критериям (Приложение 1):</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6.2.1. Общее количество членов династии;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6.2.2. Общий трудовой или общественный стаж членов династии на дату представления пакета документов для участия в конкурсе;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6.2.3. Количество государственных наград, региональных наград, а также наград органов местного самоуправления, полученных всеми представителями династии;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6.2.4. Творческая и эстетическая составляющая конкурсной работы.</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6.3. Участник информирует организатора об участии в конкурсе, присылая заявку (Приложение 2), список членов династии (Приложение 3), конкурсную работу на электронную почту </w:t>
      </w:r>
      <w:hyperlink r:id="rId32" w:history="1">
        <w:r w:rsidRPr="00EC615A">
          <w:rPr>
            <w:rStyle w:val="af0"/>
            <w:rFonts w:ascii="Times New Roman" w:hAnsi="Times New Roman" w:cs="Times New Roman"/>
            <w:color w:val="auto"/>
          </w:rPr>
          <w:t>org_otdel_iskitim-r@ngs.ru</w:t>
        </w:r>
      </w:hyperlink>
      <w:r w:rsidRPr="00EC615A">
        <w:rPr>
          <w:rFonts w:ascii="Times New Roman" w:hAnsi="Times New Roman" w:cs="Times New Roman"/>
        </w:rPr>
        <w:t xml:space="preserve"> или представляя другим удобным для конкурсанта способом на электронных носителях по адресу: </w:t>
      </w:r>
      <w:proofErr w:type="spellStart"/>
      <w:r w:rsidRPr="00EC615A">
        <w:rPr>
          <w:rFonts w:ascii="Times New Roman" w:hAnsi="Times New Roman" w:cs="Times New Roman"/>
        </w:rPr>
        <w:t>г</w:t>
      </w:r>
      <w:proofErr w:type="gramStart"/>
      <w:r w:rsidRPr="00EC615A">
        <w:rPr>
          <w:rFonts w:ascii="Times New Roman" w:hAnsi="Times New Roman" w:cs="Times New Roman"/>
        </w:rPr>
        <w:t>.И</w:t>
      </w:r>
      <w:proofErr w:type="gramEnd"/>
      <w:r w:rsidRPr="00EC615A">
        <w:rPr>
          <w:rFonts w:ascii="Times New Roman" w:hAnsi="Times New Roman" w:cs="Times New Roman"/>
        </w:rPr>
        <w:t>скитим</w:t>
      </w:r>
      <w:proofErr w:type="spellEnd"/>
      <w:r w:rsidRPr="00EC615A">
        <w:rPr>
          <w:rFonts w:ascii="Times New Roman" w:hAnsi="Times New Roman" w:cs="Times New Roman"/>
        </w:rPr>
        <w:t xml:space="preserve">, </w:t>
      </w:r>
      <w:proofErr w:type="spellStart"/>
      <w:r w:rsidRPr="00EC615A">
        <w:rPr>
          <w:rFonts w:ascii="Times New Roman" w:hAnsi="Times New Roman" w:cs="Times New Roman"/>
        </w:rPr>
        <w:t>ул.Пушкина</w:t>
      </w:r>
      <w:proofErr w:type="spellEnd"/>
      <w:r w:rsidRPr="00EC615A">
        <w:rPr>
          <w:rFonts w:ascii="Times New Roman" w:hAnsi="Times New Roman" w:cs="Times New Roman"/>
        </w:rPr>
        <w:t>, 51, каб.13</w:t>
      </w:r>
      <w:r w:rsidRPr="00EC615A">
        <w:rPr>
          <w:rFonts w:ascii="Times New Roman" w:hAnsi="Times New Roman" w:cs="Times New Roman"/>
          <w:i/>
        </w:rPr>
        <w:t xml:space="preserve">. </w:t>
      </w:r>
      <w:r w:rsidRPr="00EC615A">
        <w:rPr>
          <w:rFonts w:ascii="Times New Roman" w:hAnsi="Times New Roman" w:cs="Times New Roman"/>
        </w:rPr>
        <w:t>Заполняя заявку на конкурс, участник автоматически даёт согласие на обработку своих персональных данных и использование предоставленной работы на усмотрение организатора конкурса.</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7. Сроки проведения конкурса</w:t>
      </w:r>
    </w:p>
    <w:p w:rsidR="00E34DB8" w:rsidRPr="00EC615A" w:rsidRDefault="00E34DB8" w:rsidP="00D90A01">
      <w:pPr>
        <w:pStyle w:val="ac"/>
        <w:jc w:val="both"/>
        <w:rPr>
          <w:rFonts w:ascii="Times New Roman" w:hAnsi="Times New Roman" w:cs="Times New Roman"/>
          <w:bCs/>
        </w:rPr>
      </w:pPr>
      <w:r w:rsidRPr="00EC615A">
        <w:rPr>
          <w:rFonts w:ascii="Times New Roman" w:hAnsi="Times New Roman" w:cs="Times New Roman"/>
        </w:rPr>
        <w:t xml:space="preserve">7.1. Конкурс проводится с 01 июня 2022 года </w:t>
      </w:r>
      <w:r w:rsidRPr="00EC615A">
        <w:rPr>
          <w:rFonts w:ascii="Times New Roman" w:hAnsi="Times New Roman" w:cs="Times New Roman"/>
          <w:bCs/>
        </w:rPr>
        <w:t>по 31 августа 2022 года. Последний день подачи заявки - 31 августа 2022 года.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7.2. Подведение итогов конкурса с</w:t>
      </w:r>
      <w:r w:rsidRPr="00EC615A">
        <w:rPr>
          <w:rFonts w:ascii="Times New Roman" w:hAnsi="Times New Roman" w:cs="Times New Roman"/>
          <w:bCs/>
        </w:rPr>
        <w:t xml:space="preserve"> 01 сентября 2022 года по 30 сентября 2022 года.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7.3. Награждение победителей конкурса состоится в торжественной обстановке в октябре 2022 года на мероприятии, посвященном Дню отца. О дате и времени победители конкурса будут проинформированы дополнительно.</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8. Жюри конкурса</w:t>
      </w:r>
    </w:p>
    <w:p w:rsidR="00E34DB8" w:rsidRPr="00EC615A" w:rsidRDefault="00E34DB8" w:rsidP="00D90A01">
      <w:pPr>
        <w:pStyle w:val="ac"/>
        <w:jc w:val="both"/>
        <w:rPr>
          <w:rFonts w:ascii="Times New Roman" w:hAnsi="Times New Roman" w:cs="Times New Roman"/>
          <w:bCs/>
        </w:rPr>
      </w:pPr>
      <w:r w:rsidRPr="00EC615A">
        <w:rPr>
          <w:rFonts w:ascii="Times New Roman" w:hAnsi="Times New Roman" w:cs="Times New Roman"/>
          <w:bCs/>
        </w:rPr>
        <w:t>8.1. В состав жюри конкурса входят представители администрации Искитимского района, а также члены Совета отцов при главе Искитимского района.</w:t>
      </w:r>
    </w:p>
    <w:p w:rsidR="00E34DB8" w:rsidRPr="00EC615A" w:rsidRDefault="00E34DB8" w:rsidP="00D90A01">
      <w:pPr>
        <w:pStyle w:val="ac"/>
        <w:jc w:val="both"/>
        <w:rPr>
          <w:rFonts w:ascii="Times New Roman" w:hAnsi="Times New Roman" w:cs="Times New Roman"/>
          <w:bCs/>
        </w:rPr>
      </w:pPr>
    </w:p>
    <w:p w:rsidR="00E34DB8" w:rsidRPr="00EC615A" w:rsidRDefault="00E34DB8" w:rsidP="00D90A01">
      <w:pPr>
        <w:pStyle w:val="ac"/>
        <w:jc w:val="both"/>
        <w:rPr>
          <w:rFonts w:ascii="Times New Roman" w:hAnsi="Times New Roman" w:cs="Times New Roman"/>
          <w:bCs/>
        </w:rPr>
      </w:pPr>
      <w:r w:rsidRPr="00EC615A">
        <w:rPr>
          <w:rFonts w:ascii="Times New Roman" w:hAnsi="Times New Roman" w:cs="Times New Roman"/>
          <w:bCs/>
        </w:rPr>
        <w:t>Подведение итогов конкурса «Семейные династии»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9.1. Жюри конкурса </w:t>
      </w:r>
      <w:proofErr w:type="gramStart"/>
      <w:r w:rsidRPr="00EC615A">
        <w:rPr>
          <w:rFonts w:ascii="Times New Roman" w:hAnsi="Times New Roman" w:cs="Times New Roman"/>
        </w:rPr>
        <w:t>осуществляет экспертную оценку представленных на конкурс работ в соответствии с критериями оценки и заполняет</w:t>
      </w:r>
      <w:proofErr w:type="gramEnd"/>
      <w:r w:rsidRPr="00EC615A">
        <w:rPr>
          <w:rFonts w:ascii="Times New Roman" w:hAnsi="Times New Roman" w:cs="Times New Roman"/>
        </w:rPr>
        <w:t xml:space="preserve"> оценочный лист. Победители определяются по наибольшей сумме полученных баллов.</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9.2. По итогам конкурса определяются конкурсные работы, занявшие первое, второе и третье призовые места в каждой номинации. Победителям конкурса, занявшим первое, второе и третье призовые места, вручаются дипломы победителей и памятные подарки.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9.3. В случае, когда два и более претендента на победу набрали одинаковое количество баллов, победитель конкурса определяется простым голосованием членов жюри.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9.4. Решение жюри оформляется протоколом. Протокол подписывается председателем жюри.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9.5. Участники конкурса, не занявшие призовые места, получат дипломы, подтверждающие участие в конкурсе «Семейные династии».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9.6. Предоставленные на конкурс работы не возвращаются.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9.7. Вся информация о конкурсе и его итоги будут представлены на официальном сайте администрации Искитимского района во вкладке «Совет отцов при главе Искитимского района» </w:t>
      </w:r>
      <w:hyperlink r:id="rId33" w:history="1">
        <w:r w:rsidRPr="00EC615A">
          <w:rPr>
            <w:rFonts w:ascii="Times New Roman" w:hAnsi="Times New Roman" w:cs="Times New Roman"/>
          </w:rPr>
          <w:t>https://iskitimr.nso.ru/page/1466</w:t>
        </w:r>
      </w:hyperlink>
      <w:r w:rsidRPr="00EC615A">
        <w:rPr>
          <w:rFonts w:ascii="Times New Roman" w:hAnsi="Times New Roman" w:cs="Times New Roman"/>
        </w:rPr>
        <w:t xml:space="preserve">. </w:t>
      </w:r>
    </w:p>
    <w:p w:rsidR="00E34DB8" w:rsidRPr="00EC615A" w:rsidRDefault="00E34DB8" w:rsidP="00D90A01">
      <w:pPr>
        <w:pStyle w:val="ac"/>
        <w:jc w:val="both"/>
        <w:rPr>
          <w:rFonts w:ascii="Times New Roman" w:hAnsi="Times New Roman" w:cs="Times New Roman"/>
        </w:rPr>
      </w:pPr>
    </w:p>
    <w:p w:rsidR="00E34DB8" w:rsidRPr="00552E38" w:rsidRDefault="00E34DB8" w:rsidP="00552E38">
      <w:pPr>
        <w:pStyle w:val="ac"/>
        <w:jc w:val="center"/>
        <w:rPr>
          <w:rFonts w:ascii="Times New Roman" w:hAnsi="Times New Roman" w:cs="Times New Roman"/>
          <w:b/>
        </w:rPr>
      </w:pPr>
      <w:r w:rsidRPr="00552E38">
        <w:rPr>
          <w:rFonts w:ascii="Times New Roman" w:hAnsi="Times New Roman" w:cs="Times New Roman"/>
          <w:b/>
        </w:rPr>
        <w:t>Положение о конкурсе детских рисунков «Я рисую папу»</w:t>
      </w:r>
    </w:p>
    <w:p w:rsidR="00E34DB8" w:rsidRPr="00552E38" w:rsidRDefault="00E34DB8" w:rsidP="00552E38">
      <w:pPr>
        <w:pStyle w:val="ac"/>
        <w:jc w:val="center"/>
        <w:rPr>
          <w:rFonts w:ascii="Times New Roman" w:hAnsi="Times New Roman" w:cs="Times New Roman"/>
          <w:b/>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Общие положения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1.1. Настоящее положение устанавливает порядок и условие конкурса рисунков «Я рисую папу» (далее – Конкурс), форму заявки для участия в конкурсе.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1.2. Организатор Конкурса: администрация Искитимского района Новосибирской области и Совет отцов при главе Искитимского района, при поддержке депутата Законодательного Собрания Новосибирской области </w:t>
      </w:r>
      <w:proofErr w:type="spellStart"/>
      <w:r w:rsidRPr="00EC615A">
        <w:rPr>
          <w:rFonts w:ascii="Times New Roman" w:hAnsi="Times New Roman" w:cs="Times New Roman"/>
        </w:rPr>
        <w:t>Кива</w:t>
      </w:r>
      <w:proofErr w:type="spellEnd"/>
      <w:r w:rsidRPr="00EC615A">
        <w:rPr>
          <w:rFonts w:ascii="Times New Roman" w:hAnsi="Times New Roman" w:cs="Times New Roman"/>
        </w:rPr>
        <w:t xml:space="preserve"> П.Н.</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1.3. География Конкурса: Искитимский район Новосибирской области.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1.4. Цель 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формирование уважительного отношения к отцу;</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формирование творческой активности;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объединение детей и взрослых для совместной деятельности.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1.5. В Конкурсе может принимать участие любой житель Искитимского района Новосибирской области в возрасте от 7 до 15 лет.</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1.6. Конкурс проводится за счет средств бюджета Искитимского района в рамках муниципальной программы «Поддержка общественных инициатив, социально ориентированных некоммерческих организаций и развития институтов гражданского общества в </w:t>
      </w:r>
      <w:proofErr w:type="spellStart"/>
      <w:r w:rsidRPr="00EC615A">
        <w:rPr>
          <w:rFonts w:ascii="Times New Roman" w:hAnsi="Times New Roman" w:cs="Times New Roman"/>
        </w:rPr>
        <w:t>Искитимском</w:t>
      </w:r>
      <w:proofErr w:type="spellEnd"/>
      <w:r w:rsidRPr="00EC615A">
        <w:rPr>
          <w:rFonts w:ascii="Times New Roman" w:hAnsi="Times New Roman" w:cs="Times New Roman"/>
        </w:rPr>
        <w:t xml:space="preserve"> районе», утвержденной постановлением администрации Искитимского района от 15.09.2017 № 1134. </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Условия проведения 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2.1. На Конкурс принимаются рисунки на темы «Я рисую папу»: работа, хобби папы, я и папа, совместное семейное времяпрепровождение и т.д.</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2.2. Плата за участие в конкурсе не взимается.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2.3. Требования к оформлению работ:</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lastRenderedPageBreak/>
        <w:t>- работы могут быть выполнены на любом материале (лист бумаги, картон, холст и т.д.) формата менее А</w:t>
      </w:r>
      <w:proofErr w:type="gramStart"/>
      <w:r w:rsidRPr="00EC615A">
        <w:rPr>
          <w:rFonts w:ascii="Times New Roman" w:hAnsi="Times New Roman" w:cs="Times New Roman"/>
        </w:rPr>
        <w:t>4</w:t>
      </w:r>
      <w:proofErr w:type="gramEnd"/>
      <w:r w:rsidRPr="00EC615A">
        <w:rPr>
          <w:rFonts w:ascii="Times New Roman" w:hAnsi="Times New Roman" w:cs="Times New Roman"/>
        </w:rPr>
        <w:t xml:space="preserve"> (210 мм х 290 мм) и исполнены в любой технике рисования (масло, акварель, тушь, цветные карандаши, мелки и т.д.).</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w:t>
      </w:r>
      <w:proofErr w:type="gramStart"/>
      <w:r w:rsidRPr="00EC615A">
        <w:rPr>
          <w:rFonts w:ascii="Times New Roman" w:hAnsi="Times New Roman" w:cs="Times New Roman"/>
        </w:rPr>
        <w:t>н</w:t>
      </w:r>
      <w:proofErr w:type="gramEnd"/>
      <w:r w:rsidRPr="00EC615A">
        <w:rPr>
          <w:rFonts w:ascii="Times New Roman" w:hAnsi="Times New Roman" w:cs="Times New Roman"/>
        </w:rPr>
        <w:t>аименование рисунка, фамилия, имя, отчество и возраст автора указываются на оборотной стороне рисунка. К рисунку прикладывается заявка согласно Приложению к настоящему Положению.</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конкурсные работы принимаются на бумажном носителе (без рамок и дополнительных украшений).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все поданные работы не должны противоречить условиям настоящего Положения.</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Порядок проведения 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3.1. Работы для участия в Конкурсе принимаются в период с 20 июня              по 20 августа ежегодно. До 20 сентября Конкурсная комиссия подводит итоги, определяет победителей Конкурса в трех возрастных категориях: 7 – 9 лет, 10 – 12 лет, 13 – 15 лет. В отдельную категорию выделены участники, обучающиеся в художественных школах и школах иску</w:t>
      </w:r>
      <w:proofErr w:type="gramStart"/>
      <w:r w:rsidRPr="00EC615A">
        <w:rPr>
          <w:rFonts w:ascii="Times New Roman" w:hAnsi="Times New Roman" w:cs="Times New Roman"/>
        </w:rPr>
        <w:t>сств в в</w:t>
      </w:r>
      <w:proofErr w:type="gramEnd"/>
      <w:r w:rsidRPr="00EC615A">
        <w:rPr>
          <w:rFonts w:ascii="Times New Roman" w:hAnsi="Times New Roman" w:cs="Times New Roman"/>
        </w:rPr>
        <w:t>озрасте от 7 до 15 лет.</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Представленные на Конкурс рисунки не </w:t>
      </w:r>
      <w:proofErr w:type="gramStart"/>
      <w:r w:rsidRPr="00EC615A">
        <w:rPr>
          <w:rFonts w:ascii="Times New Roman" w:hAnsi="Times New Roman" w:cs="Times New Roman"/>
        </w:rPr>
        <w:t>рецензируются и возврату не подлежат</w:t>
      </w:r>
      <w:proofErr w:type="gramEnd"/>
      <w:r w:rsidRPr="00EC615A">
        <w:rPr>
          <w:rFonts w:ascii="Times New Roman" w:hAnsi="Times New Roman" w:cs="Times New Roman"/>
        </w:rPr>
        <w:t>.</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3.2. Процедура подачи заявки: конкурсные работы в бумажном виде принимаются организационным отделом администрации района (</w:t>
      </w:r>
      <w:proofErr w:type="spellStart"/>
      <w:r w:rsidRPr="00EC615A">
        <w:rPr>
          <w:rFonts w:ascii="Times New Roman" w:hAnsi="Times New Roman" w:cs="Times New Roman"/>
        </w:rPr>
        <w:t>г</w:t>
      </w:r>
      <w:proofErr w:type="gramStart"/>
      <w:r w:rsidRPr="00EC615A">
        <w:rPr>
          <w:rFonts w:ascii="Times New Roman" w:hAnsi="Times New Roman" w:cs="Times New Roman"/>
        </w:rPr>
        <w:t>.И</w:t>
      </w:r>
      <w:proofErr w:type="gramEnd"/>
      <w:r w:rsidRPr="00EC615A">
        <w:rPr>
          <w:rFonts w:ascii="Times New Roman" w:hAnsi="Times New Roman" w:cs="Times New Roman"/>
        </w:rPr>
        <w:t>скитим</w:t>
      </w:r>
      <w:proofErr w:type="spellEnd"/>
      <w:r w:rsidRPr="00EC615A">
        <w:rPr>
          <w:rFonts w:ascii="Times New Roman" w:hAnsi="Times New Roman" w:cs="Times New Roman"/>
        </w:rPr>
        <w:t xml:space="preserve">, </w:t>
      </w:r>
      <w:proofErr w:type="spellStart"/>
      <w:r w:rsidRPr="00EC615A">
        <w:rPr>
          <w:rFonts w:ascii="Times New Roman" w:hAnsi="Times New Roman" w:cs="Times New Roman"/>
        </w:rPr>
        <w:t>ул.Пушкина</w:t>
      </w:r>
      <w:proofErr w:type="spellEnd"/>
      <w:r w:rsidRPr="00EC615A">
        <w:rPr>
          <w:rFonts w:ascii="Times New Roman" w:hAnsi="Times New Roman" w:cs="Times New Roman"/>
        </w:rPr>
        <w:t>, 51, каб.13).</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Процедура оценки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Оценка представленных на Конкурс работ осуществляется конкурсной комиссией. Конкурсная комиссия рассматривает представленные работы по пяти бальной шкале, определяет победителей. Решение комиссии оформляется протоколом. Решение комиссии пересмотру не подлежит.</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Для единообразного сравнения конкурсных работ выбраны следующие критерии оценки: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оригинальность,</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общее восприятие,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качество исполнения. </w:t>
      </w:r>
    </w:p>
    <w:p w:rsidR="00E34DB8" w:rsidRPr="00EC615A" w:rsidRDefault="00E34DB8" w:rsidP="00D90A01">
      <w:pPr>
        <w:pStyle w:val="ac"/>
        <w:jc w:val="both"/>
        <w:rPr>
          <w:rFonts w:ascii="Times New Roman" w:hAnsi="Times New Roman" w:cs="Times New Roman"/>
        </w:rPr>
      </w:pPr>
    </w:p>
    <w:p w:rsidR="00E34DB8" w:rsidRPr="00552E38" w:rsidRDefault="00E34DB8" w:rsidP="00552E38">
      <w:pPr>
        <w:pStyle w:val="ac"/>
        <w:jc w:val="center"/>
        <w:rPr>
          <w:rFonts w:ascii="Times New Roman" w:hAnsi="Times New Roman" w:cs="Times New Roman"/>
          <w:b/>
        </w:rPr>
      </w:pPr>
      <w:r w:rsidRPr="00552E38">
        <w:rPr>
          <w:rFonts w:ascii="Times New Roman" w:hAnsi="Times New Roman" w:cs="Times New Roman"/>
          <w:b/>
        </w:rPr>
        <w:t>Положение о фотоконкурсе «Папа может …»</w:t>
      </w:r>
    </w:p>
    <w:p w:rsidR="00E34DB8" w:rsidRPr="00552E38" w:rsidRDefault="00E34DB8" w:rsidP="00552E38">
      <w:pPr>
        <w:pStyle w:val="ac"/>
        <w:jc w:val="center"/>
        <w:rPr>
          <w:rFonts w:ascii="Times New Roman" w:hAnsi="Times New Roman" w:cs="Times New Roman"/>
          <w:b/>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 Общие положения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1.1. Настоящее положение устанавливает порядок и условие творческого фотоконкурса «Папа может…» (далее – Фотоконкурс), форму заявки для участия в конкурсе.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1.2. Организатор Фотоконкурса: администрация Искитимского района Новосибирской области и Совет отцов при главе Искитимского района, при поддержке депутата Законодательного Собрания Новосибирской области </w:t>
      </w:r>
      <w:proofErr w:type="spellStart"/>
      <w:r w:rsidRPr="00EC615A">
        <w:rPr>
          <w:rFonts w:ascii="Times New Roman" w:hAnsi="Times New Roman" w:cs="Times New Roman"/>
        </w:rPr>
        <w:t>Кива</w:t>
      </w:r>
      <w:proofErr w:type="spellEnd"/>
      <w:r w:rsidRPr="00EC615A">
        <w:rPr>
          <w:rFonts w:ascii="Times New Roman" w:hAnsi="Times New Roman" w:cs="Times New Roman"/>
        </w:rPr>
        <w:t xml:space="preserve"> П.Н.</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1.3. География Фотоконкурса: Искитимский район Новосибирской области.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1.4. Фотоконкурс «Папа может …» проводится ежегодно</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1.5. Цель Фотоконкурса: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повышение внимания к вопросам семейных ценностей, формированию ответственного отцовства;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популяризация отцовского вклада в досуговое разнообразие ребенка и семьи в целом;</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воспитание и развитие у современных отцов желания проводить больше времени с семьей, иметь общие цели.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1.6. В Фотоконкурсе может принимать участие любой житель Искитимского района Новосибирской области в возрасте от 16 лет.</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1.7. Конкурс проводится за счет средств бюджета Искитимского района в рамках муниципальной программы «Поддержка общественных инициатив, социально ориентированных некоммерческих организаций и развития институтов гражданского общества в </w:t>
      </w:r>
      <w:proofErr w:type="spellStart"/>
      <w:r w:rsidRPr="00EC615A">
        <w:rPr>
          <w:rFonts w:ascii="Times New Roman" w:hAnsi="Times New Roman" w:cs="Times New Roman"/>
        </w:rPr>
        <w:t>Искитимском</w:t>
      </w:r>
      <w:proofErr w:type="spellEnd"/>
      <w:r w:rsidRPr="00EC615A">
        <w:rPr>
          <w:rFonts w:ascii="Times New Roman" w:hAnsi="Times New Roman" w:cs="Times New Roman"/>
        </w:rPr>
        <w:t xml:space="preserve"> районе», утвержденной постановлением администрации Искитимского района от 15.09.2017 № 1134.</w:t>
      </w:r>
    </w:p>
    <w:p w:rsidR="00E34DB8" w:rsidRPr="00EC615A" w:rsidRDefault="00E34DB8" w:rsidP="00D90A01">
      <w:pPr>
        <w:pStyle w:val="ac"/>
        <w:jc w:val="both"/>
        <w:rPr>
          <w:rFonts w:ascii="Times New Roman" w:hAnsi="Times New Roman" w:cs="Times New Roman"/>
        </w:rPr>
      </w:pP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 Условия проведения Фотоконкурса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2.1. На Фотоконкурс принимаются фотографии любого жанра по тематике «Папа может …», то есть фотография сюжетно должна отображать особенность роли мужчины (папы, дяди, дедушки) в семье.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2.2. Плата за участие в конкурсе не взимается.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2.3. Требования к оформлению работ:</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фотографии должны быть качественные (не темные, без бликов);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фотографии не должны содержать компьютерную графику, элементы монтажа, коллажа;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на фотографии должны быть отчетливо видны лица;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lastRenderedPageBreak/>
        <w:t xml:space="preserve">- фотографии должны быть авторскими;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конкурсные работы принимаются в печатном виде (1 цветная фотография, формата 10х15), с обязательным приложением в электронном виде (в формате JPEG или TIF);</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все поданные работы не должны противоречить действующему законодательству Российской Федерации и условиям настоящего Положения.</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2.4.  Фотографии, переданные на Фотоконкурс, могут быть отклонены от участия в фотоконкурсе в следующих случаях:</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фотографии не соответствуют тематике 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низкое художественное или техническое качество фотографий;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фотоизображение содержит информацию в любой форме унижающей достоинство человека или отдельной национальной группы людей, несущей какую-либо форму протеста, критики или негативного восприятия общества или природы, а также нецензурных, оскорбительных выражений.</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 Порядок проведения Фотоконкурса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3.1. Фотоработы для участия в Фотоконкурсе принимаются в период                   с 20 июня по 20 августа ежегодно. До 20 сентября Конкурсная комиссия подводит итоги, определяет победителей Фотоконкурса.</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Представленные на Фотоконкурс материалы не </w:t>
      </w:r>
      <w:proofErr w:type="gramStart"/>
      <w:r w:rsidRPr="00EC615A">
        <w:rPr>
          <w:rFonts w:ascii="Times New Roman" w:hAnsi="Times New Roman" w:cs="Times New Roman"/>
        </w:rPr>
        <w:t>рецензируются и возврату не подлежат</w:t>
      </w:r>
      <w:proofErr w:type="gramEnd"/>
      <w:r w:rsidRPr="00EC615A">
        <w:rPr>
          <w:rFonts w:ascii="Times New Roman" w:hAnsi="Times New Roman" w:cs="Times New Roman"/>
        </w:rPr>
        <w:t>.</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3.2. Процедура подачи заявки: конкурсные работы в электронном виде на цифровом носителе (</w:t>
      </w:r>
      <w:r w:rsidRPr="00EC615A">
        <w:rPr>
          <w:rFonts w:ascii="Times New Roman" w:hAnsi="Times New Roman" w:cs="Times New Roman"/>
          <w:lang w:val="en-US"/>
        </w:rPr>
        <w:t>CD</w:t>
      </w:r>
      <w:r w:rsidRPr="00EC615A">
        <w:rPr>
          <w:rFonts w:ascii="Times New Roman" w:hAnsi="Times New Roman" w:cs="Times New Roman"/>
        </w:rPr>
        <w:t xml:space="preserve">-диске, </w:t>
      </w:r>
      <w:r w:rsidRPr="00EC615A">
        <w:rPr>
          <w:rFonts w:ascii="Times New Roman" w:hAnsi="Times New Roman" w:cs="Times New Roman"/>
          <w:lang w:val="en-US"/>
        </w:rPr>
        <w:t>USB</w:t>
      </w:r>
      <w:r w:rsidRPr="00EC615A">
        <w:rPr>
          <w:rFonts w:ascii="Times New Roman" w:hAnsi="Times New Roman" w:cs="Times New Roman"/>
        </w:rPr>
        <w:t>-диске, картах памяти и др.) и в печатном виде принимаются организационным отделом администрации района (</w:t>
      </w:r>
      <w:proofErr w:type="spellStart"/>
      <w:r w:rsidRPr="00EC615A">
        <w:rPr>
          <w:rFonts w:ascii="Times New Roman" w:hAnsi="Times New Roman" w:cs="Times New Roman"/>
        </w:rPr>
        <w:t>г</w:t>
      </w:r>
      <w:proofErr w:type="gramStart"/>
      <w:r w:rsidRPr="00EC615A">
        <w:rPr>
          <w:rFonts w:ascii="Times New Roman" w:hAnsi="Times New Roman" w:cs="Times New Roman"/>
        </w:rPr>
        <w:t>.И</w:t>
      </w:r>
      <w:proofErr w:type="gramEnd"/>
      <w:r w:rsidRPr="00EC615A">
        <w:rPr>
          <w:rFonts w:ascii="Times New Roman" w:hAnsi="Times New Roman" w:cs="Times New Roman"/>
        </w:rPr>
        <w:t>скитим</w:t>
      </w:r>
      <w:proofErr w:type="spellEnd"/>
      <w:r w:rsidRPr="00EC615A">
        <w:rPr>
          <w:rFonts w:ascii="Times New Roman" w:hAnsi="Times New Roman" w:cs="Times New Roman"/>
        </w:rPr>
        <w:t xml:space="preserve">, </w:t>
      </w:r>
      <w:proofErr w:type="spellStart"/>
      <w:r w:rsidRPr="00EC615A">
        <w:rPr>
          <w:rFonts w:ascii="Times New Roman" w:hAnsi="Times New Roman" w:cs="Times New Roman"/>
        </w:rPr>
        <w:t>ул.Пушкина</w:t>
      </w:r>
      <w:proofErr w:type="spellEnd"/>
      <w:r w:rsidRPr="00EC615A">
        <w:rPr>
          <w:rFonts w:ascii="Times New Roman" w:hAnsi="Times New Roman" w:cs="Times New Roman"/>
        </w:rPr>
        <w:t>, 51, каб.13).</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При подаче работ на конкурс заполняется заявка по форме (согласно приложению к положению о Фотоконкурсе).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4. Процедура оценки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Оценка представленных на Фотоконкурс работ осуществляется конкурсной комиссией. Конкурсная комиссия рассматривает представленные работы по пяти бальной шкале, определяет победителей, распределяет 1, 2, 3 места. Решение комиссии </w:t>
      </w:r>
      <w:proofErr w:type="gramStart"/>
      <w:r w:rsidRPr="00EC615A">
        <w:rPr>
          <w:rFonts w:ascii="Times New Roman" w:hAnsi="Times New Roman" w:cs="Times New Roman"/>
        </w:rPr>
        <w:t>оформляется протоколом и пересмотру не подлежит</w:t>
      </w:r>
      <w:proofErr w:type="gramEnd"/>
      <w:r w:rsidRPr="00EC615A">
        <w:rPr>
          <w:rFonts w:ascii="Times New Roman" w:hAnsi="Times New Roman" w:cs="Times New Roman"/>
        </w:rPr>
        <w:t>.</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Для единообразного сравнения конкурсных работ выбраны следующие критерии оценки:</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оригинальность,</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общее восприятие,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 xml:space="preserve">- качество исполнения. </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5. Награждение</w:t>
      </w:r>
    </w:p>
    <w:p w:rsidR="00E34DB8" w:rsidRPr="00EC615A" w:rsidRDefault="00E34DB8" w:rsidP="00D90A01">
      <w:pPr>
        <w:pStyle w:val="ac"/>
        <w:jc w:val="both"/>
        <w:rPr>
          <w:rFonts w:ascii="Times New Roman" w:hAnsi="Times New Roman" w:cs="Times New Roman"/>
        </w:rPr>
      </w:pPr>
      <w:r w:rsidRPr="00EC615A">
        <w:rPr>
          <w:rFonts w:ascii="Times New Roman" w:hAnsi="Times New Roman" w:cs="Times New Roman"/>
        </w:rPr>
        <w:t>Награждение победителей состоится в октябре в торжественной обстановке.</w:t>
      </w:r>
    </w:p>
    <w:p w:rsidR="00E34DB8" w:rsidRDefault="00E34DB8" w:rsidP="00D90A01">
      <w:pPr>
        <w:pStyle w:val="ac"/>
        <w:jc w:val="both"/>
        <w:rPr>
          <w:rFonts w:ascii="Times New Roman" w:hAnsi="Times New Roman" w:cs="Times New Roman"/>
        </w:rPr>
      </w:pPr>
      <w:r w:rsidRPr="00EC615A">
        <w:rPr>
          <w:rFonts w:ascii="Times New Roman" w:hAnsi="Times New Roman" w:cs="Times New Roman"/>
        </w:rPr>
        <w:t>Все участники Фотоконкурса получат электронные дипломы участников.</w:t>
      </w:r>
    </w:p>
    <w:p w:rsidR="00552E38" w:rsidRDefault="00552E38" w:rsidP="00552E38">
      <w:pPr>
        <w:pStyle w:val="ac"/>
        <w:jc w:val="center"/>
        <w:rPr>
          <w:rFonts w:ascii="Times New Roman" w:hAnsi="Times New Roman" w:cs="Times New Roman"/>
          <w:b/>
          <w:u w:val="single"/>
          <w:shd w:val="clear" w:color="auto" w:fill="FFFFFF"/>
        </w:rPr>
      </w:pPr>
    </w:p>
    <w:p w:rsidR="00552E38" w:rsidRPr="00552E38" w:rsidRDefault="00552E38" w:rsidP="00552E38">
      <w:pPr>
        <w:pStyle w:val="ac"/>
        <w:jc w:val="center"/>
        <w:rPr>
          <w:rFonts w:ascii="Times New Roman" w:hAnsi="Times New Roman" w:cs="Times New Roman"/>
          <w:b/>
          <w:sz w:val="28"/>
          <w:szCs w:val="28"/>
          <w:u w:val="single"/>
          <w:shd w:val="clear" w:color="auto" w:fill="FFFFFF"/>
        </w:rPr>
      </w:pPr>
      <w:bookmarkStart w:id="98" w:name="_GoBack"/>
      <w:r w:rsidRPr="00552E38">
        <w:rPr>
          <w:rFonts w:ascii="Times New Roman" w:hAnsi="Times New Roman" w:cs="Times New Roman"/>
          <w:b/>
          <w:sz w:val="28"/>
          <w:szCs w:val="28"/>
          <w:u w:val="single"/>
          <w:shd w:val="clear" w:color="auto" w:fill="FFFFFF"/>
        </w:rPr>
        <w:t>«Работайте, братья!»</w:t>
      </w:r>
    </w:p>
    <w:bookmarkEnd w:id="98"/>
    <w:p w:rsidR="00552E38" w:rsidRPr="00EC615A" w:rsidRDefault="00552E38" w:rsidP="00552E38">
      <w:pPr>
        <w:pStyle w:val="ac"/>
        <w:jc w:val="center"/>
        <w:rPr>
          <w:rFonts w:ascii="Times New Roman" w:hAnsi="Times New Roman" w:cs="Times New Roman"/>
          <w:u w:val="single"/>
        </w:rPr>
      </w:pPr>
    </w:p>
    <w:p w:rsidR="00552E38" w:rsidRPr="00EC615A" w:rsidRDefault="00552E38" w:rsidP="00552E38">
      <w:pPr>
        <w:pStyle w:val="ac"/>
        <w:jc w:val="both"/>
        <w:rPr>
          <w:rFonts w:ascii="Times New Roman" w:hAnsi="Times New Roman" w:cs="Times New Roman"/>
        </w:rPr>
      </w:pPr>
      <w:r w:rsidRPr="00EC615A">
        <w:rPr>
          <w:rFonts w:ascii="Times New Roman" w:hAnsi="Times New Roman" w:cs="Times New Roman"/>
          <w:noProof/>
        </w:rPr>
        <w:drawing>
          <wp:inline distT="0" distB="0" distL="0" distR="0" wp14:anchorId="6ACACF7E" wp14:editId="018705D8">
            <wp:extent cx="4206108" cy="2616326"/>
            <wp:effectExtent l="19050" t="0" r="3942" b="0"/>
            <wp:docPr id="4" name="Рисунок 31" descr="https://i.mycdn.me/i?r=AyH4iRPQ2q0otWIFepML2LxRuUmgUOA6-1AN9ydXC1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ycdn.me/i?r=AyH4iRPQ2q0otWIFepML2LxRuUmgUOA6-1AN9ydXC1haNg"/>
                    <pic:cNvPicPr>
                      <a:picLocks noChangeAspect="1" noChangeArrowheads="1"/>
                    </pic:cNvPicPr>
                  </pic:nvPicPr>
                  <pic:blipFill>
                    <a:blip r:embed="rId34" cstate="print"/>
                    <a:srcRect/>
                    <a:stretch>
                      <a:fillRect/>
                    </a:stretch>
                  </pic:blipFill>
                  <pic:spPr bwMode="auto">
                    <a:xfrm>
                      <a:off x="0" y="0"/>
                      <a:ext cx="4211893" cy="2619924"/>
                    </a:xfrm>
                    <a:prstGeom prst="rect">
                      <a:avLst/>
                    </a:prstGeom>
                    <a:noFill/>
                    <a:ln w="9525">
                      <a:noFill/>
                      <a:miter lim="800000"/>
                      <a:headEnd/>
                      <a:tailEnd/>
                    </a:ln>
                  </pic:spPr>
                </pic:pic>
              </a:graphicData>
            </a:graphic>
          </wp:inline>
        </w:drawing>
      </w:r>
    </w:p>
    <w:p w:rsidR="00552E38" w:rsidRPr="00EC615A" w:rsidRDefault="00552E38" w:rsidP="00552E38">
      <w:pPr>
        <w:pStyle w:val="ac"/>
        <w:jc w:val="both"/>
        <w:rPr>
          <w:rFonts w:ascii="Times New Roman" w:eastAsia="Times New Roman" w:hAnsi="Times New Roman" w:cs="Times New Roman"/>
          <w:lang w:eastAsia="ru-RU"/>
        </w:rPr>
      </w:pPr>
    </w:p>
    <w:p w:rsidR="00552E38" w:rsidRPr="00EC615A" w:rsidRDefault="00552E38" w:rsidP="00552E38">
      <w:pPr>
        <w:pStyle w:val="ac"/>
        <w:jc w:val="both"/>
        <w:rPr>
          <w:rFonts w:ascii="Times New Roman" w:eastAsia="Times New Roman" w:hAnsi="Times New Roman" w:cs="Times New Roman"/>
          <w:lang w:eastAsia="ru-RU"/>
        </w:rPr>
      </w:pPr>
      <w:r w:rsidRPr="00EC615A">
        <w:rPr>
          <w:rFonts w:ascii="Times New Roman" w:eastAsia="Times New Roman" w:hAnsi="Times New Roman" w:cs="Times New Roman"/>
          <w:lang w:eastAsia="ru-RU"/>
        </w:rPr>
        <w:t xml:space="preserve">9 июля 2016 года Магомед </w:t>
      </w:r>
      <w:proofErr w:type="spellStart"/>
      <w:r w:rsidRPr="00EC615A">
        <w:rPr>
          <w:rFonts w:ascii="Times New Roman" w:eastAsia="Times New Roman" w:hAnsi="Times New Roman" w:cs="Times New Roman"/>
          <w:lang w:eastAsia="ru-RU"/>
        </w:rPr>
        <w:t>Нурбагандов</w:t>
      </w:r>
      <w:proofErr w:type="spellEnd"/>
      <w:r w:rsidRPr="00EC615A">
        <w:rPr>
          <w:rFonts w:ascii="Times New Roman" w:eastAsia="Times New Roman" w:hAnsi="Times New Roman" w:cs="Times New Roman"/>
          <w:lang w:eastAsia="ru-RU"/>
        </w:rPr>
        <w:t xml:space="preserve"> с родственниками отдыхал в лесу недалеко от села Сергокала. Утром к их палатке подошли пять вооружённых человек и в грубой форме стали будить отдыхающих. После короткой словесной перепалки был застрелен двоюродный брат Магомеда </w:t>
      </w:r>
      <w:proofErr w:type="spellStart"/>
      <w:r w:rsidRPr="00EC615A">
        <w:rPr>
          <w:rFonts w:ascii="Times New Roman" w:eastAsia="Times New Roman" w:hAnsi="Times New Roman" w:cs="Times New Roman"/>
          <w:lang w:eastAsia="ru-RU"/>
        </w:rPr>
        <w:t>Абдурашид</w:t>
      </w:r>
      <w:proofErr w:type="spellEnd"/>
      <w:r w:rsidRPr="00EC615A">
        <w:rPr>
          <w:rFonts w:ascii="Times New Roman" w:eastAsia="Times New Roman" w:hAnsi="Times New Roman" w:cs="Times New Roman"/>
          <w:lang w:eastAsia="ru-RU"/>
        </w:rPr>
        <w:t xml:space="preserve"> </w:t>
      </w:r>
      <w:proofErr w:type="spellStart"/>
      <w:r w:rsidRPr="00EC615A">
        <w:rPr>
          <w:rFonts w:ascii="Times New Roman" w:eastAsia="Times New Roman" w:hAnsi="Times New Roman" w:cs="Times New Roman"/>
          <w:lang w:eastAsia="ru-RU"/>
        </w:rPr>
        <w:t>Нурбагандов</w:t>
      </w:r>
      <w:proofErr w:type="spellEnd"/>
      <w:r w:rsidRPr="00EC615A">
        <w:rPr>
          <w:rFonts w:ascii="Times New Roman" w:eastAsia="Times New Roman" w:hAnsi="Times New Roman" w:cs="Times New Roman"/>
          <w:lang w:eastAsia="ru-RU"/>
        </w:rPr>
        <w:t xml:space="preserve"> </w:t>
      </w:r>
      <w:r w:rsidRPr="00EC615A">
        <w:rPr>
          <w:rFonts w:ascii="Times New Roman" w:eastAsia="Times New Roman" w:hAnsi="Times New Roman" w:cs="Times New Roman"/>
          <w:lang w:eastAsia="ru-RU"/>
        </w:rPr>
        <w:lastRenderedPageBreak/>
        <w:t>(посмертно награждён орденом Мужества), вступившийся за малолетнего брата, которого ударил ногой один из нападавших.</w:t>
      </w:r>
    </w:p>
    <w:p w:rsidR="00552E38" w:rsidRPr="00EC615A" w:rsidRDefault="00552E38" w:rsidP="00552E38">
      <w:pPr>
        <w:pStyle w:val="ac"/>
        <w:jc w:val="both"/>
        <w:rPr>
          <w:rFonts w:ascii="Times New Roman" w:eastAsia="Times New Roman" w:hAnsi="Times New Roman" w:cs="Times New Roman"/>
          <w:lang w:eastAsia="ru-RU"/>
        </w:rPr>
      </w:pPr>
      <w:r w:rsidRPr="00EC615A">
        <w:rPr>
          <w:rFonts w:ascii="Times New Roman" w:eastAsia="Times New Roman" w:hAnsi="Times New Roman" w:cs="Times New Roman"/>
          <w:lang w:eastAsia="ru-RU"/>
        </w:rPr>
        <w:t xml:space="preserve">Узнав, что Магомед </w:t>
      </w:r>
      <w:proofErr w:type="spellStart"/>
      <w:r w:rsidRPr="00EC615A">
        <w:rPr>
          <w:rFonts w:ascii="Times New Roman" w:eastAsia="Times New Roman" w:hAnsi="Times New Roman" w:cs="Times New Roman"/>
          <w:lang w:eastAsia="ru-RU"/>
        </w:rPr>
        <w:t>Нурбагандов</w:t>
      </w:r>
      <w:proofErr w:type="spellEnd"/>
      <w:r w:rsidRPr="00EC615A">
        <w:rPr>
          <w:rFonts w:ascii="Times New Roman" w:eastAsia="Times New Roman" w:hAnsi="Times New Roman" w:cs="Times New Roman"/>
          <w:lang w:eastAsia="ru-RU"/>
        </w:rPr>
        <w:t xml:space="preserve"> является действующим сотрудником полиции, нападавшие затолкали его и брата в багажник машины, а затем, отъехав на некоторое расстояние от зоны отдыха, застрелили.</w:t>
      </w:r>
    </w:p>
    <w:p w:rsidR="00552E38" w:rsidRPr="00EC615A" w:rsidRDefault="00552E38" w:rsidP="00552E38">
      <w:pPr>
        <w:pStyle w:val="ac"/>
        <w:jc w:val="both"/>
        <w:rPr>
          <w:rFonts w:ascii="Times New Roman" w:eastAsia="Times New Roman" w:hAnsi="Times New Roman" w:cs="Times New Roman"/>
          <w:lang w:eastAsia="ru-RU"/>
        </w:rPr>
      </w:pPr>
      <w:r w:rsidRPr="00EC615A">
        <w:rPr>
          <w:rFonts w:ascii="Times New Roman" w:eastAsia="Times New Roman" w:hAnsi="Times New Roman" w:cs="Times New Roman"/>
          <w:lang w:eastAsia="ru-RU"/>
        </w:rPr>
        <w:t>Нападавшие снимали всё происходящее на камеру мобильного телефона. В ходе проведения оперативно-розыскных мероприятий в отношении боевиков несколько из них были ликвидированы, двое - задержаны. У уничтоженных боевиков был найден мобильный телефон, на который велась видеосъёмка. Стало известно, что перед убийством Магомеда принуждали призвать своих коллег уйти с работы, но он,</w:t>
      </w:r>
      <w:r w:rsidRPr="00EC615A">
        <w:rPr>
          <w:rFonts w:ascii="Times New Roman" w:hAnsi="Times New Roman" w:cs="Times New Roman"/>
          <w:shd w:val="clear" w:color="auto" w:fill="FFFFFF"/>
        </w:rPr>
        <w:t xml:space="preserve"> глядя смерти в лицо, сохранил свои честь и достоинство. Последние его слова были: </w:t>
      </w:r>
      <w:r w:rsidRPr="00EC615A">
        <w:rPr>
          <w:rFonts w:ascii="Times New Roman" w:hAnsi="Times New Roman" w:cs="Times New Roman"/>
          <w:b/>
          <w:shd w:val="clear" w:color="auto" w:fill="FFFFFF"/>
        </w:rPr>
        <w:t>«Работайте, братья!»</w:t>
      </w:r>
      <w:r w:rsidRPr="00EC615A">
        <w:rPr>
          <w:rFonts w:ascii="Times New Roman" w:hAnsi="Times New Roman" w:cs="Times New Roman"/>
          <w:shd w:val="clear" w:color="auto" w:fill="FFFFFF"/>
        </w:rPr>
        <w:t>. Это послужило призывом к борьбе с терроризмом для всех сотрудников правоохранительных органов.</w:t>
      </w:r>
    </w:p>
    <w:p w:rsidR="00552E38" w:rsidRPr="00EC615A" w:rsidRDefault="00552E38" w:rsidP="00552E38">
      <w:pPr>
        <w:pStyle w:val="ac"/>
        <w:jc w:val="both"/>
        <w:rPr>
          <w:rFonts w:ascii="Times New Roman" w:hAnsi="Times New Roman" w:cs="Times New Roman"/>
        </w:rPr>
      </w:pPr>
      <w:r w:rsidRPr="00EC615A">
        <w:rPr>
          <w:rFonts w:ascii="Times New Roman" w:eastAsia="Times New Roman" w:hAnsi="Times New Roman" w:cs="Times New Roman"/>
          <w:lang w:eastAsia="ru-RU"/>
        </w:rPr>
        <w:t xml:space="preserve">Указом Президента Российской Федерации № 486 от 21 сентября 2016 года лейтенант полиции Магомед </w:t>
      </w:r>
      <w:proofErr w:type="spellStart"/>
      <w:r w:rsidRPr="00EC615A">
        <w:rPr>
          <w:rFonts w:ascii="Times New Roman" w:eastAsia="Times New Roman" w:hAnsi="Times New Roman" w:cs="Times New Roman"/>
          <w:lang w:eastAsia="ru-RU"/>
        </w:rPr>
        <w:t>Нурбагандов</w:t>
      </w:r>
      <w:proofErr w:type="spellEnd"/>
      <w:r w:rsidRPr="00EC615A">
        <w:rPr>
          <w:rFonts w:ascii="Times New Roman" w:eastAsia="Times New Roman" w:hAnsi="Times New Roman" w:cs="Times New Roman"/>
          <w:lang w:eastAsia="ru-RU"/>
        </w:rPr>
        <w:t xml:space="preserve"> посмертно удостоен звания Героя Российской Федерации за мужество и героизм, проявленные при исполнении служебного долга.</w:t>
      </w:r>
    </w:p>
    <w:p w:rsidR="00552E38" w:rsidRPr="00EC615A" w:rsidRDefault="00552E38" w:rsidP="00552E38">
      <w:pPr>
        <w:pStyle w:val="ac"/>
        <w:jc w:val="both"/>
        <w:rPr>
          <w:rFonts w:ascii="Times New Roman" w:hAnsi="Times New Roman" w:cs="Times New Roman"/>
        </w:rPr>
      </w:pPr>
      <w:r w:rsidRPr="00EC615A">
        <w:rPr>
          <w:rFonts w:ascii="Times New Roman" w:eastAsia="Times New Roman" w:hAnsi="Times New Roman" w:cs="Times New Roman"/>
          <w:b/>
          <w:bCs/>
          <w:i/>
          <w:iCs/>
          <w:lang w:eastAsia="ru-RU"/>
        </w:rPr>
        <w:t>Память:</w:t>
      </w:r>
    </w:p>
    <w:p w:rsidR="00552E38" w:rsidRPr="00EC615A" w:rsidRDefault="00552E38" w:rsidP="00552E38">
      <w:pPr>
        <w:pStyle w:val="ac"/>
        <w:jc w:val="both"/>
        <w:rPr>
          <w:rFonts w:ascii="Times New Roman" w:hAnsi="Times New Roman" w:cs="Times New Roman"/>
        </w:rPr>
      </w:pPr>
      <w:r w:rsidRPr="00EC615A">
        <w:rPr>
          <w:rFonts w:ascii="Times New Roman" w:eastAsia="Times New Roman" w:hAnsi="Times New Roman" w:cs="Times New Roman"/>
          <w:lang w:eastAsia="ru-RU"/>
        </w:rPr>
        <w:t xml:space="preserve">Именем Магомеда </w:t>
      </w:r>
      <w:proofErr w:type="spellStart"/>
      <w:r w:rsidRPr="00EC615A">
        <w:rPr>
          <w:rFonts w:ascii="Times New Roman" w:eastAsia="Times New Roman" w:hAnsi="Times New Roman" w:cs="Times New Roman"/>
          <w:lang w:eastAsia="ru-RU"/>
        </w:rPr>
        <w:t>Нурбагандова</w:t>
      </w:r>
      <w:proofErr w:type="spellEnd"/>
      <w:r w:rsidRPr="00EC615A">
        <w:rPr>
          <w:rFonts w:ascii="Times New Roman" w:eastAsia="Times New Roman" w:hAnsi="Times New Roman" w:cs="Times New Roman"/>
          <w:lang w:eastAsia="ru-RU"/>
        </w:rPr>
        <w:t xml:space="preserve"> названа центральная улица села Сергокала. Также в Сергокале будет установлен бюст герою. 10 ноября 2016 года Указом Главы ЧР в Грозном открыта улица, установлены три мемориальные плиты в селе Сергокала, в школе, дома и на улице.</w:t>
      </w:r>
    </w:p>
    <w:p w:rsidR="00552E38" w:rsidRPr="00EC615A" w:rsidRDefault="00552E38" w:rsidP="00552E38">
      <w:pPr>
        <w:pStyle w:val="ac"/>
        <w:jc w:val="both"/>
        <w:rPr>
          <w:rFonts w:ascii="Times New Roman" w:eastAsia="Times New Roman" w:hAnsi="Times New Roman" w:cs="Times New Roman"/>
          <w:lang w:eastAsia="ru-RU"/>
        </w:rPr>
      </w:pPr>
      <w:r w:rsidRPr="00EC615A">
        <w:rPr>
          <w:rFonts w:ascii="Times New Roman" w:eastAsia="Times New Roman" w:hAnsi="Times New Roman" w:cs="Times New Roman"/>
          <w:lang w:eastAsia="ru-RU"/>
        </w:rPr>
        <w:t xml:space="preserve">При поддержке МВД РФ </w:t>
      </w:r>
      <w:proofErr w:type="gramStart"/>
      <w:r w:rsidRPr="00EC615A">
        <w:rPr>
          <w:rFonts w:ascii="Times New Roman" w:eastAsia="Times New Roman" w:hAnsi="Times New Roman" w:cs="Times New Roman"/>
          <w:lang w:eastAsia="ru-RU"/>
        </w:rPr>
        <w:t>учреждена и вручается</w:t>
      </w:r>
      <w:proofErr w:type="gramEnd"/>
      <w:r w:rsidRPr="00EC615A">
        <w:rPr>
          <w:rFonts w:ascii="Times New Roman" w:eastAsia="Times New Roman" w:hAnsi="Times New Roman" w:cs="Times New Roman"/>
          <w:lang w:eastAsia="ru-RU"/>
        </w:rPr>
        <w:t xml:space="preserve"> на Международном фестивале народного единства «Белые журавли России» международная премия «Работайте, братья!» им. М. </w:t>
      </w:r>
      <w:proofErr w:type="spellStart"/>
      <w:r w:rsidRPr="00EC615A">
        <w:rPr>
          <w:rFonts w:ascii="Times New Roman" w:eastAsia="Times New Roman" w:hAnsi="Times New Roman" w:cs="Times New Roman"/>
          <w:lang w:eastAsia="ru-RU"/>
        </w:rPr>
        <w:t>Нурбагандова</w:t>
      </w:r>
      <w:proofErr w:type="spellEnd"/>
      <w:r w:rsidRPr="00EC615A">
        <w:rPr>
          <w:rFonts w:ascii="Times New Roman" w:eastAsia="Times New Roman" w:hAnsi="Times New Roman" w:cs="Times New Roman"/>
          <w:lang w:eastAsia="ru-RU"/>
        </w:rPr>
        <w:t>.</w:t>
      </w:r>
    </w:p>
    <w:p w:rsidR="00552E38" w:rsidRPr="00EC615A" w:rsidRDefault="00552E38" w:rsidP="00552E38">
      <w:pPr>
        <w:pStyle w:val="ac"/>
        <w:jc w:val="both"/>
        <w:rPr>
          <w:rFonts w:ascii="Times New Roman" w:eastAsia="Times New Roman" w:hAnsi="Times New Roman" w:cs="Times New Roman"/>
          <w:lang w:eastAsia="ru-RU"/>
        </w:rPr>
      </w:pPr>
      <w:r w:rsidRPr="00EC615A">
        <w:rPr>
          <w:rFonts w:ascii="Times New Roman" w:eastAsia="Times New Roman" w:hAnsi="Times New Roman" w:cs="Times New Roman"/>
          <w:lang w:eastAsia="ru-RU"/>
        </w:rPr>
        <w:t>Просветительским Проектом народного единства «Белые журавли России» издана антология современной патриотической и военной песни России «Работайте, братья!».</w:t>
      </w:r>
    </w:p>
    <w:p w:rsidR="00552E38" w:rsidRPr="00EC615A" w:rsidRDefault="00552E38" w:rsidP="00552E38">
      <w:pPr>
        <w:pStyle w:val="ac"/>
        <w:jc w:val="both"/>
        <w:rPr>
          <w:rFonts w:ascii="Times New Roman" w:hAnsi="Times New Roman" w:cs="Times New Roman"/>
        </w:rPr>
      </w:pPr>
      <w:r w:rsidRPr="00EC615A">
        <w:rPr>
          <w:rFonts w:ascii="Times New Roman" w:hAnsi="Times New Roman" w:cs="Times New Roman"/>
        </w:rPr>
        <w:t xml:space="preserve">26 ноября 2016 года в честь Магомеда </w:t>
      </w:r>
      <w:proofErr w:type="spellStart"/>
      <w:r w:rsidRPr="00EC615A">
        <w:rPr>
          <w:rFonts w:ascii="Times New Roman" w:hAnsi="Times New Roman" w:cs="Times New Roman"/>
        </w:rPr>
        <w:t>Нурбагандова</w:t>
      </w:r>
      <w:proofErr w:type="spellEnd"/>
      <w:r w:rsidRPr="00EC615A">
        <w:rPr>
          <w:rFonts w:ascii="Times New Roman" w:hAnsi="Times New Roman" w:cs="Times New Roman"/>
        </w:rPr>
        <w:t xml:space="preserve"> названа </w:t>
      </w:r>
      <w:proofErr w:type="spellStart"/>
      <w:r w:rsidRPr="00EC615A">
        <w:rPr>
          <w:rFonts w:ascii="Times New Roman" w:hAnsi="Times New Roman" w:cs="Times New Roman"/>
        </w:rPr>
        <w:t>Дибгаликская</w:t>
      </w:r>
      <w:proofErr w:type="spellEnd"/>
      <w:r w:rsidRPr="00EC615A">
        <w:rPr>
          <w:rFonts w:ascii="Times New Roman" w:hAnsi="Times New Roman" w:cs="Times New Roman"/>
        </w:rPr>
        <w:t xml:space="preserve"> средняя школа </w:t>
      </w:r>
      <w:proofErr w:type="spellStart"/>
      <w:r w:rsidRPr="00EC615A">
        <w:rPr>
          <w:rFonts w:ascii="Times New Roman" w:hAnsi="Times New Roman" w:cs="Times New Roman"/>
        </w:rPr>
        <w:t>Дахадаевского</w:t>
      </w:r>
      <w:proofErr w:type="spellEnd"/>
      <w:r w:rsidRPr="00EC615A">
        <w:rPr>
          <w:rFonts w:ascii="Times New Roman" w:hAnsi="Times New Roman" w:cs="Times New Roman"/>
        </w:rPr>
        <w:t xml:space="preserve"> района Дагестанской республики. В конце мая 2017 года улицу Николаева в Махачкале переименовали в улицу братьев </w:t>
      </w:r>
      <w:proofErr w:type="spellStart"/>
      <w:r w:rsidRPr="00EC615A">
        <w:rPr>
          <w:rFonts w:ascii="Times New Roman" w:hAnsi="Times New Roman" w:cs="Times New Roman"/>
        </w:rPr>
        <w:t>Нурбагандовых</w:t>
      </w:r>
      <w:proofErr w:type="spellEnd"/>
      <w:r w:rsidRPr="00EC615A">
        <w:rPr>
          <w:rFonts w:ascii="Times New Roman" w:hAnsi="Times New Roman" w:cs="Times New Roman"/>
        </w:rPr>
        <w:t>, где ему также после официального открытия установят памятник.</w:t>
      </w:r>
    </w:p>
    <w:p w:rsidR="00552E38" w:rsidRPr="00EC615A" w:rsidRDefault="00552E38" w:rsidP="00552E38">
      <w:pPr>
        <w:pStyle w:val="ac"/>
        <w:jc w:val="both"/>
        <w:rPr>
          <w:rFonts w:ascii="Times New Roman" w:hAnsi="Times New Roman" w:cs="Times New Roman"/>
        </w:rPr>
      </w:pPr>
    </w:p>
    <w:p w:rsidR="00552E38" w:rsidRPr="00EC615A" w:rsidRDefault="00552E38" w:rsidP="00D90A01">
      <w:pPr>
        <w:pStyle w:val="ac"/>
        <w:jc w:val="both"/>
        <w:rPr>
          <w:rFonts w:ascii="Times New Roman" w:hAnsi="Times New Roman" w:cs="Times New Roman"/>
        </w:rPr>
      </w:pPr>
    </w:p>
    <w:sectPr w:rsidR="00552E38" w:rsidRPr="00EC615A" w:rsidSect="00E0194B">
      <w:headerReference w:type="default" r:id="rId35"/>
      <w:footerReference w:type="default" r:id="rId36"/>
      <w:headerReference w:type="first" r:id="rId37"/>
      <w:pgSz w:w="11906" w:h="16838" w:code="9"/>
      <w:pgMar w:top="0" w:right="567" w:bottom="1134"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DC7" w:rsidRDefault="00062DC7" w:rsidP="009053EA">
      <w:pPr>
        <w:spacing w:after="0" w:line="240" w:lineRule="auto"/>
      </w:pPr>
      <w:r>
        <w:separator/>
      </w:r>
    </w:p>
  </w:endnote>
  <w:endnote w:type="continuationSeparator" w:id="0">
    <w:p w:rsidR="00062DC7" w:rsidRDefault="00062DC7"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6640"/>
      <w:docPartObj>
        <w:docPartGallery w:val="Page Numbers (Bottom of Page)"/>
        <w:docPartUnique/>
      </w:docPartObj>
    </w:sdtPr>
    <w:sdtContent>
      <w:p w:rsidR="003020CA" w:rsidRDefault="003020CA">
        <w:pPr>
          <w:pStyle w:val="a8"/>
        </w:pPr>
        <w:r>
          <w:fldChar w:fldCharType="begin"/>
        </w:r>
        <w:r>
          <w:instrText>PAGE   \* MERGEFORMAT</w:instrText>
        </w:r>
        <w:r>
          <w:fldChar w:fldCharType="separate"/>
        </w:r>
        <w:r>
          <w:rPr>
            <w:noProof/>
          </w:rPr>
          <w:t>3</w:t>
        </w:r>
        <w:r>
          <w:fldChar w:fldCharType="end"/>
        </w:r>
        <w:r>
          <w:t xml:space="preserve">    бесплатно</w:t>
        </w:r>
      </w:p>
    </w:sdtContent>
  </w:sdt>
  <w:p w:rsidR="00E92C65" w:rsidRDefault="00E92C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DC7" w:rsidRDefault="00062DC7" w:rsidP="009053EA">
      <w:pPr>
        <w:spacing w:after="0" w:line="240" w:lineRule="auto"/>
      </w:pPr>
      <w:r>
        <w:separator/>
      </w:r>
    </w:p>
  </w:footnote>
  <w:footnote w:type="continuationSeparator" w:id="0">
    <w:p w:rsidR="00062DC7" w:rsidRDefault="00062DC7"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65" w:rsidRDefault="00E92C65" w:rsidP="00D47AAC">
    <w:pPr>
      <w:pStyle w:val="a6"/>
    </w:pPr>
    <w:r>
      <w:t xml:space="preserve">               Вестник Шибковского сельсовета                                                         №23 (23) от  12 июля  2022 года</w:t>
    </w:r>
  </w:p>
  <w:p w:rsidR="00E92C65" w:rsidRDefault="00E92C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65" w:rsidRPr="00BA0B19" w:rsidRDefault="00E92C65"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87D70"/>
    <w:multiLevelType w:val="multilevel"/>
    <w:tmpl w:val="9D387D7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A2484AB4"/>
    <w:multiLevelType w:val="multilevel"/>
    <w:tmpl w:val="A2484AB4"/>
    <w:lvl w:ilvl="0">
      <w:start w:val="6"/>
      <w:numFmt w:val="decimal"/>
      <w:suff w:val="space"/>
      <w:lvlText w:val="%1."/>
      <w:lvlJc w:val="left"/>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D342D337"/>
    <w:multiLevelType w:val="singleLevel"/>
    <w:tmpl w:val="D342D337"/>
    <w:lvl w:ilvl="0">
      <w:start w:val="9"/>
      <w:numFmt w:val="decimal"/>
      <w:suff w:val="space"/>
      <w:lvlText w:val="%1."/>
      <w:lvlJc w:val="left"/>
    </w:lvl>
  </w:abstractNum>
  <w:abstractNum w:abstractNumId="3">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7">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1C5C3C6F"/>
    <w:multiLevelType w:val="hybridMultilevel"/>
    <w:tmpl w:val="F1CA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5">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
    <w:nsid w:val="34165E8E"/>
    <w:multiLevelType w:val="multilevel"/>
    <w:tmpl w:val="66B0C348"/>
    <w:lvl w:ilvl="0">
      <w:start w:val="1"/>
      <w:numFmt w:val="decimal"/>
      <w:lvlText w:val="%1."/>
      <w:lvlJc w:val="left"/>
      <w:pPr>
        <w:ind w:left="1005"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45" w:hanging="1080"/>
      </w:pPr>
      <w:rPr>
        <w:rFonts w:hint="default"/>
        <w:b w:val="0"/>
      </w:rPr>
    </w:lvl>
    <w:lvl w:ilvl="5">
      <w:start w:val="1"/>
      <w:numFmt w:val="decimal"/>
      <w:isLgl/>
      <w:lvlText w:val="%1.%2.%3.%4.%5.%6."/>
      <w:lvlJc w:val="left"/>
      <w:pPr>
        <w:ind w:left="2235" w:hanging="1440"/>
      </w:pPr>
      <w:rPr>
        <w:rFonts w:hint="default"/>
        <w:b w:val="0"/>
      </w:rPr>
    </w:lvl>
    <w:lvl w:ilvl="6">
      <w:start w:val="1"/>
      <w:numFmt w:val="decimal"/>
      <w:isLgl/>
      <w:lvlText w:val="%1.%2.%3.%4.%5.%6.%7."/>
      <w:lvlJc w:val="left"/>
      <w:pPr>
        <w:ind w:left="2625" w:hanging="1800"/>
      </w:pPr>
      <w:rPr>
        <w:rFonts w:hint="default"/>
        <w:b w:val="0"/>
      </w:rPr>
    </w:lvl>
    <w:lvl w:ilvl="7">
      <w:start w:val="1"/>
      <w:numFmt w:val="decimal"/>
      <w:isLgl/>
      <w:lvlText w:val="%1.%2.%3.%4.%5.%6.%7.%8."/>
      <w:lvlJc w:val="left"/>
      <w:pPr>
        <w:ind w:left="2655" w:hanging="1800"/>
      </w:pPr>
      <w:rPr>
        <w:rFonts w:hint="default"/>
        <w:b w:val="0"/>
      </w:rPr>
    </w:lvl>
    <w:lvl w:ilvl="8">
      <w:start w:val="1"/>
      <w:numFmt w:val="decimal"/>
      <w:isLgl/>
      <w:lvlText w:val="%1.%2.%3.%4.%5.%6.%7.%8.%9."/>
      <w:lvlJc w:val="left"/>
      <w:pPr>
        <w:ind w:left="3045" w:hanging="2160"/>
      </w:pPr>
      <w:rPr>
        <w:rFonts w:hint="default"/>
        <w:b w:val="0"/>
      </w:rPr>
    </w:lvl>
  </w:abstractNum>
  <w:abstractNum w:abstractNumId="18">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975DF5"/>
    <w:multiLevelType w:val="hybridMultilevel"/>
    <w:tmpl w:val="B4A21B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8170518"/>
    <w:multiLevelType w:val="hybridMultilevel"/>
    <w:tmpl w:val="180861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5">
    <w:nsid w:val="6DE70E07"/>
    <w:multiLevelType w:val="hybridMultilevel"/>
    <w:tmpl w:val="B02AB3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8">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0">
    <w:nsid w:val="79EB0C3B"/>
    <w:multiLevelType w:val="singleLevel"/>
    <w:tmpl w:val="E72CFEFA"/>
    <w:lvl w:ilvl="0">
      <w:start w:val="9"/>
      <w:numFmt w:val="bullet"/>
      <w:lvlText w:val="-"/>
      <w:lvlJc w:val="left"/>
      <w:pPr>
        <w:tabs>
          <w:tab w:val="num" w:pos="360"/>
        </w:tabs>
        <w:ind w:left="360" w:hanging="360"/>
      </w:pPr>
      <w:rPr>
        <w:rFonts w:hint="default"/>
      </w:rPr>
    </w:lvl>
  </w:abstractNum>
  <w:abstractNum w:abstractNumId="41">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2">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14"/>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9"/>
  </w:num>
  <w:num w:numId="6">
    <w:abstractNumId w:val="1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num>
  <w:num w:numId="9">
    <w:abstractNumId w:val="31"/>
  </w:num>
  <w:num w:numId="10">
    <w:abstractNumId w:val="7"/>
  </w:num>
  <w:num w:numId="11">
    <w:abstractNumId w:val="4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1"/>
  </w:num>
  <w:num w:numId="15">
    <w:abstractNumId w:val="3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8"/>
  </w:num>
  <w:num w:numId="19">
    <w:abstractNumId w:val="25"/>
  </w:num>
  <w:num w:numId="20">
    <w:abstractNumId w:val="6"/>
  </w:num>
  <w:num w:numId="21">
    <w:abstractNumId w:val="13"/>
  </w:num>
  <w:num w:numId="22">
    <w:abstractNumId w:val="38"/>
  </w:num>
  <w:num w:numId="23">
    <w:abstractNumId w:val="41"/>
  </w:num>
  <w:num w:numId="24">
    <w:abstractNumId w:val="15"/>
  </w:num>
  <w:num w:numId="25">
    <w:abstractNumId w:val="26"/>
  </w:num>
  <w:num w:numId="26">
    <w:abstractNumId w:val="8"/>
  </w:num>
  <w:num w:numId="27">
    <w:abstractNumId w:val="37"/>
  </w:num>
  <w:num w:numId="28">
    <w:abstractNumId w:val="12"/>
  </w:num>
  <w:num w:numId="29">
    <w:abstractNumId w:val="5"/>
  </w:num>
  <w:num w:numId="30">
    <w:abstractNumId w:val="42"/>
  </w:num>
  <w:num w:numId="31">
    <w:abstractNumId w:val="30"/>
  </w:num>
  <w:num w:numId="32">
    <w:abstractNumId w:val="32"/>
  </w:num>
  <w:num w:numId="33">
    <w:abstractNumId w:val="17"/>
  </w:num>
  <w:num w:numId="34">
    <w:abstractNumId w:val="4"/>
    <w:lvlOverride w:ilvl="0">
      <w:startOverride w:val="1"/>
    </w:lvlOverride>
  </w:num>
  <w:num w:numId="35">
    <w:abstractNumId w:val="22"/>
  </w:num>
  <w:num w:numId="36">
    <w:abstractNumId w:val="23"/>
  </w:num>
  <w:num w:numId="37">
    <w:abstractNumId w:val="21"/>
  </w:num>
  <w:num w:numId="38">
    <w:abstractNumId w:val="10"/>
  </w:num>
  <w:num w:numId="39">
    <w:abstractNumId w:val="9"/>
  </w:num>
  <w:num w:numId="40">
    <w:abstractNumId w:val="39"/>
  </w:num>
  <w:num w:numId="41">
    <w:abstractNumId w:val="0"/>
  </w:num>
  <w:num w:numId="42">
    <w:abstractNumId w:val="1"/>
  </w:num>
  <w:num w:numId="4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86B"/>
    <w:rsid w:val="00016166"/>
    <w:rsid w:val="00017D52"/>
    <w:rsid w:val="00025DC1"/>
    <w:rsid w:val="000327DC"/>
    <w:rsid w:val="000328D3"/>
    <w:rsid w:val="00034304"/>
    <w:rsid w:val="00035C2D"/>
    <w:rsid w:val="0003686D"/>
    <w:rsid w:val="00056E90"/>
    <w:rsid w:val="00060E38"/>
    <w:rsid w:val="00062CEC"/>
    <w:rsid w:val="00062DC7"/>
    <w:rsid w:val="00066164"/>
    <w:rsid w:val="00072DF5"/>
    <w:rsid w:val="000B0ECD"/>
    <w:rsid w:val="000C1243"/>
    <w:rsid w:val="000C7A7F"/>
    <w:rsid w:val="000D50E8"/>
    <w:rsid w:val="000F742E"/>
    <w:rsid w:val="00103369"/>
    <w:rsid w:val="001177C5"/>
    <w:rsid w:val="00117FB2"/>
    <w:rsid w:val="00127514"/>
    <w:rsid w:val="00127C86"/>
    <w:rsid w:val="0015001C"/>
    <w:rsid w:val="00155E8D"/>
    <w:rsid w:val="0016285A"/>
    <w:rsid w:val="001657BA"/>
    <w:rsid w:val="00173992"/>
    <w:rsid w:val="00175875"/>
    <w:rsid w:val="001807AA"/>
    <w:rsid w:val="00182C15"/>
    <w:rsid w:val="001902E1"/>
    <w:rsid w:val="00193041"/>
    <w:rsid w:val="001930C6"/>
    <w:rsid w:val="001A0E35"/>
    <w:rsid w:val="001B0820"/>
    <w:rsid w:val="001B1197"/>
    <w:rsid w:val="001B1DC5"/>
    <w:rsid w:val="001B463F"/>
    <w:rsid w:val="001B671A"/>
    <w:rsid w:val="001C1491"/>
    <w:rsid w:val="001E0EF6"/>
    <w:rsid w:val="001F5A78"/>
    <w:rsid w:val="00202218"/>
    <w:rsid w:val="00210562"/>
    <w:rsid w:val="002139F3"/>
    <w:rsid w:val="00214B6D"/>
    <w:rsid w:val="002168DC"/>
    <w:rsid w:val="00223607"/>
    <w:rsid w:val="00234BDE"/>
    <w:rsid w:val="002509A8"/>
    <w:rsid w:val="00256CDA"/>
    <w:rsid w:val="00272C44"/>
    <w:rsid w:val="00281FEC"/>
    <w:rsid w:val="00284B4D"/>
    <w:rsid w:val="00292BF1"/>
    <w:rsid w:val="00292DA4"/>
    <w:rsid w:val="00293EC8"/>
    <w:rsid w:val="00296F05"/>
    <w:rsid w:val="002A2309"/>
    <w:rsid w:val="002B41A4"/>
    <w:rsid w:val="002B49B1"/>
    <w:rsid w:val="002B5E96"/>
    <w:rsid w:val="002C476B"/>
    <w:rsid w:val="002C7757"/>
    <w:rsid w:val="002D6C1A"/>
    <w:rsid w:val="002D6DA0"/>
    <w:rsid w:val="002E71B8"/>
    <w:rsid w:val="002F17C1"/>
    <w:rsid w:val="003020CA"/>
    <w:rsid w:val="003052B9"/>
    <w:rsid w:val="00305794"/>
    <w:rsid w:val="003351AD"/>
    <w:rsid w:val="00335D86"/>
    <w:rsid w:val="003368E2"/>
    <w:rsid w:val="00340E60"/>
    <w:rsid w:val="00351F20"/>
    <w:rsid w:val="0035274F"/>
    <w:rsid w:val="00361442"/>
    <w:rsid w:val="00373DF0"/>
    <w:rsid w:val="00381842"/>
    <w:rsid w:val="00381D6E"/>
    <w:rsid w:val="0038224D"/>
    <w:rsid w:val="00391429"/>
    <w:rsid w:val="003A39D3"/>
    <w:rsid w:val="003A74A5"/>
    <w:rsid w:val="003D3BB9"/>
    <w:rsid w:val="003D5770"/>
    <w:rsid w:val="003D6777"/>
    <w:rsid w:val="003F593E"/>
    <w:rsid w:val="00405A65"/>
    <w:rsid w:val="004066A7"/>
    <w:rsid w:val="00423CF2"/>
    <w:rsid w:val="004266D9"/>
    <w:rsid w:val="00434ED1"/>
    <w:rsid w:val="0044724F"/>
    <w:rsid w:val="004555EC"/>
    <w:rsid w:val="00466247"/>
    <w:rsid w:val="00466C4C"/>
    <w:rsid w:val="00480AA9"/>
    <w:rsid w:val="00484D88"/>
    <w:rsid w:val="004A65B1"/>
    <w:rsid w:val="004B3FDA"/>
    <w:rsid w:val="004C3CA3"/>
    <w:rsid w:val="004E11F7"/>
    <w:rsid w:val="004E2293"/>
    <w:rsid w:val="004E4BE7"/>
    <w:rsid w:val="004F4B33"/>
    <w:rsid w:val="00501E8D"/>
    <w:rsid w:val="00507F4B"/>
    <w:rsid w:val="00514E00"/>
    <w:rsid w:val="005162A5"/>
    <w:rsid w:val="00520A8F"/>
    <w:rsid w:val="0053340F"/>
    <w:rsid w:val="0053602D"/>
    <w:rsid w:val="0053713E"/>
    <w:rsid w:val="00542A65"/>
    <w:rsid w:val="00552E38"/>
    <w:rsid w:val="00560729"/>
    <w:rsid w:val="005707C0"/>
    <w:rsid w:val="00572042"/>
    <w:rsid w:val="00595344"/>
    <w:rsid w:val="005A25D3"/>
    <w:rsid w:val="005A2C30"/>
    <w:rsid w:val="005A4FCB"/>
    <w:rsid w:val="005A7CE4"/>
    <w:rsid w:val="005B7D42"/>
    <w:rsid w:val="005C3960"/>
    <w:rsid w:val="005D03EF"/>
    <w:rsid w:val="005D478F"/>
    <w:rsid w:val="005D4EF4"/>
    <w:rsid w:val="005E1CC6"/>
    <w:rsid w:val="005E6F3C"/>
    <w:rsid w:val="0061582F"/>
    <w:rsid w:val="006179A0"/>
    <w:rsid w:val="00617CF7"/>
    <w:rsid w:val="00617EFA"/>
    <w:rsid w:val="00623366"/>
    <w:rsid w:val="0063038E"/>
    <w:rsid w:val="00633206"/>
    <w:rsid w:val="00634617"/>
    <w:rsid w:val="0064004B"/>
    <w:rsid w:val="0064484C"/>
    <w:rsid w:val="0066181E"/>
    <w:rsid w:val="00666D00"/>
    <w:rsid w:val="006875D1"/>
    <w:rsid w:val="00687E05"/>
    <w:rsid w:val="006A0327"/>
    <w:rsid w:val="006A36B4"/>
    <w:rsid w:val="006C08F2"/>
    <w:rsid w:val="006F303E"/>
    <w:rsid w:val="007018E5"/>
    <w:rsid w:val="00702709"/>
    <w:rsid w:val="00703AAE"/>
    <w:rsid w:val="0071573B"/>
    <w:rsid w:val="00723F96"/>
    <w:rsid w:val="00725B62"/>
    <w:rsid w:val="00733853"/>
    <w:rsid w:val="00734301"/>
    <w:rsid w:val="007428E2"/>
    <w:rsid w:val="0074510D"/>
    <w:rsid w:val="0074797D"/>
    <w:rsid w:val="00750753"/>
    <w:rsid w:val="00751E03"/>
    <w:rsid w:val="00755365"/>
    <w:rsid w:val="007563AF"/>
    <w:rsid w:val="00762EBC"/>
    <w:rsid w:val="00767938"/>
    <w:rsid w:val="00780C30"/>
    <w:rsid w:val="0079074F"/>
    <w:rsid w:val="007922F8"/>
    <w:rsid w:val="007A4B5A"/>
    <w:rsid w:val="007B3059"/>
    <w:rsid w:val="007D4D90"/>
    <w:rsid w:val="007F64B7"/>
    <w:rsid w:val="00817E4B"/>
    <w:rsid w:val="008310A2"/>
    <w:rsid w:val="0084077E"/>
    <w:rsid w:val="008466B6"/>
    <w:rsid w:val="008637CC"/>
    <w:rsid w:val="008674AD"/>
    <w:rsid w:val="00871863"/>
    <w:rsid w:val="00874D74"/>
    <w:rsid w:val="0088080B"/>
    <w:rsid w:val="00883018"/>
    <w:rsid w:val="00893371"/>
    <w:rsid w:val="00893F62"/>
    <w:rsid w:val="008B07D1"/>
    <w:rsid w:val="008C2CE6"/>
    <w:rsid w:val="008C35D6"/>
    <w:rsid w:val="008C60EB"/>
    <w:rsid w:val="008D1E1E"/>
    <w:rsid w:val="008D3EB1"/>
    <w:rsid w:val="008E46AE"/>
    <w:rsid w:val="008E4B0F"/>
    <w:rsid w:val="008E5016"/>
    <w:rsid w:val="008F104B"/>
    <w:rsid w:val="008F3729"/>
    <w:rsid w:val="008F45A1"/>
    <w:rsid w:val="008F6A4B"/>
    <w:rsid w:val="00900E18"/>
    <w:rsid w:val="009053EA"/>
    <w:rsid w:val="0092381B"/>
    <w:rsid w:val="00931D5E"/>
    <w:rsid w:val="0096661E"/>
    <w:rsid w:val="00970FD2"/>
    <w:rsid w:val="0097206A"/>
    <w:rsid w:val="0097421A"/>
    <w:rsid w:val="00975CA6"/>
    <w:rsid w:val="00980BCC"/>
    <w:rsid w:val="00992005"/>
    <w:rsid w:val="00996F51"/>
    <w:rsid w:val="009C1FA9"/>
    <w:rsid w:val="009C6593"/>
    <w:rsid w:val="009C79D4"/>
    <w:rsid w:val="009D22F2"/>
    <w:rsid w:val="009D7891"/>
    <w:rsid w:val="009F1EBB"/>
    <w:rsid w:val="009F7660"/>
    <w:rsid w:val="009F76BE"/>
    <w:rsid w:val="009F76C9"/>
    <w:rsid w:val="00A001C5"/>
    <w:rsid w:val="00A21827"/>
    <w:rsid w:val="00A36254"/>
    <w:rsid w:val="00A37157"/>
    <w:rsid w:val="00A40309"/>
    <w:rsid w:val="00A47CE7"/>
    <w:rsid w:val="00A5328D"/>
    <w:rsid w:val="00A6091B"/>
    <w:rsid w:val="00A61B28"/>
    <w:rsid w:val="00A7553C"/>
    <w:rsid w:val="00A772C9"/>
    <w:rsid w:val="00A8269D"/>
    <w:rsid w:val="00A864B2"/>
    <w:rsid w:val="00AA62B0"/>
    <w:rsid w:val="00AA765F"/>
    <w:rsid w:val="00AA7C17"/>
    <w:rsid w:val="00AB3A21"/>
    <w:rsid w:val="00AB60D7"/>
    <w:rsid w:val="00AD3540"/>
    <w:rsid w:val="00AE00C5"/>
    <w:rsid w:val="00B06BAE"/>
    <w:rsid w:val="00B103C3"/>
    <w:rsid w:val="00B17946"/>
    <w:rsid w:val="00B22C81"/>
    <w:rsid w:val="00B231F1"/>
    <w:rsid w:val="00B52560"/>
    <w:rsid w:val="00B54D83"/>
    <w:rsid w:val="00B6306B"/>
    <w:rsid w:val="00B82F32"/>
    <w:rsid w:val="00B878EA"/>
    <w:rsid w:val="00BA0B19"/>
    <w:rsid w:val="00BA177E"/>
    <w:rsid w:val="00BC0DE9"/>
    <w:rsid w:val="00BC1486"/>
    <w:rsid w:val="00BC3C53"/>
    <w:rsid w:val="00BF41A6"/>
    <w:rsid w:val="00BF4A19"/>
    <w:rsid w:val="00C03044"/>
    <w:rsid w:val="00C050A1"/>
    <w:rsid w:val="00C26AB1"/>
    <w:rsid w:val="00C27A02"/>
    <w:rsid w:val="00C40CD0"/>
    <w:rsid w:val="00C503DD"/>
    <w:rsid w:val="00C57F73"/>
    <w:rsid w:val="00C62C00"/>
    <w:rsid w:val="00C64735"/>
    <w:rsid w:val="00C8371E"/>
    <w:rsid w:val="00C84B43"/>
    <w:rsid w:val="00C93384"/>
    <w:rsid w:val="00CA4375"/>
    <w:rsid w:val="00CA4EB9"/>
    <w:rsid w:val="00CA7F3A"/>
    <w:rsid w:val="00CB2B2F"/>
    <w:rsid w:val="00CC0582"/>
    <w:rsid w:val="00CC2E93"/>
    <w:rsid w:val="00CD0E9F"/>
    <w:rsid w:val="00CD792B"/>
    <w:rsid w:val="00CE6FB7"/>
    <w:rsid w:val="00CF0873"/>
    <w:rsid w:val="00CF1400"/>
    <w:rsid w:val="00CF3749"/>
    <w:rsid w:val="00CF5B2E"/>
    <w:rsid w:val="00CF76D6"/>
    <w:rsid w:val="00D034FD"/>
    <w:rsid w:val="00D03F84"/>
    <w:rsid w:val="00D1605C"/>
    <w:rsid w:val="00D216E6"/>
    <w:rsid w:val="00D246E1"/>
    <w:rsid w:val="00D25E73"/>
    <w:rsid w:val="00D26DE3"/>
    <w:rsid w:val="00D26F2F"/>
    <w:rsid w:val="00D34CBA"/>
    <w:rsid w:val="00D35643"/>
    <w:rsid w:val="00D37518"/>
    <w:rsid w:val="00D47AAC"/>
    <w:rsid w:val="00D76220"/>
    <w:rsid w:val="00D763D0"/>
    <w:rsid w:val="00D771B0"/>
    <w:rsid w:val="00D82C57"/>
    <w:rsid w:val="00D85871"/>
    <w:rsid w:val="00D90A01"/>
    <w:rsid w:val="00D9256A"/>
    <w:rsid w:val="00DA0B2D"/>
    <w:rsid w:val="00DB3082"/>
    <w:rsid w:val="00DC789B"/>
    <w:rsid w:val="00DD059D"/>
    <w:rsid w:val="00DE70A2"/>
    <w:rsid w:val="00E0194B"/>
    <w:rsid w:val="00E052BB"/>
    <w:rsid w:val="00E05C46"/>
    <w:rsid w:val="00E2108D"/>
    <w:rsid w:val="00E250AE"/>
    <w:rsid w:val="00E34DB8"/>
    <w:rsid w:val="00E4191C"/>
    <w:rsid w:val="00E457E0"/>
    <w:rsid w:val="00E51BFB"/>
    <w:rsid w:val="00E57497"/>
    <w:rsid w:val="00E611FD"/>
    <w:rsid w:val="00E628E3"/>
    <w:rsid w:val="00E65428"/>
    <w:rsid w:val="00E82410"/>
    <w:rsid w:val="00E85EA7"/>
    <w:rsid w:val="00E87AA6"/>
    <w:rsid w:val="00E92C65"/>
    <w:rsid w:val="00EA0BE9"/>
    <w:rsid w:val="00EA16A5"/>
    <w:rsid w:val="00EA3DD3"/>
    <w:rsid w:val="00EA443D"/>
    <w:rsid w:val="00EB208C"/>
    <w:rsid w:val="00EB603E"/>
    <w:rsid w:val="00EB6FEE"/>
    <w:rsid w:val="00EC05F3"/>
    <w:rsid w:val="00EC0C7C"/>
    <w:rsid w:val="00EC615A"/>
    <w:rsid w:val="00F00149"/>
    <w:rsid w:val="00F016ED"/>
    <w:rsid w:val="00F060CB"/>
    <w:rsid w:val="00F07319"/>
    <w:rsid w:val="00F102CE"/>
    <w:rsid w:val="00F1234C"/>
    <w:rsid w:val="00F145BC"/>
    <w:rsid w:val="00F34677"/>
    <w:rsid w:val="00F41EF8"/>
    <w:rsid w:val="00F47E48"/>
    <w:rsid w:val="00F5295F"/>
    <w:rsid w:val="00F53D31"/>
    <w:rsid w:val="00F643E0"/>
    <w:rsid w:val="00F72275"/>
    <w:rsid w:val="00F73A62"/>
    <w:rsid w:val="00F7761C"/>
    <w:rsid w:val="00F8236B"/>
    <w:rsid w:val="00F85840"/>
    <w:rsid w:val="00F864B9"/>
    <w:rsid w:val="00F9003E"/>
    <w:rsid w:val="00F95778"/>
    <w:rsid w:val="00FB21A1"/>
    <w:rsid w:val="00FC080E"/>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iPriority w:val="99"/>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
    <w:link w:val="ae"/>
    <w:uiPriority w:val="34"/>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uiPriority w:val="99"/>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rsid w:val="00970FD2"/>
    <w:rPr>
      <w:b/>
      <w:bCs/>
      <w:color w:val="000000"/>
      <w:lang w:val="x-none" w:eastAsia="x-none"/>
    </w:rPr>
  </w:style>
  <w:style w:type="character" w:customStyle="1" w:styleId="aff8">
    <w:name w:val="Тема примечания Знак"/>
    <w:basedOn w:val="af5"/>
    <w:link w:val="aff7"/>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Normal">
    <w:name w:val="Normal"/>
    <w:rsid w:val="00E92C65"/>
    <w:pPr>
      <w:spacing w:before="60" w:after="0" w:line="240" w:lineRule="auto"/>
      <w:ind w:firstLine="720"/>
      <w:jc w:val="both"/>
    </w:pPr>
    <w:rPr>
      <w:rFonts w:ascii="Arial" w:eastAsia="Times New Roman" w:hAnsi="Arial"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5268/214" TargetMode="External"/><Relationship Id="rId18" Type="http://schemas.openxmlformats.org/officeDocument/2006/relationships/hyperlink" Target="http://internet.garant.ru/document/redirect/403211292/0" TargetMode="External"/><Relationship Id="rId26" Type="http://schemas.openxmlformats.org/officeDocument/2006/relationships/hyperlink" Target="https://internet.garant.ru/"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internet.garant.ru/document/redirect/403211292/0" TargetMode="External"/><Relationship Id="rId34"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internet.garant.ru/document/redirect/403383867/0" TargetMode="External"/><Relationship Id="rId17" Type="http://schemas.openxmlformats.org/officeDocument/2006/relationships/hyperlink" Target="http://internet.garant.ru/document/redirect/403211292/1000" TargetMode="External"/><Relationship Id="rId25" Type="http://schemas.openxmlformats.org/officeDocument/2006/relationships/hyperlink" Target="http://internet.garant.ru/document/redirect/403211292/0" TargetMode="External"/><Relationship Id="rId33" Type="http://schemas.openxmlformats.org/officeDocument/2006/relationships/hyperlink" Target="https://iskitimr.nso.ru/page/146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25268/0" TargetMode="External"/><Relationship Id="rId20" Type="http://schemas.openxmlformats.org/officeDocument/2006/relationships/hyperlink" Target="http://internet.garant.ru/document/redirect/403211292/1000" TargetMode="External"/><Relationship Id="rId29" Type="http://schemas.openxmlformats.org/officeDocument/2006/relationships/hyperlink" Target="http://www.dem.n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0" TargetMode="External"/><Relationship Id="rId24" Type="http://schemas.openxmlformats.org/officeDocument/2006/relationships/hyperlink" Target="http://internet.garant.ru/document/redirect/403211292/20000" TargetMode="External"/><Relationship Id="rId32" Type="http://schemas.openxmlformats.org/officeDocument/2006/relationships/hyperlink" Target="mailto:org_otdel_iskitim-r@ngs.r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2125268/226" TargetMode="External"/><Relationship Id="rId23" Type="http://schemas.openxmlformats.org/officeDocument/2006/relationships/hyperlink" Target="http://internet.garant.ru/document/redirect/403211292/0" TargetMode="External"/><Relationship Id="rId28" Type="http://schemas.openxmlformats.org/officeDocument/2006/relationships/hyperlink" Target="https://internet.garant.ru/" TargetMode="External"/><Relationship Id="rId36" Type="http://schemas.openxmlformats.org/officeDocument/2006/relationships/footer" Target="footer1.xml"/><Relationship Id="rId10" Type="http://schemas.openxmlformats.org/officeDocument/2006/relationships/hyperlink" Target="http://internet.garant.ru/document/redirect/12125268/0" TargetMode="External"/><Relationship Id="rId19" Type="http://schemas.openxmlformats.org/officeDocument/2006/relationships/hyperlink" Target="http://internet.garant.ru/document/redirect/12125268/0" TargetMode="External"/><Relationship Id="rId31" Type="http://schemas.openxmlformats.org/officeDocument/2006/relationships/hyperlink" Target="mailto:str_iskraion@ngs.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25268/216" TargetMode="External"/><Relationship Id="rId22" Type="http://schemas.openxmlformats.org/officeDocument/2006/relationships/hyperlink" Target="http://internet.garant.ru/document/redirect/403211292/10000" TargetMode="External"/><Relationship Id="rId27" Type="http://schemas.openxmlformats.org/officeDocument/2006/relationships/hyperlink" Target="https://internet.garant.ru/" TargetMode="External"/><Relationship Id="rId30" Type="http://schemas.openxmlformats.org/officeDocument/2006/relationships/hyperlink" Target="http://www.dem.nso.ru/"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5E"/>
    <w:rsid w:val="002B1F5E"/>
    <w:rsid w:val="0032074B"/>
    <w:rsid w:val="003616C5"/>
    <w:rsid w:val="00DF6DEF"/>
    <w:rsid w:val="00ED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76A79EA6AD4BA987B21E2C8107E2B8">
    <w:name w:val="4276A79EA6AD4BA987B21E2C8107E2B8"/>
    <w:rsid w:val="002B1F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76A79EA6AD4BA987B21E2C8107E2B8">
    <w:name w:val="4276A79EA6AD4BA987B21E2C8107E2B8"/>
    <w:rsid w:val="002B1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A491-AD09-404D-8AEE-71B7CF6A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2631</TotalTime>
  <Pages>1</Pages>
  <Words>46711</Words>
  <Characters>266258</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312345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207</cp:revision>
  <cp:lastPrinted>2022-06-14T09:07:00Z</cp:lastPrinted>
  <dcterms:created xsi:type="dcterms:W3CDTF">2014-09-03T08:43:00Z</dcterms:created>
  <dcterms:modified xsi:type="dcterms:W3CDTF">2022-07-12T05:10:00Z</dcterms:modified>
</cp:coreProperties>
</file>