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C64780" w:rsidRDefault="000B0ECD" w:rsidP="00A95465">
      <w:pPr>
        <w:pStyle w:val="20"/>
      </w:pPr>
    </w:p>
    <w:p w:rsidR="004266D9" w:rsidRPr="00C64780" w:rsidRDefault="004266D9" w:rsidP="009053EA">
      <w:pPr>
        <w:ind w:left="-993"/>
        <w:jc w:val="right"/>
        <w:rPr>
          <w:rFonts w:ascii="Times New Roman" w:hAnsi="Times New Roman" w:cs="Times New Roman"/>
        </w:rPr>
      </w:pPr>
    </w:p>
    <w:p w:rsidR="004266D9" w:rsidRPr="00C64780" w:rsidRDefault="004266D9" w:rsidP="009053EA">
      <w:pPr>
        <w:ind w:left="-993"/>
        <w:jc w:val="right"/>
        <w:rPr>
          <w:rFonts w:ascii="Times New Roman" w:hAnsi="Times New Roman" w:cs="Times New Roman"/>
        </w:rPr>
      </w:pPr>
    </w:p>
    <w:p w:rsidR="004266D9" w:rsidRPr="00C64780" w:rsidRDefault="004266D9" w:rsidP="009053EA">
      <w:pPr>
        <w:ind w:left="-993"/>
        <w:jc w:val="right"/>
        <w:rPr>
          <w:rFonts w:ascii="Times New Roman" w:hAnsi="Times New Roman" w:cs="Times New Roman"/>
        </w:rPr>
      </w:pPr>
    </w:p>
    <w:p w:rsidR="00C84B43" w:rsidRPr="00C64780" w:rsidRDefault="00684CE3" w:rsidP="009053EA">
      <w:pPr>
        <w:ind w:left="-993"/>
        <w:jc w:val="right"/>
        <w:rPr>
          <w:rFonts w:ascii="Times New Roman"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6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C64780" w:rsidRDefault="000B0ECD" w:rsidP="000B0ECD">
      <w:pPr>
        <w:rPr>
          <w:rFonts w:ascii="Times New Roman" w:hAnsi="Times New Roman" w:cs="Times New Roman"/>
        </w:rPr>
      </w:pPr>
    </w:p>
    <w:p w:rsidR="000B0ECD" w:rsidRPr="00C64780" w:rsidRDefault="000B0ECD" w:rsidP="00C84B43">
      <w:pPr>
        <w:ind w:left="-1134" w:right="-284"/>
        <w:rPr>
          <w:rFonts w:ascii="Times New Roman" w:hAnsi="Times New Roman" w:cs="Times New Roman"/>
          <w:noProof/>
        </w:rPr>
      </w:pPr>
    </w:p>
    <w:p w:rsidR="000B0ECD" w:rsidRPr="00C64780" w:rsidRDefault="000B0ECD" w:rsidP="000B0ECD">
      <w:pPr>
        <w:ind w:right="-284"/>
        <w:rPr>
          <w:rFonts w:ascii="Times New Roman" w:hAnsi="Times New Roman" w:cs="Times New Roman"/>
          <w:noProof/>
        </w:rPr>
      </w:pPr>
    </w:p>
    <w:p w:rsidR="000B0ECD" w:rsidRPr="00C64780" w:rsidRDefault="000B0ECD" w:rsidP="00C84B43">
      <w:pPr>
        <w:ind w:left="-1134" w:right="-284"/>
        <w:rPr>
          <w:rFonts w:ascii="Times New Roman" w:hAnsi="Times New Roman" w:cs="Times New Roman"/>
        </w:rPr>
      </w:pPr>
    </w:p>
    <w:p w:rsidR="000B0ECD" w:rsidRPr="00C64780" w:rsidRDefault="00C84B43" w:rsidP="00C84B43">
      <w:pPr>
        <w:ind w:left="-993"/>
        <w:jc w:val="right"/>
        <w:rPr>
          <w:rFonts w:ascii="Times New Roman" w:hAnsi="Times New Roman" w:cs="Times New Roman"/>
        </w:rPr>
      </w:pPr>
      <w:r w:rsidRPr="00C64780">
        <w:rPr>
          <w:rFonts w:ascii="Times New Roman" w:hAnsi="Times New Roman" w:cs="Times New Roman"/>
        </w:rPr>
        <w:t xml:space="preserve">Учредитель - Администрация </w:t>
      </w:r>
      <w:r w:rsidR="00C050A1" w:rsidRPr="00C64780">
        <w:rPr>
          <w:rFonts w:ascii="Times New Roman" w:hAnsi="Times New Roman" w:cs="Times New Roman"/>
        </w:rPr>
        <w:t>Шибковского</w:t>
      </w:r>
      <w:r w:rsidR="000B0ECD" w:rsidRPr="00C64780">
        <w:rPr>
          <w:rFonts w:ascii="Times New Roman" w:hAnsi="Times New Roman" w:cs="Times New Roman"/>
        </w:rPr>
        <w:t xml:space="preserve"> сельсовета </w:t>
      </w:r>
    </w:p>
    <w:p w:rsidR="00C84B43" w:rsidRPr="00C64780" w:rsidRDefault="004555EC" w:rsidP="00C84B43">
      <w:pPr>
        <w:ind w:left="-993"/>
        <w:jc w:val="right"/>
        <w:rPr>
          <w:rFonts w:ascii="Times New Roman" w:hAnsi="Times New Roman" w:cs="Times New Roman"/>
        </w:rPr>
      </w:pPr>
      <w:r w:rsidRPr="00C64780">
        <w:rPr>
          <w:rFonts w:ascii="Times New Roman" w:hAnsi="Times New Roman" w:cs="Times New Roman"/>
        </w:rPr>
        <w:t>Искитимского</w:t>
      </w:r>
      <w:r w:rsidR="00C84B43" w:rsidRPr="00C64780">
        <w:rPr>
          <w:rFonts w:ascii="Times New Roman" w:hAnsi="Times New Roman" w:cs="Times New Roman"/>
        </w:rPr>
        <w:t xml:space="preserve"> района Новосибирской области</w:t>
      </w:r>
    </w:p>
    <w:p w:rsidR="000C7A7F" w:rsidRPr="00C64780" w:rsidRDefault="000C7A7F" w:rsidP="00C84B43">
      <w:pPr>
        <w:ind w:left="-993"/>
        <w:jc w:val="right"/>
        <w:rPr>
          <w:rFonts w:ascii="Times New Roman" w:hAnsi="Times New Roman" w:cs="Times New Roman"/>
        </w:rPr>
      </w:pPr>
      <w:r w:rsidRPr="00C64780">
        <w:rPr>
          <w:rFonts w:ascii="Times New Roman" w:hAnsi="Times New Roman" w:cs="Times New Roman"/>
          <w:lang w:val="en-US"/>
        </w:rPr>
        <w:t>www</w:t>
      </w:r>
      <w:r w:rsidRPr="00C64780">
        <w:rPr>
          <w:rFonts w:ascii="Times New Roman" w:hAnsi="Times New Roman" w:cs="Times New Roman"/>
        </w:rPr>
        <w:t>.</w:t>
      </w:r>
      <w:proofErr w:type="spellStart"/>
      <w:r w:rsidRPr="00C64780">
        <w:rPr>
          <w:rFonts w:ascii="Times New Roman" w:hAnsi="Times New Roman" w:cs="Times New Roman"/>
          <w:lang w:val="en-US"/>
        </w:rPr>
        <w:t>shibkovo</w:t>
      </w:r>
      <w:proofErr w:type="spellEnd"/>
      <w:r w:rsidRPr="00C64780">
        <w:rPr>
          <w:rFonts w:ascii="Times New Roman" w:hAnsi="Times New Roman" w:cs="Times New Roman"/>
        </w:rPr>
        <w:t>.</w:t>
      </w:r>
      <w:proofErr w:type="spellStart"/>
      <w:r w:rsidRPr="00C64780">
        <w:rPr>
          <w:rFonts w:ascii="Times New Roman" w:hAnsi="Times New Roman" w:cs="Times New Roman"/>
          <w:lang w:val="en-US"/>
        </w:rPr>
        <w:t>nso</w:t>
      </w:r>
      <w:proofErr w:type="spellEnd"/>
      <w:r w:rsidRPr="00C64780">
        <w:rPr>
          <w:rFonts w:ascii="Times New Roman" w:hAnsi="Times New Roman" w:cs="Times New Roman"/>
        </w:rPr>
        <w:t>.</w:t>
      </w:r>
      <w:proofErr w:type="spellStart"/>
      <w:r w:rsidRPr="00C64780">
        <w:rPr>
          <w:rFonts w:ascii="Times New Roman" w:hAnsi="Times New Roman" w:cs="Times New Roman"/>
          <w:lang w:val="en-US"/>
        </w:rPr>
        <w:t>ru</w:t>
      </w:r>
      <w:proofErr w:type="spellEnd"/>
    </w:p>
    <w:p w:rsidR="00C84B43" w:rsidRPr="00C64780" w:rsidRDefault="00C84B43" w:rsidP="00C84B43">
      <w:pPr>
        <w:ind w:left="-993"/>
        <w:jc w:val="right"/>
        <w:rPr>
          <w:rFonts w:ascii="Times New Roman" w:hAnsi="Times New Roman" w:cs="Times New Roman"/>
        </w:rPr>
      </w:pPr>
      <w:r w:rsidRPr="00C64780">
        <w:rPr>
          <w:rFonts w:ascii="Times New Roman" w:hAnsi="Times New Roman" w:cs="Times New Roman"/>
        </w:rPr>
        <w:t xml:space="preserve">ФИО главного редактора – </w:t>
      </w:r>
      <w:r w:rsidR="00214B81" w:rsidRPr="00C64780">
        <w:rPr>
          <w:rFonts w:ascii="Times New Roman" w:hAnsi="Times New Roman" w:cs="Times New Roman"/>
        </w:rPr>
        <w:t>Самусенок Наталья Юрьевна</w:t>
      </w:r>
    </w:p>
    <w:p w:rsidR="00C84B43" w:rsidRPr="00C64780" w:rsidRDefault="00C84B43" w:rsidP="00C84B43">
      <w:pPr>
        <w:ind w:left="-993"/>
        <w:jc w:val="right"/>
        <w:rPr>
          <w:rFonts w:ascii="Times New Roman" w:hAnsi="Times New Roman" w:cs="Times New Roman"/>
        </w:rPr>
      </w:pPr>
    </w:p>
    <w:p w:rsidR="00C84B43" w:rsidRPr="00C64780" w:rsidRDefault="00C84B43" w:rsidP="00C84B43">
      <w:pPr>
        <w:ind w:left="-993"/>
        <w:jc w:val="right"/>
        <w:rPr>
          <w:rFonts w:ascii="Times New Roman" w:hAnsi="Times New Roman" w:cs="Times New Roman"/>
        </w:rPr>
      </w:pPr>
      <w:r w:rsidRPr="00C64780">
        <w:rPr>
          <w:rFonts w:ascii="Times New Roman" w:hAnsi="Times New Roman" w:cs="Times New Roman"/>
        </w:rPr>
        <w:t>Порядковый номер выпуска №</w:t>
      </w:r>
      <w:r w:rsidR="003D46D0" w:rsidRPr="00C64780">
        <w:rPr>
          <w:rFonts w:ascii="Times New Roman" w:hAnsi="Times New Roman" w:cs="Times New Roman"/>
        </w:rPr>
        <w:t xml:space="preserve"> </w:t>
      </w:r>
      <w:r w:rsidR="00C60B53" w:rsidRPr="00C64780">
        <w:rPr>
          <w:rFonts w:ascii="Times New Roman" w:hAnsi="Times New Roman" w:cs="Times New Roman"/>
        </w:rPr>
        <w:t>43</w:t>
      </w:r>
      <w:r w:rsidR="003D46D0" w:rsidRPr="00C64780">
        <w:rPr>
          <w:rFonts w:ascii="Times New Roman" w:hAnsi="Times New Roman" w:cs="Times New Roman"/>
        </w:rPr>
        <w:t xml:space="preserve"> </w:t>
      </w:r>
      <w:r w:rsidRPr="00C64780">
        <w:rPr>
          <w:rFonts w:ascii="Times New Roman" w:hAnsi="Times New Roman" w:cs="Times New Roman"/>
        </w:rPr>
        <w:t xml:space="preserve">(из </w:t>
      </w:r>
      <w:r w:rsidR="003D46D0" w:rsidRPr="00C64780">
        <w:rPr>
          <w:rFonts w:ascii="Times New Roman" w:hAnsi="Times New Roman" w:cs="Times New Roman"/>
        </w:rPr>
        <w:t>4</w:t>
      </w:r>
      <w:r w:rsidR="00C60B53" w:rsidRPr="00C64780">
        <w:rPr>
          <w:rFonts w:ascii="Times New Roman" w:hAnsi="Times New Roman" w:cs="Times New Roman"/>
        </w:rPr>
        <w:t>3</w:t>
      </w:r>
      <w:r w:rsidRPr="00C64780">
        <w:rPr>
          <w:rFonts w:ascii="Times New Roman" w:hAnsi="Times New Roman" w:cs="Times New Roman"/>
        </w:rPr>
        <w:t>)</w:t>
      </w:r>
    </w:p>
    <w:p w:rsidR="00C84B43" w:rsidRPr="00C64780" w:rsidRDefault="000B0ECD" w:rsidP="00C84B43">
      <w:pPr>
        <w:ind w:left="-993"/>
        <w:jc w:val="right"/>
        <w:rPr>
          <w:rFonts w:ascii="Times New Roman" w:hAnsi="Times New Roman" w:cs="Times New Roman"/>
        </w:rPr>
      </w:pPr>
      <w:r w:rsidRPr="00C64780">
        <w:rPr>
          <w:rFonts w:ascii="Times New Roman" w:hAnsi="Times New Roman" w:cs="Times New Roman"/>
        </w:rPr>
        <w:t xml:space="preserve"> дата «</w:t>
      </w:r>
      <w:r w:rsidR="00C60B53" w:rsidRPr="00C64780">
        <w:rPr>
          <w:rFonts w:ascii="Times New Roman" w:hAnsi="Times New Roman" w:cs="Times New Roman"/>
        </w:rPr>
        <w:t>2</w:t>
      </w:r>
      <w:r w:rsidR="002E3F00" w:rsidRPr="00C64780">
        <w:rPr>
          <w:rFonts w:ascii="Times New Roman" w:hAnsi="Times New Roman" w:cs="Times New Roman"/>
        </w:rPr>
        <w:t>2</w:t>
      </w:r>
      <w:r w:rsidR="000C7A7F" w:rsidRPr="00C64780">
        <w:rPr>
          <w:rFonts w:ascii="Times New Roman" w:hAnsi="Times New Roman" w:cs="Times New Roman"/>
        </w:rPr>
        <w:t xml:space="preserve">» </w:t>
      </w:r>
      <w:r w:rsidR="00A95465" w:rsidRPr="00C64780">
        <w:rPr>
          <w:rFonts w:ascii="Times New Roman" w:hAnsi="Times New Roman" w:cs="Times New Roman"/>
        </w:rPr>
        <w:t xml:space="preserve">декабря </w:t>
      </w:r>
      <w:r w:rsidR="000C7A7F" w:rsidRPr="00C64780">
        <w:rPr>
          <w:rFonts w:ascii="Times New Roman" w:hAnsi="Times New Roman" w:cs="Times New Roman"/>
        </w:rPr>
        <w:t xml:space="preserve"> 202</w:t>
      </w:r>
      <w:r w:rsidR="001E4CB5" w:rsidRPr="00C64780">
        <w:rPr>
          <w:rFonts w:ascii="Times New Roman" w:hAnsi="Times New Roman" w:cs="Times New Roman"/>
        </w:rPr>
        <w:t>3</w:t>
      </w:r>
      <w:r w:rsidR="00C84B43" w:rsidRPr="00C64780">
        <w:rPr>
          <w:rFonts w:ascii="Times New Roman" w:hAnsi="Times New Roman" w:cs="Times New Roman"/>
        </w:rPr>
        <w:t>г.</w:t>
      </w:r>
    </w:p>
    <w:p w:rsidR="00C84B43" w:rsidRPr="00C64780" w:rsidRDefault="00C84B43" w:rsidP="00C84B43">
      <w:pPr>
        <w:ind w:left="-993"/>
        <w:jc w:val="right"/>
        <w:rPr>
          <w:rFonts w:ascii="Times New Roman" w:hAnsi="Times New Roman" w:cs="Times New Roman"/>
        </w:rPr>
      </w:pPr>
      <w:r w:rsidRPr="00C64780">
        <w:rPr>
          <w:rFonts w:ascii="Times New Roman" w:hAnsi="Times New Roman" w:cs="Times New Roman"/>
        </w:rPr>
        <w:t xml:space="preserve">время подписания в печать </w:t>
      </w:r>
      <w:r w:rsidR="000C7A7F" w:rsidRPr="00C64780">
        <w:rPr>
          <w:rFonts w:ascii="Times New Roman" w:hAnsi="Times New Roman" w:cs="Times New Roman"/>
        </w:rPr>
        <w:t xml:space="preserve"> 8 </w:t>
      </w:r>
      <w:r w:rsidRPr="00C64780">
        <w:rPr>
          <w:rFonts w:ascii="Times New Roman" w:hAnsi="Times New Roman" w:cs="Times New Roman"/>
        </w:rPr>
        <w:t>ч</w:t>
      </w:r>
      <w:r w:rsidR="000C7A7F" w:rsidRPr="00C64780">
        <w:rPr>
          <w:rFonts w:ascii="Times New Roman" w:hAnsi="Times New Roman" w:cs="Times New Roman"/>
        </w:rPr>
        <w:t xml:space="preserve"> 00 </w:t>
      </w:r>
      <w:r w:rsidRPr="00C64780">
        <w:rPr>
          <w:rFonts w:ascii="Times New Roman" w:hAnsi="Times New Roman" w:cs="Times New Roman"/>
        </w:rPr>
        <w:t>мин</w:t>
      </w:r>
    </w:p>
    <w:p w:rsidR="00C84B43" w:rsidRPr="00C64780" w:rsidRDefault="00C84B43" w:rsidP="00C84B43">
      <w:pPr>
        <w:ind w:left="-993"/>
        <w:jc w:val="right"/>
        <w:rPr>
          <w:rFonts w:ascii="Times New Roman" w:hAnsi="Times New Roman" w:cs="Times New Roman"/>
        </w:rPr>
      </w:pPr>
      <w:r w:rsidRPr="00C64780">
        <w:rPr>
          <w:rFonts w:ascii="Times New Roman" w:hAnsi="Times New Roman" w:cs="Times New Roman"/>
        </w:rPr>
        <w:t xml:space="preserve">Тираж </w:t>
      </w:r>
      <w:r w:rsidR="0025390A" w:rsidRPr="00C64780">
        <w:rPr>
          <w:rFonts w:ascii="Times New Roman" w:hAnsi="Times New Roman" w:cs="Times New Roman"/>
        </w:rPr>
        <w:t xml:space="preserve">8 </w:t>
      </w:r>
      <w:proofErr w:type="spellStart"/>
      <w:proofErr w:type="gramStart"/>
      <w:r w:rsidRPr="00C64780">
        <w:rPr>
          <w:rFonts w:ascii="Times New Roman" w:hAnsi="Times New Roman" w:cs="Times New Roman"/>
        </w:rPr>
        <w:t>экз</w:t>
      </w:r>
      <w:proofErr w:type="spellEnd"/>
      <w:proofErr w:type="gramEnd"/>
    </w:p>
    <w:p w:rsidR="004555EC" w:rsidRPr="00C64780" w:rsidRDefault="000B0ECD" w:rsidP="004555EC">
      <w:pPr>
        <w:tabs>
          <w:tab w:val="left" w:pos="4145"/>
        </w:tabs>
        <w:spacing w:line="20" w:lineRule="atLeast"/>
        <w:ind w:right="-108"/>
        <w:jc w:val="both"/>
        <w:rPr>
          <w:rFonts w:ascii="Times New Roman" w:hAnsi="Times New Roman" w:cs="Times New Roman"/>
        </w:rPr>
      </w:pPr>
      <w:r w:rsidRPr="00C64780">
        <w:rPr>
          <w:rFonts w:ascii="Times New Roman" w:hAnsi="Times New Roman" w:cs="Times New Roman"/>
        </w:rPr>
        <w:t xml:space="preserve">Адрес редакции: </w:t>
      </w:r>
      <w:r w:rsidR="004555EC" w:rsidRPr="00C64780">
        <w:rPr>
          <w:rFonts w:ascii="Times New Roman" w:hAnsi="Times New Roman" w:cs="Times New Roman"/>
        </w:rPr>
        <w:t>6332</w:t>
      </w:r>
      <w:r w:rsidR="00C050A1" w:rsidRPr="00C64780">
        <w:rPr>
          <w:rFonts w:ascii="Times New Roman" w:hAnsi="Times New Roman" w:cs="Times New Roman"/>
        </w:rPr>
        <w:t>30</w:t>
      </w:r>
      <w:r w:rsidR="004555EC" w:rsidRPr="00C64780">
        <w:rPr>
          <w:rFonts w:ascii="Times New Roman" w:hAnsi="Times New Roman" w:cs="Times New Roman"/>
        </w:rPr>
        <w:t>, Новосибирская область,</w:t>
      </w:r>
    </w:p>
    <w:p w:rsidR="004555EC" w:rsidRPr="00C64780" w:rsidRDefault="00C050A1" w:rsidP="004555EC">
      <w:pPr>
        <w:tabs>
          <w:tab w:val="left" w:pos="4145"/>
        </w:tabs>
        <w:spacing w:line="20" w:lineRule="atLeast"/>
        <w:ind w:right="-108"/>
        <w:jc w:val="both"/>
        <w:rPr>
          <w:rFonts w:ascii="Times New Roman" w:hAnsi="Times New Roman" w:cs="Times New Roman"/>
        </w:rPr>
      </w:pPr>
      <w:r w:rsidRPr="00C64780">
        <w:rPr>
          <w:rFonts w:ascii="Times New Roman" w:hAnsi="Times New Roman" w:cs="Times New Roman"/>
        </w:rPr>
        <w:t>Искитимский район, д</w:t>
      </w:r>
      <w:r w:rsidR="004555EC" w:rsidRPr="00C64780">
        <w:rPr>
          <w:rFonts w:ascii="Times New Roman" w:hAnsi="Times New Roman" w:cs="Times New Roman"/>
        </w:rPr>
        <w:t xml:space="preserve">. </w:t>
      </w:r>
      <w:r w:rsidRPr="00C64780">
        <w:rPr>
          <w:rFonts w:ascii="Times New Roman" w:hAnsi="Times New Roman" w:cs="Times New Roman"/>
        </w:rPr>
        <w:t>Шибково</w:t>
      </w:r>
    </w:p>
    <w:p w:rsidR="004555EC" w:rsidRPr="00C64780" w:rsidRDefault="004555EC" w:rsidP="004555EC">
      <w:pPr>
        <w:tabs>
          <w:tab w:val="left" w:pos="4145"/>
        </w:tabs>
        <w:spacing w:line="20" w:lineRule="atLeast"/>
        <w:ind w:right="-108"/>
        <w:jc w:val="both"/>
        <w:rPr>
          <w:rFonts w:ascii="Times New Roman" w:hAnsi="Times New Roman" w:cs="Times New Roman"/>
        </w:rPr>
      </w:pPr>
      <w:r w:rsidRPr="00C64780">
        <w:rPr>
          <w:rFonts w:ascii="Times New Roman" w:hAnsi="Times New Roman" w:cs="Times New Roman"/>
        </w:rPr>
        <w:t xml:space="preserve">улица </w:t>
      </w:r>
      <w:r w:rsidR="00C050A1" w:rsidRPr="00C64780">
        <w:rPr>
          <w:rFonts w:ascii="Times New Roman" w:hAnsi="Times New Roman" w:cs="Times New Roman"/>
        </w:rPr>
        <w:t>Береговая</w:t>
      </w:r>
      <w:r w:rsidRPr="00C64780">
        <w:rPr>
          <w:rFonts w:ascii="Times New Roman" w:hAnsi="Times New Roman" w:cs="Times New Roman"/>
        </w:rPr>
        <w:t xml:space="preserve">, </w:t>
      </w:r>
      <w:r w:rsidR="00C050A1" w:rsidRPr="00C64780">
        <w:rPr>
          <w:rFonts w:ascii="Times New Roman" w:hAnsi="Times New Roman" w:cs="Times New Roman"/>
        </w:rPr>
        <w:t>53а</w:t>
      </w:r>
    </w:p>
    <w:p w:rsidR="00C84B43" w:rsidRPr="00C64780" w:rsidRDefault="00C84B43" w:rsidP="004555EC">
      <w:pPr>
        <w:jc w:val="right"/>
        <w:rPr>
          <w:rFonts w:ascii="Times New Roman" w:hAnsi="Times New Roman" w:cs="Times New Roman"/>
        </w:rPr>
      </w:pPr>
    </w:p>
    <w:p w:rsidR="00666D00" w:rsidRPr="00C64780" w:rsidRDefault="00666D00" w:rsidP="004555EC">
      <w:pPr>
        <w:jc w:val="right"/>
        <w:rPr>
          <w:rFonts w:ascii="Times New Roman" w:hAnsi="Times New Roman" w:cs="Times New Roman"/>
        </w:rPr>
      </w:pPr>
    </w:p>
    <w:p w:rsidR="00A21827" w:rsidRPr="00C64780" w:rsidRDefault="00A21827" w:rsidP="004555EC">
      <w:pPr>
        <w:jc w:val="right"/>
        <w:rPr>
          <w:rFonts w:ascii="Times New Roman" w:hAnsi="Times New Roman" w:cs="Times New Roman"/>
        </w:rPr>
      </w:pPr>
    </w:p>
    <w:p w:rsidR="00562E03" w:rsidRPr="00C64780" w:rsidRDefault="00562E03" w:rsidP="004555EC">
      <w:pPr>
        <w:jc w:val="right"/>
        <w:rPr>
          <w:rFonts w:ascii="Times New Roman" w:hAnsi="Times New Roman" w:cs="Times New Roman"/>
        </w:rPr>
      </w:pPr>
    </w:p>
    <w:p w:rsidR="00EF6F25" w:rsidRPr="00C64780" w:rsidRDefault="00EF6F25" w:rsidP="004555EC">
      <w:pPr>
        <w:jc w:val="right"/>
        <w:rPr>
          <w:rFonts w:ascii="Times New Roman" w:hAnsi="Times New Roman" w:cs="Times New Roman"/>
        </w:rPr>
      </w:pPr>
    </w:p>
    <w:p w:rsidR="00EF6F25" w:rsidRPr="00C64780" w:rsidRDefault="00EF6F25" w:rsidP="004555EC">
      <w:pPr>
        <w:jc w:val="right"/>
        <w:rPr>
          <w:rFonts w:ascii="Times New Roman" w:hAnsi="Times New Roman" w:cs="Times New Roman"/>
        </w:rPr>
      </w:pPr>
    </w:p>
    <w:p w:rsidR="00EF6F25" w:rsidRPr="00C64780" w:rsidRDefault="00EF6F25" w:rsidP="00A37A4C">
      <w:pPr>
        <w:rPr>
          <w:rFonts w:ascii="Times New Roman" w:hAnsi="Times New Roman" w:cs="Times New Roman"/>
        </w:rPr>
      </w:pPr>
    </w:p>
    <w:p w:rsidR="006163CF" w:rsidRPr="00C64780" w:rsidRDefault="006163CF" w:rsidP="00A95465">
      <w:pPr>
        <w:pStyle w:val="1e"/>
        <w:ind w:right="-142"/>
        <w:jc w:val="center"/>
        <w:rPr>
          <w:sz w:val="22"/>
          <w:szCs w:val="22"/>
        </w:rPr>
      </w:pPr>
      <w:r w:rsidRPr="00C64780">
        <w:rPr>
          <w:sz w:val="22"/>
          <w:szCs w:val="22"/>
        </w:rPr>
        <w:lastRenderedPageBreak/>
        <w:t>АДМИНИСТРАЦИЯ ШИБКОВСКОГО СЕЛЬСОВЕТА</w:t>
      </w:r>
    </w:p>
    <w:p w:rsidR="006163CF" w:rsidRPr="00C64780" w:rsidRDefault="006163CF" w:rsidP="00A95465">
      <w:pPr>
        <w:pStyle w:val="1e"/>
        <w:ind w:right="-142"/>
        <w:jc w:val="center"/>
        <w:rPr>
          <w:sz w:val="22"/>
          <w:szCs w:val="22"/>
        </w:rPr>
      </w:pPr>
      <w:r w:rsidRPr="00C64780">
        <w:rPr>
          <w:sz w:val="22"/>
          <w:szCs w:val="22"/>
        </w:rPr>
        <w:t>ИСКИТИМСКОГО РАЙОНА   НОВОСИБИРСКОЙ ОБЛАСТИ</w:t>
      </w:r>
    </w:p>
    <w:p w:rsidR="006163CF" w:rsidRPr="00C64780" w:rsidRDefault="006163CF" w:rsidP="00A95465">
      <w:pPr>
        <w:pStyle w:val="1e"/>
        <w:ind w:right="-142"/>
        <w:jc w:val="center"/>
        <w:rPr>
          <w:sz w:val="22"/>
          <w:szCs w:val="22"/>
        </w:rPr>
      </w:pPr>
    </w:p>
    <w:p w:rsidR="006163CF" w:rsidRPr="00C64780" w:rsidRDefault="006163CF" w:rsidP="00A95465">
      <w:pPr>
        <w:pStyle w:val="1e"/>
        <w:ind w:right="-142"/>
        <w:jc w:val="center"/>
        <w:rPr>
          <w:sz w:val="22"/>
          <w:szCs w:val="22"/>
        </w:rPr>
      </w:pPr>
      <w:r w:rsidRPr="00C64780">
        <w:rPr>
          <w:sz w:val="22"/>
          <w:szCs w:val="22"/>
        </w:rPr>
        <w:t>ПОСТАНОВЛЕНИЕ</w:t>
      </w:r>
    </w:p>
    <w:p w:rsidR="00A37A4C" w:rsidRPr="00C64780" w:rsidRDefault="00A37A4C" w:rsidP="00A37A4C">
      <w:pPr>
        <w:pStyle w:val="10"/>
        <w:spacing w:before="120"/>
      </w:pPr>
      <w:r w:rsidRPr="00C64780">
        <w:t xml:space="preserve">                                                           </w:t>
      </w:r>
    </w:p>
    <w:p w:rsidR="00A37A4C" w:rsidRPr="00C64780" w:rsidRDefault="00A37A4C" w:rsidP="00A37A4C">
      <w:pPr>
        <w:pStyle w:val="1e"/>
        <w:jc w:val="center"/>
      </w:pPr>
      <w:r w:rsidRPr="00C64780">
        <w:t>19.12.2023№ 105</w:t>
      </w:r>
    </w:p>
    <w:p w:rsidR="00A37A4C" w:rsidRPr="00C64780" w:rsidRDefault="00A37A4C" w:rsidP="00A37A4C">
      <w:pPr>
        <w:pStyle w:val="1e"/>
      </w:pPr>
      <w:r w:rsidRPr="00C64780">
        <w:t xml:space="preserve">                                                                                   </w:t>
      </w:r>
      <w:proofErr w:type="spellStart"/>
      <w:r w:rsidRPr="00C64780">
        <w:t>д</w:t>
      </w:r>
      <w:proofErr w:type="gramStart"/>
      <w:r w:rsidRPr="00C64780">
        <w:t>.Ш</w:t>
      </w:r>
      <w:proofErr w:type="gramEnd"/>
      <w:r w:rsidRPr="00C64780">
        <w:t>ибково</w:t>
      </w:r>
      <w:proofErr w:type="spellEnd"/>
    </w:p>
    <w:p w:rsidR="00A37A4C" w:rsidRPr="00C64780" w:rsidRDefault="00A37A4C" w:rsidP="00A37A4C">
      <w:pPr>
        <w:pStyle w:val="1e"/>
      </w:pPr>
    </w:p>
    <w:p w:rsidR="00A37A4C" w:rsidRPr="00C64780" w:rsidRDefault="00A37A4C" w:rsidP="00A37A4C">
      <w:pPr>
        <w:pStyle w:val="1e"/>
      </w:pPr>
      <w:r w:rsidRPr="00C64780">
        <w:t xml:space="preserve">О закладке и ведении электронных </w:t>
      </w:r>
      <w:proofErr w:type="spellStart"/>
      <w:r w:rsidRPr="00C64780">
        <w:t>похозяйственных</w:t>
      </w:r>
      <w:proofErr w:type="spellEnd"/>
      <w:r w:rsidRPr="00C64780">
        <w:t xml:space="preserve"> книг учета личных</w:t>
      </w:r>
    </w:p>
    <w:p w:rsidR="00A37A4C" w:rsidRPr="00C64780" w:rsidRDefault="00A37A4C" w:rsidP="00A37A4C">
      <w:pPr>
        <w:pStyle w:val="1e"/>
      </w:pPr>
      <w:r w:rsidRPr="00C64780">
        <w:t>подсобных хозяйств на период 2024-2028 гг.</w:t>
      </w:r>
    </w:p>
    <w:p w:rsidR="00A37A4C" w:rsidRPr="00C64780" w:rsidRDefault="00A37A4C" w:rsidP="00A37A4C">
      <w:pPr>
        <w:pStyle w:val="1e"/>
      </w:pPr>
    </w:p>
    <w:p w:rsidR="00A37A4C" w:rsidRPr="00C64780" w:rsidRDefault="00A37A4C" w:rsidP="00A37A4C">
      <w:pPr>
        <w:pStyle w:val="1e"/>
        <w:ind w:right="-284"/>
        <w:jc w:val="both"/>
      </w:pPr>
      <w:proofErr w:type="gramStart"/>
      <w:r w:rsidRPr="00C64780">
        <w:t xml:space="preserve">В соответствии со ст. 8 Федерального закона от 07.07.2003 года № 112-ФЗ «О личном подсобном хозяйстве», Федеральным законом Российской федерации № 131-ФЗ от 06.10.2003 года «Об общих принципах организации местного самоуправления», Приказом Министерства сельского хозяйства Российской Федерации от 27.09.2022 года № 629 «Об утверждении формы и порядка ведения </w:t>
      </w:r>
      <w:proofErr w:type="spellStart"/>
      <w:r w:rsidRPr="00C64780">
        <w:t>похозяйственных</w:t>
      </w:r>
      <w:proofErr w:type="spellEnd"/>
      <w:r w:rsidRPr="00C64780">
        <w:t xml:space="preserve"> книг», и в целях учета личных подсобных хозяйств на территории Шибковского сельского поселения,  администрация</w:t>
      </w:r>
      <w:proofErr w:type="gramEnd"/>
      <w:r w:rsidRPr="00C64780">
        <w:t xml:space="preserve"> Шибковского сельсовета Искитимского  района Новосибирской области</w:t>
      </w:r>
    </w:p>
    <w:p w:rsidR="00A37A4C" w:rsidRPr="00C64780" w:rsidRDefault="00A37A4C" w:rsidP="00A37A4C">
      <w:pPr>
        <w:pStyle w:val="1e"/>
        <w:ind w:right="-284"/>
        <w:jc w:val="both"/>
        <w:rPr>
          <w:b/>
        </w:rPr>
      </w:pPr>
      <w:r w:rsidRPr="00C64780">
        <w:rPr>
          <w:b/>
        </w:rPr>
        <w:t xml:space="preserve"> ПОСТАНОВЛЯЕТ:</w:t>
      </w:r>
    </w:p>
    <w:p w:rsidR="00A37A4C" w:rsidRPr="00C64780" w:rsidRDefault="00A37A4C" w:rsidP="00A37A4C">
      <w:pPr>
        <w:pStyle w:val="1e"/>
        <w:ind w:right="-284"/>
        <w:jc w:val="both"/>
      </w:pPr>
      <w:r w:rsidRPr="00C64780">
        <w:t xml:space="preserve">1. </w:t>
      </w:r>
      <w:proofErr w:type="gramStart"/>
      <w:r w:rsidRPr="00C64780">
        <w:t xml:space="preserve">Организовать на территории Шибковского сельсовета Искитимского  района Новосибирской области закладку новых </w:t>
      </w:r>
      <w:proofErr w:type="spellStart"/>
      <w:r w:rsidRPr="00C64780">
        <w:t>похозяйственных</w:t>
      </w:r>
      <w:proofErr w:type="spellEnd"/>
      <w:r w:rsidRPr="00C64780">
        <w:t xml:space="preserve"> книг учета личных подсобных хозяйств, сроком на пять лет на 2024- 2028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roofErr w:type="gramEnd"/>
    </w:p>
    <w:p w:rsidR="00A37A4C" w:rsidRPr="00C64780" w:rsidRDefault="00A37A4C" w:rsidP="00A37A4C">
      <w:pPr>
        <w:pStyle w:val="1e"/>
        <w:ind w:right="-284"/>
        <w:jc w:val="both"/>
      </w:pPr>
      <w:r w:rsidRPr="00C64780">
        <w:t>2.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 указанных в книгах.</w:t>
      </w:r>
    </w:p>
    <w:p w:rsidR="00A37A4C" w:rsidRPr="00C64780" w:rsidRDefault="00A37A4C" w:rsidP="00A37A4C">
      <w:pPr>
        <w:pStyle w:val="1e"/>
        <w:ind w:right="-284"/>
        <w:jc w:val="both"/>
      </w:pPr>
      <w:r w:rsidRPr="00C64780">
        <w:t xml:space="preserve">3. Записи в </w:t>
      </w:r>
      <w:proofErr w:type="spellStart"/>
      <w:r w:rsidRPr="00C64780">
        <w:t>похозяйственные</w:t>
      </w:r>
      <w:proofErr w:type="spellEnd"/>
      <w:r w:rsidRPr="00C64780">
        <w:t xml:space="preserve"> книги производить на основании сведений, предоставляемых на добровольной основе главой личного подсобного хозяйства  или иными членами личного подсобного хозяйства. </w:t>
      </w:r>
    </w:p>
    <w:p w:rsidR="00A37A4C" w:rsidRPr="00C64780" w:rsidRDefault="00A37A4C" w:rsidP="00A37A4C">
      <w:pPr>
        <w:pStyle w:val="1e"/>
        <w:ind w:right="-284"/>
        <w:jc w:val="both"/>
      </w:pPr>
      <w:r w:rsidRPr="00C64780">
        <w:t xml:space="preserve">4. При ведении  </w:t>
      </w:r>
      <w:proofErr w:type="spellStart"/>
      <w:r w:rsidRPr="00C64780">
        <w:t>похозяйственных</w:t>
      </w:r>
      <w:proofErr w:type="spellEnd"/>
      <w:r w:rsidRPr="00C64780">
        <w:t xml:space="preserve"> книг необходимо обеспечить конфиденциальность информации, предоставляемую гражданами, ведущими хозяйство, её сохранность и защиту в соответствии с законодательством Российской Федерации.</w:t>
      </w:r>
    </w:p>
    <w:p w:rsidR="00A37A4C" w:rsidRPr="00C64780" w:rsidRDefault="00A37A4C" w:rsidP="00A37A4C">
      <w:pPr>
        <w:pStyle w:val="1e"/>
        <w:ind w:right="-284"/>
        <w:jc w:val="both"/>
      </w:pPr>
      <w:r w:rsidRPr="00C64780">
        <w:t xml:space="preserve">5. Ответственным за ведение </w:t>
      </w:r>
      <w:proofErr w:type="spellStart"/>
      <w:r w:rsidRPr="00C64780">
        <w:t>похозяйственных</w:t>
      </w:r>
      <w:proofErr w:type="spellEnd"/>
      <w:r w:rsidRPr="00C64780">
        <w:t xml:space="preserve"> книг в установленном порядке и их сохранность назначить специалиста 1 разряда Волкову Ю.В.</w:t>
      </w:r>
    </w:p>
    <w:p w:rsidR="00A37A4C" w:rsidRPr="00C64780" w:rsidRDefault="00A37A4C" w:rsidP="00A37A4C">
      <w:pPr>
        <w:pStyle w:val="1e"/>
        <w:ind w:right="-284"/>
        <w:jc w:val="both"/>
      </w:pPr>
      <w:r w:rsidRPr="00C64780">
        <w:t xml:space="preserve">6.  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 в информационно-телекоммуникационной сети «Интернет». </w:t>
      </w:r>
    </w:p>
    <w:p w:rsidR="00A37A4C" w:rsidRPr="00C64780" w:rsidRDefault="00A37A4C" w:rsidP="00A37A4C">
      <w:pPr>
        <w:pStyle w:val="1e"/>
        <w:ind w:right="-284"/>
        <w:jc w:val="both"/>
      </w:pPr>
      <w:r w:rsidRPr="00C64780">
        <w:t xml:space="preserve">7. </w:t>
      </w:r>
      <w:proofErr w:type="gramStart"/>
      <w:r w:rsidRPr="00C64780">
        <w:t>Контроль за</w:t>
      </w:r>
      <w:proofErr w:type="gramEnd"/>
      <w:r w:rsidRPr="00C64780">
        <w:t xml:space="preserve"> исполнением настоящего постановления оставляю за собой. </w:t>
      </w:r>
    </w:p>
    <w:p w:rsidR="00A37A4C" w:rsidRPr="00C64780" w:rsidRDefault="00A37A4C" w:rsidP="00A37A4C">
      <w:pPr>
        <w:pStyle w:val="1e"/>
        <w:ind w:right="-284"/>
        <w:jc w:val="both"/>
      </w:pPr>
    </w:p>
    <w:p w:rsidR="00A37A4C" w:rsidRPr="00C64780" w:rsidRDefault="00A37A4C" w:rsidP="00A37A4C">
      <w:pPr>
        <w:pStyle w:val="1e"/>
        <w:ind w:right="-284"/>
        <w:jc w:val="both"/>
      </w:pPr>
      <w:r w:rsidRPr="00C64780">
        <w:t xml:space="preserve">Глава  Шибковского сельсовета </w:t>
      </w:r>
    </w:p>
    <w:p w:rsidR="00A37A4C" w:rsidRPr="00C64780" w:rsidRDefault="00A37A4C" w:rsidP="00A37A4C">
      <w:pPr>
        <w:pStyle w:val="1e"/>
        <w:ind w:right="-284"/>
        <w:jc w:val="both"/>
      </w:pPr>
      <w:r w:rsidRPr="00C64780">
        <w:t xml:space="preserve">Искитимского  района Новосибирской области                                                            </w:t>
      </w:r>
      <w:proofErr w:type="spellStart"/>
      <w:r w:rsidRPr="00C64780">
        <w:t>Н.Ю.Самусенок</w:t>
      </w:r>
      <w:proofErr w:type="spellEnd"/>
      <w:r w:rsidRPr="00C64780">
        <w:t xml:space="preserve"> </w:t>
      </w:r>
    </w:p>
    <w:p w:rsidR="00A37A4C" w:rsidRPr="00C64780" w:rsidRDefault="00A37A4C" w:rsidP="00A37A4C">
      <w:pPr>
        <w:pStyle w:val="1e"/>
        <w:jc w:val="center"/>
        <w:rPr>
          <w:sz w:val="22"/>
          <w:szCs w:val="22"/>
        </w:rPr>
      </w:pPr>
      <w:r w:rsidRPr="00C64780">
        <w:rPr>
          <w:sz w:val="22"/>
          <w:szCs w:val="22"/>
        </w:rPr>
        <w:t>АДМИНИСТРАЦИЯ ШИБКОВСКОГО СЕЛЬСОВЕТА</w:t>
      </w:r>
    </w:p>
    <w:p w:rsidR="00A37A4C" w:rsidRPr="00C64780" w:rsidRDefault="00A37A4C" w:rsidP="00A37A4C">
      <w:pPr>
        <w:pStyle w:val="1e"/>
        <w:jc w:val="center"/>
        <w:rPr>
          <w:sz w:val="22"/>
          <w:szCs w:val="22"/>
        </w:rPr>
      </w:pPr>
      <w:r w:rsidRPr="00C64780">
        <w:rPr>
          <w:sz w:val="22"/>
          <w:szCs w:val="22"/>
        </w:rPr>
        <w:t>ИСКИТИМСКОГО РАЙОНА НОВОСИБИРСКОЙ ОБЛАСТИ</w:t>
      </w:r>
    </w:p>
    <w:p w:rsidR="00A37A4C" w:rsidRPr="00C64780" w:rsidRDefault="00A37A4C" w:rsidP="00A37A4C">
      <w:pPr>
        <w:pStyle w:val="1e"/>
        <w:jc w:val="center"/>
        <w:rPr>
          <w:bCs/>
          <w:sz w:val="22"/>
          <w:szCs w:val="22"/>
        </w:rPr>
      </w:pPr>
    </w:p>
    <w:p w:rsidR="00A37A4C" w:rsidRPr="00C64780" w:rsidRDefault="00A37A4C" w:rsidP="00A37A4C">
      <w:pPr>
        <w:pStyle w:val="1e"/>
        <w:jc w:val="center"/>
        <w:rPr>
          <w:sz w:val="22"/>
          <w:szCs w:val="22"/>
        </w:rPr>
      </w:pPr>
      <w:r w:rsidRPr="00C64780">
        <w:rPr>
          <w:bCs/>
          <w:sz w:val="22"/>
          <w:szCs w:val="22"/>
        </w:rPr>
        <w:t>ПОСТАНОВЛЕНИЕ</w:t>
      </w:r>
    </w:p>
    <w:p w:rsidR="00A37A4C" w:rsidRPr="00C64780" w:rsidRDefault="00A37A4C" w:rsidP="00A37A4C">
      <w:pPr>
        <w:pStyle w:val="1e"/>
        <w:jc w:val="center"/>
        <w:rPr>
          <w:sz w:val="22"/>
          <w:szCs w:val="22"/>
          <w:u w:val="single"/>
        </w:rPr>
      </w:pPr>
    </w:p>
    <w:p w:rsidR="00A37A4C" w:rsidRPr="00C64780" w:rsidRDefault="00A37A4C" w:rsidP="00A37A4C">
      <w:pPr>
        <w:pStyle w:val="1e"/>
        <w:jc w:val="center"/>
        <w:rPr>
          <w:sz w:val="22"/>
          <w:szCs w:val="22"/>
          <w:u w:val="single"/>
        </w:rPr>
      </w:pPr>
      <w:r w:rsidRPr="00C64780">
        <w:rPr>
          <w:sz w:val="22"/>
          <w:szCs w:val="22"/>
          <w:u w:val="single"/>
        </w:rPr>
        <w:t xml:space="preserve">21.12.2023  </w:t>
      </w:r>
      <w:r w:rsidRPr="00C64780">
        <w:rPr>
          <w:sz w:val="22"/>
          <w:szCs w:val="22"/>
        </w:rPr>
        <w:t xml:space="preserve">№ </w:t>
      </w:r>
      <w:r w:rsidRPr="00C64780">
        <w:rPr>
          <w:sz w:val="22"/>
          <w:szCs w:val="22"/>
          <w:u w:val="single"/>
        </w:rPr>
        <w:t xml:space="preserve"> 106</w:t>
      </w:r>
    </w:p>
    <w:p w:rsidR="00A37A4C" w:rsidRPr="00C64780" w:rsidRDefault="00A37A4C" w:rsidP="00A37A4C">
      <w:pPr>
        <w:pStyle w:val="1e"/>
        <w:jc w:val="center"/>
        <w:rPr>
          <w:sz w:val="22"/>
          <w:szCs w:val="22"/>
        </w:rPr>
      </w:pPr>
      <w:r w:rsidRPr="00C64780">
        <w:rPr>
          <w:sz w:val="22"/>
          <w:szCs w:val="22"/>
        </w:rPr>
        <w:t>д. Шибково</w:t>
      </w:r>
    </w:p>
    <w:p w:rsidR="00A37A4C" w:rsidRPr="00C64780" w:rsidRDefault="00A37A4C" w:rsidP="00A37A4C">
      <w:pPr>
        <w:pStyle w:val="1e"/>
        <w:rPr>
          <w:sz w:val="22"/>
          <w:szCs w:val="22"/>
        </w:rPr>
      </w:pPr>
    </w:p>
    <w:p w:rsidR="00A37A4C" w:rsidRPr="00C64780" w:rsidRDefault="00A37A4C" w:rsidP="00A37A4C">
      <w:pPr>
        <w:pStyle w:val="1e"/>
        <w:jc w:val="center"/>
        <w:rPr>
          <w:bCs/>
          <w:sz w:val="22"/>
          <w:szCs w:val="22"/>
        </w:rPr>
      </w:pPr>
      <w:r w:rsidRPr="00C64780">
        <w:rPr>
          <w:bCs/>
          <w:sz w:val="22"/>
          <w:szCs w:val="22"/>
        </w:rPr>
        <w:t>Об утверждении Перечня налоговых расходов Шибковского  сельсовета Новосибирской области на 2024 год и плановый период 2025 и 2026 годов.</w:t>
      </w:r>
    </w:p>
    <w:p w:rsidR="00A37A4C" w:rsidRPr="00C64780" w:rsidRDefault="00A37A4C" w:rsidP="00A37A4C">
      <w:pPr>
        <w:pStyle w:val="1e"/>
        <w:rPr>
          <w:sz w:val="22"/>
          <w:szCs w:val="22"/>
        </w:rPr>
      </w:pPr>
    </w:p>
    <w:p w:rsidR="00A37A4C" w:rsidRPr="00C64780" w:rsidRDefault="00A37A4C" w:rsidP="00A37A4C">
      <w:pPr>
        <w:pStyle w:val="1e"/>
        <w:jc w:val="both"/>
        <w:rPr>
          <w:sz w:val="22"/>
          <w:szCs w:val="22"/>
        </w:rPr>
      </w:pPr>
      <w:r w:rsidRPr="00C64780">
        <w:rPr>
          <w:sz w:val="22"/>
          <w:szCs w:val="22"/>
        </w:rPr>
        <w:t xml:space="preserve">В соответствии с п.9 «Порядка формирования перечня налоговых расходов муниципального образования Шибковского сельсовета Искитимского района Новосибирской области и оценки налоговых расходов муниципального образования Шибковского сельсовета Искитимского района Новосибирской области», утвержденного постановлением администрации Шибковского сельсовета Искитимского района Новосибирской области № 23  от 10 марта 2021 года, администрация Шибковского сельсовета </w:t>
      </w:r>
    </w:p>
    <w:p w:rsidR="00A37A4C" w:rsidRPr="00C64780" w:rsidRDefault="00A37A4C" w:rsidP="00A37A4C">
      <w:pPr>
        <w:pStyle w:val="1e"/>
        <w:jc w:val="both"/>
        <w:rPr>
          <w:sz w:val="22"/>
          <w:szCs w:val="22"/>
        </w:rPr>
      </w:pPr>
      <w:r w:rsidRPr="00C64780">
        <w:rPr>
          <w:sz w:val="22"/>
          <w:szCs w:val="22"/>
        </w:rPr>
        <w:t>ПОСТАНОВЛЯЕТ:</w:t>
      </w:r>
    </w:p>
    <w:p w:rsidR="00A37A4C" w:rsidRPr="00C64780" w:rsidRDefault="00A37A4C" w:rsidP="00A37A4C">
      <w:pPr>
        <w:pStyle w:val="1e"/>
        <w:jc w:val="both"/>
        <w:rPr>
          <w:bCs/>
          <w:sz w:val="22"/>
          <w:szCs w:val="22"/>
        </w:rPr>
      </w:pPr>
      <w:r w:rsidRPr="00C64780">
        <w:rPr>
          <w:rFonts w:eastAsia="A"/>
          <w:sz w:val="22"/>
          <w:szCs w:val="22"/>
        </w:rPr>
        <w:t xml:space="preserve">1. </w:t>
      </w:r>
      <w:r w:rsidRPr="00C64780">
        <w:rPr>
          <w:bCs/>
          <w:sz w:val="22"/>
          <w:szCs w:val="22"/>
        </w:rPr>
        <w:t xml:space="preserve">Утвердить - прилагаемый Перечень налоговых расходов </w:t>
      </w:r>
      <w:r w:rsidRPr="00C64780">
        <w:rPr>
          <w:sz w:val="22"/>
          <w:szCs w:val="22"/>
        </w:rPr>
        <w:t>Шибковского</w:t>
      </w:r>
      <w:r w:rsidRPr="00C64780">
        <w:rPr>
          <w:bCs/>
          <w:sz w:val="22"/>
          <w:szCs w:val="22"/>
        </w:rPr>
        <w:t xml:space="preserve"> сельсовета Искитимского района Новосибирской области на 2024 год и плановый период 2025 и 2026 годов.</w:t>
      </w:r>
    </w:p>
    <w:p w:rsidR="00A37A4C" w:rsidRPr="00C64780" w:rsidRDefault="00A37A4C" w:rsidP="00A37A4C">
      <w:pPr>
        <w:pStyle w:val="1e"/>
        <w:jc w:val="both"/>
        <w:rPr>
          <w:sz w:val="22"/>
          <w:szCs w:val="22"/>
        </w:rPr>
      </w:pPr>
      <w:r w:rsidRPr="00C64780">
        <w:rPr>
          <w:bCs/>
          <w:sz w:val="22"/>
          <w:szCs w:val="22"/>
        </w:rPr>
        <w:lastRenderedPageBreak/>
        <w:tab/>
        <w:t xml:space="preserve">2. </w:t>
      </w:r>
      <w:r w:rsidRPr="00C64780">
        <w:rPr>
          <w:sz w:val="22"/>
          <w:szCs w:val="22"/>
        </w:rPr>
        <w:t>Настоящее постановление опубликовать в газете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A37A4C" w:rsidRPr="00C64780" w:rsidRDefault="00A37A4C" w:rsidP="00A37A4C">
      <w:pPr>
        <w:pStyle w:val="1e"/>
        <w:jc w:val="both"/>
        <w:rPr>
          <w:sz w:val="22"/>
          <w:szCs w:val="22"/>
        </w:rPr>
      </w:pPr>
    </w:p>
    <w:p w:rsidR="00A37A4C" w:rsidRPr="00C64780" w:rsidRDefault="00A37A4C" w:rsidP="00A37A4C">
      <w:pPr>
        <w:pStyle w:val="1e"/>
        <w:jc w:val="both"/>
        <w:rPr>
          <w:sz w:val="22"/>
          <w:szCs w:val="22"/>
        </w:rPr>
      </w:pPr>
      <w:r w:rsidRPr="00C64780">
        <w:rPr>
          <w:sz w:val="22"/>
          <w:szCs w:val="22"/>
        </w:rPr>
        <w:t xml:space="preserve">Глава Шибковского сельсовета </w:t>
      </w:r>
    </w:p>
    <w:p w:rsidR="00102FDC" w:rsidRPr="00C64780" w:rsidRDefault="00A37A4C" w:rsidP="00A37A4C">
      <w:pPr>
        <w:pStyle w:val="1e"/>
        <w:jc w:val="both"/>
        <w:rPr>
          <w:sz w:val="22"/>
          <w:szCs w:val="22"/>
        </w:rPr>
      </w:pPr>
      <w:r w:rsidRPr="00C64780">
        <w:rPr>
          <w:sz w:val="22"/>
          <w:szCs w:val="22"/>
        </w:rPr>
        <w:t xml:space="preserve">Искитимского района Новосибирской области                              </w:t>
      </w:r>
      <w:proofErr w:type="spellStart"/>
      <w:r w:rsidRPr="00C64780">
        <w:rPr>
          <w:sz w:val="22"/>
          <w:szCs w:val="22"/>
        </w:rPr>
        <w:t>Н.Ю.Самусенок</w:t>
      </w:r>
      <w:proofErr w:type="spellEnd"/>
      <w:r w:rsidRPr="00C64780">
        <w:rPr>
          <w:sz w:val="22"/>
          <w:szCs w:val="22"/>
        </w:rPr>
        <w:t xml:space="preserve">   </w:t>
      </w:r>
    </w:p>
    <w:p w:rsidR="00102FDC" w:rsidRPr="00C64780" w:rsidRDefault="00102FDC" w:rsidP="00A37A4C">
      <w:pPr>
        <w:pStyle w:val="1e"/>
        <w:jc w:val="both"/>
        <w:rPr>
          <w:sz w:val="22"/>
          <w:szCs w:val="22"/>
        </w:rPr>
      </w:pPr>
    </w:p>
    <w:tbl>
      <w:tblPr>
        <w:tblW w:w="10002" w:type="dxa"/>
        <w:tblLayout w:type="fixed"/>
        <w:tblCellMar>
          <w:left w:w="30" w:type="dxa"/>
          <w:right w:w="30" w:type="dxa"/>
        </w:tblCellMar>
        <w:tblLook w:val="0000" w:firstRow="0" w:lastRow="0" w:firstColumn="0" w:lastColumn="0" w:noHBand="0" w:noVBand="0"/>
      </w:tblPr>
      <w:tblGrid>
        <w:gridCol w:w="497"/>
        <w:gridCol w:w="809"/>
        <w:gridCol w:w="1134"/>
        <w:gridCol w:w="2126"/>
        <w:gridCol w:w="1368"/>
        <w:gridCol w:w="787"/>
        <w:gridCol w:w="822"/>
        <w:gridCol w:w="1417"/>
        <w:gridCol w:w="1042"/>
      </w:tblGrid>
      <w:tr w:rsidR="00C64780" w:rsidRPr="00C64780" w:rsidTr="00102FDC">
        <w:trPr>
          <w:trHeight w:val="223"/>
        </w:trPr>
        <w:tc>
          <w:tcPr>
            <w:tcW w:w="10002" w:type="dxa"/>
            <w:gridSpan w:val="9"/>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r w:rsidRPr="00C64780">
              <w:rPr>
                <w:rFonts w:ascii="Times New Roman" w:hAnsi="Times New Roman" w:cs="Times New Roman"/>
                <w:bCs/>
                <w:sz w:val="20"/>
                <w:szCs w:val="20"/>
              </w:rPr>
              <w:t xml:space="preserve">                                                                                                                                                                                                                                                                                                                                                                                                                      ПЕРЕЧЕНЬ                                                                                                                                                                                                                                                                                                                                                                                                                                                                 </w:t>
            </w:r>
          </w:p>
        </w:tc>
      </w:tr>
      <w:tr w:rsidR="00C64780" w:rsidRPr="00C64780" w:rsidTr="00102FDC">
        <w:trPr>
          <w:trHeight w:val="240"/>
        </w:trPr>
        <w:tc>
          <w:tcPr>
            <w:tcW w:w="10002" w:type="dxa"/>
            <w:gridSpan w:val="9"/>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r w:rsidRPr="00C64780">
              <w:rPr>
                <w:rFonts w:ascii="Times New Roman" w:hAnsi="Times New Roman" w:cs="Times New Roman"/>
                <w:bCs/>
                <w:sz w:val="20"/>
                <w:szCs w:val="20"/>
              </w:rPr>
              <w:t>налоговых расходов Шибковского сельсовета Искитимского района Новосибирской области на 2024 год и плановый период 2025 и 2026 годов</w:t>
            </w:r>
          </w:p>
        </w:tc>
      </w:tr>
      <w:tr w:rsidR="00C64780" w:rsidRPr="00C64780" w:rsidTr="00102FDC">
        <w:trPr>
          <w:trHeight w:val="74"/>
        </w:trPr>
        <w:tc>
          <w:tcPr>
            <w:tcW w:w="497"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c>
          <w:tcPr>
            <w:tcW w:w="809"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c>
          <w:tcPr>
            <w:tcW w:w="1134"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c>
          <w:tcPr>
            <w:tcW w:w="2126"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c>
          <w:tcPr>
            <w:tcW w:w="1368"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c>
          <w:tcPr>
            <w:tcW w:w="787"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c>
          <w:tcPr>
            <w:tcW w:w="822"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c>
          <w:tcPr>
            <w:tcW w:w="1417"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c>
          <w:tcPr>
            <w:tcW w:w="1042"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r>
      <w:tr w:rsidR="00C64780" w:rsidRPr="00C64780" w:rsidTr="00102FDC">
        <w:trPr>
          <w:trHeight w:val="173"/>
        </w:trPr>
        <w:tc>
          <w:tcPr>
            <w:tcW w:w="497"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c>
          <w:tcPr>
            <w:tcW w:w="809"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c>
          <w:tcPr>
            <w:tcW w:w="1134"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c>
          <w:tcPr>
            <w:tcW w:w="2126"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c>
          <w:tcPr>
            <w:tcW w:w="1368"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c>
          <w:tcPr>
            <w:tcW w:w="787"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c>
          <w:tcPr>
            <w:tcW w:w="822"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c>
          <w:tcPr>
            <w:tcW w:w="1417"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c>
          <w:tcPr>
            <w:tcW w:w="1042" w:type="dxa"/>
            <w:tcBorders>
              <w:top w:val="nil"/>
              <w:left w:val="nil"/>
              <w:bottom w:val="nil"/>
              <w:right w:val="nil"/>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p>
        </w:tc>
      </w:tr>
      <w:tr w:rsidR="00C64780" w:rsidRPr="00C64780" w:rsidTr="00102FDC">
        <w:trPr>
          <w:trHeight w:val="977"/>
        </w:trPr>
        <w:tc>
          <w:tcPr>
            <w:tcW w:w="497" w:type="dxa"/>
            <w:tcBorders>
              <w:top w:val="single" w:sz="12" w:space="0" w:color="auto"/>
              <w:left w:val="single" w:sz="12" w:space="0" w:color="auto"/>
              <w:bottom w:val="single" w:sz="12" w:space="0" w:color="auto"/>
              <w:right w:val="single" w:sz="6" w:space="0" w:color="auto"/>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r w:rsidRPr="00C64780">
              <w:rPr>
                <w:rFonts w:ascii="Times New Roman" w:hAnsi="Times New Roman" w:cs="Times New Roman"/>
                <w:bCs/>
                <w:sz w:val="20"/>
                <w:szCs w:val="20"/>
              </w:rPr>
              <w:t>№            п/п</w:t>
            </w:r>
          </w:p>
        </w:tc>
        <w:tc>
          <w:tcPr>
            <w:tcW w:w="809" w:type="dxa"/>
            <w:tcBorders>
              <w:top w:val="single" w:sz="12" w:space="0" w:color="auto"/>
              <w:left w:val="single" w:sz="6" w:space="0" w:color="auto"/>
              <w:bottom w:val="single" w:sz="12" w:space="0" w:color="auto"/>
              <w:right w:val="single" w:sz="6" w:space="0" w:color="auto"/>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r w:rsidRPr="00C64780">
              <w:rPr>
                <w:rFonts w:ascii="Times New Roman" w:hAnsi="Times New Roman" w:cs="Times New Roman"/>
                <w:bCs/>
                <w:sz w:val="20"/>
                <w:szCs w:val="20"/>
              </w:rPr>
              <w:t xml:space="preserve">Куратор налогового расхода муниципального образования </w:t>
            </w:r>
          </w:p>
        </w:tc>
        <w:tc>
          <w:tcPr>
            <w:tcW w:w="1134" w:type="dxa"/>
            <w:tcBorders>
              <w:top w:val="single" w:sz="12" w:space="0" w:color="auto"/>
              <w:left w:val="single" w:sz="6" w:space="0" w:color="auto"/>
              <w:bottom w:val="single" w:sz="12" w:space="0" w:color="auto"/>
              <w:right w:val="single" w:sz="6" w:space="0" w:color="auto"/>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r w:rsidRPr="00C64780">
              <w:rPr>
                <w:rFonts w:ascii="Times New Roman" w:hAnsi="Times New Roman" w:cs="Times New Roman"/>
                <w:bCs/>
                <w:sz w:val="20"/>
                <w:szCs w:val="20"/>
              </w:rPr>
              <w:t xml:space="preserve">Краткое наименование налогового расхода муниципального образования </w:t>
            </w:r>
          </w:p>
        </w:tc>
        <w:tc>
          <w:tcPr>
            <w:tcW w:w="2126" w:type="dxa"/>
            <w:tcBorders>
              <w:top w:val="single" w:sz="12" w:space="0" w:color="auto"/>
              <w:left w:val="single" w:sz="6" w:space="0" w:color="auto"/>
              <w:bottom w:val="single" w:sz="12" w:space="0" w:color="auto"/>
              <w:right w:val="single" w:sz="6" w:space="0" w:color="auto"/>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r w:rsidRPr="00C64780">
              <w:rPr>
                <w:rFonts w:ascii="Times New Roman" w:hAnsi="Times New Roman" w:cs="Times New Roman"/>
                <w:bCs/>
                <w:sz w:val="20"/>
                <w:szCs w:val="20"/>
              </w:rPr>
              <w:t xml:space="preserve">Полное наименование налогового расхода муниципального образования </w:t>
            </w:r>
          </w:p>
        </w:tc>
        <w:tc>
          <w:tcPr>
            <w:tcW w:w="1368" w:type="dxa"/>
            <w:tcBorders>
              <w:top w:val="single" w:sz="12" w:space="0" w:color="auto"/>
              <w:left w:val="single" w:sz="6" w:space="0" w:color="auto"/>
              <w:bottom w:val="single" w:sz="12" w:space="0" w:color="auto"/>
              <w:right w:val="single" w:sz="6" w:space="0" w:color="auto"/>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r w:rsidRPr="00C64780">
              <w:rPr>
                <w:rFonts w:ascii="Times New Roman" w:hAnsi="Times New Roman" w:cs="Times New Roman"/>
                <w:bCs/>
                <w:sz w:val="20"/>
                <w:szCs w:val="20"/>
              </w:rPr>
              <w:t xml:space="preserve">Реквизиты муниципального правового акта, которым устанавливается налоговая льгота </w:t>
            </w:r>
          </w:p>
        </w:tc>
        <w:tc>
          <w:tcPr>
            <w:tcW w:w="787" w:type="dxa"/>
            <w:tcBorders>
              <w:top w:val="single" w:sz="12" w:space="0" w:color="auto"/>
              <w:left w:val="single" w:sz="6" w:space="0" w:color="auto"/>
              <w:bottom w:val="single" w:sz="12" w:space="0" w:color="auto"/>
              <w:right w:val="single" w:sz="6" w:space="0" w:color="auto"/>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r w:rsidRPr="00C64780">
              <w:rPr>
                <w:rFonts w:ascii="Times New Roman" w:hAnsi="Times New Roman" w:cs="Times New Roman"/>
                <w:bCs/>
                <w:sz w:val="20"/>
                <w:szCs w:val="20"/>
              </w:rPr>
              <w:t xml:space="preserve">Целевая категория налогоплательщиков, для которых предусмотрена налоговая льгота  </w:t>
            </w:r>
          </w:p>
        </w:tc>
        <w:tc>
          <w:tcPr>
            <w:tcW w:w="822" w:type="dxa"/>
            <w:tcBorders>
              <w:top w:val="single" w:sz="12" w:space="0" w:color="auto"/>
              <w:left w:val="single" w:sz="6" w:space="0" w:color="auto"/>
              <w:bottom w:val="single" w:sz="12" w:space="0" w:color="auto"/>
              <w:right w:val="single" w:sz="6" w:space="0" w:color="auto"/>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r w:rsidRPr="00C64780">
              <w:rPr>
                <w:rFonts w:ascii="Times New Roman" w:hAnsi="Times New Roman" w:cs="Times New Roman"/>
                <w:bCs/>
                <w:sz w:val="20"/>
                <w:szCs w:val="20"/>
              </w:rPr>
              <w:t xml:space="preserve">Целевая категория налогового расхода муниципального образования </w:t>
            </w:r>
          </w:p>
        </w:tc>
        <w:tc>
          <w:tcPr>
            <w:tcW w:w="1417" w:type="dxa"/>
            <w:tcBorders>
              <w:top w:val="single" w:sz="12" w:space="0" w:color="auto"/>
              <w:left w:val="single" w:sz="6" w:space="0" w:color="auto"/>
              <w:bottom w:val="single" w:sz="12" w:space="0" w:color="auto"/>
              <w:right w:val="single" w:sz="6" w:space="0" w:color="auto"/>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r w:rsidRPr="00C64780">
              <w:rPr>
                <w:rFonts w:ascii="Times New Roman" w:hAnsi="Times New Roman" w:cs="Times New Roman"/>
                <w:bCs/>
                <w:sz w:val="20"/>
                <w:szCs w:val="20"/>
              </w:rPr>
              <w:t>Наименование муниципальной программы (документа стратегического планирования) программы комплексного развития инфраструктуры</w:t>
            </w:r>
          </w:p>
        </w:tc>
        <w:tc>
          <w:tcPr>
            <w:tcW w:w="1042" w:type="dxa"/>
            <w:tcBorders>
              <w:top w:val="single" w:sz="12" w:space="0" w:color="auto"/>
              <w:left w:val="single" w:sz="6" w:space="0" w:color="auto"/>
              <w:bottom w:val="single" w:sz="12" w:space="0" w:color="auto"/>
              <w:right w:val="single" w:sz="12" w:space="0" w:color="auto"/>
            </w:tcBorders>
          </w:tcPr>
          <w:p w:rsidR="00102FDC" w:rsidRPr="00C64780" w:rsidRDefault="00102FDC" w:rsidP="00F05A99">
            <w:pPr>
              <w:autoSpaceDE w:val="0"/>
              <w:autoSpaceDN w:val="0"/>
              <w:adjustRightInd w:val="0"/>
              <w:spacing w:after="0" w:line="240" w:lineRule="auto"/>
              <w:jc w:val="center"/>
              <w:rPr>
                <w:rFonts w:ascii="Times New Roman" w:hAnsi="Times New Roman" w:cs="Times New Roman"/>
                <w:bCs/>
                <w:sz w:val="20"/>
                <w:szCs w:val="20"/>
              </w:rPr>
            </w:pPr>
            <w:r w:rsidRPr="00C64780">
              <w:rPr>
                <w:rFonts w:ascii="Times New Roman" w:hAnsi="Times New Roman" w:cs="Times New Roman"/>
                <w:bCs/>
                <w:sz w:val="20"/>
                <w:szCs w:val="20"/>
              </w:rPr>
              <w:t>Наименование структурного элемента муниципальной программы (документа стратегического планирования) программы комплексного развития инфраструктуры</w:t>
            </w:r>
          </w:p>
        </w:tc>
      </w:tr>
      <w:tr w:rsidR="00C64780" w:rsidRPr="00C64780" w:rsidTr="00102FDC">
        <w:trPr>
          <w:trHeight w:val="3053"/>
        </w:trPr>
        <w:tc>
          <w:tcPr>
            <w:tcW w:w="497" w:type="dxa"/>
            <w:tcBorders>
              <w:top w:val="single" w:sz="6" w:space="0" w:color="auto"/>
              <w:left w:val="single" w:sz="6" w:space="0" w:color="auto"/>
              <w:bottom w:val="single" w:sz="6" w:space="0" w:color="auto"/>
              <w:right w:val="single" w:sz="6" w:space="0" w:color="auto"/>
            </w:tcBorders>
            <w:shd w:val="solid" w:color="FFFFFF" w:fill="auto"/>
          </w:tcPr>
          <w:p w:rsidR="00102FDC" w:rsidRPr="00C64780" w:rsidRDefault="00102FDC" w:rsidP="00F05A99">
            <w:pPr>
              <w:autoSpaceDE w:val="0"/>
              <w:autoSpaceDN w:val="0"/>
              <w:adjustRightInd w:val="0"/>
              <w:spacing w:after="0" w:line="240" w:lineRule="auto"/>
              <w:jc w:val="center"/>
              <w:rPr>
                <w:rFonts w:ascii="Calibri" w:hAnsi="Calibri" w:cs="Calibri"/>
              </w:rPr>
            </w:pPr>
            <w:r w:rsidRPr="00C64780">
              <w:rPr>
                <w:rFonts w:ascii="Calibri" w:hAnsi="Calibri" w:cs="Calibri"/>
              </w:rPr>
              <w:t>1</w:t>
            </w:r>
          </w:p>
        </w:tc>
        <w:tc>
          <w:tcPr>
            <w:tcW w:w="809" w:type="dxa"/>
            <w:tcBorders>
              <w:top w:val="single" w:sz="6" w:space="0" w:color="auto"/>
              <w:left w:val="single" w:sz="6" w:space="0" w:color="auto"/>
              <w:bottom w:val="single" w:sz="6" w:space="0" w:color="auto"/>
              <w:right w:val="single" w:sz="6" w:space="0" w:color="auto"/>
            </w:tcBorders>
            <w:shd w:val="solid" w:color="FFFFFF" w:fill="auto"/>
          </w:tcPr>
          <w:p w:rsidR="00102FDC" w:rsidRPr="00C64780" w:rsidRDefault="00102FDC" w:rsidP="00F05A99">
            <w:pPr>
              <w:autoSpaceDE w:val="0"/>
              <w:autoSpaceDN w:val="0"/>
              <w:adjustRightInd w:val="0"/>
              <w:spacing w:after="0" w:line="240" w:lineRule="auto"/>
              <w:jc w:val="center"/>
              <w:rPr>
                <w:rFonts w:ascii="Times New Roman" w:hAnsi="Times New Roman" w:cs="Times New Roman"/>
                <w:sz w:val="20"/>
                <w:szCs w:val="20"/>
              </w:rPr>
            </w:pPr>
            <w:r w:rsidRPr="00C64780">
              <w:rPr>
                <w:rFonts w:ascii="Times New Roman" w:hAnsi="Times New Roman" w:cs="Times New Roman"/>
                <w:sz w:val="20"/>
                <w:szCs w:val="20"/>
              </w:rPr>
              <w:t>администрация Шибковского сельсовета Искитимского района Новосибирской области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02FDC" w:rsidRPr="00C64780" w:rsidRDefault="00102FDC" w:rsidP="00F05A99">
            <w:pPr>
              <w:autoSpaceDE w:val="0"/>
              <w:autoSpaceDN w:val="0"/>
              <w:adjustRightInd w:val="0"/>
              <w:spacing w:after="0" w:line="240" w:lineRule="auto"/>
              <w:jc w:val="center"/>
              <w:rPr>
                <w:rFonts w:ascii="Times New Roman" w:hAnsi="Times New Roman" w:cs="Times New Roman"/>
                <w:sz w:val="20"/>
                <w:szCs w:val="20"/>
              </w:rPr>
            </w:pPr>
            <w:r w:rsidRPr="00C64780">
              <w:rPr>
                <w:rFonts w:ascii="Times New Roman" w:hAnsi="Times New Roman" w:cs="Times New Roman"/>
                <w:sz w:val="20"/>
                <w:szCs w:val="20"/>
              </w:rPr>
              <w:t xml:space="preserve">Освобождены от уплаты налога на имущество физических лиц многодетные семьи  </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102FDC" w:rsidRPr="00C64780" w:rsidRDefault="00102FDC" w:rsidP="00F05A99">
            <w:pPr>
              <w:autoSpaceDE w:val="0"/>
              <w:autoSpaceDN w:val="0"/>
              <w:adjustRightInd w:val="0"/>
              <w:spacing w:after="0" w:line="240" w:lineRule="auto"/>
              <w:jc w:val="center"/>
              <w:rPr>
                <w:rFonts w:ascii="Times New Roman" w:hAnsi="Times New Roman" w:cs="Times New Roman"/>
                <w:sz w:val="20"/>
                <w:szCs w:val="20"/>
              </w:rPr>
            </w:pPr>
            <w:proofErr w:type="gramStart"/>
            <w:r w:rsidRPr="00C64780">
              <w:rPr>
                <w:rFonts w:ascii="Times New Roman" w:hAnsi="Times New Roman" w:cs="Times New Roman"/>
                <w:sz w:val="20"/>
                <w:szCs w:val="20"/>
              </w:rPr>
              <w:t xml:space="preserve">Освобождаются от уплаты налога на имущество физических лиц лица, имеющие на своем иждивении трех и более несовершеннолетних детей, детей старше восемнадцати лет, обучающихся по очной форме обучения до получения образования, но не более чем до двадцати трех лет (многодетные семьи), а также </w:t>
            </w:r>
            <w:proofErr w:type="spellStart"/>
            <w:r w:rsidRPr="00C64780">
              <w:rPr>
                <w:rFonts w:ascii="Times New Roman" w:hAnsi="Times New Roman" w:cs="Times New Roman"/>
                <w:sz w:val="20"/>
                <w:szCs w:val="20"/>
              </w:rPr>
              <w:t>несовершенолетние</w:t>
            </w:r>
            <w:proofErr w:type="spellEnd"/>
            <w:r w:rsidRPr="00C64780">
              <w:rPr>
                <w:rFonts w:ascii="Times New Roman" w:hAnsi="Times New Roman" w:cs="Times New Roman"/>
                <w:sz w:val="20"/>
                <w:szCs w:val="20"/>
              </w:rPr>
              <w:t xml:space="preserve"> дети, дети старше восемнадцати лет, обучающиеся по очной форме обучения до получения образования, но не более чем</w:t>
            </w:r>
            <w:proofErr w:type="gramEnd"/>
            <w:r w:rsidRPr="00C64780">
              <w:rPr>
                <w:rFonts w:ascii="Times New Roman" w:hAnsi="Times New Roman" w:cs="Times New Roman"/>
                <w:sz w:val="20"/>
                <w:szCs w:val="20"/>
              </w:rPr>
              <w:t xml:space="preserve"> до двадцати трех лет, </w:t>
            </w:r>
            <w:proofErr w:type="gramStart"/>
            <w:r w:rsidRPr="00C64780">
              <w:rPr>
                <w:rFonts w:ascii="Times New Roman" w:hAnsi="Times New Roman" w:cs="Times New Roman"/>
                <w:sz w:val="20"/>
                <w:szCs w:val="20"/>
              </w:rPr>
              <w:t>находящиеся</w:t>
            </w:r>
            <w:proofErr w:type="gramEnd"/>
            <w:r w:rsidRPr="00C64780">
              <w:rPr>
                <w:rFonts w:ascii="Times New Roman" w:hAnsi="Times New Roman" w:cs="Times New Roman"/>
                <w:sz w:val="20"/>
                <w:szCs w:val="20"/>
              </w:rPr>
              <w:t xml:space="preserve"> на иждивении у многодетных семей</w:t>
            </w:r>
          </w:p>
        </w:tc>
        <w:tc>
          <w:tcPr>
            <w:tcW w:w="1368" w:type="dxa"/>
            <w:tcBorders>
              <w:top w:val="single" w:sz="6" w:space="0" w:color="auto"/>
              <w:left w:val="single" w:sz="6" w:space="0" w:color="auto"/>
              <w:bottom w:val="single" w:sz="6" w:space="0" w:color="auto"/>
              <w:right w:val="single" w:sz="6" w:space="0" w:color="auto"/>
            </w:tcBorders>
            <w:shd w:val="solid" w:color="FFFFFF" w:fill="auto"/>
          </w:tcPr>
          <w:p w:rsidR="00102FDC" w:rsidRPr="00C64780" w:rsidRDefault="00102FDC" w:rsidP="00F05A99">
            <w:pPr>
              <w:autoSpaceDE w:val="0"/>
              <w:autoSpaceDN w:val="0"/>
              <w:adjustRightInd w:val="0"/>
              <w:spacing w:after="0" w:line="240" w:lineRule="auto"/>
              <w:jc w:val="center"/>
              <w:rPr>
                <w:rFonts w:ascii="Times New Roman" w:hAnsi="Times New Roman" w:cs="Times New Roman"/>
                <w:sz w:val="20"/>
                <w:szCs w:val="20"/>
              </w:rPr>
            </w:pPr>
            <w:r w:rsidRPr="00C64780">
              <w:rPr>
                <w:rFonts w:ascii="Times New Roman" w:hAnsi="Times New Roman" w:cs="Times New Roman"/>
                <w:sz w:val="20"/>
                <w:szCs w:val="20"/>
              </w:rPr>
              <w:t xml:space="preserve">Решение сессии Совета Депутатов  Шибковского сельсовета Искитимского района № 222 от 25.11.2014 "Об установлении на территории муниципального образования - </w:t>
            </w:r>
            <w:proofErr w:type="spellStart"/>
            <w:r w:rsidRPr="00C64780">
              <w:rPr>
                <w:rFonts w:ascii="Times New Roman" w:hAnsi="Times New Roman" w:cs="Times New Roman"/>
                <w:sz w:val="20"/>
                <w:szCs w:val="20"/>
              </w:rPr>
              <w:t>Шибковское</w:t>
            </w:r>
            <w:proofErr w:type="spellEnd"/>
            <w:r w:rsidRPr="00C64780">
              <w:rPr>
                <w:rFonts w:ascii="Times New Roman" w:hAnsi="Times New Roman" w:cs="Times New Roman"/>
                <w:sz w:val="20"/>
                <w:szCs w:val="20"/>
              </w:rPr>
              <w:t xml:space="preserve"> сельское поселение Искитимского муниципального района Новосибирской области налога на имущество физических лиц</w:t>
            </w:r>
            <w:proofErr w:type="gramStart"/>
            <w:r w:rsidRPr="00C64780">
              <w:rPr>
                <w:rFonts w:ascii="Times New Roman" w:hAnsi="Times New Roman" w:cs="Times New Roman"/>
                <w:sz w:val="20"/>
                <w:szCs w:val="20"/>
              </w:rPr>
              <w:t>"(</w:t>
            </w:r>
            <w:proofErr w:type="gramEnd"/>
            <w:r w:rsidRPr="00C64780">
              <w:rPr>
                <w:rFonts w:ascii="Times New Roman" w:hAnsi="Times New Roman" w:cs="Times New Roman"/>
                <w:sz w:val="20"/>
                <w:szCs w:val="20"/>
              </w:rPr>
              <w:t>в редакции  от 30.08.2022 № 99, от 26.01.2023 № 113)</w:t>
            </w:r>
          </w:p>
        </w:tc>
        <w:tc>
          <w:tcPr>
            <w:tcW w:w="787" w:type="dxa"/>
            <w:tcBorders>
              <w:top w:val="nil"/>
              <w:left w:val="single" w:sz="6" w:space="0" w:color="auto"/>
              <w:bottom w:val="single" w:sz="6" w:space="0" w:color="auto"/>
              <w:right w:val="single" w:sz="6" w:space="0" w:color="auto"/>
            </w:tcBorders>
            <w:shd w:val="solid" w:color="FFFFFF" w:fill="auto"/>
          </w:tcPr>
          <w:p w:rsidR="00102FDC" w:rsidRPr="00C64780" w:rsidRDefault="00102FDC" w:rsidP="00F05A99">
            <w:pPr>
              <w:autoSpaceDE w:val="0"/>
              <w:autoSpaceDN w:val="0"/>
              <w:adjustRightInd w:val="0"/>
              <w:spacing w:after="0" w:line="240" w:lineRule="auto"/>
              <w:jc w:val="center"/>
              <w:rPr>
                <w:rFonts w:ascii="Times New Roman" w:hAnsi="Times New Roman" w:cs="Times New Roman"/>
                <w:sz w:val="20"/>
                <w:szCs w:val="20"/>
              </w:rPr>
            </w:pPr>
            <w:r w:rsidRPr="00C64780">
              <w:rPr>
                <w:rFonts w:ascii="Times New Roman" w:hAnsi="Times New Roman" w:cs="Times New Roman"/>
                <w:sz w:val="20"/>
                <w:szCs w:val="20"/>
              </w:rPr>
              <w:t xml:space="preserve">физические лица </w:t>
            </w:r>
          </w:p>
        </w:tc>
        <w:tc>
          <w:tcPr>
            <w:tcW w:w="822" w:type="dxa"/>
            <w:tcBorders>
              <w:top w:val="nil"/>
              <w:left w:val="single" w:sz="6" w:space="0" w:color="auto"/>
              <w:bottom w:val="single" w:sz="6" w:space="0" w:color="auto"/>
              <w:right w:val="single" w:sz="6" w:space="0" w:color="auto"/>
            </w:tcBorders>
            <w:shd w:val="solid" w:color="FFFFFF" w:fill="auto"/>
          </w:tcPr>
          <w:p w:rsidR="00102FDC" w:rsidRPr="00C64780" w:rsidRDefault="00102FDC" w:rsidP="00F05A99">
            <w:pPr>
              <w:autoSpaceDE w:val="0"/>
              <w:autoSpaceDN w:val="0"/>
              <w:adjustRightInd w:val="0"/>
              <w:spacing w:after="0" w:line="240" w:lineRule="auto"/>
              <w:jc w:val="center"/>
              <w:rPr>
                <w:rFonts w:ascii="Times New Roman" w:hAnsi="Times New Roman" w:cs="Times New Roman"/>
                <w:sz w:val="20"/>
                <w:szCs w:val="20"/>
              </w:rPr>
            </w:pPr>
            <w:r w:rsidRPr="00C64780">
              <w:rPr>
                <w:rFonts w:ascii="Times New Roman" w:hAnsi="Times New Roman" w:cs="Times New Roman"/>
                <w:sz w:val="20"/>
                <w:szCs w:val="20"/>
              </w:rPr>
              <w:t>социальная</w:t>
            </w:r>
          </w:p>
        </w:tc>
        <w:tc>
          <w:tcPr>
            <w:tcW w:w="1417" w:type="dxa"/>
            <w:tcBorders>
              <w:top w:val="nil"/>
              <w:left w:val="single" w:sz="6" w:space="0" w:color="auto"/>
              <w:bottom w:val="single" w:sz="6" w:space="0" w:color="auto"/>
              <w:right w:val="single" w:sz="6" w:space="0" w:color="auto"/>
            </w:tcBorders>
            <w:shd w:val="solid" w:color="FFFFFF" w:fill="auto"/>
          </w:tcPr>
          <w:p w:rsidR="00102FDC" w:rsidRPr="00C64780" w:rsidRDefault="00102FDC" w:rsidP="00F05A99">
            <w:pPr>
              <w:autoSpaceDE w:val="0"/>
              <w:autoSpaceDN w:val="0"/>
              <w:adjustRightInd w:val="0"/>
              <w:spacing w:after="0" w:line="240" w:lineRule="auto"/>
              <w:jc w:val="center"/>
              <w:rPr>
                <w:rFonts w:ascii="Times New Roman" w:hAnsi="Times New Roman" w:cs="Times New Roman"/>
                <w:sz w:val="20"/>
                <w:szCs w:val="20"/>
              </w:rPr>
            </w:pPr>
            <w:r w:rsidRPr="00C64780">
              <w:rPr>
                <w:rFonts w:ascii="Times New Roman" w:hAnsi="Times New Roman" w:cs="Times New Roman"/>
                <w:sz w:val="20"/>
                <w:szCs w:val="20"/>
              </w:rPr>
              <w:t>повышение уровня жизни гражда</w:t>
            </w:r>
            <w:proofErr w:type="gramStart"/>
            <w:r w:rsidRPr="00C64780">
              <w:rPr>
                <w:rFonts w:ascii="Times New Roman" w:hAnsi="Times New Roman" w:cs="Times New Roman"/>
                <w:sz w:val="20"/>
                <w:szCs w:val="20"/>
              </w:rPr>
              <w:t>н-</w:t>
            </w:r>
            <w:proofErr w:type="gramEnd"/>
            <w:r w:rsidRPr="00C64780">
              <w:rPr>
                <w:rFonts w:ascii="Times New Roman" w:hAnsi="Times New Roman" w:cs="Times New Roman"/>
                <w:sz w:val="20"/>
                <w:szCs w:val="20"/>
              </w:rPr>
              <w:t xml:space="preserve"> получателей мер социальной поддержки </w:t>
            </w:r>
          </w:p>
        </w:tc>
        <w:tc>
          <w:tcPr>
            <w:tcW w:w="1042" w:type="dxa"/>
            <w:tcBorders>
              <w:top w:val="nil"/>
              <w:left w:val="single" w:sz="6" w:space="0" w:color="auto"/>
              <w:bottom w:val="single" w:sz="6" w:space="0" w:color="auto"/>
              <w:right w:val="single" w:sz="6" w:space="0" w:color="auto"/>
            </w:tcBorders>
            <w:shd w:val="solid" w:color="FFFFFF" w:fill="auto"/>
          </w:tcPr>
          <w:p w:rsidR="00102FDC" w:rsidRPr="00C64780" w:rsidRDefault="00102FDC" w:rsidP="00F05A99">
            <w:pPr>
              <w:autoSpaceDE w:val="0"/>
              <w:autoSpaceDN w:val="0"/>
              <w:adjustRightInd w:val="0"/>
              <w:spacing w:after="0" w:line="240" w:lineRule="auto"/>
              <w:jc w:val="center"/>
              <w:rPr>
                <w:rFonts w:ascii="Times New Roman" w:hAnsi="Times New Roman" w:cs="Times New Roman"/>
                <w:sz w:val="20"/>
                <w:szCs w:val="20"/>
              </w:rPr>
            </w:pPr>
            <w:r w:rsidRPr="00C64780">
              <w:rPr>
                <w:rFonts w:ascii="Times New Roman" w:hAnsi="Times New Roman" w:cs="Times New Roman"/>
                <w:sz w:val="20"/>
                <w:szCs w:val="20"/>
              </w:rPr>
              <w:t>нет</w:t>
            </w:r>
          </w:p>
        </w:tc>
      </w:tr>
    </w:tbl>
    <w:p w:rsidR="00102FDC" w:rsidRPr="00C64780" w:rsidRDefault="00102FDC" w:rsidP="00102FDC"/>
    <w:p w:rsidR="00A37A4C" w:rsidRPr="00C64780" w:rsidRDefault="00A37A4C" w:rsidP="00A37A4C">
      <w:pPr>
        <w:pStyle w:val="1e"/>
        <w:jc w:val="both"/>
        <w:rPr>
          <w:sz w:val="22"/>
          <w:szCs w:val="22"/>
        </w:rPr>
      </w:pPr>
      <w:r w:rsidRPr="00C64780">
        <w:rPr>
          <w:sz w:val="22"/>
          <w:szCs w:val="22"/>
        </w:rPr>
        <w:lastRenderedPageBreak/>
        <w:t xml:space="preserve">          </w:t>
      </w:r>
    </w:p>
    <w:p w:rsidR="009B7466" w:rsidRPr="00C64780" w:rsidRDefault="009B7466" w:rsidP="009B7466">
      <w:pPr>
        <w:pStyle w:val="ac"/>
        <w:jc w:val="center"/>
        <w:rPr>
          <w:rFonts w:ascii="Times New Roman" w:hAnsi="Times New Roman" w:cs="Times New Roman"/>
        </w:rPr>
      </w:pPr>
      <w:r w:rsidRPr="00C64780">
        <w:rPr>
          <w:rFonts w:ascii="Times New Roman" w:hAnsi="Times New Roman" w:cs="Times New Roman"/>
        </w:rPr>
        <w:t>СОВЕТ ДЕПУТАТОВ ШИБКОВСКОГО СЕЛЬСОВЕТА</w:t>
      </w:r>
    </w:p>
    <w:p w:rsidR="009B7466" w:rsidRPr="00C64780" w:rsidRDefault="009B7466" w:rsidP="009B7466">
      <w:pPr>
        <w:pStyle w:val="ac"/>
        <w:jc w:val="center"/>
        <w:rPr>
          <w:rFonts w:ascii="Times New Roman" w:hAnsi="Times New Roman" w:cs="Times New Roman"/>
        </w:rPr>
      </w:pPr>
      <w:r w:rsidRPr="00C64780">
        <w:rPr>
          <w:rFonts w:ascii="Times New Roman" w:hAnsi="Times New Roman" w:cs="Times New Roman"/>
        </w:rPr>
        <w:t>ИСКИТИМСКОГО РАЙОНА НОВОСИБИРСКОЙ ОБЛАСТИ</w:t>
      </w:r>
    </w:p>
    <w:p w:rsidR="009B7466" w:rsidRPr="00C64780" w:rsidRDefault="009B7466" w:rsidP="009B7466">
      <w:pPr>
        <w:pStyle w:val="ac"/>
        <w:jc w:val="center"/>
        <w:rPr>
          <w:rFonts w:ascii="Times New Roman" w:hAnsi="Times New Roman" w:cs="Times New Roman"/>
        </w:rPr>
      </w:pPr>
      <w:r w:rsidRPr="00C64780">
        <w:rPr>
          <w:rFonts w:ascii="Times New Roman" w:hAnsi="Times New Roman" w:cs="Times New Roman"/>
        </w:rPr>
        <w:t>ШЕСТОГО СОЗЫВА</w:t>
      </w:r>
    </w:p>
    <w:p w:rsidR="009B7466" w:rsidRPr="00C64780" w:rsidRDefault="009B7466" w:rsidP="009B7466">
      <w:pPr>
        <w:pStyle w:val="ac"/>
        <w:jc w:val="center"/>
        <w:rPr>
          <w:rFonts w:ascii="Times New Roman" w:hAnsi="Times New Roman" w:cs="Times New Roman"/>
        </w:rPr>
      </w:pPr>
    </w:p>
    <w:p w:rsidR="009B7466" w:rsidRPr="00C64780" w:rsidRDefault="009B7466" w:rsidP="009B7466">
      <w:pPr>
        <w:pStyle w:val="ac"/>
        <w:jc w:val="center"/>
        <w:rPr>
          <w:rFonts w:ascii="Times New Roman" w:hAnsi="Times New Roman" w:cs="Times New Roman"/>
        </w:rPr>
      </w:pPr>
      <w:proofErr w:type="gramStart"/>
      <w:r w:rsidRPr="00C64780">
        <w:rPr>
          <w:rFonts w:ascii="Times New Roman" w:hAnsi="Times New Roman" w:cs="Times New Roman"/>
        </w:rPr>
        <w:t>Р</w:t>
      </w:r>
      <w:proofErr w:type="gramEnd"/>
      <w:r w:rsidRPr="00C64780">
        <w:rPr>
          <w:rFonts w:ascii="Times New Roman" w:hAnsi="Times New Roman" w:cs="Times New Roman"/>
        </w:rPr>
        <w:t xml:space="preserve"> Е Ш Е Н И Е</w:t>
      </w:r>
    </w:p>
    <w:p w:rsidR="009B7466" w:rsidRPr="00C64780" w:rsidRDefault="009B7466" w:rsidP="009B7466">
      <w:pPr>
        <w:pStyle w:val="ac"/>
        <w:jc w:val="center"/>
        <w:rPr>
          <w:rFonts w:ascii="Times New Roman" w:hAnsi="Times New Roman" w:cs="Times New Roman"/>
        </w:rPr>
      </w:pPr>
      <w:r w:rsidRPr="00C64780">
        <w:rPr>
          <w:rFonts w:ascii="Times New Roman" w:hAnsi="Times New Roman" w:cs="Times New Roman"/>
        </w:rPr>
        <w:t>очередной  тридцать третьей сессии</w:t>
      </w:r>
    </w:p>
    <w:p w:rsidR="009B7466" w:rsidRPr="00C64780" w:rsidRDefault="009B7466" w:rsidP="009B7466">
      <w:pPr>
        <w:pStyle w:val="ac"/>
        <w:jc w:val="center"/>
        <w:rPr>
          <w:rFonts w:ascii="Times New Roman" w:hAnsi="Times New Roman" w:cs="Times New Roman"/>
        </w:rPr>
      </w:pPr>
      <w:r w:rsidRPr="00C64780">
        <w:rPr>
          <w:rFonts w:ascii="Times New Roman" w:hAnsi="Times New Roman" w:cs="Times New Roman"/>
        </w:rPr>
        <w:t>от 21.12.2023                                                                                      № 150</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eastAsia="Arial Unicode MS"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О бюджете Шибковского сельсовета</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Искитимского района Новосибирской области</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 xml:space="preserve">на 2024 год и плановый период 2025 и 2026 годов </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Статья 1. Основные характеристики бюджета муниципального образования Шибковского сельсовета на 2024 год и на плановый период 2025 и 2026 годов</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1.Утвердить основные характеристики бюджета Шибковского сельсовета Искитимского  района  Новосибирской  области  (далее-местный бюджет)           на 2024 год:</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1) прогнозируемый общий объем доходов местного бюджета в сумме 20089,8 тыс. рублей, в том числе объем безвозмездных поступлений в сумме 14825,1 тыс. рублей, из них объем межбюджетных трансфертов, получаемых из других бюджетов бюджетной системы Российской Федерации, в сумме 14825,1тыс. рублей;</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2) общий объем расходов местного бюджета в сумме 20089,8 тыс. рублей;</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3) дефицит местного бюджета в сумме 0,00 тыс. рублей.</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2.Утвердить основные характеристики местного бюджета на плановый период 2025 год и на 2026 годов:</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 xml:space="preserve">1) прогнозируемый общий объем доходов местного бюджета на 2025 год в сумме 14043,0 тыс. рублей; в том </w:t>
      </w:r>
      <w:r w:rsidRPr="00C64780">
        <w:rPr>
          <w:rFonts w:ascii="Times New Roman" w:hAnsi="Times New Roman" w:cs="Times New Roman"/>
          <w:spacing w:val="4"/>
        </w:rPr>
        <w:t xml:space="preserve">числе объем безвозмездных поступлений в сумме 8349,4 тыс. рублей, из них объем межбюджетных трансфертов, получаемых из других </w:t>
      </w:r>
      <w:r w:rsidRPr="00C64780">
        <w:rPr>
          <w:rFonts w:ascii="Times New Roman" w:hAnsi="Times New Roman" w:cs="Times New Roman"/>
        </w:rPr>
        <w:t xml:space="preserve">бюджетов бюджетной системы Российской Федерации, в сумме 8349,4 тыс. рублей и на 2026 год в сумме 14488,6 тыс. </w:t>
      </w:r>
      <w:proofErr w:type="gramStart"/>
      <w:r w:rsidRPr="00C64780">
        <w:rPr>
          <w:rFonts w:ascii="Times New Roman" w:hAnsi="Times New Roman" w:cs="Times New Roman"/>
        </w:rPr>
        <w:t>рублей</w:t>
      </w:r>
      <w:proofErr w:type="gramEnd"/>
      <w:r w:rsidRPr="00C64780">
        <w:rPr>
          <w:rFonts w:ascii="Times New Roman" w:hAnsi="Times New Roman" w:cs="Times New Roman"/>
        </w:rPr>
        <w:t xml:space="preserve"> в том </w:t>
      </w:r>
      <w:r w:rsidRPr="00C64780">
        <w:rPr>
          <w:rFonts w:ascii="Times New Roman" w:hAnsi="Times New Roman" w:cs="Times New Roman"/>
          <w:spacing w:val="4"/>
        </w:rPr>
        <w:t xml:space="preserve">числе объем безвозмездных поступлений в сумме 8718,2 тыс. рублей, из них объем межбюджетных трансфертов, получаемых из других </w:t>
      </w:r>
      <w:r w:rsidRPr="00C64780">
        <w:rPr>
          <w:rFonts w:ascii="Times New Roman" w:hAnsi="Times New Roman" w:cs="Times New Roman"/>
        </w:rPr>
        <w:t>бюджетов бюджетной системы Российской Федерации, в сумме  8718,2 тыс. рублей;</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2) общий объем расходов местного бюджета на 2025 год в сумме 14043,0 тыс. рублей, в том числе условно утвержденные расходы в сумме 339,6 тыс. рублей, и на 2026 год в сумме 14488,6 тыс. рублей, в том числе условно утвержденные расходы в сумме 699,3 тыс. рублей;</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3) дефицит местного бюджета на 2025 год в сумме 0,00 тыс. рублей, и на 2026 год в сумме 0,00 тыс. рублей.</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Статья 2.  Распределение доходов местного бюджета на 2024 год и на плановый период 2025 и 2026 годов</w:t>
      </w:r>
    </w:p>
    <w:p w:rsidR="009B7466" w:rsidRPr="00C64780" w:rsidRDefault="009B7466" w:rsidP="009B7466">
      <w:pPr>
        <w:pStyle w:val="ac"/>
        <w:jc w:val="both"/>
        <w:rPr>
          <w:rFonts w:ascii="Times New Roman" w:hAnsi="Times New Roman" w:cs="Times New Roman"/>
        </w:rPr>
      </w:pPr>
      <w:proofErr w:type="gramStart"/>
      <w:r w:rsidRPr="00C64780">
        <w:rPr>
          <w:rFonts w:ascii="Times New Roman" w:hAnsi="Times New Roman" w:cs="Times New Roman"/>
        </w:rPr>
        <w:t>Установить, что доходы местного бюджета на 2024 год и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w:t>
      </w:r>
      <w:proofErr w:type="gramEnd"/>
      <w:r w:rsidRPr="00C64780">
        <w:rPr>
          <w:rFonts w:ascii="Times New Roman" w:hAnsi="Times New Roman" w:cs="Times New Roman"/>
        </w:rPr>
        <w:t xml:space="preserve"> по ним, неналоговых доходов, безвозмездных поступлений, с учетом межбюджетных трансфертов между бюджетом Шибковского сельсовета и бюджетом Искитимского района согласно приложению 1 к настоящему Решению.</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 xml:space="preserve">Статья 3.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Утвердить нормативы распределения доходов между бюджетами бюджетной системы Российской Федерации согласно приложению 2 к настоящему Решению.</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 xml:space="preserve">Статья 4. Особенности перечисления части прибыли за использование муниципального имущества </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lastRenderedPageBreak/>
        <w:t>Установить, что унитарные предприятия Шибковского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год в течени</w:t>
      </w:r>
      <w:proofErr w:type="gramStart"/>
      <w:r w:rsidRPr="00C64780">
        <w:rPr>
          <w:rFonts w:ascii="Times New Roman" w:hAnsi="Times New Roman" w:cs="Times New Roman"/>
        </w:rPr>
        <w:t>и</w:t>
      </w:r>
      <w:proofErr w:type="gramEnd"/>
      <w:r w:rsidRPr="00C64780">
        <w:rPr>
          <w:rFonts w:ascii="Times New Roman" w:hAnsi="Times New Roman" w:cs="Times New Roman"/>
        </w:rPr>
        <w:t xml:space="preserve"> 20 дней после представления отчетности по налогу на прибыль организаций в налоговые органы по месту постановки на учет.</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Статья 5. Бюджетные ассигнования местного бюджета на 2024 год и на плановый период 2025 и 2026 годов</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1.Установить в пределах общего объема расходов, установленного статьей 1 настоящего Решения, распределение бюджетных ассигнований:</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C64780">
        <w:rPr>
          <w:rFonts w:ascii="Times New Roman" w:hAnsi="Times New Roman" w:cs="Times New Roman"/>
        </w:rPr>
        <w:t>видов расходов классификации расходов бюджетов</w:t>
      </w:r>
      <w:proofErr w:type="gramEnd"/>
      <w:r w:rsidRPr="00C64780">
        <w:rPr>
          <w:rFonts w:ascii="Times New Roman" w:hAnsi="Times New Roman" w:cs="Times New Roman"/>
        </w:rPr>
        <w:t xml:space="preserve"> на 2024 год и плановый период 2025 и 2026 годов согласно приложению 3 к настоящему Решению.</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 xml:space="preserve">2) по целевым статьям (муниципальным программам и непрограммным направлениям деятельности), группам и подгруппам </w:t>
      </w:r>
      <w:proofErr w:type="gramStart"/>
      <w:r w:rsidRPr="00C64780">
        <w:rPr>
          <w:rFonts w:ascii="Times New Roman" w:hAnsi="Times New Roman" w:cs="Times New Roman"/>
        </w:rPr>
        <w:t>видов расходов классификации расходов бюджетов</w:t>
      </w:r>
      <w:proofErr w:type="gramEnd"/>
      <w:r w:rsidRPr="00C64780">
        <w:rPr>
          <w:rFonts w:ascii="Times New Roman" w:hAnsi="Times New Roman" w:cs="Times New Roman"/>
        </w:rPr>
        <w:t xml:space="preserve"> на 2024 год и плановый период 2025 и 2026 годов согласно приложению 4 к настоящему Решению.</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2. Утвердить ведомственную структуру расходов местного бюджета на 2024 год и плановый период 2025 и 2026 годов согласно приложению 5 к настоящему Решению.</w:t>
      </w:r>
    </w:p>
    <w:p w:rsidR="009B7466" w:rsidRPr="00C64780" w:rsidRDefault="009B7466" w:rsidP="009B7466">
      <w:pPr>
        <w:pStyle w:val="ac"/>
        <w:jc w:val="both"/>
        <w:rPr>
          <w:rFonts w:ascii="Times New Roman" w:hAnsi="Times New Roman" w:cs="Times New Roman"/>
          <w:lang w:eastAsia="ru-RU"/>
        </w:rPr>
      </w:pPr>
      <w:r w:rsidRPr="00C64780">
        <w:rPr>
          <w:rFonts w:ascii="Times New Roman" w:hAnsi="Times New Roman" w:cs="Times New Roman"/>
          <w:lang w:eastAsia="ru-RU"/>
        </w:rPr>
        <w:t>3. Установить размер резервного фонда администрации Шибковского сельсовета на 2024 год в сумме 20,0 тыс. рублей, в плановом периоде 2025 и 2026 годов в сумме 20,0 тыс. рублей ежегодно.</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bCs/>
          <w:iCs/>
        </w:rPr>
        <w:t xml:space="preserve">4. </w:t>
      </w:r>
      <w:proofErr w:type="gramStart"/>
      <w:r w:rsidRPr="00C64780">
        <w:rPr>
          <w:rFonts w:ascii="Times New Roman" w:hAnsi="Times New Roman" w:cs="Times New Roman"/>
          <w:bCs/>
          <w:iCs/>
        </w:rPr>
        <w:t xml:space="preserve">Установить, что субсидии, в том числе гранты в форме субсидий </w:t>
      </w:r>
      <w:r w:rsidRPr="00C64780">
        <w:rPr>
          <w:rFonts w:ascii="Times New Roman" w:hAnsi="Times New Roman" w:cs="Times New Roman"/>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Шибковского сельсовета и в пределах бюджетных ассигнований, предусмотренных ведомственной структурой расходов местного бюджета на 2024 год и</w:t>
      </w:r>
      <w:proofErr w:type="gramEnd"/>
      <w:r w:rsidRPr="00C64780">
        <w:rPr>
          <w:rFonts w:ascii="Times New Roman" w:hAnsi="Times New Roman" w:cs="Times New Roman"/>
        </w:rPr>
        <w:t xml:space="preserve"> на плановый период 2025 и 2026 годов по соответствующим целевым статьям и виду расходов согласно приложению 5 к настоящему Решению, в порядке, установленном администрацией Шибковского сельсовета.</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5. Утвердить распределение бюджетных ассигнований на исполнение публичных нормативных обязательств на 2024 год и плановый период 2025 и 2026 годов согласно приложению 6 к настоящему Решению.</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6.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Статья 6. Особенности заключения и оплаты договоров (муниципальных контрактов)</w:t>
      </w:r>
    </w:p>
    <w:p w:rsidR="009B7466" w:rsidRPr="00C64780" w:rsidRDefault="009B7466" w:rsidP="009B7466">
      <w:pPr>
        <w:pStyle w:val="ac"/>
        <w:jc w:val="both"/>
        <w:rPr>
          <w:rFonts w:ascii="Times New Roman" w:hAnsi="Times New Roman" w:cs="Times New Roman"/>
          <w:lang w:eastAsia="ru-RU"/>
        </w:rPr>
      </w:pPr>
      <w:r w:rsidRPr="00C64780">
        <w:rPr>
          <w:rFonts w:ascii="Times New Roman" w:hAnsi="Times New Roman" w:cs="Times New Roman"/>
          <w:lang w:eastAsia="ru-RU"/>
        </w:rPr>
        <w:t xml:space="preserve"> Установить, что органы местного самоуправления Шибковского</w:t>
      </w:r>
      <w:r w:rsidRPr="00C64780">
        <w:rPr>
          <w:rFonts w:ascii="Times New Roman" w:hAnsi="Times New Roman" w:cs="Times New Roman"/>
        </w:rPr>
        <w:t xml:space="preserve"> </w:t>
      </w:r>
      <w:r w:rsidRPr="00C64780">
        <w:rPr>
          <w:rFonts w:ascii="Times New Roman" w:hAnsi="Times New Roman" w:cs="Times New Roman"/>
          <w:lang w:eastAsia="ru-RU"/>
        </w:rPr>
        <w:t xml:space="preserve">сельсовета, муниципальные учреждения </w:t>
      </w:r>
      <w:r w:rsidRPr="00C64780">
        <w:rPr>
          <w:rFonts w:ascii="Times New Roman" w:hAnsi="Times New Roman" w:cs="Times New Roman"/>
        </w:rPr>
        <w:t>Шибковского</w:t>
      </w:r>
      <w:r w:rsidRPr="00C64780">
        <w:rPr>
          <w:rFonts w:ascii="Times New Roman" w:hAnsi="Times New Roman" w:cs="Times New Roman"/>
          <w:lang w:eastAsia="ru-RU"/>
        </w:rPr>
        <w:t xml:space="preserve"> сельсовета при заключении договоров (муниципальных контрактов) на поставку товаров (работ, услуг) вправе предусматривать авансовые платежи:</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1) в размере до 100 процентов включительно цены договора (муниципального контракта) - по договорам (муниципальным контрактам):</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а) о предоставлении услуг связи, услуг проживания в гостиницах;</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б) о подписке на печатные издания и об их приобретении;</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в) об обучении на курсах повышения квалификации;</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г) о приобретении ави</w:t>
      </w:r>
      <w:proofErr w:type="gramStart"/>
      <w:r w:rsidRPr="00C64780">
        <w:rPr>
          <w:rFonts w:ascii="Times New Roman" w:hAnsi="Times New Roman" w:cs="Times New Roman"/>
        </w:rPr>
        <w:t>а-</w:t>
      </w:r>
      <w:proofErr w:type="gramEnd"/>
      <w:r w:rsidRPr="00C64780">
        <w:rPr>
          <w:rFonts w:ascii="Times New Roman" w:hAnsi="Times New Roman" w:cs="Times New Roman"/>
        </w:rPr>
        <w:t xml:space="preserve"> и железнодорожных билетов, билетов для проезда городским и пригородным транспортом, путевок на санаторно-курортное лечение;</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д) страхования;</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е) подлежащим оплате за счет средств, полученных от иной приносящей доход деятельности;</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ж) аренды;</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з) об оплате услуг за зачисление денежных средств (социальных выплат и государственных пособий) на счета физических лиц;</w:t>
      </w:r>
    </w:p>
    <w:p w:rsidR="009B7466" w:rsidRPr="00C64780" w:rsidRDefault="009B7466" w:rsidP="009B7466">
      <w:pPr>
        <w:pStyle w:val="ac"/>
        <w:jc w:val="both"/>
        <w:rPr>
          <w:rFonts w:ascii="Times New Roman" w:hAnsi="Times New Roman" w:cs="Times New Roman"/>
          <w:lang w:eastAsia="ru-RU"/>
        </w:rPr>
      </w:pPr>
      <w:r w:rsidRPr="00C64780">
        <w:rPr>
          <w:rFonts w:ascii="Times New Roman" w:hAnsi="Times New Roman" w:cs="Times New Roman"/>
          <w:lang w:eastAsia="ru-RU"/>
        </w:rPr>
        <w:lastRenderedPageBreak/>
        <w:t>и) об оплате нотариальных действий и иных услуг, оказываемых при осуществлении нотариальных действий;</w:t>
      </w:r>
    </w:p>
    <w:p w:rsidR="009B7466" w:rsidRPr="00C64780" w:rsidRDefault="009B7466" w:rsidP="009B7466">
      <w:pPr>
        <w:pStyle w:val="ac"/>
        <w:jc w:val="both"/>
        <w:rPr>
          <w:rFonts w:ascii="Times New Roman" w:hAnsi="Times New Roman" w:cs="Times New Roman"/>
          <w:lang w:eastAsia="ru-RU"/>
        </w:rPr>
      </w:pPr>
      <w:r w:rsidRPr="00C64780">
        <w:rPr>
          <w:rFonts w:ascii="Times New Roman" w:hAnsi="Times New Roman" w:cs="Times New Roman"/>
          <w:lang w:eastAsia="ru-RU"/>
        </w:rPr>
        <w:t>к) об оказании услуг, связанных с предоставлением оператором электронной площадки доступа на электронную площадку;</w:t>
      </w:r>
    </w:p>
    <w:p w:rsidR="009B7466" w:rsidRPr="00C64780" w:rsidRDefault="009B7466" w:rsidP="009B7466">
      <w:pPr>
        <w:pStyle w:val="ac"/>
        <w:jc w:val="both"/>
        <w:rPr>
          <w:rFonts w:ascii="Times New Roman" w:hAnsi="Times New Roman" w:cs="Times New Roman"/>
          <w:lang w:eastAsia="ru-RU"/>
        </w:rPr>
      </w:pPr>
      <w:r w:rsidRPr="00C64780">
        <w:rPr>
          <w:rFonts w:ascii="Times New Roman" w:hAnsi="Times New Roman" w:cs="Times New Roman"/>
          <w:lang w:eastAsia="ru-RU"/>
        </w:rPr>
        <w:t xml:space="preserve">л) об оказании медицинских услуг по проведению исследований (тестирований) на выявление </w:t>
      </w:r>
      <w:proofErr w:type="spellStart"/>
      <w:r w:rsidRPr="00C64780">
        <w:rPr>
          <w:rFonts w:ascii="Times New Roman" w:hAnsi="Times New Roman" w:cs="Times New Roman"/>
          <w:lang w:eastAsia="ru-RU"/>
        </w:rPr>
        <w:t>коронавирусной</w:t>
      </w:r>
      <w:proofErr w:type="spellEnd"/>
      <w:r w:rsidRPr="00C64780">
        <w:rPr>
          <w:rFonts w:ascii="Times New Roman" w:hAnsi="Times New Roman" w:cs="Times New Roman"/>
          <w:lang w:eastAsia="ru-RU"/>
        </w:rPr>
        <w:t xml:space="preserve"> инфекции и (или) определению антител к ней;</w:t>
      </w:r>
    </w:p>
    <w:p w:rsidR="009B7466" w:rsidRPr="00C64780" w:rsidRDefault="009B7466" w:rsidP="009B7466">
      <w:pPr>
        <w:pStyle w:val="ac"/>
        <w:jc w:val="both"/>
        <w:rPr>
          <w:rFonts w:ascii="Times New Roman" w:hAnsi="Times New Roman" w:cs="Times New Roman"/>
          <w:lang w:eastAsia="ru-RU"/>
        </w:rPr>
      </w:pPr>
      <w:r w:rsidRPr="00C64780">
        <w:rPr>
          <w:rFonts w:ascii="Times New Roman" w:hAnsi="Times New Roman" w:cs="Times New Roman"/>
          <w:lang w:eastAsia="ru-RU"/>
        </w:rPr>
        <w:t>м) об осуществлении технологического присоединения к электрическим сетям;</w:t>
      </w:r>
    </w:p>
    <w:p w:rsidR="009B7466" w:rsidRPr="00C64780" w:rsidRDefault="009B7466" w:rsidP="009B7466">
      <w:pPr>
        <w:pStyle w:val="ac"/>
        <w:jc w:val="both"/>
        <w:rPr>
          <w:rFonts w:ascii="Times New Roman" w:hAnsi="Times New Roman" w:cs="Times New Roman"/>
          <w:bCs/>
        </w:rPr>
      </w:pPr>
      <w:r w:rsidRPr="00C64780">
        <w:rPr>
          <w:rFonts w:ascii="Times New Roman" w:hAnsi="Times New Roman" w:cs="Times New Roman"/>
          <w:bCs/>
        </w:rPr>
        <w:t xml:space="preserve">2) в размере до 100 процентов </w:t>
      </w:r>
      <w:r w:rsidRPr="00C64780">
        <w:rPr>
          <w:rFonts w:ascii="Times New Roman" w:hAnsi="Times New Roman" w:cs="Times New Roman"/>
        </w:rPr>
        <w:t>включительно цены</w:t>
      </w:r>
      <w:r w:rsidRPr="00C64780">
        <w:rPr>
          <w:rFonts w:ascii="Times New Roman" w:hAnsi="Times New Roman" w:cs="Times New Roman"/>
          <w:bCs/>
        </w:rPr>
        <w:t xml:space="preserve"> договора (муниципального контракта) – по распоряжению администрации </w:t>
      </w:r>
      <w:r w:rsidRPr="00C64780">
        <w:rPr>
          <w:rFonts w:ascii="Times New Roman" w:hAnsi="Times New Roman" w:cs="Times New Roman"/>
        </w:rPr>
        <w:t xml:space="preserve">Шибковского </w:t>
      </w:r>
      <w:r w:rsidRPr="00C64780">
        <w:rPr>
          <w:rFonts w:ascii="Times New Roman" w:hAnsi="Times New Roman" w:cs="Times New Roman"/>
          <w:bCs/>
        </w:rPr>
        <w:t>сельсовета;</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 xml:space="preserve">          3) в размере до 20 процентов включительно цены договора (муниципального контракта), если иное не предусмотрено </w:t>
      </w:r>
      <w:r w:rsidRPr="00C64780">
        <w:rPr>
          <w:rFonts w:ascii="Times New Roman" w:eastAsia="Calibri" w:hAnsi="Times New Roman" w:cs="Times New Roman"/>
          <w:bCs/>
        </w:rPr>
        <w:t>федеральным законодательством</w:t>
      </w:r>
      <w:r w:rsidRPr="00C64780">
        <w:rPr>
          <w:rFonts w:ascii="Times New Roman" w:hAnsi="Times New Roman" w:cs="Times New Roman"/>
        </w:rPr>
        <w:t>, - по договорам (муниципальным контрактам), не указанным в пунктах 1 и 2 настоящей статьи.</w:t>
      </w:r>
    </w:p>
    <w:p w:rsidR="009B7466" w:rsidRPr="00C64780" w:rsidRDefault="009B7466" w:rsidP="009B7466">
      <w:pPr>
        <w:pStyle w:val="ac"/>
        <w:jc w:val="both"/>
        <w:rPr>
          <w:rFonts w:ascii="Times New Roman" w:hAnsi="Times New Roman" w:cs="Times New Roman"/>
          <w:bCs/>
        </w:rPr>
      </w:pPr>
    </w:p>
    <w:p w:rsidR="009B7466" w:rsidRPr="00C64780" w:rsidRDefault="009B7466" w:rsidP="009B7466">
      <w:pPr>
        <w:pStyle w:val="ac"/>
        <w:jc w:val="both"/>
        <w:rPr>
          <w:rFonts w:ascii="Times New Roman" w:eastAsia="Calibri" w:hAnsi="Times New Roman" w:cs="Times New Roman"/>
          <w:bCs/>
        </w:rPr>
      </w:pPr>
      <w:r w:rsidRPr="00C64780">
        <w:rPr>
          <w:rFonts w:ascii="Times New Roman" w:eastAsia="Calibri" w:hAnsi="Times New Roman" w:cs="Times New Roman"/>
          <w:bCs/>
        </w:rPr>
        <w:t xml:space="preserve">Статья 7. </w:t>
      </w:r>
      <w:r w:rsidRPr="00C64780">
        <w:rPr>
          <w:rFonts w:ascii="Times New Roman" w:hAnsi="Times New Roman" w:cs="Times New Roman"/>
        </w:rPr>
        <w:t xml:space="preserve"> Особенности доведения лимитов бюджетных обязательств и санкционирования оплаты денежных обязательств</w:t>
      </w:r>
    </w:p>
    <w:p w:rsidR="009B7466" w:rsidRPr="00C64780" w:rsidRDefault="009B7466" w:rsidP="009B7466">
      <w:pPr>
        <w:pStyle w:val="ac"/>
        <w:jc w:val="both"/>
        <w:rPr>
          <w:rFonts w:ascii="Times New Roman" w:hAnsi="Times New Roman" w:cs="Times New Roman"/>
          <w:lang w:eastAsia="ru-RU"/>
        </w:rPr>
      </w:pPr>
      <w:r w:rsidRPr="00C64780">
        <w:rPr>
          <w:rFonts w:ascii="Times New Roman" w:hAnsi="Times New Roman" w:cs="Times New Roman"/>
          <w:lang w:eastAsia="ru-RU"/>
        </w:rPr>
        <w:t>1. </w:t>
      </w:r>
      <w:proofErr w:type="gramStart"/>
      <w:r w:rsidRPr="00C64780">
        <w:rPr>
          <w:rFonts w:ascii="Times New Roman" w:hAnsi="Times New Roman" w:cs="Times New Roman"/>
          <w:lang w:eastAsia="ru-RU"/>
        </w:rPr>
        <w:t>Установить, что при отсутствии Решения и (или) иного нормативного правового акта администрации Шибковского сельсовета, устанавливающих расходные обязательства Шибковского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Шибковского сельсовета после принятия соответствующего Решения и (или) иного нормативного правового акта администрации Шибковского сельсовета.</w:t>
      </w:r>
      <w:proofErr w:type="gramEnd"/>
    </w:p>
    <w:p w:rsidR="009B7466" w:rsidRPr="00C64780" w:rsidRDefault="009B7466" w:rsidP="009B7466">
      <w:pPr>
        <w:pStyle w:val="ac"/>
        <w:jc w:val="both"/>
        <w:rPr>
          <w:rFonts w:ascii="Times New Roman" w:hAnsi="Times New Roman" w:cs="Times New Roman"/>
          <w:lang w:eastAsia="ru-RU"/>
        </w:rPr>
      </w:pPr>
      <w:r w:rsidRPr="00C64780">
        <w:rPr>
          <w:rFonts w:ascii="Times New Roman" w:hAnsi="Times New Roman" w:cs="Times New Roman"/>
          <w:lang w:eastAsia="ru-RU"/>
        </w:rPr>
        <w:t>2. Установить, что при отсутствии нормативного правового акта администрации Шибковского сельсовета, регламентирующего порядок исполнения расходного обязательства Шибковского сельсовета, санкционирование оплаты денежных обязательств по нему осуществляется финансовым органом Шибковского сельсовета после принятия соответствующего нормативного правового акта администрацией Шибковского сельсовета.</w:t>
      </w:r>
    </w:p>
    <w:p w:rsidR="009B7466" w:rsidRPr="00C64780" w:rsidRDefault="009B7466" w:rsidP="009B7466">
      <w:pPr>
        <w:pStyle w:val="ac"/>
        <w:jc w:val="both"/>
        <w:rPr>
          <w:rFonts w:ascii="Times New Roman" w:hAnsi="Times New Roman" w:cs="Times New Roman"/>
          <w:lang w:eastAsia="ru-RU"/>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Статья 8. Иные межбюджетные трансферты, предоставляемые из бюджета Шибковского сельсовета</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1. Утвердить объем иных межбюджетных трансфертов, передаваемых в бюджет Искитимского района из местного бюджета на 2024 год в сумме 31,0 тыс. рублей, на 2025 год в сумме 31,0 тыс. рублей, на 2026 год в сумме 31,0 тыс. рублей</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2024 год и плановый период 2025 и 2026 годов согласно приложению 7 к настоящему Решению.</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 xml:space="preserve">Статья 9 Особенности предоставления средств областного бюджета на </w:t>
      </w:r>
      <w:proofErr w:type="spellStart"/>
      <w:r w:rsidRPr="00C64780">
        <w:rPr>
          <w:rFonts w:ascii="Times New Roman" w:hAnsi="Times New Roman" w:cs="Times New Roman"/>
        </w:rPr>
        <w:t>софинансирование</w:t>
      </w:r>
      <w:proofErr w:type="spellEnd"/>
    </w:p>
    <w:p w:rsidR="009B7466" w:rsidRPr="00C64780" w:rsidRDefault="009B7466" w:rsidP="009B7466">
      <w:pPr>
        <w:pStyle w:val="ac"/>
        <w:jc w:val="both"/>
        <w:rPr>
          <w:rFonts w:ascii="Times New Roman" w:hAnsi="Times New Roman" w:cs="Times New Roman"/>
        </w:rPr>
      </w:pPr>
      <w:proofErr w:type="gramStart"/>
      <w:r w:rsidRPr="00C64780">
        <w:rPr>
          <w:rFonts w:ascii="Times New Roman" w:hAnsi="Times New Roman" w:cs="Times New Roman"/>
        </w:rPr>
        <w:t xml:space="preserve">Установить, что фактический объем расходов местного бюджета, для </w:t>
      </w:r>
      <w:proofErr w:type="spellStart"/>
      <w:r w:rsidRPr="00C64780">
        <w:rPr>
          <w:rFonts w:ascii="Times New Roman" w:hAnsi="Times New Roman" w:cs="Times New Roman"/>
        </w:rPr>
        <w:t>софинансирования</w:t>
      </w:r>
      <w:proofErr w:type="spellEnd"/>
      <w:r w:rsidRPr="00C64780">
        <w:rPr>
          <w:rFonts w:ascii="Times New Roman" w:hAnsi="Times New Roman" w:cs="Times New Roman"/>
        </w:rPr>
        <w:t xml:space="preserve">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w:t>
      </w:r>
      <w:proofErr w:type="gramEnd"/>
      <w:r w:rsidRPr="00C64780">
        <w:rPr>
          <w:rFonts w:ascii="Times New Roman" w:hAnsi="Times New Roman" w:cs="Times New Roman"/>
        </w:rPr>
        <w:t xml:space="preserve"> Новосибирской области, а также соглашениями, заключенными администрацией  Шибковского сельсовета с администрацией Искитимского района.</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Статья 10. Дорожный фонд Шибковского сельсовета</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Утвердить объем бюджетных ассигнований дорожного фонда Шибковского сельсовета:</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1) на 2024 год в сумме 3071,4 тыс. рублей;</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2) на 2025 год в сумме 2660,9 тыс. рублей и на 2026 год в сумме 2681,7 тыс. рублей.</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Статья 11.  Источники финансирования дефицита бюджета</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 xml:space="preserve"> Установить источники финансирования дефицита местного бюджета на 2024 год и плановый период 2025 и 2026 годов согласно приложению 8 к настоящему Решению.</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lastRenderedPageBreak/>
        <w:t xml:space="preserve">Статья 12. Муниципальные внутренние заимствования </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Утвердить Программу муниципальных внутренних заимствований Шибковского сельсовета на 2024 год и плановый период 2025 и 2026 годов согласно приложению 9 к настоящему Решению.</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bCs/>
          <w:iCs/>
        </w:rPr>
      </w:pPr>
      <w:r w:rsidRPr="00C64780">
        <w:rPr>
          <w:rFonts w:ascii="Times New Roman" w:hAnsi="Times New Roman" w:cs="Times New Roman"/>
          <w:bCs/>
          <w:iCs/>
        </w:rPr>
        <w:t>Статья 13.</w:t>
      </w:r>
      <w:r w:rsidRPr="00C64780">
        <w:rPr>
          <w:rFonts w:ascii="Times New Roman" w:eastAsia="Calibri" w:hAnsi="Times New Roman" w:cs="Times New Roman"/>
        </w:rPr>
        <w:t xml:space="preserve"> </w:t>
      </w:r>
      <w:r w:rsidRPr="00C64780">
        <w:rPr>
          <w:rFonts w:ascii="Times New Roman" w:hAnsi="Times New Roman" w:cs="Times New Roman"/>
          <w:bCs/>
          <w:iCs/>
        </w:rPr>
        <w:t>Муниципальный внутренний долг Шибковского сельсовета</w:t>
      </w:r>
      <w:r w:rsidRPr="00C64780">
        <w:rPr>
          <w:rFonts w:ascii="Times New Roman" w:hAnsi="Times New Roman" w:cs="Times New Roman"/>
          <w:bCs/>
          <w:i/>
          <w:iCs/>
        </w:rPr>
        <w:t xml:space="preserve"> </w:t>
      </w:r>
      <w:r w:rsidRPr="00C64780">
        <w:rPr>
          <w:rFonts w:ascii="Times New Roman" w:hAnsi="Times New Roman" w:cs="Times New Roman"/>
          <w:bCs/>
          <w:iCs/>
        </w:rPr>
        <w:t>и расходы на его обслуживание</w:t>
      </w:r>
    </w:p>
    <w:p w:rsidR="009B7466" w:rsidRPr="00C64780" w:rsidRDefault="009B7466" w:rsidP="009B7466">
      <w:pPr>
        <w:pStyle w:val="ac"/>
        <w:jc w:val="both"/>
        <w:rPr>
          <w:rFonts w:ascii="Times New Roman" w:hAnsi="Times New Roman" w:cs="Times New Roman"/>
        </w:rPr>
      </w:pPr>
      <w:proofErr w:type="gramStart"/>
      <w:r w:rsidRPr="00C64780">
        <w:rPr>
          <w:rFonts w:ascii="Times New Roman" w:hAnsi="Times New Roman" w:cs="Times New Roman"/>
        </w:rPr>
        <w:t>Установить верхний предел муниципального внутреннего долга Шибковского сельсовета на 1 января 2025 года в сумме 0,0 тыс. рублей, в том числе верхний предел долга по муниципальным гарантиям Шибковского сельсовета в сумме 0,0 тыс. рублей, на 1 января 2026 года в сумме 0,0 тыс. рублей, в том числе верхний предел долга по муниципальным гарантиям Шибковского сельсовета в сумме 0,0 тыс. рублей</w:t>
      </w:r>
      <w:proofErr w:type="gramEnd"/>
      <w:r w:rsidRPr="00C64780">
        <w:rPr>
          <w:rFonts w:ascii="Times New Roman" w:hAnsi="Times New Roman" w:cs="Times New Roman"/>
        </w:rPr>
        <w:t xml:space="preserve"> и на 1 января 2026 года в сумме 0,0 тыс. рублей, в том числе верхний предел долга по муниципальным гарантиям Шибковского сельсовета в сумме 0,0 тыс. рублей.</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Статья 14.</w:t>
      </w:r>
      <w:r w:rsidRPr="00C64780">
        <w:rPr>
          <w:rFonts w:ascii="Times New Roman" w:eastAsia="Calibri" w:hAnsi="Times New Roman" w:cs="Times New Roman"/>
        </w:rPr>
        <w:t xml:space="preserve"> </w:t>
      </w:r>
      <w:r w:rsidRPr="00C64780">
        <w:rPr>
          <w:rFonts w:ascii="Times New Roman" w:hAnsi="Times New Roman" w:cs="Times New Roman"/>
        </w:rPr>
        <w:t>Предоставление муниципальных гарантий Шибковского сельсовета</w:t>
      </w:r>
      <w:r w:rsidRPr="00C64780">
        <w:rPr>
          <w:rFonts w:ascii="Times New Roman" w:hAnsi="Times New Roman" w:cs="Times New Roman"/>
          <w:i/>
        </w:rPr>
        <w:t xml:space="preserve"> </w:t>
      </w:r>
      <w:r w:rsidRPr="00C64780">
        <w:rPr>
          <w:rFonts w:ascii="Times New Roman" w:hAnsi="Times New Roman" w:cs="Times New Roman"/>
        </w:rPr>
        <w:t>в валюте Российской Федерации</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Утвердить Программу муниципальных гарантий Шибковского сельсовета в валюте Российской Федерации на 2024 год и плановый период 2025 и 2026 годов согласно приложению 10 к настоящему Решению.</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Статья 15.  Особенности использования остатков средств местного бюджета на начало текущего финансового года</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 xml:space="preserve"> </w:t>
      </w:r>
      <w:proofErr w:type="gramStart"/>
      <w:r w:rsidRPr="00C64780">
        <w:rPr>
          <w:rFonts w:ascii="Times New Roman" w:hAnsi="Times New Roman" w:cs="Times New Roman"/>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Шибковского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w:t>
      </w:r>
      <w:proofErr w:type="gramEnd"/>
      <w:r w:rsidRPr="00C64780">
        <w:rPr>
          <w:rFonts w:ascii="Times New Roman" w:hAnsi="Times New Roman" w:cs="Times New Roman"/>
        </w:rPr>
        <w:t>,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Статья 16.  Средства, подлежащие казначейскому сопровождению</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Установить, что казначейскому сопровождению подлежат:</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1.</w:t>
      </w:r>
      <w:r w:rsidRPr="00C64780">
        <w:rPr>
          <w:rFonts w:ascii="Times New Roman" w:hAnsi="Times New Roman" w:cs="Times New Roman"/>
        </w:rPr>
        <w:tab/>
        <w:t>Авансовые платежи по муниципальным контрактам о поставке товаров, выполнении работ, оказании услуг, заключаемым получателями средств местного бюджета, источником финансового обеспечения которых являются средства местного бюджета в сумму 50 000,0 тыс. рублей и более;</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2.</w:t>
      </w:r>
      <w:r w:rsidRPr="00C64780">
        <w:rPr>
          <w:rFonts w:ascii="Times New Roman" w:hAnsi="Times New Roman" w:cs="Times New Roman"/>
        </w:rPr>
        <w:tab/>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статьи.</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lang w:eastAsia="ru-RU"/>
        </w:rPr>
      </w:pPr>
      <w:r w:rsidRPr="00C64780">
        <w:rPr>
          <w:rFonts w:ascii="Times New Roman" w:hAnsi="Times New Roman" w:cs="Times New Roman"/>
          <w:lang w:eastAsia="ru-RU"/>
        </w:rPr>
        <w:t xml:space="preserve">Статья 17. </w:t>
      </w:r>
      <w:r w:rsidRPr="00C64780">
        <w:rPr>
          <w:rFonts w:ascii="Times New Roman" w:eastAsia="Calibri" w:hAnsi="Times New Roman" w:cs="Times New Roman"/>
        </w:rPr>
        <w:t xml:space="preserve"> </w:t>
      </w:r>
      <w:r w:rsidRPr="00C64780">
        <w:rPr>
          <w:rFonts w:ascii="Times New Roman" w:hAnsi="Times New Roman" w:cs="Times New Roman"/>
          <w:lang w:eastAsia="ru-RU"/>
        </w:rPr>
        <w:t>Особенности исполнения местного бюджета в 2024 году</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lang w:eastAsia="ru-RU"/>
        </w:rPr>
        <w:t xml:space="preserve"> </w:t>
      </w:r>
      <w:r w:rsidRPr="00C64780">
        <w:rPr>
          <w:rFonts w:ascii="Times New Roman" w:hAnsi="Times New Roman" w:cs="Times New Roman"/>
        </w:rPr>
        <w:t xml:space="preserve">Установить в соответствии с </w:t>
      </w:r>
      <w:hyperlink r:id="rId10" w:history="1">
        <w:r w:rsidRPr="00C64780">
          <w:rPr>
            <w:rFonts w:ascii="Times New Roman" w:hAnsi="Times New Roman" w:cs="Times New Roman"/>
          </w:rPr>
          <w:t>пунктом 8 статьи 217</w:t>
        </w:r>
      </w:hyperlink>
      <w:r w:rsidRPr="00C64780">
        <w:rPr>
          <w:rFonts w:ascii="Times New Roman" w:hAnsi="Times New Roman" w:cs="Times New Roman"/>
        </w:rPr>
        <w:t xml:space="preserve"> Бюджетного кодекса Российской Федерации следующие основания для внесения в 2024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9B7466" w:rsidRPr="00C64780" w:rsidRDefault="009B7466" w:rsidP="009B7466">
      <w:pPr>
        <w:pStyle w:val="ac"/>
        <w:jc w:val="both"/>
        <w:rPr>
          <w:rFonts w:ascii="Times New Roman" w:eastAsia="Calibri" w:hAnsi="Times New Roman" w:cs="Times New Roman"/>
        </w:rPr>
      </w:pPr>
      <w:r w:rsidRPr="00C64780">
        <w:rPr>
          <w:rFonts w:ascii="Times New Roman" w:eastAsia="Calibri" w:hAnsi="Times New Roman" w:cs="Times New Roman"/>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C64780">
        <w:rPr>
          <w:rFonts w:ascii="Times New Roman" w:hAnsi="Times New Roman" w:cs="Times New Roman"/>
        </w:rPr>
        <w:t>дств пр</w:t>
      </w:r>
      <w:proofErr w:type="gramEnd"/>
      <w:r w:rsidRPr="00C64780">
        <w:rPr>
          <w:rFonts w:ascii="Times New Roman" w:hAnsi="Times New Roman" w:cs="Times New Roman"/>
        </w:rPr>
        <w:t>и изменении порядка применения бюджетной классификации;</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w:t>
      </w:r>
      <w:r w:rsidRPr="00C64780">
        <w:rPr>
          <w:rFonts w:ascii="Times New Roman" w:hAnsi="Times New Roman" w:cs="Times New Roman"/>
        </w:rPr>
        <w:lastRenderedPageBreak/>
        <w:t>государственной социальной политики», в части повышения оплаты труда отдельных категорий работников;</w:t>
      </w:r>
    </w:p>
    <w:p w:rsidR="009B7466" w:rsidRPr="00C64780" w:rsidRDefault="009B7466" w:rsidP="009B7466">
      <w:pPr>
        <w:pStyle w:val="ac"/>
        <w:jc w:val="both"/>
        <w:rPr>
          <w:rFonts w:ascii="Times New Roman" w:hAnsi="Times New Roman" w:cs="Times New Roman"/>
          <w:lang w:eastAsia="ru-RU"/>
        </w:rPr>
      </w:pPr>
      <w:proofErr w:type="gramStart"/>
      <w:r w:rsidRPr="00C64780">
        <w:rPr>
          <w:rFonts w:ascii="Times New Roman" w:hAnsi="Times New Roman" w:cs="Times New Roman"/>
          <w:lang w:eastAsia="ru-RU"/>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roofErr w:type="gramEnd"/>
    </w:p>
    <w:p w:rsidR="009B7466" w:rsidRPr="00C64780" w:rsidRDefault="009B7466" w:rsidP="009B7466">
      <w:pPr>
        <w:pStyle w:val="ac"/>
        <w:jc w:val="both"/>
        <w:rPr>
          <w:rFonts w:ascii="Times New Roman" w:eastAsia="Calibri" w:hAnsi="Times New Roman" w:cs="Times New Roman"/>
        </w:rPr>
      </w:pPr>
      <w:proofErr w:type="gramStart"/>
      <w:r w:rsidRPr="00C64780">
        <w:rPr>
          <w:rFonts w:ascii="Times New Roman" w:eastAsia="Calibri" w:hAnsi="Times New Roman" w:cs="Times New Roman"/>
          <w:lang w:eastAsia="ru-RU"/>
        </w:rPr>
        <w:t>5)</w:t>
      </w:r>
      <w:r w:rsidRPr="00C64780">
        <w:rPr>
          <w:rFonts w:ascii="Times New Roman" w:eastAsia="Calibri" w:hAnsi="Times New Roman" w:cs="Times New Roman"/>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w:t>
      </w:r>
      <w:proofErr w:type="gramEnd"/>
      <w:r w:rsidRPr="00C64780">
        <w:rPr>
          <w:rFonts w:ascii="Times New Roman" w:eastAsia="Calibri" w:hAnsi="Times New Roman" w:cs="Times New Roman"/>
        </w:rPr>
        <w:t xml:space="preserve"> средства  местного бюджета;</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9B7466" w:rsidRPr="00C64780" w:rsidRDefault="009B7466" w:rsidP="009B7466">
      <w:pPr>
        <w:pStyle w:val="ac"/>
        <w:jc w:val="both"/>
        <w:rPr>
          <w:rFonts w:ascii="Times New Roman" w:hAnsi="Times New Roman" w:cs="Times New Roman"/>
          <w:lang w:eastAsia="ru-RU"/>
        </w:rPr>
      </w:pPr>
      <w:r w:rsidRPr="00C64780">
        <w:rPr>
          <w:rFonts w:ascii="Times New Roman" w:hAnsi="Times New Roman" w:cs="Times New Roman"/>
        </w:rPr>
        <w:t xml:space="preserve">7) </w:t>
      </w:r>
      <w:r w:rsidRPr="00C64780">
        <w:rPr>
          <w:rFonts w:ascii="Times New Roman" w:hAnsi="Times New Roman" w:cs="Times New Roman"/>
          <w:lang w:eastAsia="ru-RU"/>
        </w:rPr>
        <w:t>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9B7466" w:rsidRPr="00C64780" w:rsidRDefault="009B7466" w:rsidP="009B7466">
      <w:pPr>
        <w:pStyle w:val="ac"/>
        <w:jc w:val="both"/>
        <w:rPr>
          <w:rFonts w:ascii="Times New Roman" w:hAnsi="Times New Roman" w:cs="Times New Roman"/>
          <w:iCs/>
        </w:rPr>
      </w:pPr>
      <w:r w:rsidRPr="00C64780">
        <w:rPr>
          <w:rFonts w:ascii="Times New Roman" w:hAnsi="Times New Roman" w:cs="Times New Roman"/>
        </w:rPr>
        <w:t xml:space="preserve"> </w:t>
      </w:r>
      <w:proofErr w:type="gramStart"/>
      <w:r w:rsidRPr="00C64780">
        <w:rPr>
          <w:rFonts w:ascii="Times New Roman" w:hAnsi="Times New Roman" w:cs="Times New Roman"/>
        </w:rPr>
        <w:t xml:space="preserve">8) </w:t>
      </w:r>
      <w:r w:rsidRPr="00C64780">
        <w:rPr>
          <w:rFonts w:ascii="Times New Roman" w:hAnsi="Times New Roman" w:cs="Times New Roman"/>
          <w:iCs/>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C64780">
        <w:rPr>
          <w:rFonts w:ascii="Times New Roman" w:hAnsi="Times New Roman" w:cs="Times New Roman"/>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w:t>
      </w:r>
      <w:proofErr w:type="spellStart"/>
      <w:r w:rsidRPr="00C64780">
        <w:rPr>
          <w:rFonts w:ascii="Times New Roman" w:hAnsi="Times New Roman" w:cs="Times New Roman"/>
        </w:rPr>
        <w:t>софинансирования</w:t>
      </w:r>
      <w:proofErr w:type="spellEnd"/>
      <w:r w:rsidRPr="00C64780">
        <w:rPr>
          <w:rFonts w:ascii="Times New Roman" w:hAnsi="Times New Roman" w:cs="Times New Roman"/>
        </w:rPr>
        <w:t xml:space="preserve"> расходного обязательства </w:t>
      </w:r>
      <w:r w:rsidRPr="00C64780">
        <w:rPr>
          <w:rFonts w:ascii="Times New Roman" w:hAnsi="Times New Roman" w:cs="Times New Roman"/>
          <w:iCs/>
        </w:rPr>
        <w:t>из бюджета района за</w:t>
      </w:r>
      <w:proofErr w:type="gramEnd"/>
      <w:r w:rsidRPr="00C64780">
        <w:rPr>
          <w:rFonts w:ascii="Times New Roman" w:hAnsi="Times New Roman" w:cs="Times New Roman"/>
          <w:iCs/>
        </w:rPr>
        <w:t xml:space="preserve"> счет средств областного бюджета;</w:t>
      </w:r>
    </w:p>
    <w:p w:rsidR="009B7466" w:rsidRPr="00C64780" w:rsidRDefault="009B7466" w:rsidP="009B7466">
      <w:pPr>
        <w:pStyle w:val="ac"/>
        <w:jc w:val="both"/>
        <w:rPr>
          <w:rFonts w:ascii="Times New Roman" w:hAnsi="Times New Roman" w:cs="Times New Roman"/>
          <w:iCs/>
        </w:rPr>
      </w:pPr>
      <w:r w:rsidRPr="00C64780">
        <w:rPr>
          <w:rFonts w:ascii="Times New Roman" w:hAnsi="Times New Roman" w:cs="Times New Roman"/>
          <w:iCs/>
        </w:rPr>
        <w:t xml:space="preserve"> 9) </w:t>
      </w:r>
      <w:r w:rsidRPr="00C64780">
        <w:rPr>
          <w:rFonts w:ascii="Times New Roman" w:hAnsi="Times New Roman" w:cs="Times New Roman"/>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C64780">
        <w:rPr>
          <w:rFonts w:ascii="Times New Roman" w:hAnsi="Times New Roman" w:cs="Times New Roman"/>
          <w:iCs/>
        </w:rPr>
        <w:t>;</w:t>
      </w:r>
    </w:p>
    <w:p w:rsidR="009B7466" w:rsidRPr="00C64780" w:rsidRDefault="009B7466" w:rsidP="009B7466">
      <w:pPr>
        <w:pStyle w:val="ac"/>
        <w:jc w:val="both"/>
        <w:rPr>
          <w:rFonts w:ascii="Times New Roman" w:hAnsi="Times New Roman" w:cs="Times New Roman"/>
        </w:rPr>
      </w:pPr>
      <w:proofErr w:type="gramStart"/>
      <w:r w:rsidRPr="00C64780">
        <w:rPr>
          <w:rFonts w:ascii="Times New Roman" w:hAnsi="Times New Roman" w:cs="Times New Roman"/>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 из бюджета района за счет средств областного бюджета.</w:t>
      </w:r>
      <w:proofErr w:type="gramEnd"/>
    </w:p>
    <w:p w:rsidR="009B7466" w:rsidRPr="00C64780" w:rsidRDefault="009B7466" w:rsidP="009B7466">
      <w:pPr>
        <w:pStyle w:val="ac"/>
        <w:jc w:val="both"/>
        <w:rPr>
          <w:rFonts w:ascii="Times New Roman" w:hAnsi="Times New Roman" w:cs="Times New Roman"/>
        </w:rPr>
      </w:pPr>
      <w:proofErr w:type="gramStart"/>
      <w:r w:rsidRPr="00C64780">
        <w:rPr>
          <w:rFonts w:ascii="Times New Roman" w:hAnsi="Times New Roman" w:cs="Times New Roman"/>
        </w:rPr>
        <w:t xml:space="preserve">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w:t>
      </w:r>
      <w:proofErr w:type="spellStart"/>
      <w:r w:rsidRPr="00C64780">
        <w:rPr>
          <w:rFonts w:ascii="Times New Roman" w:hAnsi="Times New Roman" w:cs="Times New Roman"/>
        </w:rPr>
        <w:t>софинансирования</w:t>
      </w:r>
      <w:proofErr w:type="spellEnd"/>
      <w:r w:rsidRPr="00C64780">
        <w:rPr>
          <w:rFonts w:ascii="Times New Roman" w:hAnsi="Times New Roman" w:cs="Times New Roman"/>
        </w:rPr>
        <w:t xml:space="preserve"> из областного бюджета, а также за счет межбюджетных трансфертов из областного бюджета за счет средств федерального бюджета и средств </w:t>
      </w:r>
      <w:proofErr w:type="spellStart"/>
      <w:r w:rsidRPr="00C64780">
        <w:rPr>
          <w:rFonts w:ascii="Times New Roman" w:hAnsi="Times New Roman" w:cs="Times New Roman"/>
        </w:rPr>
        <w:t>софинансирования</w:t>
      </w:r>
      <w:proofErr w:type="spellEnd"/>
      <w:r w:rsidRPr="00C64780">
        <w:rPr>
          <w:rFonts w:ascii="Times New Roman" w:hAnsi="Times New Roman" w:cs="Times New Roman"/>
        </w:rPr>
        <w:t xml:space="preserve"> из областного бюджета и местного бюджета, между разделами, подразделами, целевыми статьями и видами</w:t>
      </w:r>
      <w:proofErr w:type="gramEnd"/>
      <w:r w:rsidRPr="00C64780">
        <w:rPr>
          <w:rFonts w:ascii="Times New Roman" w:hAnsi="Times New Roman" w:cs="Times New Roman"/>
        </w:rPr>
        <w:t xml:space="preserve"> расходов классификации расходов бюджетов в целях реализации региональных проектов.</w:t>
      </w:r>
    </w:p>
    <w:p w:rsidR="009B7466" w:rsidRPr="00C64780" w:rsidRDefault="009B7466" w:rsidP="009B7466">
      <w:pPr>
        <w:pStyle w:val="ac"/>
        <w:jc w:val="both"/>
        <w:rPr>
          <w:rFonts w:ascii="Times New Roman" w:hAnsi="Times New Roman" w:cs="Times New Roman"/>
          <w:lang w:eastAsia="ru-RU"/>
        </w:rPr>
      </w:pPr>
      <w:r w:rsidRPr="00C64780">
        <w:rPr>
          <w:rFonts w:ascii="Times New Roman" w:hAnsi="Times New Roman" w:cs="Times New Roman"/>
          <w:lang w:eastAsia="ru-RU"/>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9B7466" w:rsidRPr="00C64780" w:rsidRDefault="009B7466" w:rsidP="009B7466">
      <w:pPr>
        <w:pStyle w:val="ac"/>
        <w:jc w:val="both"/>
        <w:rPr>
          <w:rFonts w:ascii="Times New Roman" w:hAnsi="Times New Roman" w:cs="Times New Roman"/>
          <w:lang w:eastAsia="ru-RU"/>
        </w:rPr>
      </w:pPr>
      <w:proofErr w:type="gramStart"/>
      <w:r w:rsidRPr="00C64780">
        <w:rPr>
          <w:rFonts w:ascii="Times New Roman" w:hAnsi="Times New Roman" w:cs="Times New Roman"/>
          <w:lang w:eastAsia="ru-RU"/>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Шибковского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Шибковского сельсовета.</w:t>
      </w:r>
      <w:proofErr w:type="gramEnd"/>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lastRenderedPageBreak/>
        <w:t>Статья 18. Вступление в силу настоящего Решения</w:t>
      </w:r>
    </w:p>
    <w:p w:rsidR="009B7466" w:rsidRPr="00C64780" w:rsidRDefault="009B7466" w:rsidP="009B7466">
      <w:pPr>
        <w:pStyle w:val="ac"/>
        <w:jc w:val="both"/>
        <w:rPr>
          <w:rFonts w:ascii="Times New Roman" w:hAnsi="Times New Roman" w:cs="Times New Roman"/>
          <w:lang w:eastAsia="ru-RU"/>
        </w:rPr>
      </w:pPr>
      <w:r w:rsidRPr="00C64780">
        <w:rPr>
          <w:rFonts w:ascii="Times New Roman" w:hAnsi="Times New Roman" w:cs="Times New Roman"/>
          <w:lang w:eastAsia="ru-RU"/>
        </w:rPr>
        <w:t xml:space="preserve">Настоящее Решение </w:t>
      </w:r>
      <w:proofErr w:type="gramStart"/>
      <w:r w:rsidRPr="00C64780">
        <w:rPr>
          <w:rFonts w:ascii="Times New Roman" w:hAnsi="Times New Roman" w:cs="Times New Roman"/>
          <w:lang w:eastAsia="ru-RU"/>
        </w:rPr>
        <w:t>вступает в силу с 1 января 2024 года и подлежит</w:t>
      </w:r>
      <w:proofErr w:type="gramEnd"/>
      <w:r w:rsidRPr="00C64780">
        <w:rPr>
          <w:rFonts w:ascii="Times New Roman" w:hAnsi="Times New Roman" w:cs="Times New Roman"/>
          <w:lang w:eastAsia="ru-RU"/>
        </w:rPr>
        <w:t xml:space="preserve"> официальному опубликованию не позднее 10 дней после его подписания в установленном порядке.</w:t>
      </w:r>
    </w:p>
    <w:p w:rsidR="009B7466" w:rsidRPr="00C64780" w:rsidRDefault="009B7466" w:rsidP="009B7466">
      <w:pPr>
        <w:pStyle w:val="ac"/>
        <w:jc w:val="both"/>
        <w:rPr>
          <w:rFonts w:ascii="Times New Roman" w:hAnsi="Times New Roman" w:cs="Times New Roman"/>
        </w:rPr>
      </w:pP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 xml:space="preserve">Глава </w:t>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r>
      <w:r w:rsidRPr="00C64780">
        <w:rPr>
          <w:rFonts w:ascii="Times New Roman" w:hAnsi="Times New Roman" w:cs="Times New Roman"/>
        </w:rPr>
        <w:softHyphen/>
        <w:t xml:space="preserve">Шибковского сельсовета </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 xml:space="preserve">Искитимского района Новосибирской области                                                </w:t>
      </w:r>
      <w:proofErr w:type="spellStart"/>
      <w:r w:rsidRPr="00C64780">
        <w:rPr>
          <w:rFonts w:ascii="Times New Roman" w:hAnsi="Times New Roman" w:cs="Times New Roman"/>
        </w:rPr>
        <w:t>Н.Ю.Самусенок</w:t>
      </w:r>
      <w:proofErr w:type="spellEnd"/>
      <w:r w:rsidRPr="00C64780">
        <w:rPr>
          <w:rFonts w:ascii="Times New Roman" w:hAnsi="Times New Roman" w:cs="Times New Roman"/>
        </w:rPr>
        <w:t xml:space="preserve">        </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ab/>
        <w:t xml:space="preserve">                            </w:t>
      </w:r>
    </w:p>
    <w:p w:rsidR="009B7466" w:rsidRPr="00C64780" w:rsidRDefault="009B7466" w:rsidP="009B7466">
      <w:pPr>
        <w:pStyle w:val="ac"/>
        <w:jc w:val="both"/>
        <w:rPr>
          <w:rFonts w:ascii="Times New Roman" w:hAnsi="Times New Roman" w:cs="Times New Roman"/>
        </w:rPr>
      </w:pPr>
      <w:r w:rsidRPr="00C64780">
        <w:rPr>
          <w:rFonts w:ascii="Times New Roman" w:hAnsi="Times New Roman" w:cs="Times New Roman"/>
        </w:rPr>
        <w:t xml:space="preserve">Председатель Совета депутатов                                                                          </w:t>
      </w:r>
      <w:proofErr w:type="spellStart"/>
      <w:r w:rsidRPr="00C64780">
        <w:rPr>
          <w:rFonts w:ascii="Times New Roman" w:hAnsi="Times New Roman" w:cs="Times New Roman"/>
        </w:rPr>
        <w:t>Н.Г.Пазиева</w:t>
      </w:r>
      <w:proofErr w:type="spellEnd"/>
    </w:p>
    <w:p w:rsidR="009B7466" w:rsidRPr="00C64780" w:rsidRDefault="009B7466" w:rsidP="009B7466">
      <w:pPr>
        <w:pStyle w:val="ac"/>
        <w:jc w:val="both"/>
        <w:rPr>
          <w:rFonts w:ascii="Times New Roman" w:hAnsi="Times New Roman" w:cs="Times New Roman"/>
        </w:rPr>
      </w:pPr>
    </w:p>
    <w:tbl>
      <w:tblPr>
        <w:tblW w:w="9740" w:type="dxa"/>
        <w:tblInd w:w="93" w:type="dxa"/>
        <w:tblLook w:val="04A0" w:firstRow="1" w:lastRow="0" w:firstColumn="1" w:lastColumn="0" w:noHBand="0" w:noVBand="1"/>
      </w:tblPr>
      <w:tblGrid>
        <w:gridCol w:w="459"/>
        <w:gridCol w:w="516"/>
        <w:gridCol w:w="459"/>
        <w:gridCol w:w="459"/>
        <w:gridCol w:w="459"/>
        <w:gridCol w:w="516"/>
        <w:gridCol w:w="459"/>
        <w:gridCol w:w="616"/>
        <w:gridCol w:w="516"/>
        <w:gridCol w:w="902"/>
        <w:gridCol w:w="1460"/>
        <w:gridCol w:w="973"/>
        <w:gridCol w:w="973"/>
        <w:gridCol w:w="505"/>
        <w:gridCol w:w="468"/>
      </w:tblGrid>
      <w:tr w:rsidR="00C64780" w:rsidRPr="00C64780" w:rsidTr="00271ECF">
        <w:trPr>
          <w:trHeight w:val="332"/>
        </w:trPr>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bookmarkStart w:id="0" w:name="RANGE!A1:M61"/>
            <w:bookmarkEnd w:id="0"/>
          </w:p>
        </w:tc>
        <w:tc>
          <w:tcPr>
            <w:tcW w:w="516"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616"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2362" w:type="dxa"/>
            <w:gridSpan w:val="2"/>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973"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1946" w:type="dxa"/>
            <w:gridSpan w:val="3"/>
            <w:tcBorders>
              <w:top w:val="nil"/>
              <w:left w:val="nil"/>
              <w:bottom w:val="nil"/>
              <w:right w:val="nil"/>
            </w:tcBorders>
            <w:shd w:val="clear" w:color="auto" w:fill="auto"/>
            <w:vAlign w:val="bottom"/>
            <w:hideMark/>
          </w:tcPr>
          <w:p w:rsidR="002346B6" w:rsidRPr="00C64780" w:rsidRDefault="002346B6" w:rsidP="00F05A99">
            <w:pPr>
              <w:spacing w:after="0" w:line="240" w:lineRule="auto"/>
              <w:jc w:val="both"/>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Приложение 1</w:t>
            </w:r>
          </w:p>
        </w:tc>
      </w:tr>
      <w:tr w:rsidR="00C64780" w:rsidRPr="00C64780" w:rsidTr="00271ECF">
        <w:trPr>
          <w:trHeight w:val="1060"/>
        </w:trPr>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616"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2362" w:type="dxa"/>
            <w:gridSpan w:val="2"/>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2919" w:type="dxa"/>
            <w:gridSpan w:val="4"/>
            <w:tcBorders>
              <w:top w:val="nil"/>
              <w:left w:val="nil"/>
              <w:bottom w:val="nil"/>
              <w:right w:val="nil"/>
            </w:tcBorders>
            <w:shd w:val="clear" w:color="auto" w:fill="auto"/>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 решению "О бюджете Шибковского сельсовета Искитимского района Новосибирской области на 2024 год и плановый период 2025 и 2026 годов"</w:t>
            </w:r>
          </w:p>
        </w:tc>
      </w:tr>
      <w:tr w:rsidR="00C64780" w:rsidRPr="00C64780" w:rsidTr="00271ECF">
        <w:trPr>
          <w:trHeight w:val="328"/>
        </w:trPr>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616"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2362" w:type="dxa"/>
            <w:gridSpan w:val="2"/>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973"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973"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973" w:type="dxa"/>
            <w:gridSpan w:val="2"/>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r>
      <w:tr w:rsidR="00C64780" w:rsidRPr="00C64780" w:rsidTr="00271ECF">
        <w:trPr>
          <w:trHeight w:val="313"/>
        </w:trPr>
        <w:tc>
          <w:tcPr>
            <w:tcW w:w="9740" w:type="dxa"/>
            <w:gridSpan w:val="15"/>
            <w:tcBorders>
              <w:top w:val="nil"/>
              <w:left w:val="nil"/>
              <w:bottom w:val="nil"/>
              <w:right w:val="nil"/>
            </w:tcBorders>
            <w:shd w:val="clear" w:color="auto" w:fill="auto"/>
            <w:vAlign w:val="bottom"/>
            <w:hideMark/>
          </w:tcPr>
          <w:p w:rsidR="002346B6" w:rsidRPr="00C64780" w:rsidRDefault="002346B6"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Доходы местного бюджета на 2024 год и плановый период 2025 и 2026 годов</w:t>
            </w:r>
          </w:p>
        </w:tc>
      </w:tr>
      <w:tr w:rsidR="00C64780" w:rsidRPr="00C64780" w:rsidTr="00271ECF">
        <w:trPr>
          <w:trHeight w:val="313"/>
        </w:trPr>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459"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616"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516"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2362" w:type="dxa"/>
            <w:gridSpan w:val="2"/>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973" w:type="dxa"/>
            <w:tcBorders>
              <w:top w:val="nil"/>
              <w:left w:val="nil"/>
              <w:bottom w:val="nil"/>
              <w:right w:val="nil"/>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p>
        </w:tc>
        <w:tc>
          <w:tcPr>
            <w:tcW w:w="1946" w:type="dxa"/>
            <w:gridSpan w:val="3"/>
            <w:tcBorders>
              <w:top w:val="nil"/>
              <w:left w:val="nil"/>
              <w:bottom w:val="nil"/>
            </w:tcBorders>
            <w:shd w:val="clear" w:color="auto" w:fill="auto"/>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(тыс. рублей)</w:t>
            </w:r>
          </w:p>
        </w:tc>
      </w:tr>
      <w:tr w:rsidR="00C64780" w:rsidRPr="00C64780" w:rsidTr="00271ECF">
        <w:trPr>
          <w:trHeight w:val="298"/>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строки</w:t>
            </w:r>
          </w:p>
        </w:tc>
        <w:tc>
          <w:tcPr>
            <w:tcW w:w="4000" w:type="dxa"/>
            <w:gridSpan w:val="8"/>
            <w:tcBorders>
              <w:top w:val="single" w:sz="4" w:space="0" w:color="auto"/>
              <w:left w:val="nil"/>
              <w:bottom w:val="single" w:sz="4" w:space="0" w:color="auto"/>
              <w:right w:val="single" w:sz="4" w:space="0" w:color="000000"/>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классификации доходов бюджета</w:t>
            </w:r>
          </w:p>
        </w:tc>
        <w:tc>
          <w:tcPr>
            <w:tcW w:w="23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Наименование кода классификации доходов бюджета</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xml:space="preserve">Доходы </w:t>
            </w:r>
            <w:r w:rsidRPr="00C64780">
              <w:rPr>
                <w:rFonts w:ascii="Times New Roman" w:eastAsia="Times New Roman" w:hAnsi="Times New Roman" w:cs="Times New Roman"/>
                <w:sz w:val="20"/>
                <w:szCs w:val="20"/>
              </w:rPr>
              <w:br/>
              <w:t>бюджета</w:t>
            </w:r>
            <w:r w:rsidRPr="00C64780">
              <w:rPr>
                <w:rFonts w:ascii="Times New Roman" w:eastAsia="Times New Roman" w:hAnsi="Times New Roman" w:cs="Times New Roman"/>
                <w:sz w:val="20"/>
                <w:szCs w:val="20"/>
              </w:rPr>
              <w:br/>
              <w:t>2024 год</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xml:space="preserve">Доходы </w:t>
            </w:r>
            <w:r w:rsidRPr="00C64780">
              <w:rPr>
                <w:rFonts w:ascii="Times New Roman" w:eastAsia="Times New Roman" w:hAnsi="Times New Roman" w:cs="Times New Roman"/>
                <w:sz w:val="20"/>
                <w:szCs w:val="20"/>
              </w:rPr>
              <w:br/>
              <w:t>бюджета</w:t>
            </w:r>
            <w:r w:rsidRPr="00C64780">
              <w:rPr>
                <w:rFonts w:ascii="Times New Roman" w:eastAsia="Times New Roman" w:hAnsi="Times New Roman" w:cs="Times New Roman"/>
                <w:sz w:val="20"/>
                <w:szCs w:val="20"/>
              </w:rPr>
              <w:br/>
              <w:t>2025 год</w:t>
            </w:r>
          </w:p>
        </w:tc>
        <w:tc>
          <w:tcPr>
            <w:tcW w:w="9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xml:space="preserve">Доходы </w:t>
            </w:r>
            <w:r w:rsidRPr="00C64780">
              <w:rPr>
                <w:rFonts w:ascii="Times New Roman" w:eastAsia="Times New Roman" w:hAnsi="Times New Roman" w:cs="Times New Roman"/>
                <w:sz w:val="20"/>
                <w:szCs w:val="20"/>
              </w:rPr>
              <w:br/>
              <w:t>бюджета</w:t>
            </w:r>
            <w:r w:rsidRPr="00C64780">
              <w:rPr>
                <w:rFonts w:ascii="Times New Roman" w:eastAsia="Times New Roman" w:hAnsi="Times New Roman" w:cs="Times New Roman"/>
                <w:sz w:val="20"/>
                <w:szCs w:val="20"/>
              </w:rPr>
              <w:br/>
              <w:t>2026 год</w:t>
            </w:r>
          </w:p>
        </w:tc>
      </w:tr>
      <w:tr w:rsidR="00C64780" w:rsidRPr="00C64780" w:rsidTr="00271ECF">
        <w:trPr>
          <w:trHeight w:val="463"/>
        </w:trPr>
        <w:tc>
          <w:tcPr>
            <w:tcW w:w="459" w:type="dxa"/>
            <w:vMerge/>
            <w:tcBorders>
              <w:top w:val="single" w:sz="4" w:space="0" w:color="auto"/>
              <w:left w:val="single" w:sz="4" w:space="0" w:color="auto"/>
              <w:bottom w:val="single" w:sz="4" w:space="0" w:color="auto"/>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группы подвида</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аналитической группы подвида</w:t>
            </w: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973" w:type="dxa"/>
            <w:gridSpan w:val="2"/>
            <w:vMerge/>
            <w:tcBorders>
              <w:top w:val="single" w:sz="4" w:space="0" w:color="auto"/>
              <w:left w:val="single" w:sz="4" w:space="0" w:color="auto"/>
              <w:bottom w:val="single" w:sz="4" w:space="0" w:color="auto"/>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sz w:val="20"/>
                <w:szCs w:val="20"/>
              </w:rPr>
            </w:pPr>
          </w:p>
        </w:tc>
      </w:tr>
      <w:tr w:rsidR="00C64780" w:rsidRPr="00C64780" w:rsidTr="00271ECF">
        <w:trPr>
          <w:trHeight w:val="258"/>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2346B6" w:rsidRPr="00C64780" w:rsidRDefault="002346B6" w:rsidP="00F05A99">
            <w:pPr>
              <w:spacing w:after="0" w:line="240" w:lineRule="auto"/>
              <w:rPr>
                <w:rFonts w:ascii="Arial CYR" w:eastAsia="Times New Roman" w:hAnsi="Arial CYR" w:cs="Arial CYR"/>
                <w:b/>
                <w:bCs/>
                <w:sz w:val="20"/>
                <w:szCs w:val="20"/>
              </w:rPr>
            </w:pPr>
            <w:r w:rsidRPr="00C64780">
              <w:rPr>
                <w:rFonts w:ascii="Arial CYR" w:eastAsia="Times New Roman" w:hAnsi="Arial CYR" w:cs="Arial CYR"/>
                <w:b/>
                <w:bCs/>
                <w:sz w:val="20"/>
                <w:szCs w:val="20"/>
              </w:rPr>
              <w:t> </w:t>
            </w:r>
          </w:p>
        </w:tc>
        <w:tc>
          <w:tcPr>
            <w:tcW w:w="516" w:type="dxa"/>
            <w:tcBorders>
              <w:top w:val="nil"/>
              <w:left w:val="nil"/>
              <w:bottom w:val="nil"/>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nil"/>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59" w:type="dxa"/>
            <w:tcBorders>
              <w:top w:val="nil"/>
              <w:left w:val="nil"/>
              <w:bottom w:val="nil"/>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w:t>
            </w:r>
          </w:p>
        </w:tc>
        <w:tc>
          <w:tcPr>
            <w:tcW w:w="459" w:type="dxa"/>
            <w:tcBorders>
              <w:top w:val="nil"/>
              <w:left w:val="nil"/>
              <w:bottom w:val="nil"/>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w:t>
            </w:r>
          </w:p>
        </w:tc>
        <w:tc>
          <w:tcPr>
            <w:tcW w:w="516" w:type="dxa"/>
            <w:tcBorders>
              <w:top w:val="nil"/>
              <w:left w:val="nil"/>
              <w:bottom w:val="nil"/>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w:t>
            </w:r>
          </w:p>
        </w:tc>
        <w:tc>
          <w:tcPr>
            <w:tcW w:w="459" w:type="dxa"/>
            <w:tcBorders>
              <w:top w:val="nil"/>
              <w:left w:val="nil"/>
              <w:bottom w:val="nil"/>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6</w:t>
            </w:r>
          </w:p>
        </w:tc>
        <w:tc>
          <w:tcPr>
            <w:tcW w:w="616" w:type="dxa"/>
            <w:tcBorders>
              <w:top w:val="nil"/>
              <w:left w:val="nil"/>
              <w:bottom w:val="nil"/>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7</w:t>
            </w:r>
          </w:p>
        </w:tc>
        <w:tc>
          <w:tcPr>
            <w:tcW w:w="516" w:type="dxa"/>
            <w:tcBorders>
              <w:top w:val="nil"/>
              <w:left w:val="nil"/>
              <w:bottom w:val="nil"/>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w:t>
            </w:r>
          </w:p>
        </w:tc>
        <w:tc>
          <w:tcPr>
            <w:tcW w:w="2362" w:type="dxa"/>
            <w:gridSpan w:val="2"/>
            <w:tcBorders>
              <w:top w:val="nil"/>
              <w:left w:val="nil"/>
              <w:bottom w:val="nil"/>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w:t>
            </w:r>
          </w:p>
        </w:tc>
        <w:tc>
          <w:tcPr>
            <w:tcW w:w="973"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973"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w:t>
            </w:r>
          </w:p>
        </w:tc>
        <w:tc>
          <w:tcPr>
            <w:tcW w:w="973"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w:t>
            </w:r>
          </w:p>
        </w:tc>
      </w:tr>
      <w:tr w:rsidR="00C64780" w:rsidRPr="00C64780" w:rsidTr="00271ECF">
        <w:trPr>
          <w:trHeight w:val="284"/>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single" w:sz="4" w:space="0" w:color="auto"/>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2362" w:type="dxa"/>
            <w:gridSpan w:val="2"/>
            <w:tcBorders>
              <w:top w:val="single" w:sz="4" w:space="0" w:color="auto"/>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НАЛОГОВЫЕ И НЕНАЛОГОВЫЕ ДОХОДЫ</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5 264,7</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5 693,6</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5 770,4</w:t>
            </w:r>
          </w:p>
        </w:tc>
      </w:tr>
      <w:tr w:rsidR="00C64780" w:rsidRPr="00C64780" w:rsidTr="00271ECF">
        <w:trPr>
          <w:trHeight w:val="284"/>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НАЛОГОВЫЕ ДОХОДЫ</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4 836,5</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5 265,4</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5 342,2</w:t>
            </w:r>
          </w:p>
        </w:tc>
      </w:tr>
      <w:tr w:rsidR="00C64780" w:rsidRPr="00C64780" w:rsidTr="00271ECF">
        <w:trPr>
          <w:trHeight w:val="284"/>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Налог на доходы физических лиц</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342,0</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330,3</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346,8</w:t>
            </w:r>
          </w:p>
        </w:tc>
      </w:tr>
      <w:tr w:rsidR="00C64780" w:rsidRPr="00C64780" w:rsidTr="00271ECF">
        <w:trPr>
          <w:trHeight w:val="1343"/>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342,0</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330,3</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346,8</w:t>
            </w:r>
          </w:p>
        </w:tc>
      </w:tr>
      <w:tr w:rsidR="00C64780" w:rsidRPr="00C64780" w:rsidTr="00271ECF">
        <w:trPr>
          <w:trHeight w:val="552"/>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2 266,9</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2 660,9</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2 681,7</w:t>
            </w:r>
          </w:p>
        </w:tc>
      </w:tr>
      <w:tr w:rsidR="00C64780" w:rsidRPr="00C64780" w:rsidTr="00271ECF">
        <w:trPr>
          <w:trHeight w:val="1821"/>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6</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231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C64780">
              <w:rPr>
                <w:rFonts w:ascii="Times New Roman" w:eastAsia="Times New Roman" w:hAnsi="Times New Roman" w:cs="Times New Roman"/>
                <w:sz w:val="20"/>
                <w:szCs w:val="20"/>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lastRenderedPageBreak/>
              <w:t>1 161,1</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1 362,9</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1 373,6</w:t>
            </w:r>
          </w:p>
        </w:tc>
      </w:tr>
      <w:tr w:rsidR="00C64780" w:rsidRPr="00C64780" w:rsidTr="00271ECF">
        <w:trPr>
          <w:trHeight w:val="2202"/>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lastRenderedPageBreak/>
              <w:t>7</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C64780">
              <w:rPr>
                <w:rFonts w:ascii="Times New Roman" w:eastAsia="Times New Roman" w:hAnsi="Times New Roman" w:cs="Times New Roman"/>
                <w:sz w:val="20"/>
                <w:szCs w:val="20"/>
              </w:rPr>
              <w:t>инжекторных</w:t>
            </w:r>
            <w:proofErr w:type="spellEnd"/>
            <w:r w:rsidRPr="00C64780">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6,3</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7,5</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7,5</w:t>
            </w:r>
          </w:p>
        </w:tc>
      </w:tr>
      <w:tr w:rsidR="00C64780" w:rsidRPr="00C64780" w:rsidTr="00271ECF">
        <w:trPr>
          <w:trHeight w:val="2089"/>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251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1 235,7</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1 450,4</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1 461,8</w:t>
            </w:r>
          </w:p>
        </w:tc>
      </w:tr>
      <w:tr w:rsidR="00C64780" w:rsidRPr="00C64780" w:rsidTr="00271ECF">
        <w:trPr>
          <w:trHeight w:val="2074"/>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261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C64780">
              <w:rPr>
                <w:rFonts w:ascii="Times New Roman" w:eastAsia="Times New Roman" w:hAnsi="Times New Roman" w:cs="Times New Roman"/>
                <w:sz w:val="20"/>
                <w:szCs w:val="20"/>
              </w:rPr>
              <w:lastRenderedPageBreak/>
              <w:t>федеральном бюджете в целях формирования дорожных фондов субъектов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lastRenderedPageBreak/>
              <w:t>-136,2</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-159,9</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-161,2</w:t>
            </w:r>
          </w:p>
        </w:tc>
      </w:tr>
      <w:tr w:rsidR="00C64780" w:rsidRPr="00C64780" w:rsidTr="00271ECF">
        <w:trPr>
          <w:trHeight w:val="284"/>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lastRenderedPageBreak/>
              <w:t>10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НАЛОГИ НА СОВОКУПНЫЙ ДОХОД</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82,9</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85,5</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88,0</w:t>
            </w:r>
          </w:p>
        </w:tc>
      </w:tr>
      <w:tr w:rsidR="00C64780" w:rsidRPr="00C64780" w:rsidTr="00271ECF">
        <w:trPr>
          <w:trHeight w:val="332"/>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i/>
                <w:iCs/>
                <w:sz w:val="20"/>
                <w:szCs w:val="20"/>
              </w:rPr>
            </w:pPr>
            <w:r w:rsidRPr="00C64780">
              <w:rPr>
                <w:rFonts w:ascii="Times New Roman" w:eastAsia="Times New Roman" w:hAnsi="Times New Roman" w:cs="Times New Roman"/>
                <w:b/>
                <w:bCs/>
                <w:i/>
                <w:iCs/>
                <w:sz w:val="20"/>
                <w:szCs w:val="20"/>
              </w:rPr>
              <w:t>Единый сельскохозяйственный налог</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i/>
                <w:iCs/>
                <w:sz w:val="20"/>
                <w:szCs w:val="20"/>
              </w:rPr>
            </w:pPr>
            <w:r w:rsidRPr="00C64780">
              <w:rPr>
                <w:rFonts w:ascii="Times New Roman" w:eastAsia="Times New Roman" w:hAnsi="Times New Roman" w:cs="Times New Roman"/>
                <w:b/>
                <w:bCs/>
                <w:i/>
                <w:iCs/>
                <w:sz w:val="20"/>
                <w:szCs w:val="20"/>
              </w:rPr>
              <w:t>82,9</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i/>
                <w:iCs/>
                <w:sz w:val="20"/>
                <w:szCs w:val="20"/>
              </w:rPr>
            </w:pPr>
            <w:r w:rsidRPr="00C64780">
              <w:rPr>
                <w:rFonts w:ascii="Times New Roman" w:eastAsia="Times New Roman" w:hAnsi="Times New Roman" w:cs="Times New Roman"/>
                <w:b/>
                <w:bCs/>
                <w:i/>
                <w:iCs/>
                <w:sz w:val="20"/>
                <w:szCs w:val="20"/>
              </w:rPr>
              <w:t>85,5</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i/>
                <w:iCs/>
                <w:sz w:val="20"/>
                <w:szCs w:val="20"/>
              </w:rPr>
            </w:pPr>
            <w:r w:rsidRPr="00C64780">
              <w:rPr>
                <w:rFonts w:ascii="Times New Roman" w:eastAsia="Times New Roman" w:hAnsi="Times New Roman" w:cs="Times New Roman"/>
                <w:b/>
                <w:bCs/>
                <w:i/>
                <w:iCs/>
                <w:sz w:val="20"/>
                <w:szCs w:val="20"/>
              </w:rPr>
              <w:t>88,0</w:t>
            </w:r>
          </w:p>
        </w:tc>
      </w:tr>
      <w:tr w:rsidR="00C64780" w:rsidRPr="00C64780" w:rsidTr="00271ECF">
        <w:trPr>
          <w:trHeight w:val="385"/>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Единый сельскохозяйственный налог</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82,9</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85,5</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88,0</w:t>
            </w:r>
          </w:p>
        </w:tc>
      </w:tr>
      <w:tr w:rsidR="00C64780" w:rsidRPr="00C64780" w:rsidTr="00271ECF">
        <w:trPr>
          <w:trHeight w:val="284"/>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13</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НАЛОГИ НА ИМУЩЕСТВО</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2 144,7</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2 188,7</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2 225,7</w:t>
            </w:r>
          </w:p>
        </w:tc>
      </w:tr>
      <w:tr w:rsidR="00C64780" w:rsidRPr="00C64780" w:rsidTr="00271ECF">
        <w:trPr>
          <w:trHeight w:val="284"/>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14</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i/>
                <w:iCs/>
                <w:sz w:val="20"/>
                <w:szCs w:val="20"/>
              </w:rPr>
            </w:pPr>
            <w:r w:rsidRPr="00C64780">
              <w:rPr>
                <w:rFonts w:ascii="Times New Roman" w:eastAsia="Times New Roman" w:hAnsi="Times New Roman" w:cs="Times New Roman"/>
                <w:b/>
                <w:bCs/>
                <w:i/>
                <w:iCs/>
                <w:sz w:val="20"/>
                <w:szCs w:val="20"/>
              </w:rPr>
              <w:t>Налог на имущество физических лиц</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i/>
                <w:iCs/>
                <w:sz w:val="20"/>
                <w:szCs w:val="20"/>
              </w:rPr>
            </w:pPr>
            <w:r w:rsidRPr="00C64780">
              <w:rPr>
                <w:rFonts w:ascii="Times New Roman" w:eastAsia="Times New Roman" w:hAnsi="Times New Roman" w:cs="Times New Roman"/>
                <w:b/>
                <w:bCs/>
                <w:i/>
                <w:iCs/>
                <w:sz w:val="20"/>
                <w:szCs w:val="20"/>
              </w:rPr>
              <w:t>523,0</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i/>
                <w:iCs/>
                <w:sz w:val="20"/>
                <w:szCs w:val="20"/>
              </w:rPr>
            </w:pPr>
            <w:r w:rsidRPr="00C64780">
              <w:rPr>
                <w:rFonts w:ascii="Times New Roman" w:eastAsia="Times New Roman" w:hAnsi="Times New Roman" w:cs="Times New Roman"/>
                <w:b/>
                <w:bCs/>
                <w:i/>
                <w:iCs/>
                <w:sz w:val="20"/>
                <w:szCs w:val="20"/>
              </w:rPr>
              <w:t>567,0</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i/>
                <w:iCs/>
                <w:sz w:val="20"/>
                <w:szCs w:val="20"/>
              </w:rPr>
            </w:pPr>
            <w:r w:rsidRPr="00C64780">
              <w:rPr>
                <w:rFonts w:ascii="Times New Roman" w:eastAsia="Times New Roman" w:hAnsi="Times New Roman" w:cs="Times New Roman"/>
                <w:b/>
                <w:bCs/>
                <w:i/>
                <w:iCs/>
                <w:sz w:val="20"/>
                <w:szCs w:val="20"/>
              </w:rPr>
              <w:t>604,0</w:t>
            </w:r>
          </w:p>
        </w:tc>
      </w:tr>
      <w:tr w:rsidR="00C64780" w:rsidRPr="00C64780" w:rsidTr="00271ECF">
        <w:trPr>
          <w:trHeight w:val="818"/>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73" w:type="dxa"/>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523,0</w:t>
            </w:r>
          </w:p>
        </w:tc>
        <w:tc>
          <w:tcPr>
            <w:tcW w:w="973" w:type="dxa"/>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567,0</w:t>
            </w:r>
          </w:p>
        </w:tc>
        <w:tc>
          <w:tcPr>
            <w:tcW w:w="973" w:type="dxa"/>
            <w:gridSpan w:val="2"/>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604,0</w:t>
            </w:r>
          </w:p>
        </w:tc>
      </w:tr>
      <w:tr w:rsidR="00C64780" w:rsidRPr="00C64780" w:rsidTr="00271ECF">
        <w:trPr>
          <w:trHeight w:val="347"/>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16</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ЗЕМЕЛЬНЫЙ НАЛОГ</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i/>
                <w:iCs/>
                <w:sz w:val="20"/>
                <w:szCs w:val="20"/>
              </w:rPr>
            </w:pPr>
            <w:r w:rsidRPr="00C64780">
              <w:rPr>
                <w:rFonts w:ascii="Times New Roman" w:eastAsia="Times New Roman" w:hAnsi="Times New Roman" w:cs="Times New Roman"/>
                <w:b/>
                <w:bCs/>
                <w:i/>
                <w:iCs/>
                <w:sz w:val="20"/>
                <w:szCs w:val="20"/>
              </w:rPr>
              <w:t>1 621,7</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i/>
                <w:iCs/>
                <w:sz w:val="20"/>
                <w:szCs w:val="20"/>
              </w:rPr>
            </w:pPr>
            <w:r w:rsidRPr="00C64780">
              <w:rPr>
                <w:rFonts w:ascii="Times New Roman" w:eastAsia="Times New Roman" w:hAnsi="Times New Roman" w:cs="Times New Roman"/>
                <w:b/>
                <w:bCs/>
                <w:i/>
                <w:iCs/>
                <w:sz w:val="20"/>
                <w:szCs w:val="20"/>
              </w:rPr>
              <w:t>1 621,7</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i/>
                <w:iCs/>
                <w:sz w:val="20"/>
                <w:szCs w:val="20"/>
              </w:rPr>
            </w:pPr>
            <w:r w:rsidRPr="00C64780">
              <w:rPr>
                <w:rFonts w:ascii="Times New Roman" w:eastAsia="Times New Roman" w:hAnsi="Times New Roman" w:cs="Times New Roman"/>
                <w:b/>
                <w:bCs/>
                <w:i/>
                <w:iCs/>
                <w:sz w:val="20"/>
                <w:szCs w:val="20"/>
              </w:rPr>
              <w:t>1 621,7</w:t>
            </w:r>
          </w:p>
        </w:tc>
      </w:tr>
      <w:tr w:rsidR="00C64780" w:rsidRPr="00C64780" w:rsidTr="00271ECF">
        <w:trPr>
          <w:trHeight w:val="370"/>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17</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Земельный налог с организаций</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865,0</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866,0</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867,0</w:t>
            </w:r>
          </w:p>
        </w:tc>
      </w:tr>
      <w:tr w:rsidR="00C64780" w:rsidRPr="00C64780" w:rsidTr="00271ECF">
        <w:trPr>
          <w:trHeight w:val="616"/>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033</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973" w:type="dxa"/>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865,0</w:t>
            </w:r>
          </w:p>
        </w:tc>
        <w:tc>
          <w:tcPr>
            <w:tcW w:w="973" w:type="dxa"/>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866,0</w:t>
            </w:r>
          </w:p>
        </w:tc>
        <w:tc>
          <w:tcPr>
            <w:tcW w:w="973" w:type="dxa"/>
            <w:gridSpan w:val="2"/>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867,0</w:t>
            </w:r>
          </w:p>
        </w:tc>
      </w:tr>
      <w:tr w:rsidR="00C64780" w:rsidRPr="00C64780" w:rsidTr="00271ECF">
        <w:trPr>
          <w:trHeight w:val="437"/>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19</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Земельный налог с физических лиц</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756,7</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755,7</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754,7</w:t>
            </w:r>
          </w:p>
        </w:tc>
      </w:tr>
      <w:tr w:rsidR="00C64780" w:rsidRPr="00C64780" w:rsidTr="00271ECF">
        <w:trPr>
          <w:trHeight w:val="743"/>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043</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973" w:type="dxa"/>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756,7</w:t>
            </w:r>
          </w:p>
        </w:tc>
        <w:tc>
          <w:tcPr>
            <w:tcW w:w="973" w:type="dxa"/>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755,7</w:t>
            </w:r>
          </w:p>
        </w:tc>
        <w:tc>
          <w:tcPr>
            <w:tcW w:w="973" w:type="dxa"/>
            <w:gridSpan w:val="2"/>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754,7</w:t>
            </w:r>
          </w:p>
        </w:tc>
      </w:tr>
      <w:tr w:rsidR="00C64780" w:rsidRPr="00C64780" w:rsidTr="00271ECF">
        <w:trPr>
          <w:trHeight w:val="806"/>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21</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428,2</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428,2</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428,2</w:t>
            </w:r>
          </w:p>
        </w:tc>
      </w:tr>
      <w:tr w:rsidR="00C64780" w:rsidRPr="00C64780" w:rsidTr="00271ECF">
        <w:trPr>
          <w:trHeight w:val="1567"/>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lastRenderedPageBreak/>
              <w:t>22</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428,2</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428,2</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428,2</w:t>
            </w:r>
          </w:p>
        </w:tc>
      </w:tr>
      <w:tr w:rsidR="00C64780" w:rsidRPr="00C64780" w:rsidTr="00271ECF">
        <w:trPr>
          <w:trHeight w:val="1328"/>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23</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035</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73" w:type="dxa"/>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428,2</w:t>
            </w:r>
          </w:p>
        </w:tc>
        <w:tc>
          <w:tcPr>
            <w:tcW w:w="973" w:type="dxa"/>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428,2</w:t>
            </w:r>
          </w:p>
        </w:tc>
        <w:tc>
          <w:tcPr>
            <w:tcW w:w="973" w:type="dxa"/>
            <w:gridSpan w:val="2"/>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428,2</w:t>
            </w:r>
          </w:p>
        </w:tc>
      </w:tr>
      <w:tr w:rsidR="00C64780" w:rsidRPr="00C64780" w:rsidTr="00271ECF">
        <w:trPr>
          <w:trHeight w:val="298"/>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БЕЗВОЗМЕЗДНЫЕ ПОСТУПЛЕНИЯ</w:t>
            </w:r>
          </w:p>
        </w:tc>
        <w:tc>
          <w:tcPr>
            <w:tcW w:w="973" w:type="dxa"/>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14 825,1</w:t>
            </w:r>
          </w:p>
        </w:tc>
        <w:tc>
          <w:tcPr>
            <w:tcW w:w="973" w:type="dxa"/>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8 349,4</w:t>
            </w:r>
          </w:p>
        </w:tc>
        <w:tc>
          <w:tcPr>
            <w:tcW w:w="973"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8 718,2</w:t>
            </w:r>
          </w:p>
        </w:tc>
      </w:tr>
      <w:tr w:rsidR="00C64780" w:rsidRPr="00C64780" w:rsidTr="00271ECF">
        <w:trPr>
          <w:trHeight w:val="552"/>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25</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973" w:type="dxa"/>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14 825,1</w:t>
            </w:r>
          </w:p>
        </w:tc>
        <w:tc>
          <w:tcPr>
            <w:tcW w:w="973" w:type="dxa"/>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8 349,4</w:t>
            </w:r>
          </w:p>
        </w:tc>
        <w:tc>
          <w:tcPr>
            <w:tcW w:w="973"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8 718,2</w:t>
            </w:r>
          </w:p>
        </w:tc>
      </w:tr>
      <w:tr w:rsidR="00C64780" w:rsidRPr="00C64780" w:rsidTr="00271ECF">
        <w:trPr>
          <w:trHeight w:val="552"/>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26</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16</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Дотации бюджетам субъектов Российской Федерации и муниципальных образований</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10 539,5</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7 890,3</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8 215,2</w:t>
            </w:r>
          </w:p>
        </w:tc>
      </w:tr>
      <w:tr w:rsidR="00C64780" w:rsidRPr="00C64780" w:rsidTr="00271ECF">
        <w:trPr>
          <w:trHeight w:val="411"/>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16</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Дотации на выравнивание бюджетной обеспеченности</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10 539,5</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7 890,3</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8 215,2</w:t>
            </w:r>
          </w:p>
        </w:tc>
      </w:tr>
      <w:tr w:rsidR="00C64780" w:rsidRPr="00C64780" w:rsidTr="00271ECF">
        <w:trPr>
          <w:trHeight w:val="507"/>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28</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16</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001</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c>
          <w:tcPr>
            <w:tcW w:w="973" w:type="dxa"/>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10539,5</w:t>
            </w:r>
          </w:p>
        </w:tc>
        <w:tc>
          <w:tcPr>
            <w:tcW w:w="973" w:type="dxa"/>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7890,3</w:t>
            </w:r>
          </w:p>
        </w:tc>
        <w:tc>
          <w:tcPr>
            <w:tcW w:w="973" w:type="dxa"/>
            <w:gridSpan w:val="2"/>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8215,2</w:t>
            </w:r>
          </w:p>
        </w:tc>
      </w:tr>
      <w:tr w:rsidR="00C64780" w:rsidRPr="00C64780" w:rsidTr="00271ECF">
        <w:trPr>
          <w:trHeight w:val="537"/>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29</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421,4</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459,1</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503,0</w:t>
            </w:r>
          </w:p>
        </w:tc>
      </w:tr>
      <w:tr w:rsidR="00C64780" w:rsidRPr="00C64780" w:rsidTr="00271ECF">
        <w:trPr>
          <w:trHeight w:val="537"/>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024</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Субвенции на выполнение передаваемых полномочий субъектов Российской Федерации</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r>
      <w:tr w:rsidR="00C64780" w:rsidRPr="00C64780" w:rsidTr="00271ECF">
        <w:trPr>
          <w:trHeight w:val="537"/>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024</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xml:space="preserve">Субвенции бюджетам сельских поселений на выполнение передаваемых полномочий субъектов </w:t>
            </w:r>
            <w:r w:rsidRPr="00C64780">
              <w:rPr>
                <w:rFonts w:ascii="Times New Roman" w:eastAsia="Times New Roman" w:hAnsi="Times New Roman" w:cs="Times New Roman"/>
                <w:sz w:val="20"/>
                <w:szCs w:val="20"/>
              </w:rPr>
              <w:lastRenderedPageBreak/>
              <w:t>Российской Федерации</w:t>
            </w:r>
          </w:p>
        </w:tc>
        <w:tc>
          <w:tcPr>
            <w:tcW w:w="973" w:type="dxa"/>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lastRenderedPageBreak/>
              <w:t>0,1</w:t>
            </w:r>
          </w:p>
        </w:tc>
        <w:tc>
          <w:tcPr>
            <w:tcW w:w="973" w:type="dxa"/>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973" w:type="dxa"/>
            <w:gridSpan w:val="2"/>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r>
      <w:tr w:rsidR="00C64780" w:rsidRPr="00C64780" w:rsidTr="00271ECF">
        <w:trPr>
          <w:trHeight w:val="567"/>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lastRenderedPageBreak/>
              <w:t>32</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35</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118</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421,3</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459,0</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502,9</w:t>
            </w:r>
          </w:p>
        </w:tc>
      </w:tr>
      <w:tr w:rsidR="00C64780" w:rsidRPr="00C64780" w:rsidTr="00271ECF">
        <w:trPr>
          <w:trHeight w:val="821"/>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35</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118</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73" w:type="dxa"/>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421,3</w:t>
            </w:r>
          </w:p>
        </w:tc>
        <w:tc>
          <w:tcPr>
            <w:tcW w:w="973" w:type="dxa"/>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459,0</w:t>
            </w:r>
          </w:p>
        </w:tc>
        <w:tc>
          <w:tcPr>
            <w:tcW w:w="973" w:type="dxa"/>
            <w:gridSpan w:val="2"/>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502,9</w:t>
            </w:r>
          </w:p>
        </w:tc>
      </w:tr>
      <w:tr w:rsidR="00C64780" w:rsidRPr="00C64780" w:rsidTr="00271ECF">
        <w:trPr>
          <w:trHeight w:val="298"/>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34</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Иные межбюджетные трансферты</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3 864,2</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r>
      <w:tr w:rsidR="00C64780" w:rsidRPr="00C64780" w:rsidTr="00271ECF">
        <w:trPr>
          <w:trHeight w:val="665"/>
        </w:trPr>
        <w:tc>
          <w:tcPr>
            <w:tcW w:w="459" w:type="dxa"/>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35</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49</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3 864,2</w:t>
            </w:r>
          </w:p>
        </w:tc>
        <w:tc>
          <w:tcPr>
            <w:tcW w:w="973" w:type="dxa"/>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73" w:type="dxa"/>
            <w:gridSpan w:val="2"/>
            <w:tcBorders>
              <w:top w:val="nil"/>
              <w:left w:val="nil"/>
              <w:bottom w:val="single" w:sz="4" w:space="0" w:color="auto"/>
              <w:right w:val="single" w:sz="4" w:space="0" w:color="auto"/>
            </w:tcBorders>
            <w:shd w:val="clear" w:color="000000" w:fill="FFFFFF"/>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C64780" w:rsidRPr="00C64780" w:rsidTr="00271ECF">
        <w:trPr>
          <w:trHeight w:val="522"/>
        </w:trPr>
        <w:tc>
          <w:tcPr>
            <w:tcW w:w="6821"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ВСЕГО</w:t>
            </w:r>
          </w:p>
        </w:tc>
        <w:tc>
          <w:tcPr>
            <w:tcW w:w="973" w:type="dxa"/>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20 089,8</w:t>
            </w:r>
          </w:p>
        </w:tc>
        <w:tc>
          <w:tcPr>
            <w:tcW w:w="973" w:type="dxa"/>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14 043,0</w:t>
            </w:r>
          </w:p>
        </w:tc>
        <w:tc>
          <w:tcPr>
            <w:tcW w:w="973"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14 488,6</w:t>
            </w:r>
          </w:p>
        </w:tc>
      </w:tr>
      <w:tr w:rsidR="00C64780" w:rsidRPr="00C64780" w:rsidTr="00271ECF">
        <w:trPr>
          <w:gridAfter w:val="1"/>
          <w:wAfter w:w="468" w:type="dxa"/>
          <w:trHeight w:val="300"/>
        </w:trPr>
        <w:tc>
          <w:tcPr>
            <w:tcW w:w="5361" w:type="dxa"/>
            <w:gridSpan w:val="10"/>
            <w:tcBorders>
              <w:top w:val="nil"/>
              <w:left w:val="nil"/>
              <w:bottom w:val="nil"/>
              <w:right w:val="nil"/>
            </w:tcBorders>
            <w:shd w:val="clear" w:color="auto" w:fill="auto"/>
            <w:noWrap/>
            <w:vAlign w:val="bottom"/>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
        </w:tc>
        <w:tc>
          <w:tcPr>
            <w:tcW w:w="3911" w:type="dxa"/>
            <w:gridSpan w:val="4"/>
            <w:tcBorders>
              <w:top w:val="nil"/>
              <w:left w:val="nil"/>
              <w:bottom w:val="nil"/>
              <w:right w:val="nil"/>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Приложение 2</w:t>
            </w:r>
          </w:p>
        </w:tc>
      </w:tr>
      <w:tr w:rsidR="00C64780" w:rsidRPr="00C64780" w:rsidTr="00271ECF">
        <w:trPr>
          <w:gridAfter w:val="1"/>
          <w:wAfter w:w="468" w:type="dxa"/>
          <w:trHeight w:val="1050"/>
        </w:trPr>
        <w:tc>
          <w:tcPr>
            <w:tcW w:w="9272" w:type="dxa"/>
            <w:gridSpan w:val="14"/>
            <w:tcBorders>
              <w:top w:val="nil"/>
              <w:left w:val="nil"/>
              <w:bottom w:val="nil"/>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 Решению "О бюджете Шибковского сельсовета Искитимского района Новосибирской области на 2024 год и плановый период 2025 и 2026 годов"</w:t>
            </w:r>
          </w:p>
        </w:tc>
      </w:tr>
      <w:tr w:rsidR="00C64780" w:rsidRPr="00C64780" w:rsidTr="00271ECF">
        <w:trPr>
          <w:gridAfter w:val="1"/>
          <w:wAfter w:w="468" w:type="dxa"/>
          <w:trHeight w:val="615"/>
        </w:trPr>
        <w:tc>
          <w:tcPr>
            <w:tcW w:w="9272" w:type="dxa"/>
            <w:gridSpan w:val="14"/>
            <w:tcBorders>
              <w:top w:val="nil"/>
              <w:left w:val="nil"/>
              <w:bottom w:val="nil"/>
              <w:right w:val="nil"/>
            </w:tcBorders>
            <w:shd w:val="clear" w:color="auto" w:fill="auto"/>
            <w:vAlign w:val="bottom"/>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xml:space="preserve">НОРМАТИВЫ РАСПРЕДЕЛЕНИЯ ДОХОДОВ МЕЖДУ БЮДЖЕТАМИ БЮДЖЕТНОЙ СИСТЕМЫ </w:t>
            </w:r>
          </w:p>
        </w:tc>
      </w:tr>
      <w:tr w:rsidR="00C64780" w:rsidRPr="00C64780" w:rsidTr="00271ECF">
        <w:trPr>
          <w:gridAfter w:val="1"/>
          <w:wAfter w:w="468" w:type="dxa"/>
          <w:trHeight w:val="330"/>
        </w:trPr>
        <w:tc>
          <w:tcPr>
            <w:tcW w:w="5361" w:type="dxa"/>
            <w:gridSpan w:val="10"/>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3911" w:type="dxa"/>
            <w:gridSpan w:val="4"/>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r>
      <w:tr w:rsidR="00C64780" w:rsidRPr="00C64780" w:rsidTr="00271ECF">
        <w:trPr>
          <w:gridAfter w:val="1"/>
          <w:wAfter w:w="468" w:type="dxa"/>
          <w:trHeight w:val="630"/>
        </w:trPr>
        <w:tc>
          <w:tcPr>
            <w:tcW w:w="536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Наименование вида доходов</w:t>
            </w:r>
          </w:p>
        </w:tc>
        <w:tc>
          <w:tcPr>
            <w:tcW w:w="3911" w:type="dxa"/>
            <w:gridSpan w:val="4"/>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Нормативы отчислений в местный бюджет</w:t>
            </w:r>
          </w:p>
        </w:tc>
      </w:tr>
      <w:tr w:rsidR="00C64780" w:rsidRPr="00C64780" w:rsidTr="00271ECF">
        <w:trPr>
          <w:gridAfter w:val="1"/>
          <w:wAfter w:w="468" w:type="dxa"/>
          <w:trHeight w:val="495"/>
        </w:trPr>
        <w:tc>
          <w:tcPr>
            <w:tcW w:w="5361" w:type="dxa"/>
            <w:gridSpan w:val="10"/>
            <w:tcBorders>
              <w:top w:val="nil"/>
              <w:left w:val="single" w:sz="4" w:space="0" w:color="auto"/>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НАЛОГ НА ИМУЩЕСТВО ФИЗИЧЕСКИХ ЛИЦ</w:t>
            </w:r>
          </w:p>
        </w:tc>
        <w:tc>
          <w:tcPr>
            <w:tcW w:w="3911" w:type="dxa"/>
            <w:gridSpan w:val="4"/>
            <w:tcBorders>
              <w:top w:val="nil"/>
              <w:left w:val="nil"/>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100%</w:t>
            </w:r>
          </w:p>
        </w:tc>
      </w:tr>
      <w:tr w:rsidR="00C64780" w:rsidRPr="00C64780" w:rsidTr="00271ECF">
        <w:trPr>
          <w:gridAfter w:val="1"/>
          <w:wAfter w:w="468" w:type="dxa"/>
          <w:trHeight w:val="465"/>
        </w:trPr>
        <w:tc>
          <w:tcPr>
            <w:tcW w:w="5361" w:type="dxa"/>
            <w:gridSpan w:val="10"/>
            <w:tcBorders>
              <w:top w:val="nil"/>
              <w:left w:val="single" w:sz="4" w:space="0" w:color="auto"/>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ЗЕМЕЛЬНЫЙ НАЛОГ</w:t>
            </w:r>
          </w:p>
        </w:tc>
        <w:tc>
          <w:tcPr>
            <w:tcW w:w="3911" w:type="dxa"/>
            <w:gridSpan w:val="4"/>
            <w:tcBorders>
              <w:top w:val="nil"/>
              <w:left w:val="nil"/>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100%</w:t>
            </w:r>
          </w:p>
        </w:tc>
      </w:tr>
      <w:tr w:rsidR="00C64780" w:rsidRPr="00C64780" w:rsidTr="00271ECF">
        <w:trPr>
          <w:gridAfter w:val="1"/>
          <w:wAfter w:w="468" w:type="dxa"/>
          <w:trHeight w:val="555"/>
        </w:trPr>
        <w:tc>
          <w:tcPr>
            <w:tcW w:w="5361" w:type="dxa"/>
            <w:gridSpan w:val="10"/>
            <w:tcBorders>
              <w:top w:val="nil"/>
              <w:left w:val="single" w:sz="4" w:space="0" w:color="auto"/>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ГОСУДАРСТВЕННАЯ ПОШЛИНА</w:t>
            </w:r>
          </w:p>
        </w:tc>
        <w:tc>
          <w:tcPr>
            <w:tcW w:w="3911" w:type="dxa"/>
            <w:gridSpan w:val="4"/>
            <w:tcBorders>
              <w:top w:val="nil"/>
              <w:left w:val="nil"/>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100%</w:t>
            </w:r>
          </w:p>
        </w:tc>
      </w:tr>
      <w:tr w:rsidR="002346B6" w:rsidRPr="00C64780" w:rsidTr="00271ECF">
        <w:trPr>
          <w:gridAfter w:val="1"/>
          <w:wAfter w:w="468" w:type="dxa"/>
          <w:trHeight w:val="990"/>
        </w:trPr>
        <w:tc>
          <w:tcPr>
            <w:tcW w:w="5361" w:type="dxa"/>
            <w:gridSpan w:val="10"/>
            <w:tcBorders>
              <w:top w:val="nil"/>
              <w:left w:val="single" w:sz="4" w:space="0" w:color="auto"/>
              <w:bottom w:val="single" w:sz="4" w:space="0" w:color="auto"/>
              <w:right w:val="single" w:sz="4" w:space="0" w:color="auto"/>
            </w:tcBorders>
            <w:shd w:val="clear" w:color="auto" w:fill="auto"/>
            <w:vAlign w:val="bottom"/>
            <w:hideMark/>
          </w:tcPr>
          <w:p w:rsidR="002346B6" w:rsidRPr="00C64780" w:rsidRDefault="002346B6" w:rsidP="00F05A99">
            <w:pPr>
              <w:spacing w:after="0" w:line="240" w:lineRule="auto"/>
              <w:jc w:val="both"/>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ЗАДОЛЖЕННОСТЬ И ПЕРЕРАСЧЕТЫ ПО ОТМЕНЕННЫМ НАЛОГАМ, СБОРАМ И ИНЫМ ОБЯЗАТЕЛЬНЫМ ПЛАТЕЖАМ</w:t>
            </w:r>
          </w:p>
        </w:tc>
        <w:tc>
          <w:tcPr>
            <w:tcW w:w="3911" w:type="dxa"/>
            <w:gridSpan w:val="4"/>
            <w:tcBorders>
              <w:top w:val="nil"/>
              <w:left w:val="nil"/>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100%</w:t>
            </w:r>
          </w:p>
        </w:tc>
      </w:tr>
    </w:tbl>
    <w:p w:rsidR="002346B6" w:rsidRPr="00C64780" w:rsidRDefault="002346B6" w:rsidP="002346B6">
      <w:pPr>
        <w:tabs>
          <w:tab w:val="left" w:pos="2250"/>
        </w:tabs>
      </w:pPr>
    </w:p>
    <w:tbl>
      <w:tblPr>
        <w:tblW w:w="9352" w:type="dxa"/>
        <w:tblInd w:w="93" w:type="dxa"/>
        <w:tblLook w:val="04A0" w:firstRow="1" w:lastRow="0" w:firstColumn="1" w:lastColumn="0" w:noHBand="0" w:noVBand="1"/>
      </w:tblPr>
      <w:tblGrid>
        <w:gridCol w:w="3598"/>
        <w:gridCol w:w="323"/>
        <w:gridCol w:w="126"/>
        <w:gridCol w:w="498"/>
        <w:gridCol w:w="906"/>
        <w:gridCol w:w="550"/>
        <w:gridCol w:w="25"/>
        <w:gridCol w:w="424"/>
        <w:gridCol w:w="119"/>
        <w:gridCol w:w="381"/>
        <w:gridCol w:w="395"/>
        <w:gridCol w:w="388"/>
        <w:gridCol w:w="327"/>
        <w:gridCol w:w="430"/>
        <w:gridCol w:w="294"/>
        <w:gridCol w:w="584"/>
      </w:tblGrid>
      <w:tr w:rsidR="00C64780" w:rsidRPr="00C64780" w:rsidTr="003E1A27">
        <w:trPr>
          <w:gridAfter w:val="1"/>
          <w:wAfter w:w="585" w:type="dxa"/>
          <w:trHeight w:val="280"/>
        </w:trPr>
        <w:tc>
          <w:tcPr>
            <w:tcW w:w="3598"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bookmarkStart w:id="1" w:name="_GoBack"/>
            <w:bookmarkEnd w:id="1"/>
            <w:r w:rsidRPr="00C64780">
              <w:tab/>
            </w:r>
            <w:r w:rsidRPr="00C64780">
              <w:tab/>
            </w:r>
          </w:p>
        </w:tc>
        <w:tc>
          <w:tcPr>
            <w:tcW w:w="434"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p>
        </w:tc>
        <w:tc>
          <w:tcPr>
            <w:tcW w:w="497"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p>
        </w:tc>
        <w:tc>
          <w:tcPr>
            <w:tcW w:w="4238" w:type="dxa"/>
            <w:gridSpan w:val="11"/>
            <w:vMerge w:val="restart"/>
            <w:tcBorders>
              <w:top w:val="nil"/>
              <w:left w:val="nil"/>
              <w:right w:val="nil"/>
            </w:tcBorders>
            <w:shd w:val="clear" w:color="auto" w:fill="auto"/>
            <w:noWrap/>
            <w:vAlign w:val="bottom"/>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Приложение 3</w:t>
            </w:r>
          </w:p>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к Решению "О бюджете Шибковского сельсовета Искитимского района Новосибирской области на 2024 год и плановый период 2025 и 2026 годов"</w:t>
            </w:r>
          </w:p>
        </w:tc>
      </w:tr>
      <w:tr w:rsidR="00C64780" w:rsidRPr="00C64780" w:rsidTr="003E1A27">
        <w:trPr>
          <w:gridAfter w:val="1"/>
          <w:wAfter w:w="585" w:type="dxa"/>
          <w:trHeight w:val="1121"/>
        </w:trPr>
        <w:tc>
          <w:tcPr>
            <w:tcW w:w="3598"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p>
        </w:tc>
        <w:tc>
          <w:tcPr>
            <w:tcW w:w="434"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p>
        </w:tc>
        <w:tc>
          <w:tcPr>
            <w:tcW w:w="497"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p>
        </w:tc>
        <w:tc>
          <w:tcPr>
            <w:tcW w:w="4238" w:type="dxa"/>
            <w:gridSpan w:val="11"/>
            <w:vMerge/>
            <w:tcBorders>
              <w:left w:val="nil"/>
              <w:bottom w:val="nil"/>
              <w:right w:val="nil"/>
            </w:tcBorders>
            <w:shd w:val="clear" w:color="auto" w:fill="auto"/>
            <w:hideMark/>
          </w:tcPr>
          <w:p w:rsidR="002346B6" w:rsidRPr="00C64780" w:rsidRDefault="002346B6" w:rsidP="00F05A99">
            <w:pPr>
              <w:spacing w:after="0" w:line="240" w:lineRule="auto"/>
              <w:jc w:val="right"/>
              <w:rPr>
                <w:rFonts w:ascii="Times New Roman" w:eastAsia="Times New Roman" w:hAnsi="Times New Roman" w:cs="Times New Roman"/>
              </w:rPr>
            </w:pPr>
          </w:p>
        </w:tc>
      </w:tr>
      <w:tr w:rsidR="00C64780" w:rsidRPr="00C64780" w:rsidTr="003E1A27">
        <w:trPr>
          <w:gridAfter w:val="1"/>
          <w:wAfter w:w="584" w:type="dxa"/>
          <w:trHeight w:val="280"/>
        </w:trPr>
        <w:tc>
          <w:tcPr>
            <w:tcW w:w="3598"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p>
        </w:tc>
        <w:tc>
          <w:tcPr>
            <w:tcW w:w="434"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p>
        </w:tc>
        <w:tc>
          <w:tcPr>
            <w:tcW w:w="497"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p>
        </w:tc>
        <w:tc>
          <w:tcPr>
            <w:tcW w:w="1481"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p>
        </w:tc>
        <w:tc>
          <w:tcPr>
            <w:tcW w:w="543"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p>
        </w:tc>
        <w:tc>
          <w:tcPr>
            <w:tcW w:w="776"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p>
        </w:tc>
        <w:tc>
          <w:tcPr>
            <w:tcW w:w="715"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p>
        </w:tc>
        <w:tc>
          <w:tcPr>
            <w:tcW w:w="724"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p>
        </w:tc>
      </w:tr>
      <w:tr w:rsidR="00C64780" w:rsidRPr="00C64780" w:rsidTr="003E1A27">
        <w:trPr>
          <w:gridAfter w:val="1"/>
          <w:wAfter w:w="586" w:type="dxa"/>
          <w:trHeight w:val="1369"/>
        </w:trPr>
        <w:tc>
          <w:tcPr>
            <w:tcW w:w="8766" w:type="dxa"/>
            <w:gridSpan w:val="15"/>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w:t>
            </w:r>
            <w:proofErr w:type="gramStart"/>
            <w:r w:rsidRPr="00C64780">
              <w:rPr>
                <w:rFonts w:ascii="Times New Roman" w:eastAsia="Times New Roman" w:hAnsi="Times New Roman" w:cs="Times New Roman"/>
                <w:bCs/>
              </w:rPr>
              <w:t xml:space="preserve"> И</w:t>
            </w:r>
            <w:proofErr w:type="gramEnd"/>
            <w:r w:rsidRPr="00C64780">
              <w:rPr>
                <w:rFonts w:ascii="Times New Roman" w:eastAsia="Times New Roman" w:hAnsi="Times New Roman" w:cs="Times New Roman"/>
                <w:bCs/>
              </w:rPr>
              <w:t xml:space="preserve"> 2026 ГОДОВ</w:t>
            </w:r>
          </w:p>
        </w:tc>
      </w:tr>
      <w:tr w:rsidR="00C64780" w:rsidRPr="00C64780" w:rsidTr="003E1A27">
        <w:trPr>
          <w:gridAfter w:val="1"/>
          <w:wAfter w:w="584" w:type="dxa"/>
          <w:trHeight w:val="248"/>
        </w:trPr>
        <w:tc>
          <w:tcPr>
            <w:tcW w:w="3598" w:type="dxa"/>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bCs/>
              </w:rPr>
            </w:pPr>
          </w:p>
        </w:tc>
        <w:tc>
          <w:tcPr>
            <w:tcW w:w="434" w:type="dxa"/>
            <w:gridSpan w:val="2"/>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bCs/>
              </w:rPr>
            </w:pPr>
          </w:p>
        </w:tc>
        <w:tc>
          <w:tcPr>
            <w:tcW w:w="497" w:type="dxa"/>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bCs/>
              </w:rPr>
            </w:pPr>
          </w:p>
        </w:tc>
        <w:tc>
          <w:tcPr>
            <w:tcW w:w="1481" w:type="dxa"/>
            <w:gridSpan w:val="3"/>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bCs/>
              </w:rPr>
            </w:pPr>
          </w:p>
        </w:tc>
        <w:tc>
          <w:tcPr>
            <w:tcW w:w="543" w:type="dxa"/>
            <w:gridSpan w:val="2"/>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bCs/>
              </w:rPr>
            </w:pPr>
          </w:p>
        </w:tc>
        <w:tc>
          <w:tcPr>
            <w:tcW w:w="776" w:type="dxa"/>
            <w:gridSpan w:val="2"/>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bCs/>
              </w:rPr>
            </w:pPr>
          </w:p>
        </w:tc>
        <w:tc>
          <w:tcPr>
            <w:tcW w:w="715" w:type="dxa"/>
            <w:gridSpan w:val="2"/>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bCs/>
              </w:rPr>
            </w:pPr>
          </w:p>
        </w:tc>
        <w:tc>
          <w:tcPr>
            <w:tcW w:w="724" w:type="dxa"/>
            <w:gridSpan w:val="2"/>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bCs/>
              </w:rPr>
            </w:pPr>
          </w:p>
        </w:tc>
      </w:tr>
      <w:tr w:rsidR="00C64780" w:rsidRPr="00C64780" w:rsidTr="003E1A27">
        <w:trPr>
          <w:gridAfter w:val="1"/>
          <w:wAfter w:w="584" w:type="dxa"/>
          <w:trHeight w:val="330"/>
        </w:trPr>
        <w:tc>
          <w:tcPr>
            <w:tcW w:w="3598"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rPr>
            </w:pPr>
          </w:p>
        </w:tc>
        <w:tc>
          <w:tcPr>
            <w:tcW w:w="434"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rPr>
            </w:pPr>
          </w:p>
        </w:tc>
        <w:tc>
          <w:tcPr>
            <w:tcW w:w="497"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rPr>
            </w:pPr>
          </w:p>
        </w:tc>
        <w:tc>
          <w:tcPr>
            <w:tcW w:w="1481"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rPr>
            </w:pPr>
          </w:p>
        </w:tc>
        <w:tc>
          <w:tcPr>
            <w:tcW w:w="543"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rPr>
            </w:pPr>
          </w:p>
        </w:tc>
        <w:tc>
          <w:tcPr>
            <w:tcW w:w="776"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rPr>
            </w:pPr>
          </w:p>
        </w:tc>
        <w:tc>
          <w:tcPr>
            <w:tcW w:w="1439" w:type="dxa"/>
            <w:gridSpan w:val="4"/>
            <w:tcBorders>
              <w:top w:val="nil"/>
              <w:left w:val="nil"/>
              <w:bottom w:val="nil"/>
            </w:tcBorders>
            <w:shd w:val="clear" w:color="auto" w:fill="auto"/>
            <w:noWrap/>
            <w:vAlign w:val="bottom"/>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тыс. рублей</w:t>
            </w:r>
          </w:p>
        </w:tc>
      </w:tr>
      <w:tr w:rsidR="00C64780" w:rsidRPr="00C64780" w:rsidTr="003E1A27">
        <w:trPr>
          <w:gridAfter w:val="1"/>
          <w:wAfter w:w="585" w:type="dxa"/>
          <w:trHeight w:val="412"/>
        </w:trPr>
        <w:tc>
          <w:tcPr>
            <w:tcW w:w="35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Наименование</w:t>
            </w:r>
          </w:p>
        </w:tc>
        <w:tc>
          <w:tcPr>
            <w:tcW w:w="4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РЗ</w:t>
            </w:r>
          </w:p>
        </w:tc>
        <w:tc>
          <w:tcPr>
            <w:tcW w:w="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proofErr w:type="gramStart"/>
            <w:r w:rsidRPr="00C64780">
              <w:rPr>
                <w:rFonts w:ascii="Times New Roman" w:eastAsia="Times New Roman" w:hAnsi="Times New Roman" w:cs="Times New Roman"/>
              </w:rPr>
              <w:t>ПР</w:t>
            </w:r>
            <w:proofErr w:type="gramEnd"/>
          </w:p>
        </w:tc>
        <w:tc>
          <w:tcPr>
            <w:tcW w:w="148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ЦСР</w:t>
            </w:r>
          </w:p>
        </w:tc>
        <w:tc>
          <w:tcPr>
            <w:tcW w:w="5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ВР</w:t>
            </w:r>
          </w:p>
        </w:tc>
        <w:tc>
          <w:tcPr>
            <w:tcW w:w="2214" w:type="dxa"/>
            <w:gridSpan w:val="6"/>
            <w:tcBorders>
              <w:top w:val="single" w:sz="4" w:space="0" w:color="auto"/>
              <w:left w:val="nil"/>
              <w:bottom w:val="single" w:sz="4" w:space="0" w:color="auto"/>
              <w:right w:val="single" w:sz="4" w:space="0" w:color="000000"/>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Сумма</w:t>
            </w:r>
          </w:p>
        </w:tc>
      </w:tr>
      <w:tr w:rsidR="00C64780" w:rsidRPr="00C64780" w:rsidTr="003E1A27">
        <w:trPr>
          <w:gridAfter w:val="1"/>
          <w:wAfter w:w="584" w:type="dxa"/>
          <w:trHeight w:val="412"/>
        </w:trPr>
        <w:tc>
          <w:tcPr>
            <w:tcW w:w="3598" w:type="dxa"/>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434" w:type="dxa"/>
            <w:gridSpan w:val="2"/>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1481" w:type="dxa"/>
            <w:gridSpan w:val="3"/>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543" w:type="dxa"/>
            <w:gridSpan w:val="2"/>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776" w:type="dxa"/>
            <w:gridSpan w:val="2"/>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2024 год</w:t>
            </w:r>
          </w:p>
        </w:tc>
        <w:tc>
          <w:tcPr>
            <w:tcW w:w="715" w:type="dxa"/>
            <w:gridSpan w:val="2"/>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2025 год</w:t>
            </w:r>
          </w:p>
        </w:tc>
        <w:tc>
          <w:tcPr>
            <w:tcW w:w="724" w:type="dxa"/>
            <w:gridSpan w:val="2"/>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2026 год</w:t>
            </w:r>
          </w:p>
        </w:tc>
      </w:tr>
      <w:tr w:rsidR="00C64780" w:rsidRPr="00C64780" w:rsidTr="003E1A27">
        <w:trPr>
          <w:gridAfter w:val="1"/>
          <w:wAfter w:w="584" w:type="dxa"/>
          <w:trHeight w:val="412"/>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Общегосударственные вопросы</w:t>
            </w:r>
          </w:p>
        </w:tc>
        <w:tc>
          <w:tcPr>
            <w:tcW w:w="434"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01</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1481"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543" w:type="dxa"/>
            <w:gridSpan w:val="2"/>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9 820,3</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5 878,6</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5 899,8</w:t>
            </w:r>
          </w:p>
        </w:tc>
      </w:tr>
      <w:tr w:rsidR="00C64780" w:rsidRPr="00C64780" w:rsidTr="003E1A27">
        <w:trPr>
          <w:gridAfter w:val="1"/>
          <w:wAfter w:w="584" w:type="dxa"/>
          <w:trHeight w:val="758"/>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Функционирование высшего должностного лица субъекта Российской Федерации и муниципального образования</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01</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02</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1 088,1</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1 088,1</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1 088,1</w:t>
            </w:r>
          </w:p>
        </w:tc>
      </w:tr>
      <w:tr w:rsidR="00C64780" w:rsidRPr="00C64780" w:rsidTr="003E1A27">
        <w:trPr>
          <w:gridAfter w:val="1"/>
          <w:wAfter w:w="584" w:type="dxa"/>
          <w:trHeight w:val="412"/>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Непрограммные направления бюджета</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99.0.00.00000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1 088,1</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1 088,1</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1 088,1</w:t>
            </w:r>
          </w:p>
        </w:tc>
      </w:tr>
      <w:tr w:rsidR="00C64780" w:rsidRPr="00C64780" w:rsidTr="003E1A27">
        <w:trPr>
          <w:gridAfter w:val="1"/>
          <w:wAfter w:w="584" w:type="dxa"/>
          <w:trHeight w:val="412"/>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Глава муниципального образования</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99.0.00.03110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1 088,1</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1 088,1</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1 088,1</w:t>
            </w:r>
          </w:p>
        </w:tc>
      </w:tr>
      <w:tr w:rsidR="00C64780" w:rsidRPr="00C64780" w:rsidTr="003E1A27">
        <w:trPr>
          <w:gridAfter w:val="1"/>
          <w:wAfter w:w="584" w:type="dxa"/>
          <w:trHeight w:val="858"/>
        </w:trPr>
        <w:tc>
          <w:tcPr>
            <w:tcW w:w="3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1481" w:type="dxa"/>
            <w:gridSpan w:val="3"/>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99.0.00.03110</w:t>
            </w:r>
          </w:p>
        </w:tc>
        <w:tc>
          <w:tcPr>
            <w:tcW w:w="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100</w:t>
            </w:r>
          </w:p>
        </w:tc>
        <w:tc>
          <w:tcPr>
            <w:tcW w:w="7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1 088,1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1 088,1</w:t>
            </w:r>
          </w:p>
        </w:tc>
        <w:tc>
          <w:tcPr>
            <w:tcW w:w="72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1 088,1</w:t>
            </w:r>
          </w:p>
        </w:tc>
      </w:tr>
      <w:tr w:rsidR="00C64780" w:rsidRPr="00C64780" w:rsidTr="003E1A27">
        <w:trPr>
          <w:gridAfter w:val="1"/>
          <w:wAfter w:w="584" w:type="dxa"/>
          <w:trHeight w:val="694"/>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государственных (муниципальных) органов</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99.0.00.03110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120</w:t>
            </w:r>
          </w:p>
        </w:tc>
        <w:tc>
          <w:tcPr>
            <w:tcW w:w="776" w:type="dxa"/>
            <w:gridSpan w:val="2"/>
            <w:tcBorders>
              <w:top w:val="nil"/>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1 088,1</w:t>
            </w:r>
          </w:p>
        </w:tc>
        <w:tc>
          <w:tcPr>
            <w:tcW w:w="715" w:type="dxa"/>
            <w:gridSpan w:val="2"/>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1 088,1</w:t>
            </w:r>
          </w:p>
        </w:tc>
        <w:tc>
          <w:tcPr>
            <w:tcW w:w="724" w:type="dxa"/>
            <w:gridSpan w:val="2"/>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1 088,1</w:t>
            </w:r>
          </w:p>
        </w:tc>
      </w:tr>
      <w:tr w:rsidR="00C64780" w:rsidRPr="00C64780" w:rsidTr="003E1A27">
        <w:trPr>
          <w:gridAfter w:val="1"/>
          <w:wAfter w:w="584" w:type="dxa"/>
          <w:trHeight w:val="1385"/>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01</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04</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5 576,2</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4 734,5</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4 755,7</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Непрограммные направления бюджета</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99.0.00.00000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5 576,2</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4 734,5</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4 755,7</w:t>
            </w:r>
          </w:p>
        </w:tc>
      </w:tr>
      <w:tr w:rsidR="00C64780" w:rsidRPr="00C64780" w:rsidTr="003E1A27">
        <w:trPr>
          <w:gridAfter w:val="1"/>
          <w:wAfter w:w="584" w:type="dxa"/>
          <w:trHeight w:val="694"/>
        </w:trPr>
        <w:tc>
          <w:tcPr>
            <w:tcW w:w="3598" w:type="dxa"/>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по оплате труда работников государственных (муниципальных) органов</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99.0.00.00110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4 077,4</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4 000,0</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4 000,0</w:t>
            </w:r>
          </w:p>
        </w:tc>
      </w:tr>
      <w:tr w:rsidR="00C64780" w:rsidRPr="00C64780" w:rsidTr="003E1A27">
        <w:trPr>
          <w:gridAfter w:val="1"/>
          <w:wAfter w:w="584" w:type="dxa"/>
          <w:trHeight w:val="841"/>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99.0.00.00110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100</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4 077,4</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4 000,0</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4 000,0</w:t>
            </w:r>
          </w:p>
        </w:tc>
      </w:tr>
      <w:tr w:rsidR="00C64780" w:rsidRPr="00C64780" w:rsidTr="003E1A27">
        <w:trPr>
          <w:gridAfter w:val="1"/>
          <w:wAfter w:w="584" w:type="dxa"/>
          <w:trHeight w:val="694"/>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государственных (муниципальных) органов</w:t>
            </w:r>
          </w:p>
        </w:tc>
        <w:tc>
          <w:tcPr>
            <w:tcW w:w="434"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81"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99.0.00.00110</w:t>
            </w:r>
          </w:p>
        </w:tc>
        <w:tc>
          <w:tcPr>
            <w:tcW w:w="543" w:type="dxa"/>
            <w:gridSpan w:val="2"/>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120</w:t>
            </w:r>
          </w:p>
        </w:tc>
        <w:tc>
          <w:tcPr>
            <w:tcW w:w="776" w:type="dxa"/>
            <w:gridSpan w:val="2"/>
            <w:tcBorders>
              <w:top w:val="nil"/>
              <w:left w:val="nil"/>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4 077,4</w:t>
            </w:r>
          </w:p>
        </w:tc>
        <w:tc>
          <w:tcPr>
            <w:tcW w:w="715" w:type="dxa"/>
            <w:gridSpan w:val="2"/>
            <w:tcBorders>
              <w:top w:val="nil"/>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4 000,0</w:t>
            </w:r>
          </w:p>
        </w:tc>
        <w:tc>
          <w:tcPr>
            <w:tcW w:w="724" w:type="dxa"/>
            <w:gridSpan w:val="2"/>
            <w:tcBorders>
              <w:top w:val="nil"/>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4 000,0</w:t>
            </w:r>
          </w:p>
        </w:tc>
      </w:tr>
      <w:tr w:rsidR="00C64780" w:rsidRPr="00C64780" w:rsidTr="003E1A27">
        <w:trPr>
          <w:gridAfter w:val="1"/>
          <w:wAfter w:w="584" w:type="dxa"/>
          <w:trHeight w:val="694"/>
        </w:trPr>
        <w:tc>
          <w:tcPr>
            <w:tcW w:w="3598" w:type="dxa"/>
            <w:tcBorders>
              <w:top w:val="single" w:sz="4" w:space="0" w:color="auto"/>
              <w:left w:val="single" w:sz="4" w:space="0" w:color="auto"/>
              <w:bottom w:val="single" w:sz="4" w:space="0" w:color="auto"/>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обеспечение функций государственных (муниципальных) органов</w:t>
            </w:r>
          </w:p>
        </w:tc>
        <w:tc>
          <w:tcPr>
            <w:tcW w:w="434"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81" w:type="dxa"/>
            <w:gridSpan w:val="3"/>
            <w:tcBorders>
              <w:top w:val="single" w:sz="4" w:space="0" w:color="auto"/>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99.0.00.00190</w:t>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1 498,7</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734,4</w:t>
            </w:r>
          </w:p>
        </w:tc>
        <w:tc>
          <w:tcPr>
            <w:tcW w:w="72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755,6</w:t>
            </w:r>
          </w:p>
        </w:tc>
      </w:tr>
      <w:tr w:rsidR="00C64780" w:rsidRPr="00C64780" w:rsidTr="003E1A27">
        <w:trPr>
          <w:gridAfter w:val="1"/>
          <w:wAfter w:w="584" w:type="dxa"/>
          <w:trHeight w:val="694"/>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434"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81"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99.0.00.00190</w:t>
            </w:r>
          </w:p>
        </w:tc>
        <w:tc>
          <w:tcPr>
            <w:tcW w:w="543" w:type="dxa"/>
            <w:gridSpan w:val="2"/>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77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1 226,7</w:t>
            </w:r>
          </w:p>
        </w:tc>
        <w:tc>
          <w:tcPr>
            <w:tcW w:w="715"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462,4</w:t>
            </w:r>
          </w:p>
        </w:tc>
        <w:tc>
          <w:tcPr>
            <w:tcW w:w="724"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483,6</w:t>
            </w:r>
          </w:p>
        </w:tc>
      </w:tr>
      <w:tr w:rsidR="00C64780" w:rsidRPr="00C64780" w:rsidTr="003E1A27">
        <w:trPr>
          <w:gridAfter w:val="1"/>
          <w:wAfter w:w="584" w:type="dxa"/>
          <w:trHeight w:val="694"/>
        </w:trPr>
        <w:tc>
          <w:tcPr>
            <w:tcW w:w="3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81" w:type="dxa"/>
            <w:gridSpan w:val="3"/>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99.0.00.00190</w:t>
            </w:r>
          </w:p>
        </w:tc>
        <w:tc>
          <w:tcPr>
            <w:tcW w:w="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776" w:type="dxa"/>
            <w:gridSpan w:val="2"/>
            <w:tcBorders>
              <w:top w:val="single" w:sz="4" w:space="0" w:color="auto"/>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1 226,7</w:t>
            </w:r>
          </w:p>
        </w:tc>
        <w:tc>
          <w:tcPr>
            <w:tcW w:w="715"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462,4</w:t>
            </w:r>
          </w:p>
        </w:tc>
        <w:tc>
          <w:tcPr>
            <w:tcW w:w="724"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483,6</w:t>
            </w:r>
          </w:p>
        </w:tc>
      </w:tr>
      <w:tr w:rsidR="00C64780" w:rsidRPr="00C64780" w:rsidTr="003E1A27">
        <w:trPr>
          <w:gridAfter w:val="1"/>
          <w:wAfter w:w="584" w:type="dxa"/>
          <w:trHeight w:val="412"/>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lastRenderedPageBreak/>
              <w:t>Иные бюджетные ассигнования</w:t>
            </w:r>
          </w:p>
        </w:tc>
        <w:tc>
          <w:tcPr>
            <w:tcW w:w="434"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81"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99.0.00.00190</w:t>
            </w:r>
          </w:p>
        </w:tc>
        <w:tc>
          <w:tcPr>
            <w:tcW w:w="543" w:type="dxa"/>
            <w:gridSpan w:val="2"/>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800</w:t>
            </w:r>
          </w:p>
        </w:tc>
        <w:tc>
          <w:tcPr>
            <w:tcW w:w="77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272,0</w:t>
            </w:r>
          </w:p>
        </w:tc>
        <w:tc>
          <w:tcPr>
            <w:tcW w:w="715"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272,0</w:t>
            </w:r>
          </w:p>
        </w:tc>
        <w:tc>
          <w:tcPr>
            <w:tcW w:w="724"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272,0</w:t>
            </w:r>
          </w:p>
        </w:tc>
      </w:tr>
      <w:tr w:rsidR="00C64780" w:rsidRPr="00C64780" w:rsidTr="003E1A27">
        <w:trPr>
          <w:gridAfter w:val="1"/>
          <w:wAfter w:w="584" w:type="dxa"/>
          <w:trHeight w:val="412"/>
        </w:trPr>
        <w:tc>
          <w:tcPr>
            <w:tcW w:w="3598" w:type="dxa"/>
            <w:tcBorders>
              <w:top w:val="single" w:sz="4" w:space="0" w:color="auto"/>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 xml:space="preserve">Уплата налогов, сборов и иных платежей </w:t>
            </w:r>
          </w:p>
        </w:tc>
        <w:tc>
          <w:tcPr>
            <w:tcW w:w="434"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81" w:type="dxa"/>
            <w:gridSpan w:val="3"/>
            <w:tcBorders>
              <w:top w:val="single" w:sz="4" w:space="0" w:color="auto"/>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99.0.00.00190</w:t>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850</w:t>
            </w:r>
          </w:p>
        </w:tc>
        <w:tc>
          <w:tcPr>
            <w:tcW w:w="776"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272,0</w:t>
            </w:r>
          </w:p>
        </w:tc>
        <w:tc>
          <w:tcPr>
            <w:tcW w:w="715"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272,0</w:t>
            </w:r>
          </w:p>
        </w:tc>
        <w:tc>
          <w:tcPr>
            <w:tcW w:w="724"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272,0</w:t>
            </w:r>
          </w:p>
        </w:tc>
      </w:tr>
      <w:tr w:rsidR="00C64780" w:rsidRPr="00C64780" w:rsidTr="003E1A27">
        <w:trPr>
          <w:gridAfter w:val="1"/>
          <w:wAfter w:w="584" w:type="dxa"/>
          <w:trHeight w:val="462"/>
        </w:trPr>
        <w:tc>
          <w:tcPr>
            <w:tcW w:w="3598" w:type="dxa"/>
            <w:tcBorders>
              <w:top w:val="nil"/>
              <w:left w:val="single" w:sz="4" w:space="0" w:color="auto"/>
              <w:bottom w:val="single" w:sz="4" w:space="0" w:color="auto"/>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Решение вопросов в сфере административных правонарушений</w:t>
            </w:r>
          </w:p>
        </w:tc>
        <w:tc>
          <w:tcPr>
            <w:tcW w:w="434"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81"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99.0.00.70190</w:t>
            </w:r>
          </w:p>
        </w:tc>
        <w:tc>
          <w:tcPr>
            <w:tcW w:w="54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0,1</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0,1</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0,1</w:t>
            </w:r>
          </w:p>
        </w:tc>
      </w:tr>
      <w:tr w:rsidR="00C64780" w:rsidRPr="00C64780" w:rsidTr="003E1A27">
        <w:trPr>
          <w:gridAfter w:val="1"/>
          <w:wAfter w:w="584" w:type="dxa"/>
          <w:trHeight w:val="694"/>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81"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99.0.00.70190</w:t>
            </w:r>
          </w:p>
        </w:tc>
        <w:tc>
          <w:tcPr>
            <w:tcW w:w="54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0,1</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0,1</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0,1</w:t>
            </w:r>
          </w:p>
        </w:tc>
      </w:tr>
      <w:tr w:rsidR="00C64780" w:rsidRPr="00C64780" w:rsidTr="003E1A27">
        <w:trPr>
          <w:gridAfter w:val="1"/>
          <w:wAfter w:w="584" w:type="dxa"/>
          <w:trHeight w:val="694"/>
        </w:trPr>
        <w:tc>
          <w:tcPr>
            <w:tcW w:w="3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99.0.00.70190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776"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0,1</w:t>
            </w:r>
          </w:p>
        </w:tc>
        <w:tc>
          <w:tcPr>
            <w:tcW w:w="715"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0,1</w:t>
            </w:r>
          </w:p>
        </w:tc>
        <w:tc>
          <w:tcPr>
            <w:tcW w:w="724"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0,1</w:t>
            </w:r>
          </w:p>
        </w:tc>
      </w:tr>
      <w:tr w:rsidR="00C64780" w:rsidRPr="00C64780" w:rsidTr="003E1A27">
        <w:trPr>
          <w:gridAfter w:val="1"/>
          <w:wAfter w:w="584" w:type="dxa"/>
          <w:trHeight w:val="1040"/>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Обеспечение деятельности финансовых, налоговых и таможенных органов и органов финансового (финансово-бюджетного) надзора</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01</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06</w:t>
            </w:r>
          </w:p>
        </w:tc>
        <w:tc>
          <w:tcPr>
            <w:tcW w:w="1481" w:type="dxa"/>
            <w:gridSpan w:val="3"/>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31,0</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31,0</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31,0</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Непрограммные направления  бюджета</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06</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99.0.00.00000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31,0</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31,0</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31,0</w:t>
            </w:r>
          </w:p>
        </w:tc>
      </w:tr>
      <w:tr w:rsidR="00C64780" w:rsidRPr="00C64780" w:rsidTr="003E1A27">
        <w:trPr>
          <w:gridAfter w:val="1"/>
          <w:wAfter w:w="584" w:type="dxa"/>
          <w:trHeight w:val="350"/>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межбюджетные трансферты бюджетам бюджетной системы</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06</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99.0.00.00500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31,0</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31,0</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31,0</w:t>
            </w:r>
          </w:p>
        </w:tc>
      </w:tr>
      <w:tr w:rsidR="00C64780" w:rsidRPr="00C64780" w:rsidTr="003E1A27">
        <w:trPr>
          <w:gridAfter w:val="1"/>
          <w:wAfter w:w="584" w:type="dxa"/>
          <w:trHeight w:val="412"/>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Межбюджетные трансферты</w:t>
            </w:r>
          </w:p>
        </w:tc>
        <w:tc>
          <w:tcPr>
            <w:tcW w:w="434"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06</w:t>
            </w:r>
          </w:p>
        </w:tc>
        <w:tc>
          <w:tcPr>
            <w:tcW w:w="1481"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99.0.00.00500</w:t>
            </w:r>
          </w:p>
        </w:tc>
        <w:tc>
          <w:tcPr>
            <w:tcW w:w="543" w:type="dxa"/>
            <w:gridSpan w:val="2"/>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500</w:t>
            </w:r>
          </w:p>
        </w:tc>
        <w:tc>
          <w:tcPr>
            <w:tcW w:w="77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31,0</w:t>
            </w:r>
          </w:p>
        </w:tc>
        <w:tc>
          <w:tcPr>
            <w:tcW w:w="715"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31,0</w:t>
            </w:r>
          </w:p>
        </w:tc>
        <w:tc>
          <w:tcPr>
            <w:tcW w:w="724"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31,0</w:t>
            </w:r>
          </w:p>
        </w:tc>
      </w:tr>
      <w:tr w:rsidR="00C64780" w:rsidRPr="00C64780" w:rsidTr="003E1A27">
        <w:trPr>
          <w:gridAfter w:val="1"/>
          <w:wAfter w:w="584" w:type="dxa"/>
          <w:trHeight w:val="412"/>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межбюджетные трансферты</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06</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99.0.00.00500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540</w:t>
            </w:r>
          </w:p>
        </w:tc>
        <w:tc>
          <w:tcPr>
            <w:tcW w:w="776"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31,0</w:t>
            </w:r>
          </w:p>
        </w:tc>
        <w:tc>
          <w:tcPr>
            <w:tcW w:w="715"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31,0</w:t>
            </w:r>
          </w:p>
        </w:tc>
        <w:tc>
          <w:tcPr>
            <w:tcW w:w="724"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31,0</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Резервные фонды</w:t>
            </w:r>
          </w:p>
        </w:tc>
        <w:tc>
          <w:tcPr>
            <w:tcW w:w="434"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01</w:t>
            </w:r>
          </w:p>
        </w:tc>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11</w:t>
            </w:r>
          </w:p>
        </w:tc>
        <w:tc>
          <w:tcPr>
            <w:tcW w:w="1481"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54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20,0</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20,0</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20,0</w:t>
            </w:r>
          </w:p>
        </w:tc>
      </w:tr>
      <w:tr w:rsidR="00C64780" w:rsidRPr="00C64780" w:rsidTr="003E1A27">
        <w:trPr>
          <w:gridAfter w:val="1"/>
          <w:wAfter w:w="584" w:type="dxa"/>
          <w:trHeight w:val="412"/>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Непрограммные направления бюджета</w:t>
            </w:r>
          </w:p>
        </w:tc>
        <w:tc>
          <w:tcPr>
            <w:tcW w:w="434"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11</w:t>
            </w:r>
          </w:p>
        </w:tc>
        <w:tc>
          <w:tcPr>
            <w:tcW w:w="1481"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99.0.00.00000</w:t>
            </w:r>
          </w:p>
        </w:tc>
        <w:tc>
          <w:tcPr>
            <w:tcW w:w="543" w:type="dxa"/>
            <w:gridSpan w:val="2"/>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20,0</w:t>
            </w:r>
          </w:p>
        </w:tc>
        <w:tc>
          <w:tcPr>
            <w:tcW w:w="715"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20,0</w:t>
            </w:r>
          </w:p>
        </w:tc>
        <w:tc>
          <w:tcPr>
            <w:tcW w:w="724"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20,0</w:t>
            </w:r>
          </w:p>
        </w:tc>
      </w:tr>
      <w:tr w:rsidR="00C64780" w:rsidRPr="00C64780" w:rsidTr="003E1A27">
        <w:trPr>
          <w:gridAfter w:val="1"/>
          <w:wAfter w:w="584" w:type="dxa"/>
          <w:trHeight w:val="412"/>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Резервные фонды местных администраций</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11</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99.0.00.20550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20,0</w:t>
            </w:r>
          </w:p>
        </w:tc>
      </w:tr>
      <w:tr w:rsidR="00C64780" w:rsidRPr="00C64780" w:rsidTr="003E1A27">
        <w:trPr>
          <w:gridAfter w:val="1"/>
          <w:wAfter w:w="584" w:type="dxa"/>
          <w:trHeight w:val="412"/>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бюджетные ассигнования</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11</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99.0.00.20550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800</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20,0</w:t>
            </w:r>
          </w:p>
        </w:tc>
      </w:tr>
      <w:tr w:rsidR="00C64780" w:rsidRPr="00C64780" w:rsidTr="003E1A27">
        <w:trPr>
          <w:gridAfter w:val="1"/>
          <w:wAfter w:w="584" w:type="dxa"/>
          <w:trHeight w:val="412"/>
        </w:trPr>
        <w:tc>
          <w:tcPr>
            <w:tcW w:w="3598" w:type="dxa"/>
            <w:tcBorders>
              <w:top w:val="single" w:sz="4" w:space="0" w:color="auto"/>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Резервные средства</w:t>
            </w:r>
          </w:p>
        </w:tc>
        <w:tc>
          <w:tcPr>
            <w:tcW w:w="434"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11</w:t>
            </w:r>
          </w:p>
        </w:tc>
        <w:tc>
          <w:tcPr>
            <w:tcW w:w="1481" w:type="dxa"/>
            <w:gridSpan w:val="3"/>
            <w:tcBorders>
              <w:top w:val="single" w:sz="4" w:space="0" w:color="auto"/>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99.0.00.20550</w:t>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870</w:t>
            </w:r>
          </w:p>
        </w:tc>
        <w:tc>
          <w:tcPr>
            <w:tcW w:w="776" w:type="dxa"/>
            <w:gridSpan w:val="2"/>
            <w:tcBorders>
              <w:top w:val="single" w:sz="4" w:space="0" w:color="auto"/>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20,0</w:t>
            </w:r>
          </w:p>
        </w:tc>
        <w:tc>
          <w:tcPr>
            <w:tcW w:w="715"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20,0</w:t>
            </w:r>
          </w:p>
        </w:tc>
        <w:tc>
          <w:tcPr>
            <w:tcW w:w="724"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20,0</w:t>
            </w:r>
          </w:p>
        </w:tc>
      </w:tr>
      <w:tr w:rsidR="00C64780" w:rsidRPr="00C64780" w:rsidTr="003E1A27">
        <w:trPr>
          <w:gridAfter w:val="1"/>
          <w:wAfter w:w="584" w:type="dxa"/>
          <w:trHeight w:val="412"/>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Другие общегосударственные вопросы</w:t>
            </w:r>
          </w:p>
        </w:tc>
        <w:tc>
          <w:tcPr>
            <w:tcW w:w="434"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01</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13</w:t>
            </w:r>
          </w:p>
        </w:tc>
        <w:tc>
          <w:tcPr>
            <w:tcW w:w="1481"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p>
        </w:tc>
        <w:tc>
          <w:tcPr>
            <w:tcW w:w="543" w:type="dxa"/>
            <w:gridSpan w:val="2"/>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3 105,0</w:t>
            </w:r>
          </w:p>
        </w:tc>
        <w:tc>
          <w:tcPr>
            <w:tcW w:w="715"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w:t>
            </w:r>
          </w:p>
        </w:tc>
        <w:tc>
          <w:tcPr>
            <w:tcW w:w="724"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w:t>
            </w:r>
          </w:p>
        </w:tc>
      </w:tr>
      <w:tr w:rsidR="00C64780" w:rsidRPr="00C64780" w:rsidTr="003E1A27">
        <w:trPr>
          <w:gridAfter w:val="1"/>
          <w:wAfter w:w="584" w:type="dxa"/>
          <w:trHeight w:val="412"/>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Непрограммные направления бюджета</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01</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13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99.0.00.00000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3 105,0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w:t>
            </w:r>
          </w:p>
        </w:tc>
      </w:tr>
      <w:tr w:rsidR="00C64780" w:rsidRPr="00C64780" w:rsidTr="003E1A27">
        <w:trPr>
          <w:gridAfter w:val="1"/>
          <w:wAfter w:w="584" w:type="dxa"/>
          <w:trHeight w:val="660"/>
        </w:trPr>
        <w:tc>
          <w:tcPr>
            <w:tcW w:w="3598" w:type="dxa"/>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Оценка недвижимости, признание прав и регулирование отношений по государственной и муниципальной собственности</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01</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13</w:t>
            </w:r>
          </w:p>
        </w:tc>
        <w:tc>
          <w:tcPr>
            <w:tcW w:w="1481" w:type="dxa"/>
            <w:gridSpan w:val="3"/>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99.0.00.00910</w:t>
            </w:r>
          </w:p>
        </w:tc>
        <w:tc>
          <w:tcPr>
            <w:tcW w:w="543"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100,0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0,0</w:t>
            </w:r>
          </w:p>
        </w:tc>
      </w:tr>
      <w:tr w:rsidR="00C64780" w:rsidRPr="00C64780" w:rsidTr="003E1A27">
        <w:trPr>
          <w:gridAfter w:val="1"/>
          <w:wAfter w:w="584" w:type="dxa"/>
          <w:trHeight w:val="694"/>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4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13</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99.0.00.00910</w:t>
            </w:r>
          </w:p>
        </w:tc>
        <w:tc>
          <w:tcPr>
            <w:tcW w:w="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100,0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r>
      <w:tr w:rsidR="00C64780" w:rsidRPr="00C64780" w:rsidTr="003E1A27">
        <w:trPr>
          <w:gridAfter w:val="1"/>
          <w:wAfter w:w="584" w:type="dxa"/>
          <w:trHeight w:val="694"/>
        </w:trPr>
        <w:tc>
          <w:tcPr>
            <w:tcW w:w="3598" w:type="dxa"/>
            <w:tcBorders>
              <w:top w:val="single" w:sz="4" w:space="0" w:color="auto"/>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13</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99.0.00.00910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77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100,0</w:t>
            </w:r>
          </w:p>
        </w:tc>
        <w:tc>
          <w:tcPr>
            <w:tcW w:w="715"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c>
          <w:tcPr>
            <w:tcW w:w="724"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Выполнение других обязательств государства</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01</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13</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99.0.00.00920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3 005,0</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w:t>
            </w:r>
          </w:p>
        </w:tc>
        <w:tc>
          <w:tcPr>
            <w:tcW w:w="72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w:t>
            </w:r>
          </w:p>
        </w:tc>
      </w:tr>
      <w:tr w:rsidR="00C64780" w:rsidRPr="00C64780" w:rsidTr="003E1A27">
        <w:trPr>
          <w:gridAfter w:val="1"/>
          <w:wAfter w:w="584" w:type="dxa"/>
          <w:trHeight w:val="694"/>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4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13</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99.0.00.00920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3 000,0</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r>
      <w:tr w:rsidR="00C64780" w:rsidRPr="00C64780" w:rsidTr="003E1A27">
        <w:trPr>
          <w:gridAfter w:val="1"/>
          <w:wAfter w:w="584" w:type="dxa"/>
          <w:trHeight w:val="694"/>
        </w:trPr>
        <w:tc>
          <w:tcPr>
            <w:tcW w:w="3598" w:type="dxa"/>
            <w:tcBorders>
              <w:top w:val="single" w:sz="4" w:space="0" w:color="auto"/>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lastRenderedPageBreak/>
              <w:t>Иные закупки товаров, работ и услуг для обеспечения 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13</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99.0.00.00920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776"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3 000,0</w:t>
            </w:r>
          </w:p>
        </w:tc>
        <w:tc>
          <w:tcPr>
            <w:tcW w:w="715"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c>
          <w:tcPr>
            <w:tcW w:w="724"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r>
      <w:tr w:rsidR="00C64780" w:rsidRPr="00C64780" w:rsidTr="003E1A27">
        <w:trPr>
          <w:gridAfter w:val="1"/>
          <w:wAfter w:w="584" w:type="dxa"/>
          <w:trHeight w:val="412"/>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бюджетные ассигнования</w:t>
            </w:r>
          </w:p>
        </w:tc>
        <w:tc>
          <w:tcPr>
            <w:tcW w:w="434"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13</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99.0.00.00920</w:t>
            </w:r>
          </w:p>
        </w:tc>
        <w:tc>
          <w:tcPr>
            <w:tcW w:w="543"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800</w:t>
            </w:r>
          </w:p>
        </w:tc>
        <w:tc>
          <w:tcPr>
            <w:tcW w:w="77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w:t>
            </w:r>
          </w:p>
        </w:tc>
        <w:tc>
          <w:tcPr>
            <w:tcW w:w="715"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w:t>
            </w:r>
          </w:p>
        </w:tc>
        <w:tc>
          <w:tcPr>
            <w:tcW w:w="724"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w:t>
            </w:r>
          </w:p>
        </w:tc>
      </w:tr>
      <w:tr w:rsidR="00C64780" w:rsidRPr="00C64780" w:rsidTr="003E1A27">
        <w:trPr>
          <w:gridAfter w:val="1"/>
          <w:wAfter w:w="584" w:type="dxa"/>
          <w:trHeight w:val="412"/>
        </w:trPr>
        <w:tc>
          <w:tcPr>
            <w:tcW w:w="3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 xml:space="preserve">Уплата налогов, сборов и иных платежей </w:t>
            </w:r>
          </w:p>
        </w:tc>
        <w:tc>
          <w:tcPr>
            <w:tcW w:w="434" w:type="dxa"/>
            <w:gridSpan w:val="2"/>
            <w:tcBorders>
              <w:top w:val="single" w:sz="4" w:space="0" w:color="auto"/>
              <w:left w:val="nil"/>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13</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99.0.00.00920</w:t>
            </w:r>
          </w:p>
        </w:tc>
        <w:tc>
          <w:tcPr>
            <w:tcW w:w="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850</w:t>
            </w:r>
          </w:p>
        </w:tc>
        <w:tc>
          <w:tcPr>
            <w:tcW w:w="776"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w:t>
            </w:r>
          </w:p>
        </w:tc>
        <w:tc>
          <w:tcPr>
            <w:tcW w:w="715"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w:t>
            </w:r>
          </w:p>
        </w:tc>
        <w:tc>
          <w:tcPr>
            <w:tcW w:w="724"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w:t>
            </w:r>
          </w:p>
        </w:tc>
      </w:tr>
      <w:tr w:rsidR="00C64780" w:rsidRPr="00C64780" w:rsidTr="003E1A27">
        <w:trPr>
          <w:gridAfter w:val="1"/>
          <w:wAfter w:w="584" w:type="dxa"/>
          <w:trHeight w:val="412"/>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Мобилизационная и вневойсковая подготовка</w:t>
            </w:r>
          </w:p>
        </w:tc>
        <w:tc>
          <w:tcPr>
            <w:tcW w:w="434"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02</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03</w:t>
            </w:r>
          </w:p>
        </w:tc>
        <w:tc>
          <w:tcPr>
            <w:tcW w:w="1481"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543" w:type="dxa"/>
            <w:gridSpan w:val="2"/>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443,2</w:t>
            </w:r>
          </w:p>
        </w:tc>
        <w:tc>
          <w:tcPr>
            <w:tcW w:w="715"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459,0</w:t>
            </w:r>
          </w:p>
        </w:tc>
        <w:tc>
          <w:tcPr>
            <w:tcW w:w="724"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502,9</w:t>
            </w:r>
          </w:p>
        </w:tc>
      </w:tr>
      <w:tr w:rsidR="00C64780" w:rsidRPr="00C64780" w:rsidTr="003E1A27">
        <w:trPr>
          <w:gridAfter w:val="1"/>
          <w:wAfter w:w="584" w:type="dxa"/>
          <w:trHeight w:val="412"/>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Непрограммные направления  бюджета</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99.0.00.00000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443,2</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459,0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502,9</w:t>
            </w:r>
          </w:p>
        </w:tc>
      </w:tr>
      <w:tr w:rsidR="00C64780" w:rsidRPr="00C64780" w:rsidTr="003E1A27">
        <w:trPr>
          <w:gridAfter w:val="1"/>
          <w:wAfter w:w="584" w:type="dxa"/>
          <w:trHeight w:val="412"/>
        </w:trPr>
        <w:tc>
          <w:tcPr>
            <w:tcW w:w="3598" w:type="dxa"/>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Прочие мобилизационные расходы</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99.0.00.01180</w:t>
            </w:r>
          </w:p>
        </w:tc>
        <w:tc>
          <w:tcPr>
            <w:tcW w:w="543" w:type="dxa"/>
            <w:gridSpan w:val="2"/>
            <w:tcBorders>
              <w:top w:val="single" w:sz="4" w:space="0" w:color="auto"/>
              <w:left w:val="single" w:sz="4" w:space="0" w:color="auto"/>
              <w:bottom w:val="nil"/>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21,9</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r>
      <w:tr w:rsidR="00C64780" w:rsidRPr="00C64780" w:rsidTr="003E1A27">
        <w:trPr>
          <w:gridAfter w:val="1"/>
          <w:wAfter w:w="584" w:type="dxa"/>
          <w:trHeight w:val="792"/>
        </w:trPr>
        <w:tc>
          <w:tcPr>
            <w:tcW w:w="3598" w:type="dxa"/>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99.0.00.01180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100</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21,9</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r>
      <w:tr w:rsidR="00C64780" w:rsidRPr="00C64780" w:rsidTr="003E1A27">
        <w:trPr>
          <w:gridAfter w:val="1"/>
          <w:wAfter w:w="584" w:type="dxa"/>
          <w:trHeight w:val="694"/>
        </w:trPr>
        <w:tc>
          <w:tcPr>
            <w:tcW w:w="3598" w:type="dxa"/>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по оплате труда работников государственных (муниципальных органов) органов</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99.0.00.01180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120</w:t>
            </w:r>
          </w:p>
        </w:tc>
        <w:tc>
          <w:tcPr>
            <w:tcW w:w="77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21,9</w:t>
            </w:r>
          </w:p>
        </w:tc>
        <w:tc>
          <w:tcPr>
            <w:tcW w:w="715"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c>
          <w:tcPr>
            <w:tcW w:w="724"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r>
      <w:tr w:rsidR="00C64780" w:rsidRPr="00C64780" w:rsidTr="003E1A27">
        <w:trPr>
          <w:gridAfter w:val="1"/>
          <w:wAfter w:w="584" w:type="dxa"/>
          <w:trHeight w:val="709"/>
        </w:trPr>
        <w:tc>
          <w:tcPr>
            <w:tcW w:w="3598" w:type="dxa"/>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Осуществление первичного воинского учета на территориях, где отсутствуют военные комиссариаты</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99.0.00.51180</w:t>
            </w:r>
          </w:p>
        </w:tc>
        <w:tc>
          <w:tcPr>
            <w:tcW w:w="543" w:type="dxa"/>
            <w:gridSpan w:val="2"/>
            <w:tcBorders>
              <w:top w:val="single" w:sz="4" w:space="0" w:color="auto"/>
              <w:left w:val="single" w:sz="4" w:space="0" w:color="auto"/>
              <w:bottom w:val="nil"/>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421,3</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459,0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502,9</w:t>
            </w:r>
          </w:p>
        </w:tc>
      </w:tr>
      <w:tr w:rsidR="00C64780" w:rsidRPr="00C64780" w:rsidTr="003E1A27">
        <w:trPr>
          <w:gridAfter w:val="1"/>
          <w:wAfter w:w="584" w:type="dxa"/>
          <w:trHeight w:val="694"/>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99.0.00.51180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100</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379,6</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420,7</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464,2</w:t>
            </w:r>
          </w:p>
        </w:tc>
      </w:tr>
      <w:tr w:rsidR="00C64780" w:rsidRPr="00C64780" w:rsidTr="003E1A27">
        <w:trPr>
          <w:gridAfter w:val="1"/>
          <w:wAfter w:w="584" w:type="dxa"/>
          <w:trHeight w:val="694"/>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по оплате труда работников государственных (муниципальных органов) органов</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99.0.00.51180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120</w:t>
            </w:r>
          </w:p>
        </w:tc>
        <w:tc>
          <w:tcPr>
            <w:tcW w:w="77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379,6</w:t>
            </w:r>
          </w:p>
        </w:tc>
        <w:tc>
          <w:tcPr>
            <w:tcW w:w="715"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420,7</w:t>
            </w:r>
          </w:p>
        </w:tc>
        <w:tc>
          <w:tcPr>
            <w:tcW w:w="724"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464,2</w:t>
            </w:r>
          </w:p>
        </w:tc>
      </w:tr>
      <w:tr w:rsidR="00C64780" w:rsidRPr="00C64780" w:rsidTr="003E1A27">
        <w:trPr>
          <w:gridAfter w:val="1"/>
          <w:wAfter w:w="584" w:type="dxa"/>
          <w:trHeight w:val="694"/>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99.0.00.51180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41,7</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38,3</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38,7</w:t>
            </w:r>
          </w:p>
        </w:tc>
      </w:tr>
      <w:tr w:rsidR="00C64780" w:rsidRPr="00C64780" w:rsidTr="003E1A27">
        <w:trPr>
          <w:gridAfter w:val="1"/>
          <w:wAfter w:w="584" w:type="dxa"/>
          <w:trHeight w:val="694"/>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99.0.00.51180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77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41,7</w:t>
            </w:r>
          </w:p>
        </w:tc>
        <w:tc>
          <w:tcPr>
            <w:tcW w:w="715"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38,3</w:t>
            </w:r>
          </w:p>
        </w:tc>
        <w:tc>
          <w:tcPr>
            <w:tcW w:w="724"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38,7</w:t>
            </w:r>
          </w:p>
        </w:tc>
      </w:tr>
      <w:tr w:rsidR="00C64780" w:rsidRPr="00C64780" w:rsidTr="003E1A27">
        <w:trPr>
          <w:gridAfter w:val="1"/>
          <w:wAfter w:w="584" w:type="dxa"/>
          <w:trHeight w:val="694"/>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Национальная безопасность и правоохранительная деятельность</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03</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r>
      <w:tr w:rsidR="00C64780" w:rsidRPr="00C64780" w:rsidTr="003E1A27">
        <w:trPr>
          <w:gridAfter w:val="1"/>
          <w:wAfter w:w="584" w:type="dxa"/>
          <w:trHeight w:val="1040"/>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Защита населения и территории от чрезвычайных ситуаций природного и техногенного характера, пожарная безопасность</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03</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10</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r>
      <w:tr w:rsidR="00C64780" w:rsidRPr="00C64780" w:rsidTr="003E1A27">
        <w:trPr>
          <w:gridAfter w:val="1"/>
          <w:wAfter w:w="584" w:type="dxa"/>
          <w:trHeight w:val="1040"/>
        </w:trPr>
        <w:tc>
          <w:tcPr>
            <w:tcW w:w="3598" w:type="dxa"/>
            <w:tcBorders>
              <w:top w:val="single" w:sz="4" w:space="0" w:color="auto"/>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 xml:space="preserve">Муниципальная программа "Обеспечение пожарной безопасности на территории Шибковского сельсовета </w:t>
            </w:r>
            <w:r w:rsidRPr="00C64780">
              <w:rPr>
                <w:rFonts w:ascii="Times New Roman" w:eastAsia="Times New Roman" w:hAnsi="Times New Roman" w:cs="Times New Roman"/>
                <w:bCs/>
              </w:rPr>
              <w:lastRenderedPageBreak/>
              <w:t>Искитимского района Новосибирской области"</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lastRenderedPageBreak/>
              <w:t>03</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10</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50.0.00.00000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r>
      <w:tr w:rsidR="00C64780" w:rsidRPr="00C64780" w:rsidTr="003E1A27">
        <w:trPr>
          <w:gridAfter w:val="1"/>
          <w:wAfter w:w="584" w:type="dxa"/>
          <w:trHeight w:val="1040"/>
        </w:trPr>
        <w:tc>
          <w:tcPr>
            <w:tcW w:w="3598" w:type="dxa"/>
            <w:tcBorders>
              <w:top w:val="nil"/>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lastRenderedPageBreak/>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1481" w:type="dxa"/>
            <w:gridSpan w:val="3"/>
            <w:tcBorders>
              <w:top w:val="single" w:sz="4" w:space="0" w:color="auto"/>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50.0.00.02180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r>
      <w:tr w:rsidR="00C64780" w:rsidRPr="00C64780" w:rsidTr="003E1A27">
        <w:trPr>
          <w:gridAfter w:val="1"/>
          <w:wAfter w:w="584" w:type="dxa"/>
          <w:trHeight w:val="694"/>
        </w:trPr>
        <w:tc>
          <w:tcPr>
            <w:tcW w:w="3598" w:type="dxa"/>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434"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1481"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50.0.00.02180</w:t>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7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2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r>
      <w:tr w:rsidR="00C64780" w:rsidRPr="00C64780" w:rsidTr="003E1A27">
        <w:trPr>
          <w:gridAfter w:val="1"/>
          <w:wAfter w:w="584" w:type="dxa"/>
          <w:trHeight w:val="694"/>
        </w:trPr>
        <w:tc>
          <w:tcPr>
            <w:tcW w:w="3598" w:type="dxa"/>
            <w:tcBorders>
              <w:top w:val="single" w:sz="4" w:space="0" w:color="auto"/>
              <w:left w:val="single" w:sz="4" w:space="0" w:color="auto"/>
              <w:bottom w:val="single" w:sz="4" w:space="0" w:color="auto"/>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4"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1481"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50.0.00.02180</w:t>
            </w:r>
          </w:p>
        </w:tc>
        <w:tc>
          <w:tcPr>
            <w:tcW w:w="54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776" w:type="dxa"/>
            <w:gridSpan w:val="2"/>
            <w:tcBorders>
              <w:top w:val="nil"/>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15" w:type="dxa"/>
            <w:gridSpan w:val="2"/>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24" w:type="dxa"/>
            <w:gridSpan w:val="2"/>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Национальная экономика</w:t>
            </w:r>
          </w:p>
        </w:tc>
        <w:tc>
          <w:tcPr>
            <w:tcW w:w="434"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04</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1481"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43" w:type="dxa"/>
            <w:gridSpan w:val="2"/>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3 221,4</w:t>
            </w:r>
          </w:p>
        </w:tc>
        <w:tc>
          <w:tcPr>
            <w:tcW w:w="715"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2 710,9</w:t>
            </w:r>
          </w:p>
        </w:tc>
        <w:tc>
          <w:tcPr>
            <w:tcW w:w="724"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2 731,7</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Водное хозяйство</w:t>
            </w:r>
          </w:p>
        </w:tc>
        <w:tc>
          <w:tcPr>
            <w:tcW w:w="434"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04</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06</w:t>
            </w:r>
          </w:p>
        </w:tc>
        <w:tc>
          <w:tcPr>
            <w:tcW w:w="1481" w:type="dxa"/>
            <w:gridSpan w:val="3"/>
            <w:tcBorders>
              <w:top w:val="single" w:sz="4" w:space="0" w:color="auto"/>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150,0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r>
      <w:tr w:rsidR="00C64780" w:rsidRPr="00C64780" w:rsidTr="003E1A27">
        <w:trPr>
          <w:gridAfter w:val="1"/>
          <w:wAfter w:w="584" w:type="dxa"/>
          <w:trHeight w:val="412"/>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Непрограммные направления бюджета</w:t>
            </w:r>
          </w:p>
        </w:tc>
        <w:tc>
          <w:tcPr>
            <w:tcW w:w="434"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06</w:t>
            </w:r>
          </w:p>
        </w:tc>
        <w:tc>
          <w:tcPr>
            <w:tcW w:w="1481"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99.0.00.00000</w:t>
            </w:r>
          </w:p>
        </w:tc>
        <w:tc>
          <w:tcPr>
            <w:tcW w:w="543" w:type="dxa"/>
            <w:gridSpan w:val="2"/>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150,0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r>
      <w:tr w:rsidR="00C64780" w:rsidRPr="00C64780" w:rsidTr="003E1A27">
        <w:trPr>
          <w:gridAfter w:val="1"/>
          <w:wAfter w:w="584" w:type="dxa"/>
          <w:trHeight w:val="412"/>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мероприятия  в области водных ресурсов</w:t>
            </w:r>
          </w:p>
        </w:tc>
        <w:tc>
          <w:tcPr>
            <w:tcW w:w="434"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06</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99.0.00.83420</w:t>
            </w:r>
          </w:p>
        </w:tc>
        <w:tc>
          <w:tcPr>
            <w:tcW w:w="543" w:type="dxa"/>
            <w:gridSpan w:val="2"/>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150,0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r>
      <w:tr w:rsidR="00C64780" w:rsidRPr="00C64780" w:rsidTr="003E1A27">
        <w:trPr>
          <w:gridAfter w:val="1"/>
          <w:wAfter w:w="584" w:type="dxa"/>
          <w:trHeight w:val="694"/>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06</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99.0.00.83420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150,0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r>
      <w:tr w:rsidR="00C64780" w:rsidRPr="00C64780" w:rsidTr="003E1A27">
        <w:trPr>
          <w:gridAfter w:val="1"/>
          <w:wAfter w:w="584" w:type="dxa"/>
          <w:trHeight w:val="694"/>
        </w:trPr>
        <w:tc>
          <w:tcPr>
            <w:tcW w:w="3598" w:type="dxa"/>
            <w:tcBorders>
              <w:top w:val="single" w:sz="4" w:space="0" w:color="auto"/>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4"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06</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99.0.00.83420</w:t>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77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150,0</w:t>
            </w:r>
          </w:p>
        </w:tc>
        <w:tc>
          <w:tcPr>
            <w:tcW w:w="715"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24"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Дорожное хозяйство (дорожные фонды)</w:t>
            </w:r>
          </w:p>
        </w:tc>
        <w:tc>
          <w:tcPr>
            <w:tcW w:w="434"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04</w:t>
            </w:r>
          </w:p>
        </w:tc>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09</w:t>
            </w:r>
          </w:p>
        </w:tc>
        <w:tc>
          <w:tcPr>
            <w:tcW w:w="1481" w:type="dxa"/>
            <w:gridSpan w:val="3"/>
            <w:tcBorders>
              <w:top w:val="single" w:sz="4" w:space="0" w:color="auto"/>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54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3 071,4</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2 660,9</w:t>
            </w:r>
          </w:p>
        </w:tc>
        <w:tc>
          <w:tcPr>
            <w:tcW w:w="72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2 681,7</w:t>
            </w:r>
          </w:p>
        </w:tc>
      </w:tr>
      <w:tr w:rsidR="00C64780" w:rsidRPr="00C64780" w:rsidTr="003E1A27">
        <w:trPr>
          <w:gridAfter w:val="1"/>
          <w:wAfter w:w="584" w:type="dxa"/>
          <w:trHeight w:val="1040"/>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 xml:space="preserve">Муниципальная программа "Дорожное хозяйство в </w:t>
            </w:r>
            <w:proofErr w:type="spellStart"/>
            <w:r w:rsidRPr="00C64780">
              <w:rPr>
                <w:rFonts w:ascii="Times New Roman" w:eastAsia="Times New Roman" w:hAnsi="Times New Roman" w:cs="Times New Roman"/>
                <w:bCs/>
              </w:rPr>
              <w:t>Шибковском</w:t>
            </w:r>
            <w:proofErr w:type="spellEnd"/>
            <w:r w:rsidRPr="00C64780">
              <w:rPr>
                <w:rFonts w:ascii="Times New Roman" w:eastAsia="Times New Roman" w:hAnsi="Times New Roman" w:cs="Times New Roman"/>
                <w:bCs/>
              </w:rPr>
              <w:t xml:space="preserve"> сельсовете Искитимского района Новосибирской области"</w:t>
            </w:r>
          </w:p>
        </w:tc>
        <w:tc>
          <w:tcPr>
            <w:tcW w:w="434"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04</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09</w:t>
            </w:r>
          </w:p>
        </w:tc>
        <w:tc>
          <w:tcPr>
            <w:tcW w:w="1481"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52.0.00.00000</w:t>
            </w:r>
          </w:p>
        </w:tc>
        <w:tc>
          <w:tcPr>
            <w:tcW w:w="54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3 071,4</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2 660,9</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2 681,7</w:t>
            </w:r>
          </w:p>
        </w:tc>
      </w:tr>
      <w:tr w:rsidR="00C64780" w:rsidRPr="00C64780" w:rsidTr="003E1A27">
        <w:trPr>
          <w:gridAfter w:val="1"/>
          <w:wAfter w:w="584" w:type="dxa"/>
          <w:trHeight w:val="792"/>
        </w:trPr>
        <w:tc>
          <w:tcPr>
            <w:tcW w:w="3598" w:type="dxa"/>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 xml:space="preserve">Основное мероприятие: Развитие автомобильных дорог местного значения на территории поселения </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04</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09</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52.0.01.00000</w:t>
            </w:r>
          </w:p>
        </w:tc>
        <w:tc>
          <w:tcPr>
            <w:tcW w:w="54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3 071,4</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2 660,9</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2 681,7</w:t>
            </w:r>
          </w:p>
        </w:tc>
      </w:tr>
      <w:tr w:rsidR="00C64780" w:rsidRPr="00C64780" w:rsidTr="003E1A27">
        <w:trPr>
          <w:gridAfter w:val="1"/>
          <w:wAfter w:w="584" w:type="dxa"/>
          <w:trHeight w:val="705"/>
        </w:trPr>
        <w:tc>
          <w:tcPr>
            <w:tcW w:w="3598" w:type="dxa"/>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 xml:space="preserve">Реализация мероприятий по развитию автомобильных дорог местного значения </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09</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52.0.01.06070</w:t>
            </w:r>
          </w:p>
        </w:tc>
        <w:tc>
          <w:tcPr>
            <w:tcW w:w="54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3 071,4</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2 660,9</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2 681,7</w:t>
            </w:r>
          </w:p>
        </w:tc>
      </w:tr>
      <w:tr w:rsidR="00C64780" w:rsidRPr="00C64780" w:rsidTr="003E1A27">
        <w:trPr>
          <w:gridAfter w:val="1"/>
          <w:wAfter w:w="584" w:type="dxa"/>
          <w:trHeight w:val="705"/>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09</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52.0.01.06070</w:t>
            </w:r>
          </w:p>
        </w:tc>
        <w:tc>
          <w:tcPr>
            <w:tcW w:w="54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3 071,4</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2 660,9</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2 681,7</w:t>
            </w:r>
          </w:p>
        </w:tc>
      </w:tr>
      <w:tr w:rsidR="00C64780" w:rsidRPr="00C64780" w:rsidTr="003E1A27">
        <w:trPr>
          <w:gridAfter w:val="1"/>
          <w:wAfter w:w="584" w:type="dxa"/>
          <w:trHeight w:val="705"/>
        </w:trPr>
        <w:tc>
          <w:tcPr>
            <w:tcW w:w="3598" w:type="dxa"/>
            <w:tcBorders>
              <w:top w:val="single" w:sz="4" w:space="0" w:color="auto"/>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09</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52.0.01.06070</w:t>
            </w:r>
          </w:p>
        </w:tc>
        <w:tc>
          <w:tcPr>
            <w:tcW w:w="54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776" w:type="dxa"/>
            <w:gridSpan w:val="2"/>
            <w:tcBorders>
              <w:top w:val="nil"/>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3 071,4</w:t>
            </w:r>
          </w:p>
        </w:tc>
        <w:tc>
          <w:tcPr>
            <w:tcW w:w="715" w:type="dxa"/>
            <w:gridSpan w:val="2"/>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2 660,9</w:t>
            </w:r>
          </w:p>
        </w:tc>
        <w:tc>
          <w:tcPr>
            <w:tcW w:w="724" w:type="dxa"/>
            <w:gridSpan w:val="2"/>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2 681,7</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Жилищно-коммунальное хозяйство</w:t>
            </w:r>
          </w:p>
        </w:tc>
        <w:tc>
          <w:tcPr>
            <w:tcW w:w="434"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05</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1481" w:type="dxa"/>
            <w:gridSpan w:val="3"/>
            <w:tcBorders>
              <w:top w:val="single" w:sz="4" w:space="0" w:color="auto"/>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54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1 200,0</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750,0</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750,0</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Коммунальное хозяйство</w:t>
            </w:r>
          </w:p>
        </w:tc>
        <w:tc>
          <w:tcPr>
            <w:tcW w:w="434"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05</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02</w:t>
            </w:r>
          </w:p>
        </w:tc>
        <w:tc>
          <w:tcPr>
            <w:tcW w:w="1481"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543" w:type="dxa"/>
            <w:gridSpan w:val="2"/>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c>
          <w:tcPr>
            <w:tcW w:w="715"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c>
          <w:tcPr>
            <w:tcW w:w="724"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r>
      <w:tr w:rsidR="00C64780" w:rsidRPr="00C64780" w:rsidTr="003E1A27">
        <w:trPr>
          <w:gridAfter w:val="1"/>
          <w:wAfter w:w="584" w:type="dxa"/>
          <w:trHeight w:val="1040"/>
        </w:trPr>
        <w:tc>
          <w:tcPr>
            <w:tcW w:w="3598" w:type="dxa"/>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lastRenderedPageBreak/>
              <w:t>Муниципальная программа "Развитие газификации Шибковского сельсовета Искитимского района Новосибирской области"</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05</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02</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51.0.00.00000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Мероприятия  "Газификация территории поселения"</w:t>
            </w:r>
          </w:p>
        </w:tc>
        <w:tc>
          <w:tcPr>
            <w:tcW w:w="434"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51.0.00.04020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r>
      <w:tr w:rsidR="00C64780" w:rsidRPr="00C64780" w:rsidTr="003E1A27">
        <w:trPr>
          <w:gridAfter w:val="1"/>
          <w:wAfter w:w="584" w:type="dxa"/>
          <w:trHeight w:val="694"/>
        </w:trPr>
        <w:tc>
          <w:tcPr>
            <w:tcW w:w="3598" w:type="dxa"/>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51.0.00.04020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r>
      <w:tr w:rsidR="00C64780" w:rsidRPr="00C64780" w:rsidTr="003E1A27">
        <w:trPr>
          <w:gridAfter w:val="1"/>
          <w:wAfter w:w="584" w:type="dxa"/>
          <w:trHeight w:val="694"/>
        </w:trPr>
        <w:tc>
          <w:tcPr>
            <w:tcW w:w="3598" w:type="dxa"/>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51.0.00.04020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77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15"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24"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Благоустройство</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05</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1 150,0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700,0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700,0</w:t>
            </w:r>
          </w:p>
        </w:tc>
      </w:tr>
      <w:tr w:rsidR="00C64780" w:rsidRPr="00C64780" w:rsidTr="003E1A27">
        <w:trPr>
          <w:gridAfter w:val="1"/>
          <w:wAfter w:w="584" w:type="dxa"/>
          <w:trHeight w:val="412"/>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Непрограммные направления бюджета</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05</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99.0.00.00000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1 150,0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700,0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700,0</w:t>
            </w:r>
          </w:p>
        </w:tc>
      </w:tr>
      <w:tr w:rsidR="00C64780" w:rsidRPr="00C64780" w:rsidTr="003E1A27">
        <w:trPr>
          <w:gridAfter w:val="1"/>
          <w:wAfter w:w="584" w:type="dxa"/>
          <w:trHeight w:val="412"/>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Уличное освещение</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05</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99.0.00.01000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800,0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600,0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600,0</w:t>
            </w:r>
          </w:p>
        </w:tc>
      </w:tr>
      <w:tr w:rsidR="00C64780" w:rsidRPr="00C64780" w:rsidTr="003E1A27">
        <w:trPr>
          <w:gridAfter w:val="1"/>
          <w:wAfter w:w="584" w:type="dxa"/>
          <w:trHeight w:val="694"/>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99.0.00.01000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800,0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600,0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600,0</w:t>
            </w:r>
          </w:p>
        </w:tc>
      </w:tr>
      <w:tr w:rsidR="00C64780" w:rsidRPr="00C64780" w:rsidTr="003E1A27">
        <w:trPr>
          <w:gridAfter w:val="1"/>
          <w:wAfter w:w="584" w:type="dxa"/>
          <w:trHeight w:val="694"/>
        </w:trPr>
        <w:tc>
          <w:tcPr>
            <w:tcW w:w="3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81" w:type="dxa"/>
            <w:gridSpan w:val="3"/>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99.0.00.01000</w:t>
            </w:r>
          </w:p>
        </w:tc>
        <w:tc>
          <w:tcPr>
            <w:tcW w:w="543"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776" w:type="dxa"/>
            <w:gridSpan w:val="2"/>
            <w:tcBorders>
              <w:top w:val="single" w:sz="4" w:space="0" w:color="auto"/>
              <w:left w:val="nil"/>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800,0</w:t>
            </w:r>
          </w:p>
        </w:tc>
        <w:tc>
          <w:tcPr>
            <w:tcW w:w="715" w:type="dxa"/>
            <w:gridSpan w:val="2"/>
            <w:tcBorders>
              <w:top w:val="single" w:sz="4" w:space="0" w:color="auto"/>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600,0</w:t>
            </w:r>
          </w:p>
        </w:tc>
        <w:tc>
          <w:tcPr>
            <w:tcW w:w="724" w:type="dxa"/>
            <w:gridSpan w:val="2"/>
            <w:tcBorders>
              <w:top w:val="single" w:sz="4" w:space="0" w:color="auto"/>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600,0</w:t>
            </w:r>
          </w:p>
        </w:tc>
      </w:tr>
      <w:tr w:rsidR="00C64780" w:rsidRPr="00C64780" w:rsidTr="003E1A27">
        <w:trPr>
          <w:gridAfter w:val="1"/>
          <w:wAfter w:w="584" w:type="dxa"/>
          <w:trHeight w:val="412"/>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Организация и содержание мест захоронения</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05</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99.0.00.04000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300,0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r>
      <w:tr w:rsidR="00C64780" w:rsidRPr="00C64780" w:rsidTr="003E1A27">
        <w:trPr>
          <w:gridAfter w:val="1"/>
          <w:wAfter w:w="584" w:type="dxa"/>
          <w:trHeight w:val="694"/>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99.0.00.04000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300,0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r>
      <w:tr w:rsidR="00C64780" w:rsidRPr="00C64780" w:rsidTr="003E1A27">
        <w:trPr>
          <w:gridAfter w:val="1"/>
          <w:wAfter w:w="584" w:type="dxa"/>
          <w:trHeight w:val="694"/>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99.0.00.04000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77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300,0</w:t>
            </w:r>
          </w:p>
        </w:tc>
        <w:tc>
          <w:tcPr>
            <w:tcW w:w="715"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24"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r>
      <w:tr w:rsidR="00C64780" w:rsidRPr="00C64780" w:rsidTr="003E1A27">
        <w:trPr>
          <w:gridAfter w:val="1"/>
          <w:wAfter w:w="584" w:type="dxa"/>
          <w:trHeight w:val="694"/>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Прочие мероприятия по благоустройству территории сельского поселения</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05</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99.0.00.05000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50,0</w:t>
            </w:r>
          </w:p>
        </w:tc>
      </w:tr>
      <w:tr w:rsidR="00C64780" w:rsidRPr="00C64780" w:rsidTr="003E1A27">
        <w:trPr>
          <w:gridAfter w:val="1"/>
          <w:wAfter w:w="584" w:type="dxa"/>
          <w:trHeight w:val="694"/>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99.0.00.05000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r>
      <w:tr w:rsidR="00C64780" w:rsidRPr="00C64780" w:rsidTr="003E1A27">
        <w:trPr>
          <w:gridAfter w:val="1"/>
          <w:wAfter w:w="584" w:type="dxa"/>
          <w:trHeight w:val="694"/>
        </w:trPr>
        <w:tc>
          <w:tcPr>
            <w:tcW w:w="3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4"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99.0.00.05000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77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15"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c>
          <w:tcPr>
            <w:tcW w:w="724"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50,0</w:t>
            </w:r>
          </w:p>
        </w:tc>
      </w:tr>
      <w:tr w:rsidR="00C64780" w:rsidRPr="00C64780" w:rsidTr="003E1A27">
        <w:trPr>
          <w:gridAfter w:val="1"/>
          <w:wAfter w:w="584" w:type="dxa"/>
          <w:trHeight w:val="412"/>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Культура, кинематография</w:t>
            </w:r>
          </w:p>
        </w:tc>
        <w:tc>
          <w:tcPr>
            <w:tcW w:w="434"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08</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1481"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5 000,0</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3 500,0</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3 500,0</w:t>
            </w:r>
          </w:p>
        </w:tc>
      </w:tr>
      <w:tr w:rsidR="00C64780" w:rsidRPr="00C64780" w:rsidTr="003E1A27">
        <w:trPr>
          <w:gridAfter w:val="1"/>
          <w:wAfter w:w="584" w:type="dxa"/>
          <w:trHeight w:val="412"/>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Культура</w:t>
            </w:r>
          </w:p>
        </w:tc>
        <w:tc>
          <w:tcPr>
            <w:tcW w:w="434"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08</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01</w:t>
            </w:r>
          </w:p>
        </w:tc>
        <w:tc>
          <w:tcPr>
            <w:tcW w:w="1481"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543" w:type="dxa"/>
            <w:gridSpan w:val="2"/>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5 000,0</w:t>
            </w:r>
          </w:p>
        </w:tc>
        <w:tc>
          <w:tcPr>
            <w:tcW w:w="715"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3 500,0</w:t>
            </w:r>
          </w:p>
        </w:tc>
        <w:tc>
          <w:tcPr>
            <w:tcW w:w="724"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3 500,0</w:t>
            </w:r>
          </w:p>
        </w:tc>
      </w:tr>
      <w:tr w:rsidR="00C64780" w:rsidRPr="00C64780" w:rsidTr="003E1A27">
        <w:trPr>
          <w:gridAfter w:val="1"/>
          <w:wAfter w:w="584" w:type="dxa"/>
          <w:trHeight w:val="412"/>
        </w:trPr>
        <w:tc>
          <w:tcPr>
            <w:tcW w:w="3598" w:type="dxa"/>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Непрограммные направления бюджета</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99.0.00.00000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5 000,0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3 500,0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3 500,0</w:t>
            </w:r>
          </w:p>
        </w:tc>
      </w:tr>
      <w:tr w:rsidR="00C64780" w:rsidRPr="00C64780" w:rsidTr="003E1A27">
        <w:trPr>
          <w:gridAfter w:val="1"/>
          <w:wAfter w:w="584" w:type="dxa"/>
          <w:trHeight w:val="694"/>
        </w:trPr>
        <w:tc>
          <w:tcPr>
            <w:tcW w:w="3598" w:type="dxa"/>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Мероприятия по сохранение и развитие культуры на территории поселения</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99.0.00.40590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4 978,1</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3 500,0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3 500,0</w:t>
            </w:r>
          </w:p>
        </w:tc>
      </w:tr>
      <w:tr w:rsidR="00C64780" w:rsidRPr="00C64780" w:rsidTr="003E1A27">
        <w:trPr>
          <w:gridAfter w:val="1"/>
          <w:wAfter w:w="584" w:type="dxa"/>
          <w:trHeight w:val="1402"/>
        </w:trPr>
        <w:tc>
          <w:tcPr>
            <w:tcW w:w="3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99.0.00.40590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100</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3 814,6</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3 000,0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3 000,0</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казенных учреждений</w:t>
            </w:r>
          </w:p>
        </w:tc>
        <w:tc>
          <w:tcPr>
            <w:tcW w:w="434"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99.0.00.40590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110</w:t>
            </w:r>
          </w:p>
        </w:tc>
        <w:tc>
          <w:tcPr>
            <w:tcW w:w="776" w:type="dxa"/>
            <w:gridSpan w:val="2"/>
            <w:tcBorders>
              <w:top w:val="single" w:sz="4" w:space="0" w:color="auto"/>
              <w:left w:val="nil"/>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3 814,6</w:t>
            </w:r>
          </w:p>
        </w:tc>
        <w:tc>
          <w:tcPr>
            <w:tcW w:w="715" w:type="dxa"/>
            <w:gridSpan w:val="2"/>
            <w:tcBorders>
              <w:top w:val="single" w:sz="4" w:space="0" w:color="auto"/>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3 000,0</w:t>
            </w:r>
          </w:p>
        </w:tc>
        <w:tc>
          <w:tcPr>
            <w:tcW w:w="724" w:type="dxa"/>
            <w:gridSpan w:val="2"/>
            <w:tcBorders>
              <w:top w:val="single" w:sz="4" w:space="0" w:color="auto"/>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3 000,0</w:t>
            </w:r>
          </w:p>
        </w:tc>
      </w:tr>
      <w:tr w:rsidR="00C64780" w:rsidRPr="00C64780" w:rsidTr="003E1A27">
        <w:trPr>
          <w:gridAfter w:val="1"/>
          <w:wAfter w:w="584" w:type="dxa"/>
          <w:trHeight w:val="694"/>
        </w:trPr>
        <w:tc>
          <w:tcPr>
            <w:tcW w:w="359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434"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99.0.00.40590</w:t>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7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1 153,5</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490,0</w:t>
            </w:r>
          </w:p>
        </w:tc>
        <w:tc>
          <w:tcPr>
            <w:tcW w:w="72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490,0</w:t>
            </w:r>
          </w:p>
        </w:tc>
      </w:tr>
      <w:tr w:rsidR="00C64780" w:rsidRPr="00C64780" w:rsidTr="003E1A27">
        <w:trPr>
          <w:gridAfter w:val="1"/>
          <w:wAfter w:w="584" w:type="dxa"/>
          <w:trHeight w:val="694"/>
        </w:trPr>
        <w:tc>
          <w:tcPr>
            <w:tcW w:w="3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81" w:type="dxa"/>
            <w:gridSpan w:val="3"/>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99.0.00.40590</w:t>
            </w:r>
          </w:p>
        </w:tc>
        <w:tc>
          <w:tcPr>
            <w:tcW w:w="543"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776" w:type="dxa"/>
            <w:gridSpan w:val="2"/>
            <w:tcBorders>
              <w:top w:val="nil"/>
              <w:left w:val="nil"/>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1 153,5</w:t>
            </w:r>
          </w:p>
        </w:tc>
        <w:tc>
          <w:tcPr>
            <w:tcW w:w="715" w:type="dxa"/>
            <w:gridSpan w:val="2"/>
            <w:tcBorders>
              <w:top w:val="nil"/>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490,0</w:t>
            </w:r>
          </w:p>
        </w:tc>
        <w:tc>
          <w:tcPr>
            <w:tcW w:w="724" w:type="dxa"/>
            <w:gridSpan w:val="2"/>
            <w:tcBorders>
              <w:top w:val="nil"/>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490,0</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бюджетные ассигнования</w:t>
            </w:r>
          </w:p>
        </w:tc>
        <w:tc>
          <w:tcPr>
            <w:tcW w:w="434" w:type="dxa"/>
            <w:gridSpan w:val="2"/>
            <w:tcBorders>
              <w:top w:val="nil"/>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81"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99.0.00.40590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800</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10,0</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10,0</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 xml:space="preserve">Уплата налогов, сборов и иных платежей </w:t>
            </w:r>
          </w:p>
        </w:tc>
        <w:tc>
          <w:tcPr>
            <w:tcW w:w="434"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99.0.00.40590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850</w:t>
            </w:r>
          </w:p>
        </w:tc>
        <w:tc>
          <w:tcPr>
            <w:tcW w:w="77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10,0</w:t>
            </w:r>
          </w:p>
        </w:tc>
        <w:tc>
          <w:tcPr>
            <w:tcW w:w="715"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10,0</w:t>
            </w:r>
          </w:p>
        </w:tc>
        <w:tc>
          <w:tcPr>
            <w:tcW w:w="724"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10,0</w:t>
            </w:r>
          </w:p>
        </w:tc>
      </w:tr>
      <w:tr w:rsidR="00C64780" w:rsidRPr="00C64780" w:rsidTr="003E1A27">
        <w:trPr>
          <w:gridAfter w:val="1"/>
          <w:wAfter w:w="584" w:type="dxa"/>
          <w:trHeight w:val="412"/>
        </w:trPr>
        <w:tc>
          <w:tcPr>
            <w:tcW w:w="3598" w:type="dxa"/>
            <w:tcBorders>
              <w:top w:val="nil"/>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Обеспечение сбалансированности бюджета</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08</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01</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99.0.00.70510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21,9</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0,0</w:t>
            </w:r>
          </w:p>
        </w:tc>
      </w:tr>
      <w:tr w:rsidR="00C64780" w:rsidRPr="00C64780" w:rsidTr="003E1A27">
        <w:trPr>
          <w:gridAfter w:val="1"/>
          <w:wAfter w:w="584" w:type="dxa"/>
          <w:trHeight w:val="1435"/>
        </w:trPr>
        <w:tc>
          <w:tcPr>
            <w:tcW w:w="3598" w:type="dxa"/>
            <w:tcBorders>
              <w:top w:val="single" w:sz="4" w:space="0" w:color="auto"/>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99.0.00.70510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100</w:t>
            </w:r>
          </w:p>
        </w:tc>
        <w:tc>
          <w:tcPr>
            <w:tcW w:w="77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21,9</w:t>
            </w:r>
          </w:p>
        </w:tc>
        <w:tc>
          <w:tcPr>
            <w:tcW w:w="715"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c>
          <w:tcPr>
            <w:tcW w:w="724"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казенных учреждений</w:t>
            </w:r>
          </w:p>
        </w:tc>
        <w:tc>
          <w:tcPr>
            <w:tcW w:w="434"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97"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99.0.00.70510</w:t>
            </w:r>
          </w:p>
        </w:tc>
        <w:tc>
          <w:tcPr>
            <w:tcW w:w="543"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110</w:t>
            </w:r>
          </w:p>
        </w:tc>
        <w:tc>
          <w:tcPr>
            <w:tcW w:w="776" w:type="dxa"/>
            <w:gridSpan w:val="2"/>
            <w:tcBorders>
              <w:top w:val="single" w:sz="4" w:space="0" w:color="auto"/>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21,9</w:t>
            </w:r>
          </w:p>
        </w:tc>
        <w:tc>
          <w:tcPr>
            <w:tcW w:w="715" w:type="dxa"/>
            <w:gridSpan w:val="2"/>
            <w:tcBorders>
              <w:top w:val="single" w:sz="4" w:space="0" w:color="auto"/>
              <w:left w:val="single" w:sz="4" w:space="0" w:color="auto"/>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c>
          <w:tcPr>
            <w:tcW w:w="724"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r>
      <w:tr w:rsidR="00C64780" w:rsidRPr="00C64780" w:rsidTr="003E1A27">
        <w:trPr>
          <w:gridAfter w:val="1"/>
          <w:wAfter w:w="584" w:type="dxa"/>
          <w:trHeight w:val="363"/>
        </w:trPr>
        <w:tc>
          <w:tcPr>
            <w:tcW w:w="3598" w:type="dxa"/>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Социальная политика</w:t>
            </w:r>
          </w:p>
        </w:tc>
        <w:tc>
          <w:tcPr>
            <w:tcW w:w="434"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10</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1481"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354,9</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354,9</w:t>
            </w:r>
          </w:p>
        </w:tc>
        <w:tc>
          <w:tcPr>
            <w:tcW w:w="72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354,9</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Пенсионное обеспечение</w:t>
            </w:r>
          </w:p>
        </w:tc>
        <w:tc>
          <w:tcPr>
            <w:tcW w:w="434"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10</w:t>
            </w:r>
          </w:p>
        </w:tc>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01</w:t>
            </w:r>
          </w:p>
        </w:tc>
        <w:tc>
          <w:tcPr>
            <w:tcW w:w="1481" w:type="dxa"/>
            <w:gridSpan w:val="3"/>
            <w:tcBorders>
              <w:top w:val="single" w:sz="4" w:space="0" w:color="auto"/>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543"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354,9</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354,9</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354,9</w:t>
            </w:r>
          </w:p>
        </w:tc>
      </w:tr>
      <w:tr w:rsidR="00C64780" w:rsidRPr="00C64780" w:rsidTr="003E1A27">
        <w:trPr>
          <w:gridAfter w:val="1"/>
          <w:wAfter w:w="584" w:type="dxa"/>
          <w:trHeight w:val="412"/>
        </w:trPr>
        <w:tc>
          <w:tcPr>
            <w:tcW w:w="3598" w:type="dxa"/>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Непрограммные направления бюджета</w:t>
            </w:r>
          </w:p>
        </w:tc>
        <w:tc>
          <w:tcPr>
            <w:tcW w:w="434"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497"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81"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99.0.00.00000</w:t>
            </w:r>
          </w:p>
        </w:tc>
        <w:tc>
          <w:tcPr>
            <w:tcW w:w="543" w:type="dxa"/>
            <w:gridSpan w:val="2"/>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354,9</w:t>
            </w:r>
          </w:p>
        </w:tc>
        <w:tc>
          <w:tcPr>
            <w:tcW w:w="715"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354,9</w:t>
            </w:r>
          </w:p>
        </w:tc>
        <w:tc>
          <w:tcPr>
            <w:tcW w:w="724"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354,9</w:t>
            </w:r>
          </w:p>
        </w:tc>
      </w:tr>
      <w:tr w:rsidR="00C64780" w:rsidRPr="00C64780" w:rsidTr="003E1A27">
        <w:trPr>
          <w:gridAfter w:val="1"/>
          <w:wAfter w:w="584" w:type="dxa"/>
          <w:trHeight w:val="694"/>
        </w:trPr>
        <w:tc>
          <w:tcPr>
            <w:tcW w:w="3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Доплаты к пенсиям государственных служащих субъектов Российской Федерации и муниципальных служащих</w:t>
            </w:r>
          </w:p>
        </w:tc>
        <w:tc>
          <w:tcPr>
            <w:tcW w:w="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81" w:type="dxa"/>
            <w:gridSpan w:val="3"/>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99.0.00.02020</w:t>
            </w:r>
          </w:p>
        </w:tc>
        <w:tc>
          <w:tcPr>
            <w:tcW w:w="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354,9</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354,9</w:t>
            </w:r>
          </w:p>
        </w:tc>
        <w:tc>
          <w:tcPr>
            <w:tcW w:w="72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354,9</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Социальное обеспечение и иные выплаты населению</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99.0.00.02020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300</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354,9</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354,9</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354,9</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Публичные нормативные социальные выплаты гражданам</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99.0.00.02020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310</w:t>
            </w:r>
          </w:p>
        </w:tc>
        <w:tc>
          <w:tcPr>
            <w:tcW w:w="776"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354,9</w:t>
            </w:r>
          </w:p>
        </w:tc>
        <w:tc>
          <w:tcPr>
            <w:tcW w:w="715"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354,9</w:t>
            </w:r>
          </w:p>
        </w:tc>
        <w:tc>
          <w:tcPr>
            <w:tcW w:w="724"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354,9</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Условно-утвержденные расходы</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99</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0,0</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339,6</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699,3</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Условно-утвержденные расходы</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339,6</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699,3</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Непрограммные направления бюджета</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99.0.00.00000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339,6</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699,3</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Условно-утвержденные расходы</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99.0.00.99990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339,6</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699,3</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Условно-утвержденные расходы</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99.0.00.99990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900</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339,6</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699,3</w:t>
            </w:r>
          </w:p>
        </w:tc>
      </w:tr>
      <w:tr w:rsidR="00C64780" w:rsidRPr="00C64780" w:rsidTr="003E1A27">
        <w:trPr>
          <w:gridAfter w:val="1"/>
          <w:wAfter w:w="584" w:type="dxa"/>
          <w:trHeight w:val="412"/>
        </w:trPr>
        <w:tc>
          <w:tcPr>
            <w:tcW w:w="3598"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Условно-утвержденные расходы</w:t>
            </w:r>
          </w:p>
        </w:tc>
        <w:tc>
          <w:tcPr>
            <w:tcW w:w="43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w:t>
            </w:r>
          </w:p>
        </w:tc>
        <w:tc>
          <w:tcPr>
            <w:tcW w:w="497"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w:t>
            </w:r>
          </w:p>
        </w:tc>
        <w:tc>
          <w:tcPr>
            <w:tcW w:w="1481"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99.0.00.99990</w:t>
            </w:r>
          </w:p>
        </w:tc>
        <w:tc>
          <w:tcPr>
            <w:tcW w:w="54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w:t>
            </w:r>
          </w:p>
        </w:tc>
        <w:tc>
          <w:tcPr>
            <w:tcW w:w="776"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0,0</w:t>
            </w:r>
          </w:p>
        </w:tc>
        <w:tc>
          <w:tcPr>
            <w:tcW w:w="715"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339,6</w:t>
            </w:r>
          </w:p>
        </w:tc>
        <w:tc>
          <w:tcPr>
            <w:tcW w:w="724"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699,3</w:t>
            </w:r>
          </w:p>
        </w:tc>
      </w:tr>
      <w:tr w:rsidR="00C64780" w:rsidRPr="00C64780" w:rsidTr="003E1A27">
        <w:trPr>
          <w:gridAfter w:val="1"/>
          <w:wAfter w:w="584" w:type="dxa"/>
          <w:trHeight w:val="462"/>
        </w:trPr>
        <w:tc>
          <w:tcPr>
            <w:tcW w:w="3598" w:type="dxa"/>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lastRenderedPageBreak/>
              <w:t>Итого расходов</w:t>
            </w:r>
          </w:p>
        </w:tc>
        <w:tc>
          <w:tcPr>
            <w:tcW w:w="434" w:type="dxa"/>
            <w:gridSpan w:val="2"/>
            <w:tcBorders>
              <w:top w:val="nil"/>
              <w:left w:val="nil"/>
              <w:bottom w:val="single" w:sz="4" w:space="0" w:color="auto"/>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497" w:type="dxa"/>
            <w:tcBorders>
              <w:top w:val="nil"/>
              <w:left w:val="nil"/>
              <w:bottom w:val="single" w:sz="4" w:space="0" w:color="auto"/>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bCs/>
              </w:rPr>
            </w:pPr>
            <w:r w:rsidRPr="00C64780">
              <w:rPr>
                <w:rFonts w:ascii="Times New Roman" w:eastAsia="Times New Roman" w:hAnsi="Times New Roman" w:cs="Times New Roman"/>
                <w:bCs/>
              </w:rPr>
              <w:t> </w:t>
            </w:r>
          </w:p>
        </w:tc>
        <w:tc>
          <w:tcPr>
            <w:tcW w:w="1481"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 </w:t>
            </w:r>
          </w:p>
        </w:tc>
        <w:tc>
          <w:tcPr>
            <w:tcW w:w="543" w:type="dxa"/>
            <w:gridSpan w:val="2"/>
            <w:tcBorders>
              <w:top w:val="nil"/>
              <w:left w:val="nil"/>
              <w:bottom w:val="single" w:sz="4" w:space="0" w:color="auto"/>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 </w:t>
            </w:r>
          </w:p>
        </w:tc>
        <w:tc>
          <w:tcPr>
            <w:tcW w:w="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20 089,8</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14 043,0</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Cs/>
                <w:sz w:val="18"/>
                <w:szCs w:val="18"/>
              </w:rPr>
            </w:pPr>
            <w:r w:rsidRPr="00C64780">
              <w:rPr>
                <w:rFonts w:ascii="Times New Roman" w:eastAsia="Times New Roman" w:hAnsi="Times New Roman" w:cs="Times New Roman"/>
                <w:bCs/>
                <w:sz w:val="18"/>
                <w:szCs w:val="18"/>
              </w:rPr>
              <w:t>14 488,6</w:t>
            </w:r>
          </w:p>
        </w:tc>
      </w:tr>
      <w:tr w:rsidR="00C64780" w:rsidRPr="00C64780" w:rsidTr="003E1A27">
        <w:trPr>
          <w:trHeight w:val="283"/>
        </w:trPr>
        <w:tc>
          <w:tcPr>
            <w:tcW w:w="3910"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tab/>
            </w:r>
          </w:p>
        </w:tc>
        <w:tc>
          <w:tcPr>
            <w:tcW w:w="1525"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p>
        </w:tc>
        <w:tc>
          <w:tcPr>
            <w:tcW w:w="3917" w:type="dxa"/>
            <w:gridSpan w:val="11"/>
            <w:vMerge w:val="restart"/>
            <w:tcBorders>
              <w:top w:val="nil"/>
              <w:left w:val="nil"/>
              <w:right w:val="nil"/>
            </w:tcBorders>
            <w:shd w:val="clear" w:color="auto" w:fill="auto"/>
            <w:noWrap/>
            <w:vAlign w:val="bottom"/>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Приложение 4</w:t>
            </w:r>
          </w:p>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 Решению "О бюджете Шибковского сельсовета Искитимского района Новосибирской области на 2024 год и плановый период 2025 и 2026 годов"</w:t>
            </w:r>
          </w:p>
        </w:tc>
      </w:tr>
      <w:tr w:rsidR="00C64780" w:rsidRPr="00C64780" w:rsidTr="003E1A27">
        <w:trPr>
          <w:trHeight w:val="1130"/>
        </w:trPr>
        <w:tc>
          <w:tcPr>
            <w:tcW w:w="3910"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1525"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p>
        </w:tc>
        <w:tc>
          <w:tcPr>
            <w:tcW w:w="3917" w:type="dxa"/>
            <w:gridSpan w:val="11"/>
            <w:vMerge/>
            <w:tcBorders>
              <w:left w:val="nil"/>
              <w:bottom w:val="nil"/>
              <w:right w:val="nil"/>
            </w:tcBorders>
            <w:shd w:val="clear" w:color="auto" w:fill="auto"/>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
        </w:tc>
      </w:tr>
      <w:tr w:rsidR="00C64780" w:rsidRPr="00C64780" w:rsidTr="003E1A27">
        <w:trPr>
          <w:trHeight w:val="1081"/>
        </w:trPr>
        <w:tc>
          <w:tcPr>
            <w:tcW w:w="9351" w:type="dxa"/>
            <w:gridSpan w:val="16"/>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w:t>
            </w:r>
            <w:proofErr w:type="gramStart"/>
            <w:r w:rsidRPr="00C64780">
              <w:rPr>
                <w:rFonts w:ascii="Times New Roman" w:eastAsia="Times New Roman" w:hAnsi="Times New Roman" w:cs="Times New Roman"/>
                <w:b/>
                <w:bCs/>
              </w:rPr>
              <w:t xml:space="preserve"> И</w:t>
            </w:r>
            <w:proofErr w:type="gramEnd"/>
            <w:r w:rsidRPr="00C64780">
              <w:rPr>
                <w:rFonts w:ascii="Times New Roman" w:eastAsia="Times New Roman" w:hAnsi="Times New Roman" w:cs="Times New Roman"/>
                <w:b/>
                <w:bCs/>
              </w:rPr>
              <w:t xml:space="preserve"> 2026 ГОДОВ</w:t>
            </w:r>
          </w:p>
        </w:tc>
      </w:tr>
      <w:tr w:rsidR="00C64780" w:rsidRPr="00C64780" w:rsidTr="003E1A27">
        <w:trPr>
          <w:trHeight w:val="333"/>
        </w:trPr>
        <w:tc>
          <w:tcPr>
            <w:tcW w:w="3910" w:type="dxa"/>
            <w:gridSpan w:val="2"/>
            <w:tcBorders>
              <w:top w:val="nil"/>
              <w:left w:val="nil"/>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1525" w:type="dxa"/>
            <w:gridSpan w:val="3"/>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b/>
                <w:bCs/>
                <w:sz w:val="20"/>
                <w:szCs w:val="20"/>
              </w:rPr>
            </w:pPr>
          </w:p>
        </w:tc>
        <w:tc>
          <w:tcPr>
            <w:tcW w:w="550" w:type="dxa"/>
            <w:tcBorders>
              <w:top w:val="nil"/>
              <w:left w:val="nil"/>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449" w:type="dxa"/>
            <w:gridSpan w:val="2"/>
            <w:tcBorders>
              <w:top w:val="nil"/>
              <w:left w:val="nil"/>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500" w:type="dxa"/>
            <w:gridSpan w:val="2"/>
            <w:tcBorders>
              <w:top w:val="nil"/>
              <w:left w:val="nil"/>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783" w:type="dxa"/>
            <w:gridSpan w:val="2"/>
            <w:tcBorders>
              <w:top w:val="nil"/>
              <w:left w:val="nil"/>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757" w:type="dxa"/>
            <w:gridSpan w:val="2"/>
            <w:tcBorders>
              <w:top w:val="nil"/>
              <w:left w:val="nil"/>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878" w:type="dxa"/>
            <w:gridSpan w:val="2"/>
            <w:tcBorders>
              <w:top w:val="nil"/>
              <w:left w:val="nil"/>
              <w:bottom w:val="nil"/>
              <w:right w:val="nil"/>
            </w:tcBorders>
            <w:shd w:val="clear" w:color="auto" w:fill="auto"/>
            <w:vAlign w:val="bottom"/>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тыс. рублей</w:t>
            </w:r>
          </w:p>
        </w:tc>
      </w:tr>
      <w:tr w:rsidR="00C64780" w:rsidRPr="00C64780" w:rsidTr="003E1A27">
        <w:trPr>
          <w:trHeight w:val="349"/>
        </w:trPr>
        <w:tc>
          <w:tcPr>
            <w:tcW w:w="391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Наименование</w:t>
            </w:r>
          </w:p>
        </w:tc>
        <w:tc>
          <w:tcPr>
            <w:tcW w:w="152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ЦСР</w:t>
            </w:r>
          </w:p>
        </w:tc>
        <w:tc>
          <w:tcPr>
            <w:tcW w:w="5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ВР</w:t>
            </w:r>
          </w:p>
        </w:tc>
        <w:tc>
          <w:tcPr>
            <w:tcW w:w="44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РЗ</w:t>
            </w:r>
          </w:p>
        </w:tc>
        <w:tc>
          <w:tcPr>
            <w:tcW w:w="50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proofErr w:type="gramStart"/>
            <w:r w:rsidRPr="00C64780">
              <w:rPr>
                <w:rFonts w:ascii="Times New Roman" w:eastAsia="Times New Roman" w:hAnsi="Times New Roman" w:cs="Times New Roman"/>
              </w:rPr>
              <w:t>ПР</w:t>
            </w:r>
            <w:proofErr w:type="gramEnd"/>
          </w:p>
        </w:tc>
        <w:tc>
          <w:tcPr>
            <w:tcW w:w="2418" w:type="dxa"/>
            <w:gridSpan w:val="6"/>
            <w:tcBorders>
              <w:top w:val="single" w:sz="4" w:space="0" w:color="auto"/>
              <w:left w:val="nil"/>
              <w:bottom w:val="single" w:sz="4" w:space="0" w:color="auto"/>
              <w:right w:val="single" w:sz="4" w:space="0" w:color="000000"/>
            </w:tcBorders>
            <w:shd w:val="clear" w:color="auto" w:fill="auto"/>
            <w:noWrap/>
            <w:vAlign w:val="bottom"/>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Сумма</w:t>
            </w:r>
          </w:p>
        </w:tc>
      </w:tr>
      <w:tr w:rsidR="00C64780" w:rsidRPr="00C64780" w:rsidTr="003E1A27">
        <w:trPr>
          <w:trHeight w:val="349"/>
        </w:trPr>
        <w:tc>
          <w:tcPr>
            <w:tcW w:w="3910" w:type="dxa"/>
            <w:gridSpan w:val="2"/>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1525" w:type="dxa"/>
            <w:gridSpan w:val="3"/>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550" w:type="dxa"/>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449" w:type="dxa"/>
            <w:gridSpan w:val="2"/>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783" w:type="dxa"/>
            <w:gridSpan w:val="2"/>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2024 год</w:t>
            </w:r>
          </w:p>
        </w:tc>
        <w:tc>
          <w:tcPr>
            <w:tcW w:w="757" w:type="dxa"/>
            <w:gridSpan w:val="2"/>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2025 год</w:t>
            </w:r>
          </w:p>
        </w:tc>
        <w:tc>
          <w:tcPr>
            <w:tcW w:w="878" w:type="dxa"/>
            <w:gridSpan w:val="2"/>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2026 год</w:t>
            </w:r>
          </w:p>
        </w:tc>
      </w:tr>
      <w:tr w:rsidR="00C64780" w:rsidRPr="00C64780" w:rsidTr="003E1A27">
        <w:trPr>
          <w:trHeight w:val="1396"/>
        </w:trPr>
        <w:tc>
          <w:tcPr>
            <w:tcW w:w="3910" w:type="dxa"/>
            <w:gridSpan w:val="2"/>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proofErr w:type="gramStart"/>
            <w:r w:rsidRPr="00C64780">
              <w:rPr>
                <w:rFonts w:ascii="Times New Roman" w:eastAsia="Times New Roman" w:hAnsi="Times New Roman" w:cs="Times New Roman"/>
                <w:b/>
                <w:bCs/>
              </w:rPr>
              <w:t>Муниципальная</w:t>
            </w:r>
            <w:proofErr w:type="gramEnd"/>
            <w:r w:rsidRPr="00C64780">
              <w:rPr>
                <w:rFonts w:ascii="Times New Roman" w:eastAsia="Times New Roman" w:hAnsi="Times New Roman" w:cs="Times New Roman"/>
                <w:b/>
                <w:bCs/>
              </w:rPr>
              <w:t xml:space="preserve"> программы "Обеспечение пожарной безопасности на территории Шибковского сельсовета Искитимского района Новосибирской области"</w:t>
            </w:r>
          </w:p>
        </w:tc>
        <w:tc>
          <w:tcPr>
            <w:tcW w:w="1525"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50.0.00.00000</w:t>
            </w:r>
          </w:p>
        </w:tc>
        <w:tc>
          <w:tcPr>
            <w:tcW w:w="550"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757" w:type="dxa"/>
            <w:gridSpan w:val="2"/>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878" w:type="dxa"/>
            <w:gridSpan w:val="2"/>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r>
      <w:tr w:rsidR="00C64780" w:rsidRPr="00C64780" w:rsidTr="003E1A27">
        <w:trPr>
          <w:trHeight w:val="1396"/>
        </w:trPr>
        <w:tc>
          <w:tcPr>
            <w:tcW w:w="3910" w:type="dxa"/>
            <w:gridSpan w:val="2"/>
            <w:tcBorders>
              <w:top w:val="nil"/>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1525"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50.0.00.02180</w:t>
            </w:r>
          </w:p>
        </w:tc>
        <w:tc>
          <w:tcPr>
            <w:tcW w:w="550"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449"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757"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78"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r>
      <w:tr w:rsidR="00C64780" w:rsidRPr="00C64780" w:rsidTr="003E1A27">
        <w:trPr>
          <w:trHeight w:val="698"/>
        </w:trPr>
        <w:tc>
          <w:tcPr>
            <w:tcW w:w="3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50.0.00.02180</w:t>
            </w:r>
          </w:p>
        </w:tc>
        <w:tc>
          <w:tcPr>
            <w:tcW w:w="550"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449"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757"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78"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50.0.00.02180</w:t>
            </w:r>
          </w:p>
        </w:tc>
        <w:tc>
          <w:tcPr>
            <w:tcW w:w="550"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449"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500"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783" w:type="dxa"/>
            <w:gridSpan w:val="2"/>
            <w:tcBorders>
              <w:top w:val="nil"/>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757" w:type="dxa"/>
            <w:gridSpan w:val="2"/>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78" w:type="dxa"/>
            <w:gridSpan w:val="2"/>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r>
      <w:tr w:rsidR="00C64780" w:rsidRPr="00C64780" w:rsidTr="003E1A27">
        <w:trPr>
          <w:trHeight w:val="1047"/>
        </w:trPr>
        <w:tc>
          <w:tcPr>
            <w:tcW w:w="3910" w:type="dxa"/>
            <w:gridSpan w:val="2"/>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Муниципальная программа "Развитие газификации Шибковского сельсовета Искитимского района Новосибирской области"</w:t>
            </w:r>
          </w:p>
        </w:tc>
        <w:tc>
          <w:tcPr>
            <w:tcW w:w="1525"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51.0.00.00000</w:t>
            </w:r>
          </w:p>
        </w:tc>
        <w:tc>
          <w:tcPr>
            <w:tcW w:w="550"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757"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878"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r>
      <w:tr w:rsidR="00C64780" w:rsidRPr="00C64780" w:rsidTr="003E1A27">
        <w:trPr>
          <w:trHeight w:val="415"/>
        </w:trPr>
        <w:tc>
          <w:tcPr>
            <w:tcW w:w="3910" w:type="dxa"/>
            <w:gridSpan w:val="2"/>
            <w:tcBorders>
              <w:top w:val="single" w:sz="4" w:space="0" w:color="auto"/>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Мероприятия  "Газификация территории поселения"</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51.0.00.04020</w:t>
            </w:r>
          </w:p>
        </w:tc>
        <w:tc>
          <w:tcPr>
            <w:tcW w:w="550"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449"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757"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78"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r>
      <w:tr w:rsidR="00C64780" w:rsidRPr="00C64780" w:rsidTr="003E1A27">
        <w:trPr>
          <w:trHeight w:val="698"/>
        </w:trPr>
        <w:tc>
          <w:tcPr>
            <w:tcW w:w="3910" w:type="dxa"/>
            <w:gridSpan w:val="2"/>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1525"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51.0.00.04020</w:t>
            </w:r>
          </w:p>
        </w:tc>
        <w:tc>
          <w:tcPr>
            <w:tcW w:w="550"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449"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757"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78"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r>
      <w:tr w:rsidR="00C64780" w:rsidRPr="00C64780" w:rsidTr="003E1A27">
        <w:trPr>
          <w:trHeight w:val="698"/>
        </w:trPr>
        <w:tc>
          <w:tcPr>
            <w:tcW w:w="3910"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525"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51.0.00.04020</w:t>
            </w:r>
          </w:p>
        </w:tc>
        <w:tc>
          <w:tcPr>
            <w:tcW w:w="550"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449"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500"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783" w:type="dxa"/>
            <w:gridSpan w:val="2"/>
            <w:tcBorders>
              <w:top w:val="nil"/>
              <w:left w:val="nil"/>
              <w:bottom w:val="single" w:sz="4" w:space="0" w:color="auto"/>
              <w:right w:val="single" w:sz="4" w:space="0" w:color="auto"/>
            </w:tcBorders>
            <w:shd w:val="clear" w:color="000000" w:fill="DAEEF3"/>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757" w:type="dxa"/>
            <w:gridSpan w:val="2"/>
            <w:tcBorders>
              <w:top w:val="nil"/>
              <w:left w:val="nil"/>
              <w:bottom w:val="single" w:sz="4" w:space="0" w:color="auto"/>
              <w:right w:val="single" w:sz="4" w:space="0" w:color="auto"/>
            </w:tcBorders>
            <w:shd w:val="clear" w:color="000000" w:fill="DAEEF3"/>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78" w:type="dxa"/>
            <w:gridSpan w:val="2"/>
            <w:tcBorders>
              <w:top w:val="nil"/>
              <w:left w:val="nil"/>
              <w:bottom w:val="single" w:sz="4" w:space="0" w:color="auto"/>
              <w:right w:val="single" w:sz="4" w:space="0" w:color="auto"/>
            </w:tcBorders>
            <w:shd w:val="clear" w:color="000000" w:fill="DAEEF3"/>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r>
      <w:tr w:rsidR="00C64780" w:rsidRPr="00C64780" w:rsidTr="003E1A27">
        <w:trPr>
          <w:trHeight w:val="1047"/>
        </w:trPr>
        <w:tc>
          <w:tcPr>
            <w:tcW w:w="3910"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 xml:space="preserve">Муниципальная программа "Дорожное хозяйство в </w:t>
            </w:r>
            <w:proofErr w:type="spellStart"/>
            <w:r w:rsidRPr="00C64780">
              <w:rPr>
                <w:rFonts w:ascii="Times New Roman" w:eastAsia="Times New Roman" w:hAnsi="Times New Roman" w:cs="Times New Roman"/>
                <w:b/>
                <w:bCs/>
              </w:rPr>
              <w:t>Шибковском</w:t>
            </w:r>
            <w:proofErr w:type="spellEnd"/>
            <w:r w:rsidRPr="00C64780">
              <w:rPr>
                <w:rFonts w:ascii="Times New Roman" w:eastAsia="Times New Roman" w:hAnsi="Times New Roman" w:cs="Times New Roman"/>
                <w:b/>
                <w:bCs/>
              </w:rPr>
              <w:t xml:space="preserve"> сельсовете Искитимского района Новосибирской области"</w:t>
            </w:r>
          </w:p>
        </w:tc>
        <w:tc>
          <w:tcPr>
            <w:tcW w:w="1525"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52.0.00.00000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3 071,4</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2 660,9</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2 681,7</w:t>
            </w:r>
          </w:p>
        </w:tc>
      </w:tr>
      <w:tr w:rsidR="00C64780" w:rsidRPr="00C64780" w:rsidTr="003E1A27">
        <w:trPr>
          <w:trHeight w:val="1047"/>
        </w:trPr>
        <w:tc>
          <w:tcPr>
            <w:tcW w:w="3910" w:type="dxa"/>
            <w:gridSpan w:val="2"/>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 xml:space="preserve">Основное мероприятие: Развитие автомобильных дорог местного значения на территории поселения </w:t>
            </w:r>
          </w:p>
        </w:tc>
        <w:tc>
          <w:tcPr>
            <w:tcW w:w="1525"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52.0.01.00000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3 071,4</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2 660,9</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2 681,7</w:t>
            </w:r>
          </w:p>
        </w:tc>
      </w:tr>
      <w:tr w:rsidR="00C64780" w:rsidRPr="00C64780" w:rsidTr="003E1A27">
        <w:trPr>
          <w:trHeight w:val="698"/>
        </w:trPr>
        <w:tc>
          <w:tcPr>
            <w:tcW w:w="3910" w:type="dxa"/>
            <w:gridSpan w:val="2"/>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lastRenderedPageBreak/>
              <w:t xml:space="preserve">Реализация мероприятий по развитию автомобильных дорог местного значения </w:t>
            </w:r>
          </w:p>
        </w:tc>
        <w:tc>
          <w:tcPr>
            <w:tcW w:w="1525"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52.0.01.06070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3 071,4</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2 660,9</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2 681,7</w:t>
            </w:r>
          </w:p>
        </w:tc>
      </w:tr>
      <w:tr w:rsidR="00C64780" w:rsidRPr="00C64780" w:rsidTr="003E1A27">
        <w:trPr>
          <w:trHeight w:val="698"/>
        </w:trPr>
        <w:tc>
          <w:tcPr>
            <w:tcW w:w="3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52.0.01.06070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3 071,4</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2 660,9</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2 681,7</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52.0.01.06070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09</w:t>
            </w:r>
          </w:p>
        </w:tc>
        <w:tc>
          <w:tcPr>
            <w:tcW w:w="783" w:type="dxa"/>
            <w:gridSpan w:val="2"/>
            <w:tcBorders>
              <w:top w:val="nil"/>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3 071,4</w:t>
            </w:r>
          </w:p>
        </w:tc>
        <w:tc>
          <w:tcPr>
            <w:tcW w:w="757" w:type="dxa"/>
            <w:gridSpan w:val="2"/>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2 660,9</w:t>
            </w:r>
          </w:p>
        </w:tc>
        <w:tc>
          <w:tcPr>
            <w:tcW w:w="878" w:type="dxa"/>
            <w:gridSpan w:val="2"/>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2 681,7</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Непрограммные направления бюджета</w:t>
            </w:r>
          </w:p>
        </w:tc>
        <w:tc>
          <w:tcPr>
            <w:tcW w:w="1525"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99.0.00.00000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13 818,4</w:t>
            </w:r>
          </w:p>
        </w:tc>
        <w:tc>
          <w:tcPr>
            <w:tcW w:w="757"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11 282,1</w:t>
            </w:r>
          </w:p>
        </w:tc>
        <w:tc>
          <w:tcPr>
            <w:tcW w:w="878"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11 706,9</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Расходы на выплаты по оплате труда работников государственных (муниципальных) органов</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99.0.00.00110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4 077,4</w:t>
            </w:r>
          </w:p>
        </w:tc>
        <w:tc>
          <w:tcPr>
            <w:tcW w:w="757"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4 000,0</w:t>
            </w:r>
          </w:p>
        </w:tc>
        <w:tc>
          <w:tcPr>
            <w:tcW w:w="878"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4 000,0</w:t>
            </w:r>
          </w:p>
        </w:tc>
      </w:tr>
      <w:tr w:rsidR="00C64780" w:rsidRPr="00C64780" w:rsidTr="003E1A27">
        <w:trPr>
          <w:trHeight w:val="1746"/>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99.0.00.00110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100</w:t>
            </w:r>
          </w:p>
        </w:tc>
        <w:tc>
          <w:tcPr>
            <w:tcW w:w="449"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4 077,4</w:t>
            </w:r>
          </w:p>
        </w:tc>
        <w:tc>
          <w:tcPr>
            <w:tcW w:w="757"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4 000,0</w:t>
            </w:r>
          </w:p>
        </w:tc>
        <w:tc>
          <w:tcPr>
            <w:tcW w:w="878"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4 000,0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государственных (муниципальных) органов</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99.0.00.00110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120</w:t>
            </w:r>
          </w:p>
        </w:tc>
        <w:tc>
          <w:tcPr>
            <w:tcW w:w="449"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500"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783" w:type="dxa"/>
            <w:gridSpan w:val="2"/>
            <w:tcBorders>
              <w:top w:val="single" w:sz="4" w:space="0" w:color="auto"/>
              <w:left w:val="nil"/>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4 077,4</w:t>
            </w:r>
          </w:p>
        </w:tc>
        <w:tc>
          <w:tcPr>
            <w:tcW w:w="757" w:type="dxa"/>
            <w:gridSpan w:val="2"/>
            <w:tcBorders>
              <w:top w:val="single" w:sz="4" w:space="0" w:color="auto"/>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4 000,0</w:t>
            </w:r>
          </w:p>
        </w:tc>
        <w:tc>
          <w:tcPr>
            <w:tcW w:w="878" w:type="dxa"/>
            <w:gridSpan w:val="2"/>
            <w:tcBorders>
              <w:top w:val="single" w:sz="4" w:space="0" w:color="auto"/>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4 000,0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Расходы на обеспечение функций государственных (муниципальных) органов</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99.0.00.00190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1 498,7</w:t>
            </w:r>
          </w:p>
        </w:tc>
        <w:tc>
          <w:tcPr>
            <w:tcW w:w="757"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734,4</w:t>
            </w:r>
          </w:p>
        </w:tc>
        <w:tc>
          <w:tcPr>
            <w:tcW w:w="878"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755,6</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1525" w:type="dxa"/>
            <w:gridSpan w:val="3"/>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99.0.00.00190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44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1 226,7</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462,4</w:t>
            </w:r>
          </w:p>
        </w:tc>
        <w:tc>
          <w:tcPr>
            <w:tcW w:w="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483,6</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99.0.00.00190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783" w:type="dxa"/>
            <w:gridSpan w:val="2"/>
            <w:tcBorders>
              <w:top w:val="nil"/>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1 226,7</w:t>
            </w:r>
          </w:p>
        </w:tc>
        <w:tc>
          <w:tcPr>
            <w:tcW w:w="757" w:type="dxa"/>
            <w:gridSpan w:val="2"/>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462,4</w:t>
            </w:r>
          </w:p>
        </w:tc>
        <w:tc>
          <w:tcPr>
            <w:tcW w:w="878" w:type="dxa"/>
            <w:gridSpan w:val="2"/>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483,6</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бюджетные ассигнования</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99.0.00.00190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800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272,0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272,0</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272,0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 xml:space="preserve">Уплата налогов, сборов и иных платежей </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99.0.00.00190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850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783"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272,0</w:t>
            </w:r>
          </w:p>
        </w:tc>
        <w:tc>
          <w:tcPr>
            <w:tcW w:w="757"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272,0</w:t>
            </w:r>
          </w:p>
        </w:tc>
        <w:tc>
          <w:tcPr>
            <w:tcW w:w="878"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272,0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Иные межбюджетные трансферты бюджетам бюджетной системы</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99.0.00.00500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31,0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31,0</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31,0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Межбюджетные трансферты</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99.0.00.00500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500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31,0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31,0</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31,0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межбюджетные трансферты</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99.0.00.00500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540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06</w:t>
            </w:r>
          </w:p>
        </w:tc>
        <w:tc>
          <w:tcPr>
            <w:tcW w:w="783"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31,0</w:t>
            </w:r>
          </w:p>
        </w:tc>
        <w:tc>
          <w:tcPr>
            <w:tcW w:w="757"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31,0</w:t>
            </w:r>
          </w:p>
        </w:tc>
        <w:tc>
          <w:tcPr>
            <w:tcW w:w="878"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31,0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Выполнение других обязательств государства</w:t>
            </w:r>
          </w:p>
        </w:tc>
        <w:tc>
          <w:tcPr>
            <w:tcW w:w="1525"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99.0.00.00920</w:t>
            </w:r>
          </w:p>
        </w:tc>
        <w:tc>
          <w:tcPr>
            <w:tcW w:w="550"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бюджетные ассигнования</w:t>
            </w:r>
          </w:p>
        </w:tc>
        <w:tc>
          <w:tcPr>
            <w:tcW w:w="1525"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99.0.00.00920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800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w:t>
            </w:r>
          </w:p>
        </w:tc>
        <w:tc>
          <w:tcPr>
            <w:tcW w:w="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 xml:space="preserve">Уплата налогов, сборов и иных платежей </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99.0.00.00920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850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13</w:t>
            </w:r>
          </w:p>
        </w:tc>
        <w:tc>
          <w:tcPr>
            <w:tcW w:w="783"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w:t>
            </w:r>
          </w:p>
        </w:tc>
        <w:tc>
          <w:tcPr>
            <w:tcW w:w="757"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w:t>
            </w:r>
          </w:p>
        </w:tc>
        <w:tc>
          <w:tcPr>
            <w:tcW w:w="878"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Прочие мобилизационные расходы</w:t>
            </w:r>
          </w:p>
        </w:tc>
        <w:tc>
          <w:tcPr>
            <w:tcW w:w="1525"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99.0.00.01180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21,9</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r>
      <w:tr w:rsidR="00C64780" w:rsidRPr="00C64780" w:rsidTr="003E1A27">
        <w:trPr>
          <w:trHeight w:val="1746"/>
        </w:trPr>
        <w:tc>
          <w:tcPr>
            <w:tcW w:w="3910" w:type="dxa"/>
            <w:gridSpan w:val="2"/>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99.0.00.01180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21,9</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lastRenderedPageBreak/>
              <w:t>Расходы на выплаты по оплате труда работников государственных (муниципальных органов) органов</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99.0.00.01180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783"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21,9</w:t>
            </w:r>
          </w:p>
        </w:tc>
        <w:tc>
          <w:tcPr>
            <w:tcW w:w="757"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78"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Уличное освещение</w:t>
            </w:r>
          </w:p>
        </w:tc>
        <w:tc>
          <w:tcPr>
            <w:tcW w:w="1525" w:type="dxa"/>
            <w:gridSpan w:val="3"/>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99.0.00.01000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800,0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600,0</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600,0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99.0.00.01000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800,0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600,0</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600,0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99.0.00.01000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783"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800,0</w:t>
            </w:r>
          </w:p>
        </w:tc>
        <w:tc>
          <w:tcPr>
            <w:tcW w:w="757"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600,0</w:t>
            </w:r>
          </w:p>
        </w:tc>
        <w:tc>
          <w:tcPr>
            <w:tcW w:w="878"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600,0</w:t>
            </w:r>
          </w:p>
        </w:tc>
      </w:tr>
      <w:tr w:rsidR="00C64780" w:rsidRPr="00C64780" w:rsidTr="003E1A27">
        <w:trPr>
          <w:trHeight w:val="1047"/>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Доплаты к пенсиям государственных служащих субъектов Российской Федерации и муниципальных служащих</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99.0.00.02020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354,9</w:t>
            </w:r>
          </w:p>
        </w:tc>
        <w:tc>
          <w:tcPr>
            <w:tcW w:w="757"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354,9</w:t>
            </w:r>
          </w:p>
        </w:tc>
        <w:tc>
          <w:tcPr>
            <w:tcW w:w="878"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354,9</w:t>
            </w:r>
          </w:p>
        </w:tc>
      </w:tr>
      <w:tr w:rsidR="00C64780" w:rsidRPr="00C64780" w:rsidTr="003E1A27">
        <w:trPr>
          <w:trHeight w:val="531"/>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Социальное обеспечение и иные выплаты населению</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99.0.00.02020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300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c>
          <w:tcPr>
            <w:tcW w:w="757"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c>
          <w:tcPr>
            <w:tcW w:w="878"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r>
      <w:tr w:rsidR="00C64780" w:rsidRPr="00C64780" w:rsidTr="003E1A27">
        <w:trPr>
          <w:trHeight w:val="531"/>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Публичные нормативные социальные выплаты гражданам</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99.0.00.02020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310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783"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c>
          <w:tcPr>
            <w:tcW w:w="757"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c>
          <w:tcPr>
            <w:tcW w:w="878"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Глава муниципального образования</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99.0.00.03110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1 088,1</w:t>
            </w:r>
          </w:p>
        </w:tc>
        <w:tc>
          <w:tcPr>
            <w:tcW w:w="757"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1 088,1</w:t>
            </w:r>
          </w:p>
        </w:tc>
        <w:tc>
          <w:tcPr>
            <w:tcW w:w="878"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1 088,1</w:t>
            </w:r>
          </w:p>
        </w:tc>
      </w:tr>
      <w:tr w:rsidR="00C64780" w:rsidRPr="00C64780" w:rsidTr="003E1A27">
        <w:trPr>
          <w:trHeight w:val="1746"/>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99.0.00.03110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1 088,1</w:t>
            </w:r>
          </w:p>
        </w:tc>
        <w:tc>
          <w:tcPr>
            <w:tcW w:w="757"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1 088,1</w:t>
            </w:r>
          </w:p>
        </w:tc>
        <w:tc>
          <w:tcPr>
            <w:tcW w:w="878"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1 088,1</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государственных (муниципальных) органов</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99.0.00.03110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783" w:type="dxa"/>
            <w:gridSpan w:val="2"/>
            <w:tcBorders>
              <w:top w:val="nil"/>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1 088,1</w:t>
            </w:r>
          </w:p>
        </w:tc>
        <w:tc>
          <w:tcPr>
            <w:tcW w:w="757"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1 088,1</w:t>
            </w:r>
          </w:p>
        </w:tc>
        <w:tc>
          <w:tcPr>
            <w:tcW w:w="878"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1 088,1</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Организация и содержание мест захоронения</w:t>
            </w:r>
          </w:p>
        </w:tc>
        <w:tc>
          <w:tcPr>
            <w:tcW w:w="1525"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99.0.00.04000</w:t>
            </w:r>
          </w:p>
        </w:tc>
        <w:tc>
          <w:tcPr>
            <w:tcW w:w="550"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nil"/>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300,0</w:t>
            </w:r>
          </w:p>
        </w:tc>
        <w:tc>
          <w:tcPr>
            <w:tcW w:w="757"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878"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99.0.00.04000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449"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300,0</w:t>
            </w:r>
          </w:p>
        </w:tc>
        <w:tc>
          <w:tcPr>
            <w:tcW w:w="757"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78"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99.0.00.04000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449"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500"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783"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300,0</w:t>
            </w:r>
          </w:p>
        </w:tc>
        <w:tc>
          <w:tcPr>
            <w:tcW w:w="757"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78"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Прочие мероприятия по благоустройству территории сельского поселения</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99.0.00.05000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757"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878"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99.0.00.05000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449"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757"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78"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99.0.00.05000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449"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500"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783"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757"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78"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Резервные фонды местных администраций</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99.0.00.20550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20,0</w:t>
            </w:r>
          </w:p>
        </w:tc>
        <w:tc>
          <w:tcPr>
            <w:tcW w:w="757"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20,0</w:t>
            </w:r>
          </w:p>
        </w:tc>
        <w:tc>
          <w:tcPr>
            <w:tcW w:w="878"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20,0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бюджетные ассигнования</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99.0.00.20550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800</w:t>
            </w:r>
          </w:p>
        </w:tc>
        <w:tc>
          <w:tcPr>
            <w:tcW w:w="449"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20,0</w:t>
            </w:r>
          </w:p>
        </w:tc>
        <w:tc>
          <w:tcPr>
            <w:tcW w:w="757"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20,0</w:t>
            </w:r>
          </w:p>
        </w:tc>
        <w:tc>
          <w:tcPr>
            <w:tcW w:w="878"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20,0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Резервные средства</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99.0.00.20550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870</w:t>
            </w:r>
          </w:p>
        </w:tc>
        <w:tc>
          <w:tcPr>
            <w:tcW w:w="449"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500"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11</w:t>
            </w:r>
          </w:p>
        </w:tc>
        <w:tc>
          <w:tcPr>
            <w:tcW w:w="783" w:type="dxa"/>
            <w:gridSpan w:val="2"/>
            <w:tcBorders>
              <w:top w:val="single" w:sz="4" w:space="0" w:color="auto"/>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20,0</w:t>
            </w:r>
          </w:p>
        </w:tc>
        <w:tc>
          <w:tcPr>
            <w:tcW w:w="757"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20,0</w:t>
            </w:r>
          </w:p>
        </w:tc>
        <w:tc>
          <w:tcPr>
            <w:tcW w:w="878"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20,0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rPr>
            </w:pPr>
            <w:proofErr w:type="spellStart"/>
            <w:proofErr w:type="gramStart"/>
            <w:r w:rsidRPr="00C64780">
              <w:rPr>
                <w:rFonts w:ascii="Times New Roman" w:eastAsia="Times New Roman" w:hAnsi="Times New Roman" w:cs="Times New Roman"/>
                <w:b/>
                <w:bCs/>
              </w:rPr>
              <w:t>C</w:t>
            </w:r>
            <w:proofErr w:type="gramEnd"/>
            <w:r w:rsidRPr="00C64780">
              <w:rPr>
                <w:rFonts w:ascii="Times New Roman" w:eastAsia="Times New Roman" w:hAnsi="Times New Roman" w:cs="Times New Roman"/>
                <w:b/>
                <w:bCs/>
              </w:rPr>
              <w:t>охранение</w:t>
            </w:r>
            <w:proofErr w:type="spellEnd"/>
            <w:r w:rsidRPr="00C64780">
              <w:rPr>
                <w:rFonts w:ascii="Times New Roman" w:eastAsia="Times New Roman" w:hAnsi="Times New Roman" w:cs="Times New Roman"/>
                <w:b/>
                <w:bCs/>
              </w:rPr>
              <w:t xml:space="preserve"> и развитие культуры на территории поселения</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99.0.00.40590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single" w:sz="4" w:space="0" w:color="auto"/>
              <w:left w:val="nil"/>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4 978,1</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3 500,0</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3 500,0</w:t>
            </w:r>
          </w:p>
        </w:tc>
      </w:tr>
      <w:tr w:rsidR="00C64780" w:rsidRPr="00C64780" w:rsidTr="003E1A27">
        <w:trPr>
          <w:trHeight w:val="1746"/>
        </w:trPr>
        <w:tc>
          <w:tcPr>
            <w:tcW w:w="3910" w:type="dxa"/>
            <w:gridSpan w:val="2"/>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99.0.00.40590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100</w:t>
            </w:r>
          </w:p>
        </w:tc>
        <w:tc>
          <w:tcPr>
            <w:tcW w:w="449" w:type="dxa"/>
            <w:gridSpan w:val="2"/>
            <w:tcBorders>
              <w:top w:val="nil"/>
              <w:left w:val="nil"/>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3 814,6</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3 000,0</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3 000,0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казенных учреждений</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99.0.00.40590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110</w:t>
            </w:r>
          </w:p>
        </w:tc>
        <w:tc>
          <w:tcPr>
            <w:tcW w:w="449" w:type="dxa"/>
            <w:gridSpan w:val="2"/>
            <w:tcBorders>
              <w:top w:val="nil"/>
              <w:left w:val="nil"/>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783" w:type="dxa"/>
            <w:gridSpan w:val="2"/>
            <w:tcBorders>
              <w:top w:val="nil"/>
              <w:left w:val="nil"/>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3 814,6</w:t>
            </w:r>
          </w:p>
        </w:tc>
        <w:tc>
          <w:tcPr>
            <w:tcW w:w="757" w:type="dxa"/>
            <w:gridSpan w:val="2"/>
            <w:tcBorders>
              <w:top w:val="nil"/>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3 000,0</w:t>
            </w:r>
          </w:p>
        </w:tc>
        <w:tc>
          <w:tcPr>
            <w:tcW w:w="878" w:type="dxa"/>
            <w:gridSpan w:val="2"/>
            <w:tcBorders>
              <w:top w:val="nil"/>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3 000,0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99.0.00.40590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449" w:type="dxa"/>
            <w:gridSpan w:val="2"/>
            <w:tcBorders>
              <w:top w:val="nil"/>
              <w:left w:val="nil"/>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1 153,5</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490,0</w:t>
            </w:r>
          </w:p>
        </w:tc>
        <w:tc>
          <w:tcPr>
            <w:tcW w:w="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490,0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99.0.00.40590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449" w:type="dxa"/>
            <w:gridSpan w:val="2"/>
            <w:tcBorders>
              <w:top w:val="nil"/>
              <w:left w:val="nil"/>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783" w:type="dxa"/>
            <w:gridSpan w:val="2"/>
            <w:tcBorders>
              <w:top w:val="nil"/>
              <w:left w:val="nil"/>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1 153,5</w:t>
            </w:r>
          </w:p>
        </w:tc>
        <w:tc>
          <w:tcPr>
            <w:tcW w:w="757" w:type="dxa"/>
            <w:gridSpan w:val="2"/>
            <w:tcBorders>
              <w:top w:val="nil"/>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490,0</w:t>
            </w:r>
          </w:p>
        </w:tc>
        <w:tc>
          <w:tcPr>
            <w:tcW w:w="878" w:type="dxa"/>
            <w:gridSpan w:val="2"/>
            <w:tcBorders>
              <w:top w:val="nil"/>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490,0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бюджетные ассигнования</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99.0.00.40590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800</w:t>
            </w:r>
          </w:p>
        </w:tc>
        <w:tc>
          <w:tcPr>
            <w:tcW w:w="449" w:type="dxa"/>
            <w:gridSpan w:val="2"/>
            <w:tcBorders>
              <w:top w:val="nil"/>
              <w:left w:val="nil"/>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10,0</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10,0</w:t>
            </w:r>
          </w:p>
        </w:tc>
        <w:tc>
          <w:tcPr>
            <w:tcW w:w="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10,0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 xml:space="preserve">Уплата налогов, сборов и иных платежей </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99.0.00.40590</w:t>
            </w:r>
          </w:p>
        </w:tc>
        <w:tc>
          <w:tcPr>
            <w:tcW w:w="550"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850</w:t>
            </w:r>
          </w:p>
        </w:tc>
        <w:tc>
          <w:tcPr>
            <w:tcW w:w="449" w:type="dxa"/>
            <w:gridSpan w:val="2"/>
            <w:tcBorders>
              <w:top w:val="nil"/>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500" w:type="dxa"/>
            <w:gridSpan w:val="2"/>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783" w:type="dxa"/>
            <w:gridSpan w:val="2"/>
            <w:tcBorders>
              <w:top w:val="nil"/>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10,0</w:t>
            </w:r>
          </w:p>
        </w:tc>
        <w:tc>
          <w:tcPr>
            <w:tcW w:w="757" w:type="dxa"/>
            <w:gridSpan w:val="2"/>
            <w:tcBorders>
              <w:top w:val="nil"/>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10,0</w:t>
            </w:r>
          </w:p>
        </w:tc>
        <w:tc>
          <w:tcPr>
            <w:tcW w:w="878" w:type="dxa"/>
            <w:gridSpan w:val="2"/>
            <w:tcBorders>
              <w:top w:val="nil"/>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10,0</w:t>
            </w:r>
          </w:p>
        </w:tc>
      </w:tr>
      <w:tr w:rsidR="00C64780" w:rsidRPr="00C64780" w:rsidTr="003E1A27">
        <w:trPr>
          <w:trHeight w:val="732"/>
        </w:trPr>
        <w:tc>
          <w:tcPr>
            <w:tcW w:w="3910" w:type="dxa"/>
            <w:gridSpan w:val="2"/>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Осуществление первичного воинского учета на территориях, где отсутствуют военные комиссариаты</w:t>
            </w:r>
          </w:p>
        </w:tc>
        <w:tc>
          <w:tcPr>
            <w:tcW w:w="1525"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99.0.00.51180</w:t>
            </w:r>
          </w:p>
        </w:tc>
        <w:tc>
          <w:tcPr>
            <w:tcW w:w="550" w:type="dxa"/>
            <w:tcBorders>
              <w:top w:val="single" w:sz="4" w:space="0" w:color="auto"/>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single" w:sz="4" w:space="0" w:color="auto"/>
              <w:left w:val="nil"/>
              <w:bottom w:val="nil"/>
              <w:right w:val="nil"/>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421,3</w:t>
            </w:r>
          </w:p>
        </w:tc>
        <w:tc>
          <w:tcPr>
            <w:tcW w:w="757"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459,0</w:t>
            </w:r>
          </w:p>
        </w:tc>
        <w:tc>
          <w:tcPr>
            <w:tcW w:w="878"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502,9</w:t>
            </w:r>
          </w:p>
        </w:tc>
      </w:tr>
      <w:tr w:rsidR="00C64780" w:rsidRPr="00C64780" w:rsidTr="003E1A27">
        <w:trPr>
          <w:trHeight w:val="1746"/>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3"/>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99.0.00.51180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100</w:t>
            </w:r>
          </w:p>
        </w:tc>
        <w:tc>
          <w:tcPr>
            <w:tcW w:w="44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379,6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420,7</w:t>
            </w:r>
          </w:p>
        </w:tc>
        <w:tc>
          <w:tcPr>
            <w:tcW w:w="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464,2</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по оплате труда работников государственных (муниципальных органов) органов</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99.0.00.51180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783" w:type="dxa"/>
            <w:gridSpan w:val="2"/>
            <w:tcBorders>
              <w:top w:val="nil"/>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379,6</w:t>
            </w:r>
          </w:p>
        </w:tc>
        <w:tc>
          <w:tcPr>
            <w:tcW w:w="757" w:type="dxa"/>
            <w:gridSpan w:val="2"/>
            <w:tcBorders>
              <w:top w:val="nil"/>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420,7</w:t>
            </w:r>
          </w:p>
        </w:tc>
        <w:tc>
          <w:tcPr>
            <w:tcW w:w="878" w:type="dxa"/>
            <w:gridSpan w:val="2"/>
            <w:tcBorders>
              <w:top w:val="nil"/>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464,2</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99.0.00.51180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41,7</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38,3</w:t>
            </w:r>
          </w:p>
        </w:tc>
        <w:tc>
          <w:tcPr>
            <w:tcW w:w="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38,7</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99.0.00.51180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783" w:type="dxa"/>
            <w:gridSpan w:val="2"/>
            <w:tcBorders>
              <w:top w:val="nil"/>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41,7</w:t>
            </w:r>
          </w:p>
        </w:tc>
        <w:tc>
          <w:tcPr>
            <w:tcW w:w="757" w:type="dxa"/>
            <w:gridSpan w:val="2"/>
            <w:tcBorders>
              <w:top w:val="nil"/>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38,3</w:t>
            </w:r>
          </w:p>
        </w:tc>
        <w:tc>
          <w:tcPr>
            <w:tcW w:w="878" w:type="dxa"/>
            <w:gridSpan w:val="2"/>
            <w:tcBorders>
              <w:top w:val="nil"/>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38,7</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Решение вопросов в сфере административных правонарушений</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99.0.00.70190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0,1</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99.0.00.70190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0,1</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0,1</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0,1</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99.0.00.70190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783"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0,1</w:t>
            </w:r>
          </w:p>
        </w:tc>
        <w:tc>
          <w:tcPr>
            <w:tcW w:w="757"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0,1</w:t>
            </w:r>
          </w:p>
        </w:tc>
        <w:tc>
          <w:tcPr>
            <w:tcW w:w="878"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0,1</w:t>
            </w:r>
          </w:p>
        </w:tc>
      </w:tr>
      <w:tr w:rsidR="00C64780" w:rsidRPr="00C64780" w:rsidTr="003E1A27">
        <w:trPr>
          <w:trHeight w:val="465"/>
        </w:trPr>
        <w:tc>
          <w:tcPr>
            <w:tcW w:w="3910" w:type="dxa"/>
            <w:gridSpan w:val="2"/>
            <w:tcBorders>
              <w:top w:val="nil"/>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Обеспечение сбалансированности бюджета</w:t>
            </w:r>
          </w:p>
        </w:tc>
        <w:tc>
          <w:tcPr>
            <w:tcW w:w="1525"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99.0.00.70510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21,9</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r>
      <w:tr w:rsidR="00C64780" w:rsidRPr="00C64780" w:rsidTr="003E1A27">
        <w:trPr>
          <w:trHeight w:val="1746"/>
        </w:trPr>
        <w:tc>
          <w:tcPr>
            <w:tcW w:w="3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99.0.00.70510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21,9</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казенных учреждений</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99.0.00.70510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783" w:type="dxa"/>
            <w:gridSpan w:val="2"/>
            <w:tcBorders>
              <w:top w:val="nil"/>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21,9</w:t>
            </w:r>
          </w:p>
        </w:tc>
        <w:tc>
          <w:tcPr>
            <w:tcW w:w="757" w:type="dxa"/>
            <w:gridSpan w:val="2"/>
            <w:tcBorders>
              <w:top w:val="nil"/>
              <w:left w:val="single" w:sz="4" w:space="0" w:color="auto"/>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78" w:type="dxa"/>
            <w:gridSpan w:val="2"/>
            <w:tcBorders>
              <w:top w:val="nil"/>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lastRenderedPageBreak/>
              <w:t>Иные мероприятия  в области водных ресурсов</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99.0.00.83420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150,0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государственных (муниципальных) нужд</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99.0.00.83420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150,0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r>
      <w:tr w:rsidR="00C64780" w:rsidRPr="00C64780" w:rsidTr="003E1A27">
        <w:trPr>
          <w:trHeight w:val="698"/>
        </w:trPr>
        <w:tc>
          <w:tcPr>
            <w:tcW w:w="3910" w:type="dxa"/>
            <w:gridSpan w:val="2"/>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99.0.00.83420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240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06</w:t>
            </w:r>
          </w:p>
        </w:tc>
        <w:tc>
          <w:tcPr>
            <w:tcW w:w="783" w:type="dxa"/>
            <w:gridSpan w:val="2"/>
            <w:tcBorders>
              <w:top w:val="nil"/>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150,0</w:t>
            </w:r>
          </w:p>
        </w:tc>
        <w:tc>
          <w:tcPr>
            <w:tcW w:w="757" w:type="dxa"/>
            <w:gridSpan w:val="2"/>
            <w:tcBorders>
              <w:top w:val="nil"/>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78" w:type="dxa"/>
            <w:gridSpan w:val="2"/>
            <w:tcBorders>
              <w:top w:val="nil"/>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Условно-утвержденные расходы</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99.0.00.99990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339,6</w:t>
            </w:r>
          </w:p>
        </w:tc>
        <w:tc>
          <w:tcPr>
            <w:tcW w:w="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699,3</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Условно-утвержденные расходы</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99.0.00.99990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900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339,6</w:t>
            </w:r>
          </w:p>
        </w:tc>
        <w:tc>
          <w:tcPr>
            <w:tcW w:w="878"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699,3</w:t>
            </w:r>
          </w:p>
        </w:tc>
      </w:tr>
      <w:tr w:rsidR="00C64780" w:rsidRPr="00C64780" w:rsidTr="003E1A27">
        <w:trPr>
          <w:trHeight w:val="415"/>
        </w:trPr>
        <w:tc>
          <w:tcPr>
            <w:tcW w:w="3910"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Условно-утвержденные расходы</w:t>
            </w:r>
          </w:p>
        </w:tc>
        <w:tc>
          <w:tcPr>
            <w:tcW w:w="1525"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99.0.00.99990</w:t>
            </w:r>
          </w:p>
        </w:tc>
        <w:tc>
          <w:tcPr>
            <w:tcW w:w="550"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w:t>
            </w:r>
          </w:p>
        </w:tc>
        <w:tc>
          <w:tcPr>
            <w:tcW w:w="783"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757"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339,6</w:t>
            </w:r>
          </w:p>
        </w:tc>
        <w:tc>
          <w:tcPr>
            <w:tcW w:w="878"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699,3</w:t>
            </w:r>
          </w:p>
        </w:tc>
      </w:tr>
      <w:tr w:rsidR="002346B6" w:rsidRPr="00C64780" w:rsidTr="003E1A27">
        <w:trPr>
          <w:trHeight w:val="499"/>
        </w:trPr>
        <w:tc>
          <w:tcPr>
            <w:tcW w:w="3910" w:type="dxa"/>
            <w:gridSpan w:val="2"/>
            <w:tcBorders>
              <w:top w:val="nil"/>
              <w:left w:val="single" w:sz="4" w:space="0" w:color="auto"/>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Итого расходов</w:t>
            </w:r>
          </w:p>
        </w:tc>
        <w:tc>
          <w:tcPr>
            <w:tcW w:w="1525"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550" w:type="dxa"/>
            <w:tcBorders>
              <w:top w:val="nil"/>
              <w:left w:val="nil"/>
              <w:bottom w:val="single" w:sz="4" w:space="0" w:color="auto"/>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 </w:t>
            </w:r>
          </w:p>
        </w:tc>
        <w:tc>
          <w:tcPr>
            <w:tcW w:w="449" w:type="dxa"/>
            <w:gridSpan w:val="2"/>
            <w:tcBorders>
              <w:top w:val="nil"/>
              <w:left w:val="nil"/>
              <w:bottom w:val="single" w:sz="4" w:space="0" w:color="auto"/>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00" w:type="dxa"/>
            <w:gridSpan w:val="2"/>
            <w:tcBorders>
              <w:top w:val="nil"/>
              <w:left w:val="nil"/>
              <w:bottom w:val="single" w:sz="4" w:space="0" w:color="auto"/>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83" w:type="dxa"/>
            <w:gridSpan w:val="2"/>
            <w:tcBorders>
              <w:top w:val="nil"/>
              <w:left w:val="single" w:sz="4" w:space="0" w:color="auto"/>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16 989,8</w:t>
            </w:r>
          </w:p>
        </w:tc>
        <w:tc>
          <w:tcPr>
            <w:tcW w:w="757" w:type="dxa"/>
            <w:gridSpan w:val="2"/>
            <w:tcBorders>
              <w:top w:val="nil"/>
              <w:left w:val="nil"/>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14 043,0</w:t>
            </w:r>
          </w:p>
        </w:tc>
        <w:tc>
          <w:tcPr>
            <w:tcW w:w="878" w:type="dxa"/>
            <w:gridSpan w:val="2"/>
            <w:tcBorders>
              <w:top w:val="nil"/>
              <w:left w:val="nil"/>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14 488,6</w:t>
            </w:r>
          </w:p>
        </w:tc>
      </w:tr>
    </w:tbl>
    <w:p w:rsidR="002346B6" w:rsidRPr="00C64780" w:rsidRDefault="002346B6" w:rsidP="002346B6">
      <w:pPr>
        <w:tabs>
          <w:tab w:val="left" w:pos="1350"/>
        </w:tabs>
      </w:pPr>
    </w:p>
    <w:tbl>
      <w:tblPr>
        <w:tblW w:w="10207" w:type="dxa"/>
        <w:tblInd w:w="-318" w:type="dxa"/>
        <w:tblLayout w:type="fixed"/>
        <w:tblLook w:val="04A0" w:firstRow="1" w:lastRow="0" w:firstColumn="1" w:lastColumn="0" w:noHBand="0" w:noVBand="1"/>
      </w:tblPr>
      <w:tblGrid>
        <w:gridCol w:w="411"/>
        <w:gridCol w:w="2487"/>
        <w:gridCol w:w="787"/>
        <w:gridCol w:w="489"/>
        <w:gridCol w:w="34"/>
        <w:gridCol w:w="542"/>
        <w:gridCol w:w="28"/>
        <w:gridCol w:w="442"/>
        <w:gridCol w:w="523"/>
        <w:gridCol w:w="637"/>
        <w:gridCol w:w="769"/>
        <w:gridCol w:w="32"/>
        <w:gridCol w:w="576"/>
        <w:gridCol w:w="448"/>
        <w:gridCol w:w="154"/>
        <w:gridCol w:w="154"/>
        <w:gridCol w:w="685"/>
        <w:gridCol w:w="131"/>
        <w:gridCol w:w="209"/>
        <w:gridCol w:w="652"/>
        <w:gridCol w:w="17"/>
      </w:tblGrid>
      <w:tr w:rsidR="00C64780" w:rsidRPr="00C64780" w:rsidTr="00C64780">
        <w:trPr>
          <w:gridBefore w:val="1"/>
          <w:wBefore w:w="411" w:type="dxa"/>
          <w:trHeight w:val="254"/>
        </w:trPr>
        <w:tc>
          <w:tcPr>
            <w:tcW w:w="3763"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576"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470"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1438"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3026" w:type="dxa"/>
            <w:gridSpan w:val="9"/>
            <w:tcBorders>
              <w:top w:val="nil"/>
              <w:left w:val="nil"/>
              <w:bottom w:val="nil"/>
              <w:right w:val="nil"/>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Приложение 5</w:t>
            </w:r>
          </w:p>
        </w:tc>
      </w:tr>
      <w:tr w:rsidR="00C64780" w:rsidRPr="00C64780" w:rsidTr="00C64780">
        <w:trPr>
          <w:gridBefore w:val="1"/>
          <w:wBefore w:w="411" w:type="dxa"/>
          <w:trHeight w:val="1076"/>
        </w:trPr>
        <w:tc>
          <w:tcPr>
            <w:tcW w:w="3763"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576"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470"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1438" w:type="dxa"/>
            <w:gridSpan w:val="3"/>
            <w:tcBorders>
              <w:top w:val="nil"/>
              <w:left w:val="nil"/>
              <w:bottom w:val="nil"/>
              <w:right w:val="nil"/>
            </w:tcBorders>
            <w:shd w:val="clear" w:color="auto" w:fill="auto"/>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hideMark/>
          </w:tcPr>
          <w:p w:rsidR="002346B6" w:rsidRPr="00C64780" w:rsidRDefault="002346B6" w:rsidP="00F05A99">
            <w:pPr>
              <w:spacing w:after="0" w:line="240" w:lineRule="auto"/>
              <w:jc w:val="right"/>
              <w:rPr>
                <w:rFonts w:ascii="Calibri" w:eastAsia="Times New Roman" w:hAnsi="Calibri" w:cs="Times New Roman"/>
              </w:rPr>
            </w:pPr>
          </w:p>
        </w:tc>
        <w:tc>
          <w:tcPr>
            <w:tcW w:w="2450" w:type="dxa"/>
            <w:gridSpan w:val="8"/>
            <w:tcBorders>
              <w:top w:val="nil"/>
              <w:left w:val="nil"/>
              <w:bottom w:val="nil"/>
              <w:right w:val="nil"/>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 Решению "О бюджете Шибковского сельсовета Искитимского района Новосибирской области на 2024 год и плановый период 2025 и 2026 годов"</w:t>
            </w:r>
          </w:p>
        </w:tc>
      </w:tr>
      <w:tr w:rsidR="00C64780" w:rsidRPr="00C64780" w:rsidTr="00C64780">
        <w:trPr>
          <w:gridBefore w:val="1"/>
          <w:wBefore w:w="411" w:type="dxa"/>
          <w:trHeight w:val="254"/>
        </w:trPr>
        <w:tc>
          <w:tcPr>
            <w:tcW w:w="3763"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576"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470"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1438"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756"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816"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878"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r>
      <w:tr w:rsidR="00C64780" w:rsidRPr="00C64780" w:rsidTr="00C64780">
        <w:trPr>
          <w:gridBefore w:val="1"/>
          <w:wBefore w:w="411" w:type="dxa"/>
          <w:trHeight w:val="613"/>
        </w:trPr>
        <w:tc>
          <w:tcPr>
            <w:tcW w:w="9796" w:type="dxa"/>
            <w:gridSpan w:val="20"/>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ВЕДОМСТВЕННАЯ СТРУКТУРА РАСХОДОВ МЕСТНОГО БЮДЖЕТА НА 2024 ГОД И ПЛАНОВЫЙ ПЕРИОД 2025</w:t>
            </w:r>
            <w:proofErr w:type="gramStart"/>
            <w:r w:rsidRPr="00C64780">
              <w:rPr>
                <w:rFonts w:ascii="Times New Roman" w:eastAsia="Times New Roman" w:hAnsi="Times New Roman" w:cs="Times New Roman"/>
                <w:b/>
                <w:bCs/>
                <w:sz w:val="24"/>
                <w:szCs w:val="24"/>
              </w:rPr>
              <w:t xml:space="preserve"> И</w:t>
            </w:r>
            <w:proofErr w:type="gramEnd"/>
            <w:r w:rsidRPr="00C64780">
              <w:rPr>
                <w:rFonts w:ascii="Times New Roman" w:eastAsia="Times New Roman" w:hAnsi="Times New Roman" w:cs="Times New Roman"/>
                <w:b/>
                <w:bCs/>
                <w:sz w:val="24"/>
                <w:szCs w:val="24"/>
              </w:rPr>
              <w:t xml:space="preserve"> 2026 ГОДОВ</w:t>
            </w:r>
          </w:p>
        </w:tc>
      </w:tr>
      <w:tr w:rsidR="00C64780" w:rsidRPr="00C64780" w:rsidTr="00C64780">
        <w:trPr>
          <w:gridBefore w:val="1"/>
          <w:wBefore w:w="411" w:type="dxa"/>
          <w:trHeight w:val="299"/>
        </w:trPr>
        <w:tc>
          <w:tcPr>
            <w:tcW w:w="3763"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576"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470"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1438"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576"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756"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816"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878"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тыс. рублей</w:t>
            </w:r>
          </w:p>
        </w:tc>
      </w:tr>
      <w:tr w:rsidR="00C64780" w:rsidRPr="00C64780" w:rsidTr="00C64780">
        <w:trPr>
          <w:gridBefore w:val="1"/>
          <w:wBefore w:w="411" w:type="dxa"/>
          <w:trHeight w:val="374"/>
        </w:trPr>
        <w:tc>
          <w:tcPr>
            <w:tcW w:w="376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Наименование</w:t>
            </w:r>
          </w:p>
        </w:tc>
        <w:tc>
          <w:tcPr>
            <w:tcW w:w="576" w:type="dxa"/>
            <w:gridSpan w:val="2"/>
            <w:tcBorders>
              <w:top w:val="single" w:sz="4" w:space="0" w:color="auto"/>
              <w:left w:val="nil"/>
              <w:bottom w:val="nil"/>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47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РЗ</w:t>
            </w:r>
          </w:p>
        </w:tc>
        <w:tc>
          <w:tcPr>
            <w:tcW w:w="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proofErr w:type="gramStart"/>
            <w:r w:rsidRPr="00C64780">
              <w:rPr>
                <w:rFonts w:ascii="Times New Roman" w:eastAsia="Times New Roman" w:hAnsi="Times New Roman" w:cs="Times New Roman"/>
                <w:sz w:val="24"/>
                <w:szCs w:val="24"/>
              </w:rPr>
              <w:t>ПР</w:t>
            </w:r>
            <w:proofErr w:type="gramEnd"/>
          </w:p>
        </w:tc>
        <w:tc>
          <w:tcPr>
            <w:tcW w:w="143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ЦСР</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ВР</w:t>
            </w:r>
          </w:p>
        </w:tc>
        <w:tc>
          <w:tcPr>
            <w:tcW w:w="2450" w:type="dxa"/>
            <w:gridSpan w:val="8"/>
            <w:tcBorders>
              <w:top w:val="single" w:sz="4" w:space="0" w:color="auto"/>
              <w:left w:val="nil"/>
              <w:bottom w:val="single" w:sz="4" w:space="0" w:color="auto"/>
              <w:right w:val="single" w:sz="4" w:space="0" w:color="000000"/>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Сумма</w:t>
            </w:r>
          </w:p>
        </w:tc>
      </w:tr>
      <w:tr w:rsidR="00C64780" w:rsidRPr="00C64780" w:rsidTr="00C64780">
        <w:trPr>
          <w:gridBefore w:val="1"/>
          <w:wBefore w:w="411" w:type="dxa"/>
          <w:trHeight w:val="374"/>
        </w:trPr>
        <w:tc>
          <w:tcPr>
            <w:tcW w:w="3763" w:type="dxa"/>
            <w:gridSpan w:val="3"/>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p>
        </w:tc>
        <w:tc>
          <w:tcPr>
            <w:tcW w:w="576"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Calibri" w:eastAsia="Times New Roman" w:hAnsi="Calibri" w:cs="Times New Roman"/>
              </w:rPr>
            </w:pPr>
            <w:r w:rsidRPr="00C64780">
              <w:rPr>
                <w:rFonts w:ascii="Calibri" w:eastAsia="Times New Roman" w:hAnsi="Calibri" w:cs="Times New Roman"/>
              </w:rPr>
              <w:t> </w:t>
            </w:r>
          </w:p>
        </w:tc>
        <w:tc>
          <w:tcPr>
            <w:tcW w:w="470" w:type="dxa"/>
            <w:gridSpan w:val="2"/>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p>
        </w:tc>
        <w:tc>
          <w:tcPr>
            <w:tcW w:w="523" w:type="dxa"/>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p>
        </w:tc>
        <w:tc>
          <w:tcPr>
            <w:tcW w:w="1438" w:type="dxa"/>
            <w:gridSpan w:val="3"/>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p>
        </w:tc>
        <w:tc>
          <w:tcPr>
            <w:tcW w:w="756"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2024 год</w:t>
            </w:r>
          </w:p>
        </w:tc>
        <w:tc>
          <w:tcPr>
            <w:tcW w:w="816" w:type="dxa"/>
            <w:gridSpan w:val="2"/>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2025 год</w:t>
            </w:r>
          </w:p>
        </w:tc>
        <w:tc>
          <w:tcPr>
            <w:tcW w:w="878"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2026 год</w:t>
            </w:r>
          </w:p>
        </w:tc>
      </w:tr>
      <w:tr w:rsidR="00C64780" w:rsidRPr="00C64780" w:rsidTr="00C64780">
        <w:trPr>
          <w:gridBefore w:val="1"/>
          <w:wBefore w:w="411" w:type="dxa"/>
          <w:trHeight w:val="613"/>
        </w:trPr>
        <w:tc>
          <w:tcPr>
            <w:tcW w:w="3763" w:type="dxa"/>
            <w:gridSpan w:val="3"/>
            <w:tcBorders>
              <w:top w:val="nil"/>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администрация Шибковского сельсовета Искитимского района Новосибирской области</w:t>
            </w:r>
          </w:p>
        </w:tc>
        <w:tc>
          <w:tcPr>
            <w:tcW w:w="576" w:type="dxa"/>
            <w:gridSpan w:val="2"/>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Calibri" w:eastAsia="Times New Roman" w:hAnsi="Calibri" w:cs="Times New Roman"/>
              </w:rPr>
            </w:pPr>
            <w:r w:rsidRPr="00C64780">
              <w:rPr>
                <w:rFonts w:ascii="Calibri" w:eastAsia="Times New Roman" w:hAnsi="Calibri" w:cs="Times New Roman"/>
              </w:rPr>
              <w:t> </w:t>
            </w:r>
          </w:p>
        </w:tc>
        <w:tc>
          <w:tcPr>
            <w:tcW w:w="523" w:type="dxa"/>
            <w:tcBorders>
              <w:top w:val="nil"/>
              <w:left w:val="single" w:sz="4" w:space="0" w:color="auto"/>
              <w:bottom w:val="nil"/>
              <w:right w:val="single" w:sz="4" w:space="0" w:color="auto"/>
            </w:tcBorders>
            <w:shd w:val="clear" w:color="auto" w:fill="auto"/>
            <w:vAlign w:val="center"/>
            <w:hideMark/>
          </w:tcPr>
          <w:p w:rsidR="002346B6" w:rsidRPr="00C64780" w:rsidRDefault="002346B6" w:rsidP="00F05A99">
            <w:pPr>
              <w:spacing w:after="0" w:line="240" w:lineRule="auto"/>
              <w:jc w:val="center"/>
              <w:rPr>
                <w:rFonts w:ascii="Calibri" w:eastAsia="Times New Roman" w:hAnsi="Calibri" w:cs="Times New Roman"/>
              </w:rPr>
            </w:pPr>
            <w:r w:rsidRPr="00C64780">
              <w:rPr>
                <w:rFonts w:ascii="Calibri" w:eastAsia="Times New Roman" w:hAnsi="Calibri" w:cs="Times New Roman"/>
              </w:rPr>
              <w:t> </w:t>
            </w:r>
          </w:p>
        </w:tc>
        <w:tc>
          <w:tcPr>
            <w:tcW w:w="1438"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Calibri" w:eastAsia="Times New Roman" w:hAnsi="Calibri" w:cs="Times New Roman"/>
              </w:rPr>
            </w:pPr>
          </w:p>
        </w:tc>
        <w:tc>
          <w:tcPr>
            <w:tcW w:w="576" w:type="dxa"/>
            <w:tcBorders>
              <w:top w:val="nil"/>
              <w:left w:val="single" w:sz="4" w:space="0" w:color="auto"/>
              <w:bottom w:val="nil"/>
              <w:right w:val="single" w:sz="4" w:space="0" w:color="auto"/>
            </w:tcBorders>
            <w:shd w:val="clear" w:color="auto" w:fill="auto"/>
            <w:vAlign w:val="center"/>
            <w:hideMark/>
          </w:tcPr>
          <w:p w:rsidR="002346B6" w:rsidRPr="00C64780" w:rsidRDefault="002346B6" w:rsidP="00F05A99">
            <w:pPr>
              <w:spacing w:after="0" w:line="240" w:lineRule="auto"/>
              <w:jc w:val="center"/>
              <w:rPr>
                <w:rFonts w:ascii="Calibri" w:eastAsia="Times New Roman" w:hAnsi="Calibri" w:cs="Times New Roman"/>
              </w:rPr>
            </w:pPr>
            <w:r w:rsidRPr="00C64780">
              <w:rPr>
                <w:rFonts w:ascii="Calibri" w:eastAsia="Times New Roman" w:hAnsi="Calibri" w:cs="Times New Roman"/>
              </w:rPr>
              <w:t> </w:t>
            </w:r>
          </w:p>
        </w:tc>
        <w:tc>
          <w:tcPr>
            <w:tcW w:w="756"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16 989,8</w:t>
            </w:r>
          </w:p>
        </w:tc>
        <w:tc>
          <w:tcPr>
            <w:tcW w:w="81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14043</w:t>
            </w:r>
          </w:p>
        </w:tc>
        <w:tc>
          <w:tcPr>
            <w:tcW w:w="878"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14488,6</w:t>
            </w:r>
          </w:p>
        </w:tc>
      </w:tr>
      <w:tr w:rsidR="00C64780" w:rsidRPr="00C64780" w:rsidTr="00C64780">
        <w:trPr>
          <w:gridBefore w:val="1"/>
          <w:wBefore w:w="411" w:type="dxa"/>
          <w:trHeight w:val="374"/>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Общегосударственные вопросы</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6 720,3</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5 878,6</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5 899,8</w:t>
            </w:r>
          </w:p>
        </w:tc>
      </w:tr>
      <w:tr w:rsidR="00C64780" w:rsidRPr="00C64780" w:rsidTr="00C64780">
        <w:trPr>
          <w:gridBefore w:val="1"/>
          <w:wBefore w:w="411" w:type="dxa"/>
          <w:trHeight w:val="942"/>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02</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1 088,1</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1 088,1</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1 088,1</w:t>
            </w:r>
          </w:p>
        </w:tc>
      </w:tr>
      <w:tr w:rsidR="00C64780" w:rsidRPr="00C64780" w:rsidTr="00C64780">
        <w:trPr>
          <w:gridBefore w:val="1"/>
          <w:wBefore w:w="411" w:type="dxa"/>
          <w:trHeight w:val="374"/>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Непрограммные направления бюджета</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02</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1 088,1</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1 088,1</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1 088,1</w:t>
            </w:r>
          </w:p>
        </w:tc>
      </w:tr>
      <w:tr w:rsidR="00C64780" w:rsidRPr="00C64780" w:rsidTr="00C64780">
        <w:trPr>
          <w:gridBefore w:val="1"/>
          <w:wBefore w:w="411" w:type="dxa"/>
          <w:trHeight w:val="374"/>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Глава муниципального образования</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02</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99.0.00.03110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1 088,1</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1 088,1</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1 088,1</w:t>
            </w:r>
          </w:p>
        </w:tc>
      </w:tr>
      <w:tr w:rsidR="00C64780" w:rsidRPr="00C64780" w:rsidTr="00C64780">
        <w:trPr>
          <w:gridBefore w:val="1"/>
          <w:wBefore w:w="411" w:type="dxa"/>
          <w:trHeight w:val="1390"/>
        </w:trPr>
        <w:tc>
          <w:tcPr>
            <w:tcW w:w="37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02</w:t>
            </w:r>
          </w:p>
        </w:tc>
        <w:tc>
          <w:tcPr>
            <w:tcW w:w="1438" w:type="dxa"/>
            <w:gridSpan w:val="3"/>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99.0.00.03110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100</w:t>
            </w:r>
          </w:p>
        </w:tc>
        <w:tc>
          <w:tcPr>
            <w:tcW w:w="75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1 088,1</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1 088,1</w:t>
            </w:r>
          </w:p>
        </w:tc>
        <w:tc>
          <w:tcPr>
            <w:tcW w:w="878"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1 088,1</w:t>
            </w:r>
          </w:p>
        </w:tc>
      </w:tr>
      <w:tr w:rsidR="00C64780" w:rsidRPr="00C64780" w:rsidTr="00C64780">
        <w:trPr>
          <w:gridBefore w:val="1"/>
          <w:wBefore w:w="411" w:type="dxa"/>
          <w:trHeight w:val="628"/>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02</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99.0.00.03110</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120</w:t>
            </w:r>
          </w:p>
        </w:tc>
        <w:tc>
          <w:tcPr>
            <w:tcW w:w="756" w:type="dxa"/>
            <w:gridSpan w:val="3"/>
            <w:tcBorders>
              <w:top w:val="nil"/>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1 088,1</w:t>
            </w:r>
          </w:p>
        </w:tc>
        <w:tc>
          <w:tcPr>
            <w:tcW w:w="816" w:type="dxa"/>
            <w:gridSpan w:val="2"/>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1 088,1</w:t>
            </w:r>
          </w:p>
        </w:tc>
        <w:tc>
          <w:tcPr>
            <w:tcW w:w="878" w:type="dxa"/>
            <w:gridSpan w:val="3"/>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1 088,1</w:t>
            </w:r>
          </w:p>
        </w:tc>
      </w:tr>
      <w:tr w:rsidR="00C64780" w:rsidRPr="00C64780" w:rsidTr="00C64780">
        <w:trPr>
          <w:gridBefore w:val="1"/>
          <w:wBefore w:w="411" w:type="dxa"/>
          <w:trHeight w:val="1256"/>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04</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5 576,2</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4 734,5</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4 755,7</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Непрограммные направления бюджета</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99.0.00.00000</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5 576,2</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4 734,5</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4 755,7</w:t>
            </w:r>
          </w:p>
        </w:tc>
      </w:tr>
      <w:tr w:rsidR="00C64780" w:rsidRPr="00C64780" w:rsidTr="00C64780">
        <w:trPr>
          <w:gridBefore w:val="1"/>
          <w:wBefore w:w="411" w:type="dxa"/>
          <w:trHeight w:val="628"/>
        </w:trPr>
        <w:tc>
          <w:tcPr>
            <w:tcW w:w="3763" w:type="dxa"/>
            <w:gridSpan w:val="3"/>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Расходы на выплаты по оплате труда работников государственных (муниципальных) органов</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99.0.00.00110</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4 077,4</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4 000,0</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4 000,0</w:t>
            </w:r>
          </w:p>
        </w:tc>
      </w:tr>
      <w:tr w:rsidR="00C64780" w:rsidRPr="00C64780" w:rsidTr="00C64780">
        <w:trPr>
          <w:gridBefore w:val="1"/>
          <w:wBefore w:w="411" w:type="dxa"/>
          <w:trHeight w:val="1570"/>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99.0.00.00110</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100</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4 077,4</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4 000,0</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4 000,0</w:t>
            </w:r>
          </w:p>
        </w:tc>
      </w:tr>
      <w:tr w:rsidR="00C64780" w:rsidRPr="00C64780" w:rsidTr="00C64780">
        <w:trPr>
          <w:gridBefore w:val="1"/>
          <w:wBefore w:w="411" w:type="dxa"/>
          <w:trHeight w:val="628"/>
        </w:trPr>
        <w:tc>
          <w:tcPr>
            <w:tcW w:w="3763"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1438"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99.0.00.00110</w:t>
            </w:r>
          </w:p>
        </w:tc>
        <w:tc>
          <w:tcPr>
            <w:tcW w:w="576"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120</w:t>
            </w:r>
          </w:p>
        </w:tc>
        <w:tc>
          <w:tcPr>
            <w:tcW w:w="756" w:type="dxa"/>
            <w:gridSpan w:val="3"/>
            <w:tcBorders>
              <w:top w:val="nil"/>
              <w:left w:val="nil"/>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4 077,4</w:t>
            </w:r>
          </w:p>
        </w:tc>
        <w:tc>
          <w:tcPr>
            <w:tcW w:w="816" w:type="dxa"/>
            <w:gridSpan w:val="2"/>
            <w:tcBorders>
              <w:top w:val="nil"/>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4 000,0</w:t>
            </w:r>
          </w:p>
        </w:tc>
        <w:tc>
          <w:tcPr>
            <w:tcW w:w="878" w:type="dxa"/>
            <w:gridSpan w:val="3"/>
            <w:tcBorders>
              <w:top w:val="nil"/>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4 000,0</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single" w:sz="4" w:space="0" w:color="auto"/>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Расходы на обеспечение функций государственных (муниципальных) органов</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1438" w:type="dxa"/>
            <w:gridSpan w:val="3"/>
            <w:tcBorders>
              <w:top w:val="single" w:sz="4" w:space="0" w:color="auto"/>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1 498,7</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734,4</w:t>
            </w:r>
          </w:p>
        </w:tc>
        <w:tc>
          <w:tcPr>
            <w:tcW w:w="878"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755,6</w:t>
            </w:r>
          </w:p>
        </w:tc>
      </w:tr>
      <w:tr w:rsidR="00C64780" w:rsidRPr="00C64780" w:rsidTr="00C64780">
        <w:trPr>
          <w:gridBefore w:val="1"/>
          <w:wBefore w:w="411" w:type="dxa"/>
          <w:trHeight w:val="628"/>
        </w:trPr>
        <w:tc>
          <w:tcPr>
            <w:tcW w:w="3763"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1438"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99.0.00.00190</w:t>
            </w:r>
          </w:p>
        </w:tc>
        <w:tc>
          <w:tcPr>
            <w:tcW w:w="576"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756"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1 226,7</w:t>
            </w:r>
          </w:p>
        </w:tc>
        <w:tc>
          <w:tcPr>
            <w:tcW w:w="81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462,4</w:t>
            </w:r>
          </w:p>
        </w:tc>
        <w:tc>
          <w:tcPr>
            <w:tcW w:w="878"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483,6</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1438" w:type="dxa"/>
            <w:gridSpan w:val="3"/>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99.0.00.00190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240</w:t>
            </w:r>
          </w:p>
        </w:tc>
        <w:tc>
          <w:tcPr>
            <w:tcW w:w="756" w:type="dxa"/>
            <w:gridSpan w:val="3"/>
            <w:tcBorders>
              <w:top w:val="single" w:sz="4" w:space="0" w:color="auto"/>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1 226,7</w:t>
            </w:r>
          </w:p>
        </w:tc>
        <w:tc>
          <w:tcPr>
            <w:tcW w:w="816"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462,4</w:t>
            </w:r>
          </w:p>
        </w:tc>
        <w:tc>
          <w:tcPr>
            <w:tcW w:w="878" w:type="dxa"/>
            <w:gridSpan w:val="3"/>
            <w:tcBorders>
              <w:top w:val="single" w:sz="4" w:space="0" w:color="auto"/>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483,6</w:t>
            </w:r>
          </w:p>
        </w:tc>
      </w:tr>
      <w:tr w:rsidR="00C64780" w:rsidRPr="00C64780" w:rsidTr="00C64780">
        <w:trPr>
          <w:gridBefore w:val="1"/>
          <w:wBefore w:w="411" w:type="dxa"/>
          <w:trHeight w:val="374"/>
        </w:trPr>
        <w:tc>
          <w:tcPr>
            <w:tcW w:w="3763"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бюджетные ассигнования</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1438"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99.0.00.00190</w:t>
            </w:r>
          </w:p>
        </w:tc>
        <w:tc>
          <w:tcPr>
            <w:tcW w:w="576"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800</w:t>
            </w:r>
          </w:p>
        </w:tc>
        <w:tc>
          <w:tcPr>
            <w:tcW w:w="756"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272,0</w:t>
            </w:r>
          </w:p>
        </w:tc>
        <w:tc>
          <w:tcPr>
            <w:tcW w:w="81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272,0</w:t>
            </w:r>
          </w:p>
        </w:tc>
        <w:tc>
          <w:tcPr>
            <w:tcW w:w="878"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272,0</w:t>
            </w:r>
          </w:p>
        </w:tc>
      </w:tr>
      <w:tr w:rsidR="00C64780" w:rsidRPr="00C64780" w:rsidTr="00C64780">
        <w:trPr>
          <w:gridBefore w:val="1"/>
          <w:wBefore w:w="411" w:type="dxa"/>
          <w:trHeight w:val="374"/>
        </w:trPr>
        <w:tc>
          <w:tcPr>
            <w:tcW w:w="3763" w:type="dxa"/>
            <w:gridSpan w:val="3"/>
            <w:tcBorders>
              <w:top w:val="single" w:sz="4" w:space="0" w:color="auto"/>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xml:space="preserve">Уплата налогов, сборов и иных платежей </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1438" w:type="dxa"/>
            <w:gridSpan w:val="3"/>
            <w:tcBorders>
              <w:top w:val="single" w:sz="4" w:space="0" w:color="auto"/>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850</w:t>
            </w:r>
          </w:p>
        </w:tc>
        <w:tc>
          <w:tcPr>
            <w:tcW w:w="756" w:type="dxa"/>
            <w:gridSpan w:val="3"/>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272,0</w:t>
            </w:r>
          </w:p>
        </w:tc>
        <w:tc>
          <w:tcPr>
            <w:tcW w:w="816"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272,0</w:t>
            </w:r>
          </w:p>
        </w:tc>
        <w:tc>
          <w:tcPr>
            <w:tcW w:w="878" w:type="dxa"/>
            <w:gridSpan w:val="3"/>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272,0</w:t>
            </w:r>
          </w:p>
        </w:tc>
      </w:tr>
      <w:tr w:rsidR="00C64780" w:rsidRPr="00C64780" w:rsidTr="00C64780">
        <w:trPr>
          <w:gridBefore w:val="1"/>
          <w:wBefore w:w="411" w:type="dxa"/>
          <w:trHeight w:val="419"/>
        </w:trPr>
        <w:tc>
          <w:tcPr>
            <w:tcW w:w="3763" w:type="dxa"/>
            <w:gridSpan w:val="3"/>
            <w:tcBorders>
              <w:top w:val="nil"/>
              <w:left w:val="single" w:sz="4" w:space="0" w:color="auto"/>
              <w:bottom w:val="single" w:sz="4" w:space="0" w:color="auto"/>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Решение вопросов в сфере административных правонарушений</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1438"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r>
      <w:tr w:rsidR="00C64780" w:rsidRPr="00C64780" w:rsidTr="00C64780">
        <w:trPr>
          <w:gridBefore w:val="1"/>
          <w:wBefore w:w="411" w:type="dxa"/>
          <w:trHeight w:val="628"/>
        </w:trPr>
        <w:tc>
          <w:tcPr>
            <w:tcW w:w="3763"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1438"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99.0.00.70190</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240</w:t>
            </w:r>
          </w:p>
        </w:tc>
        <w:tc>
          <w:tcPr>
            <w:tcW w:w="756" w:type="dxa"/>
            <w:gridSpan w:val="3"/>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816"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878" w:type="dxa"/>
            <w:gridSpan w:val="3"/>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r>
      <w:tr w:rsidR="00C64780" w:rsidRPr="00C64780" w:rsidTr="00C64780">
        <w:trPr>
          <w:gridBefore w:val="1"/>
          <w:wBefore w:w="411" w:type="dxa"/>
          <w:trHeight w:val="942"/>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06</w:t>
            </w:r>
          </w:p>
        </w:tc>
        <w:tc>
          <w:tcPr>
            <w:tcW w:w="1438" w:type="dxa"/>
            <w:gridSpan w:val="3"/>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31,0</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31,0</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31,0</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Непрограммные направления  бюджета</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06</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99.0.00.00000</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31,0</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31,0</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31,0</w:t>
            </w:r>
          </w:p>
        </w:tc>
      </w:tr>
      <w:tr w:rsidR="00C64780" w:rsidRPr="00C64780" w:rsidTr="00C64780">
        <w:trPr>
          <w:gridBefore w:val="1"/>
          <w:wBefore w:w="411" w:type="dxa"/>
          <w:trHeight w:val="318"/>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межбюджетные трансферты бюджетам бюджетной системы</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06</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99.0.00.00500</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31,0</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31,0</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31,0</w:t>
            </w:r>
          </w:p>
        </w:tc>
      </w:tr>
      <w:tr w:rsidR="00C64780" w:rsidRPr="00C64780" w:rsidTr="00C64780">
        <w:trPr>
          <w:gridBefore w:val="1"/>
          <w:wBefore w:w="411" w:type="dxa"/>
          <w:trHeight w:val="374"/>
        </w:trPr>
        <w:tc>
          <w:tcPr>
            <w:tcW w:w="3763"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Межбюджетные трансферты</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06</w:t>
            </w:r>
          </w:p>
        </w:tc>
        <w:tc>
          <w:tcPr>
            <w:tcW w:w="1438"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99.0.00.00500</w:t>
            </w:r>
          </w:p>
        </w:tc>
        <w:tc>
          <w:tcPr>
            <w:tcW w:w="576"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756"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31,0</w:t>
            </w:r>
          </w:p>
        </w:tc>
        <w:tc>
          <w:tcPr>
            <w:tcW w:w="81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31,0</w:t>
            </w:r>
          </w:p>
        </w:tc>
        <w:tc>
          <w:tcPr>
            <w:tcW w:w="878"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31,0</w:t>
            </w:r>
          </w:p>
        </w:tc>
      </w:tr>
      <w:tr w:rsidR="00C64780" w:rsidRPr="00C64780" w:rsidTr="00C64780">
        <w:trPr>
          <w:gridBefore w:val="1"/>
          <w:wBefore w:w="411" w:type="dxa"/>
          <w:trHeight w:val="374"/>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межбюджетные трансферты</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06</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99.0.00.00500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540</w:t>
            </w:r>
          </w:p>
        </w:tc>
        <w:tc>
          <w:tcPr>
            <w:tcW w:w="756" w:type="dxa"/>
            <w:gridSpan w:val="3"/>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31,0</w:t>
            </w:r>
          </w:p>
        </w:tc>
        <w:tc>
          <w:tcPr>
            <w:tcW w:w="816"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31,0</w:t>
            </w:r>
          </w:p>
        </w:tc>
        <w:tc>
          <w:tcPr>
            <w:tcW w:w="878" w:type="dxa"/>
            <w:gridSpan w:val="3"/>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31,0</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Резервные фонды</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11</w:t>
            </w:r>
          </w:p>
        </w:tc>
        <w:tc>
          <w:tcPr>
            <w:tcW w:w="1438"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20,0</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20,0</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20,0</w:t>
            </w:r>
          </w:p>
        </w:tc>
      </w:tr>
      <w:tr w:rsidR="00C64780" w:rsidRPr="00C64780" w:rsidTr="00C64780">
        <w:trPr>
          <w:gridBefore w:val="1"/>
          <w:wBefore w:w="411" w:type="dxa"/>
          <w:trHeight w:val="374"/>
        </w:trPr>
        <w:tc>
          <w:tcPr>
            <w:tcW w:w="3763"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Непрограммные направления бюджета</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11</w:t>
            </w:r>
          </w:p>
        </w:tc>
        <w:tc>
          <w:tcPr>
            <w:tcW w:w="1438"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99.0.00.00000</w:t>
            </w:r>
          </w:p>
        </w:tc>
        <w:tc>
          <w:tcPr>
            <w:tcW w:w="576"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81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878"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r>
      <w:tr w:rsidR="00C64780" w:rsidRPr="00C64780" w:rsidTr="00C64780">
        <w:trPr>
          <w:gridBefore w:val="1"/>
          <w:wBefore w:w="411" w:type="dxa"/>
          <w:trHeight w:val="374"/>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Резервные фонды местных администраций</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11</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99.0.00.20550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r>
      <w:tr w:rsidR="00C64780" w:rsidRPr="00C64780" w:rsidTr="00C64780">
        <w:trPr>
          <w:gridBefore w:val="1"/>
          <w:wBefore w:w="411" w:type="dxa"/>
          <w:trHeight w:val="374"/>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бюджетные ассигнования</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11</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99.0.00.20550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800</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r>
      <w:tr w:rsidR="00C64780" w:rsidRPr="00C64780" w:rsidTr="00C64780">
        <w:trPr>
          <w:gridBefore w:val="1"/>
          <w:wBefore w:w="411" w:type="dxa"/>
          <w:trHeight w:val="374"/>
        </w:trPr>
        <w:tc>
          <w:tcPr>
            <w:tcW w:w="3763" w:type="dxa"/>
            <w:gridSpan w:val="3"/>
            <w:tcBorders>
              <w:top w:val="single" w:sz="4" w:space="0" w:color="auto"/>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Резервные средства</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11</w:t>
            </w:r>
          </w:p>
        </w:tc>
        <w:tc>
          <w:tcPr>
            <w:tcW w:w="1438" w:type="dxa"/>
            <w:gridSpan w:val="3"/>
            <w:tcBorders>
              <w:top w:val="single" w:sz="4" w:space="0" w:color="auto"/>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99.0.00.20550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870</w:t>
            </w:r>
          </w:p>
        </w:tc>
        <w:tc>
          <w:tcPr>
            <w:tcW w:w="756" w:type="dxa"/>
            <w:gridSpan w:val="3"/>
            <w:tcBorders>
              <w:top w:val="single" w:sz="4" w:space="0" w:color="auto"/>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816" w:type="dxa"/>
            <w:gridSpan w:val="2"/>
            <w:tcBorders>
              <w:top w:val="single" w:sz="4" w:space="0" w:color="auto"/>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878" w:type="dxa"/>
            <w:gridSpan w:val="3"/>
            <w:tcBorders>
              <w:top w:val="single" w:sz="4" w:space="0" w:color="auto"/>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r>
      <w:tr w:rsidR="00C64780" w:rsidRPr="00C64780" w:rsidTr="00C64780">
        <w:trPr>
          <w:gridBefore w:val="1"/>
          <w:wBefore w:w="411" w:type="dxa"/>
          <w:trHeight w:val="374"/>
        </w:trPr>
        <w:tc>
          <w:tcPr>
            <w:tcW w:w="3763"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Другие общегосударственные вопросы</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01</w:t>
            </w:r>
          </w:p>
        </w:tc>
        <w:tc>
          <w:tcPr>
            <w:tcW w:w="523"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13</w:t>
            </w:r>
          </w:p>
        </w:tc>
        <w:tc>
          <w:tcPr>
            <w:tcW w:w="1438"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p>
        </w:tc>
        <w:tc>
          <w:tcPr>
            <w:tcW w:w="576"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w:t>
            </w:r>
          </w:p>
        </w:tc>
        <w:tc>
          <w:tcPr>
            <w:tcW w:w="81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w:t>
            </w:r>
          </w:p>
        </w:tc>
        <w:tc>
          <w:tcPr>
            <w:tcW w:w="878"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w:t>
            </w:r>
          </w:p>
        </w:tc>
      </w:tr>
      <w:tr w:rsidR="00C64780" w:rsidRPr="00C64780" w:rsidTr="00C64780">
        <w:trPr>
          <w:gridBefore w:val="1"/>
          <w:wBefore w:w="411" w:type="dxa"/>
          <w:trHeight w:val="374"/>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Непрограммные направления бюджета</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Выполнение других обязательств государства</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01</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13</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99.0.00.00920</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w:t>
            </w:r>
          </w:p>
        </w:tc>
        <w:tc>
          <w:tcPr>
            <w:tcW w:w="878"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w:t>
            </w:r>
          </w:p>
        </w:tc>
      </w:tr>
      <w:tr w:rsidR="00C64780" w:rsidRPr="00C64780" w:rsidTr="00C64780">
        <w:trPr>
          <w:gridBefore w:val="1"/>
          <w:wBefore w:w="411" w:type="dxa"/>
          <w:trHeight w:val="374"/>
        </w:trPr>
        <w:tc>
          <w:tcPr>
            <w:tcW w:w="3763"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бюджетные ассигнования</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13</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99.0.00.00920</w:t>
            </w:r>
          </w:p>
        </w:tc>
        <w:tc>
          <w:tcPr>
            <w:tcW w:w="576" w:type="dxa"/>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800</w:t>
            </w:r>
          </w:p>
        </w:tc>
        <w:tc>
          <w:tcPr>
            <w:tcW w:w="756"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w:t>
            </w:r>
          </w:p>
        </w:tc>
        <w:tc>
          <w:tcPr>
            <w:tcW w:w="81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w:t>
            </w:r>
          </w:p>
        </w:tc>
        <w:tc>
          <w:tcPr>
            <w:tcW w:w="878"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w:t>
            </w:r>
          </w:p>
        </w:tc>
      </w:tr>
      <w:tr w:rsidR="00C64780" w:rsidRPr="00C64780" w:rsidTr="00C64780">
        <w:trPr>
          <w:gridBefore w:val="1"/>
          <w:wBefore w:w="411" w:type="dxa"/>
          <w:trHeight w:val="374"/>
        </w:trPr>
        <w:tc>
          <w:tcPr>
            <w:tcW w:w="37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xml:space="preserve">Уплата налогов, сборов и иных платежей </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13</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99.0.00.00920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850</w:t>
            </w:r>
          </w:p>
        </w:tc>
        <w:tc>
          <w:tcPr>
            <w:tcW w:w="756" w:type="dxa"/>
            <w:gridSpan w:val="3"/>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w:t>
            </w:r>
          </w:p>
        </w:tc>
        <w:tc>
          <w:tcPr>
            <w:tcW w:w="816"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w:t>
            </w:r>
          </w:p>
        </w:tc>
        <w:tc>
          <w:tcPr>
            <w:tcW w:w="878" w:type="dxa"/>
            <w:gridSpan w:val="3"/>
            <w:tcBorders>
              <w:top w:val="single" w:sz="4" w:space="0" w:color="auto"/>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w:t>
            </w:r>
          </w:p>
        </w:tc>
      </w:tr>
      <w:tr w:rsidR="00C64780" w:rsidRPr="00C64780" w:rsidTr="00C64780">
        <w:trPr>
          <w:gridBefore w:val="1"/>
          <w:wBefore w:w="411" w:type="dxa"/>
          <w:trHeight w:val="374"/>
        </w:trPr>
        <w:tc>
          <w:tcPr>
            <w:tcW w:w="3763"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Мобилизационная и вневойсковая подготовка</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02</w:t>
            </w:r>
          </w:p>
        </w:tc>
        <w:tc>
          <w:tcPr>
            <w:tcW w:w="523"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03</w:t>
            </w:r>
          </w:p>
        </w:tc>
        <w:tc>
          <w:tcPr>
            <w:tcW w:w="1438"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76"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443,2</w:t>
            </w:r>
          </w:p>
        </w:tc>
        <w:tc>
          <w:tcPr>
            <w:tcW w:w="81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459,0</w:t>
            </w:r>
          </w:p>
        </w:tc>
        <w:tc>
          <w:tcPr>
            <w:tcW w:w="878"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502,9</w:t>
            </w:r>
          </w:p>
        </w:tc>
      </w:tr>
      <w:tr w:rsidR="00C64780" w:rsidRPr="00C64780" w:rsidTr="00C64780">
        <w:trPr>
          <w:gridBefore w:val="1"/>
          <w:wBefore w:w="411" w:type="dxa"/>
          <w:trHeight w:val="374"/>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Непрограммные направления  бюджета</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443,2</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459,0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502,9</w:t>
            </w:r>
          </w:p>
        </w:tc>
      </w:tr>
      <w:tr w:rsidR="00C64780" w:rsidRPr="00C64780" w:rsidTr="00C64780">
        <w:trPr>
          <w:gridBefore w:val="1"/>
          <w:wBefore w:w="411" w:type="dxa"/>
          <w:trHeight w:val="374"/>
        </w:trPr>
        <w:tc>
          <w:tcPr>
            <w:tcW w:w="3763" w:type="dxa"/>
            <w:gridSpan w:val="3"/>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Прочие мобилизационные расходы</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99.0.00.01180</w:t>
            </w:r>
          </w:p>
        </w:tc>
        <w:tc>
          <w:tcPr>
            <w:tcW w:w="576" w:type="dxa"/>
            <w:tcBorders>
              <w:top w:val="single" w:sz="4" w:space="0" w:color="auto"/>
              <w:left w:val="single" w:sz="4" w:space="0" w:color="auto"/>
              <w:bottom w:val="nil"/>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21,9</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r>
      <w:tr w:rsidR="00C64780" w:rsidRPr="00C64780" w:rsidTr="00C64780">
        <w:trPr>
          <w:gridBefore w:val="1"/>
          <w:wBefore w:w="411" w:type="dxa"/>
          <w:trHeight w:val="1301"/>
        </w:trPr>
        <w:tc>
          <w:tcPr>
            <w:tcW w:w="3763" w:type="dxa"/>
            <w:gridSpan w:val="3"/>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100</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21,9</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r>
      <w:tr w:rsidR="00C64780" w:rsidRPr="00C64780" w:rsidTr="00C64780">
        <w:trPr>
          <w:gridBefore w:val="1"/>
          <w:wBefore w:w="411" w:type="dxa"/>
          <w:trHeight w:val="688"/>
        </w:trPr>
        <w:tc>
          <w:tcPr>
            <w:tcW w:w="3763" w:type="dxa"/>
            <w:gridSpan w:val="3"/>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Расходы на выплаты по оплате труда работников государственных (муниципальных органов) органов</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120</w:t>
            </w:r>
          </w:p>
        </w:tc>
        <w:tc>
          <w:tcPr>
            <w:tcW w:w="756"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21,9</w:t>
            </w:r>
          </w:p>
        </w:tc>
        <w:tc>
          <w:tcPr>
            <w:tcW w:w="81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c>
          <w:tcPr>
            <w:tcW w:w="878"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r>
      <w:tr w:rsidR="00C64780" w:rsidRPr="00C64780" w:rsidTr="00C64780">
        <w:trPr>
          <w:gridBefore w:val="1"/>
          <w:wBefore w:w="411" w:type="dxa"/>
          <w:trHeight w:val="643"/>
        </w:trPr>
        <w:tc>
          <w:tcPr>
            <w:tcW w:w="3763" w:type="dxa"/>
            <w:gridSpan w:val="3"/>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lastRenderedPageBreak/>
              <w:t>Осуществление первичного воинского учета на территориях, где отсутствуют военные комиссариаты</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99.0.00.51180</w:t>
            </w:r>
          </w:p>
        </w:tc>
        <w:tc>
          <w:tcPr>
            <w:tcW w:w="576" w:type="dxa"/>
            <w:tcBorders>
              <w:top w:val="single" w:sz="4" w:space="0" w:color="auto"/>
              <w:left w:val="single" w:sz="4" w:space="0" w:color="auto"/>
              <w:bottom w:val="nil"/>
              <w:right w:val="single" w:sz="4" w:space="0" w:color="auto"/>
            </w:tcBorders>
            <w:shd w:val="clear" w:color="auto" w:fill="auto"/>
            <w:noWrap/>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421,3</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459,0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502,9</w:t>
            </w:r>
          </w:p>
        </w:tc>
      </w:tr>
      <w:tr w:rsidR="00C64780" w:rsidRPr="00C64780" w:rsidTr="00C64780">
        <w:trPr>
          <w:gridBefore w:val="1"/>
          <w:wBefore w:w="411" w:type="dxa"/>
          <w:trHeight w:val="1570"/>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100</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379,6</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420,7</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464,2</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Расходы на выплаты по оплате труда работников государственных (муниципальных органов) органов</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120</w:t>
            </w:r>
          </w:p>
        </w:tc>
        <w:tc>
          <w:tcPr>
            <w:tcW w:w="756"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379,6</w:t>
            </w:r>
          </w:p>
        </w:tc>
        <w:tc>
          <w:tcPr>
            <w:tcW w:w="81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420,7</w:t>
            </w:r>
          </w:p>
        </w:tc>
        <w:tc>
          <w:tcPr>
            <w:tcW w:w="878"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464,2</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41,7</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38,3</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38,7</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99.0.00.51180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240</w:t>
            </w:r>
          </w:p>
        </w:tc>
        <w:tc>
          <w:tcPr>
            <w:tcW w:w="756"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41,7</w:t>
            </w:r>
          </w:p>
        </w:tc>
        <w:tc>
          <w:tcPr>
            <w:tcW w:w="81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38,3</w:t>
            </w:r>
          </w:p>
        </w:tc>
        <w:tc>
          <w:tcPr>
            <w:tcW w:w="878"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38,7</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r>
      <w:tr w:rsidR="00C64780" w:rsidRPr="00C64780" w:rsidTr="00C64780">
        <w:trPr>
          <w:gridBefore w:val="1"/>
          <w:wBefore w:w="411" w:type="dxa"/>
          <w:trHeight w:val="942"/>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10</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r>
      <w:tr w:rsidR="00C64780" w:rsidRPr="00C64780" w:rsidTr="00C64780">
        <w:trPr>
          <w:gridBefore w:val="1"/>
          <w:wBefore w:w="411" w:type="dxa"/>
          <w:trHeight w:val="942"/>
        </w:trPr>
        <w:tc>
          <w:tcPr>
            <w:tcW w:w="3763" w:type="dxa"/>
            <w:gridSpan w:val="3"/>
            <w:tcBorders>
              <w:top w:val="single" w:sz="4" w:space="0" w:color="auto"/>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10</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r>
      <w:tr w:rsidR="00C64780" w:rsidRPr="00C64780" w:rsidTr="00C64780">
        <w:trPr>
          <w:gridBefore w:val="1"/>
          <w:wBefore w:w="411" w:type="dxa"/>
          <w:trHeight w:val="942"/>
        </w:trPr>
        <w:tc>
          <w:tcPr>
            <w:tcW w:w="3763" w:type="dxa"/>
            <w:gridSpan w:val="3"/>
            <w:tcBorders>
              <w:top w:val="nil"/>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w:t>
            </w:r>
          </w:p>
        </w:tc>
        <w:tc>
          <w:tcPr>
            <w:tcW w:w="1438" w:type="dxa"/>
            <w:gridSpan w:val="3"/>
            <w:tcBorders>
              <w:top w:val="single" w:sz="4" w:space="0" w:color="auto"/>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50.0.00.02180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w:t>
            </w:r>
          </w:p>
        </w:tc>
        <w:tc>
          <w:tcPr>
            <w:tcW w:w="1438"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50.0.00.02180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75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78"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single" w:sz="4" w:space="0" w:color="auto"/>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w:t>
            </w:r>
          </w:p>
        </w:tc>
        <w:tc>
          <w:tcPr>
            <w:tcW w:w="1438"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50.0.00.02180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240</w:t>
            </w:r>
          </w:p>
        </w:tc>
        <w:tc>
          <w:tcPr>
            <w:tcW w:w="756" w:type="dxa"/>
            <w:gridSpan w:val="3"/>
            <w:tcBorders>
              <w:top w:val="nil"/>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16" w:type="dxa"/>
            <w:gridSpan w:val="2"/>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78" w:type="dxa"/>
            <w:gridSpan w:val="3"/>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Национальная экономика</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04</w:t>
            </w:r>
          </w:p>
        </w:tc>
        <w:tc>
          <w:tcPr>
            <w:tcW w:w="523"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1438"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576"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3 221,4</w:t>
            </w:r>
          </w:p>
        </w:tc>
        <w:tc>
          <w:tcPr>
            <w:tcW w:w="81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2 710,9</w:t>
            </w:r>
          </w:p>
        </w:tc>
        <w:tc>
          <w:tcPr>
            <w:tcW w:w="878"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2 731,7</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lastRenderedPageBreak/>
              <w:t>Водное хозяйство</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06</w:t>
            </w:r>
          </w:p>
        </w:tc>
        <w:tc>
          <w:tcPr>
            <w:tcW w:w="1438" w:type="dxa"/>
            <w:gridSpan w:val="3"/>
            <w:tcBorders>
              <w:top w:val="single" w:sz="4" w:space="0" w:color="auto"/>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150,0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r>
      <w:tr w:rsidR="00C64780" w:rsidRPr="00C64780" w:rsidTr="00C64780">
        <w:trPr>
          <w:gridBefore w:val="1"/>
          <w:wBefore w:w="411" w:type="dxa"/>
          <w:trHeight w:val="374"/>
        </w:trPr>
        <w:tc>
          <w:tcPr>
            <w:tcW w:w="3763"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Непрограммные направления бюджета</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523"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06</w:t>
            </w:r>
          </w:p>
        </w:tc>
        <w:tc>
          <w:tcPr>
            <w:tcW w:w="1438"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99.0.00.00000</w:t>
            </w:r>
          </w:p>
        </w:tc>
        <w:tc>
          <w:tcPr>
            <w:tcW w:w="576"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150,0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r>
      <w:tr w:rsidR="00C64780" w:rsidRPr="00C64780" w:rsidTr="00C64780">
        <w:trPr>
          <w:gridBefore w:val="1"/>
          <w:wBefore w:w="411" w:type="dxa"/>
          <w:trHeight w:val="374"/>
        </w:trPr>
        <w:tc>
          <w:tcPr>
            <w:tcW w:w="3763"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мероприятия  в области водных ресурсов</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523"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06</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99.0.00.83420</w:t>
            </w:r>
          </w:p>
        </w:tc>
        <w:tc>
          <w:tcPr>
            <w:tcW w:w="576"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150,0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06</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99.0.00.83420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150,0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06</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99.0.00.83420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240</w:t>
            </w:r>
          </w:p>
        </w:tc>
        <w:tc>
          <w:tcPr>
            <w:tcW w:w="756"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150,0</w:t>
            </w:r>
          </w:p>
        </w:tc>
        <w:tc>
          <w:tcPr>
            <w:tcW w:w="81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78"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Дорожное хозяйство (дорожные фонды)</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09</w:t>
            </w:r>
          </w:p>
        </w:tc>
        <w:tc>
          <w:tcPr>
            <w:tcW w:w="1438" w:type="dxa"/>
            <w:gridSpan w:val="3"/>
            <w:tcBorders>
              <w:top w:val="single" w:sz="4" w:space="0" w:color="auto"/>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3 071,4</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2 660,9</w:t>
            </w:r>
          </w:p>
        </w:tc>
        <w:tc>
          <w:tcPr>
            <w:tcW w:w="878"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2 681,7</w:t>
            </w:r>
          </w:p>
        </w:tc>
      </w:tr>
      <w:tr w:rsidR="00C64780" w:rsidRPr="00C64780" w:rsidTr="00C64780">
        <w:trPr>
          <w:gridBefore w:val="1"/>
          <w:wBefore w:w="411" w:type="dxa"/>
          <w:trHeight w:val="942"/>
        </w:trPr>
        <w:tc>
          <w:tcPr>
            <w:tcW w:w="3763"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xml:space="preserve">Муниципальная программа "Дорожное хозяйство в </w:t>
            </w:r>
            <w:proofErr w:type="spellStart"/>
            <w:r w:rsidRPr="00C64780">
              <w:rPr>
                <w:rFonts w:ascii="Times New Roman" w:eastAsia="Times New Roman" w:hAnsi="Times New Roman" w:cs="Times New Roman"/>
                <w:b/>
                <w:bCs/>
                <w:sz w:val="24"/>
                <w:szCs w:val="24"/>
              </w:rPr>
              <w:t>Шибковском</w:t>
            </w:r>
            <w:proofErr w:type="spellEnd"/>
            <w:r w:rsidRPr="00C64780">
              <w:rPr>
                <w:rFonts w:ascii="Times New Roman" w:eastAsia="Times New Roman" w:hAnsi="Times New Roman" w:cs="Times New Roman"/>
                <w:b/>
                <w:bCs/>
                <w:sz w:val="24"/>
                <w:szCs w:val="24"/>
              </w:rPr>
              <w:t xml:space="preserve"> сельсовете Искитимского района Новосибирской области"</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04</w:t>
            </w:r>
          </w:p>
        </w:tc>
        <w:tc>
          <w:tcPr>
            <w:tcW w:w="523"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09</w:t>
            </w:r>
          </w:p>
        </w:tc>
        <w:tc>
          <w:tcPr>
            <w:tcW w:w="1438"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52.0.00.00000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3 071,4</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2 660,9</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2 681,7</w:t>
            </w:r>
          </w:p>
        </w:tc>
      </w:tr>
      <w:tr w:rsidR="00C64780" w:rsidRPr="00C64780" w:rsidTr="00C64780">
        <w:trPr>
          <w:gridBefore w:val="1"/>
          <w:wBefore w:w="411" w:type="dxa"/>
          <w:trHeight w:val="718"/>
        </w:trPr>
        <w:tc>
          <w:tcPr>
            <w:tcW w:w="3763" w:type="dxa"/>
            <w:gridSpan w:val="3"/>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xml:space="preserve">Основное мероприятие: Развитие автомобильных дорог местного значения на территории поселения </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09</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52.0.01.00000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3 071,4</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2 660,9</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2 681,7</w:t>
            </w:r>
          </w:p>
        </w:tc>
      </w:tr>
      <w:tr w:rsidR="00C64780" w:rsidRPr="00C64780" w:rsidTr="00C64780">
        <w:trPr>
          <w:gridBefore w:val="1"/>
          <w:wBefore w:w="411" w:type="dxa"/>
          <w:trHeight w:val="640"/>
        </w:trPr>
        <w:tc>
          <w:tcPr>
            <w:tcW w:w="3763" w:type="dxa"/>
            <w:gridSpan w:val="3"/>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xml:space="preserve">Реализация мероприятий по развитию автомобильных дорог местного значения </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09</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52.0.01.06070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3 071,4</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2 660,9</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2 681,7</w:t>
            </w:r>
          </w:p>
        </w:tc>
      </w:tr>
      <w:tr w:rsidR="00C64780" w:rsidRPr="00C64780" w:rsidTr="00C64780">
        <w:trPr>
          <w:gridBefore w:val="1"/>
          <w:wBefore w:w="411" w:type="dxa"/>
          <w:trHeight w:val="640"/>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09</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52.0.01.06070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3 071,4</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2 660,9</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2 681,7</w:t>
            </w:r>
          </w:p>
        </w:tc>
      </w:tr>
      <w:tr w:rsidR="00C64780" w:rsidRPr="00C64780" w:rsidTr="00C64780">
        <w:trPr>
          <w:gridBefore w:val="1"/>
          <w:wBefore w:w="411" w:type="dxa"/>
          <w:trHeight w:val="640"/>
        </w:trPr>
        <w:tc>
          <w:tcPr>
            <w:tcW w:w="3763" w:type="dxa"/>
            <w:gridSpan w:val="3"/>
            <w:tcBorders>
              <w:top w:val="single" w:sz="4" w:space="0" w:color="auto"/>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09</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52.0.01.06070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240</w:t>
            </w:r>
          </w:p>
        </w:tc>
        <w:tc>
          <w:tcPr>
            <w:tcW w:w="756" w:type="dxa"/>
            <w:gridSpan w:val="3"/>
            <w:tcBorders>
              <w:top w:val="nil"/>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3 071,4</w:t>
            </w:r>
          </w:p>
        </w:tc>
        <w:tc>
          <w:tcPr>
            <w:tcW w:w="816" w:type="dxa"/>
            <w:gridSpan w:val="2"/>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2 660,9</w:t>
            </w:r>
          </w:p>
        </w:tc>
        <w:tc>
          <w:tcPr>
            <w:tcW w:w="878" w:type="dxa"/>
            <w:gridSpan w:val="3"/>
            <w:tcBorders>
              <w:top w:val="nil"/>
              <w:left w:val="single" w:sz="4" w:space="0" w:color="auto"/>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2 681,7</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Жилищно-коммунальное хозяйство</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1438" w:type="dxa"/>
            <w:gridSpan w:val="3"/>
            <w:tcBorders>
              <w:top w:val="single" w:sz="4" w:space="0" w:color="auto"/>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1 200,0</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750,0</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750,0</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Коммунальное хозяйство</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05</w:t>
            </w:r>
          </w:p>
        </w:tc>
        <w:tc>
          <w:tcPr>
            <w:tcW w:w="523"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02</w:t>
            </w:r>
          </w:p>
        </w:tc>
        <w:tc>
          <w:tcPr>
            <w:tcW w:w="1438"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76"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c>
          <w:tcPr>
            <w:tcW w:w="81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c>
          <w:tcPr>
            <w:tcW w:w="878"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r>
      <w:tr w:rsidR="00C64780" w:rsidRPr="00C64780" w:rsidTr="00C64780">
        <w:trPr>
          <w:gridBefore w:val="1"/>
          <w:wBefore w:w="411" w:type="dxa"/>
          <w:trHeight w:val="942"/>
        </w:trPr>
        <w:tc>
          <w:tcPr>
            <w:tcW w:w="3763" w:type="dxa"/>
            <w:gridSpan w:val="3"/>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Муниципальная программа "Развитие газификации Шибковского сельсовета Искитимского района Новосибирской области"</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02</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51.0.00.00000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Мероприятия  "Газификация территории поселения"</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02</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51.0.00.04020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r>
      <w:tr w:rsidR="00C64780" w:rsidRPr="00C64780" w:rsidTr="00C64780">
        <w:trPr>
          <w:gridBefore w:val="1"/>
          <w:wBefore w:w="411" w:type="dxa"/>
          <w:trHeight w:val="628"/>
        </w:trPr>
        <w:tc>
          <w:tcPr>
            <w:tcW w:w="3763" w:type="dxa"/>
            <w:gridSpan w:val="3"/>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02</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51.0.00.04020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r>
      <w:tr w:rsidR="00C64780" w:rsidRPr="00C64780" w:rsidTr="00C64780">
        <w:trPr>
          <w:gridBefore w:val="1"/>
          <w:wBefore w:w="411" w:type="dxa"/>
          <w:trHeight w:val="628"/>
        </w:trPr>
        <w:tc>
          <w:tcPr>
            <w:tcW w:w="3763" w:type="dxa"/>
            <w:gridSpan w:val="3"/>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02</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51.0.00.04020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240</w:t>
            </w:r>
          </w:p>
        </w:tc>
        <w:tc>
          <w:tcPr>
            <w:tcW w:w="756"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1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78"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Благоустройство</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1 150,0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700,0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700,0</w:t>
            </w:r>
          </w:p>
        </w:tc>
      </w:tr>
      <w:tr w:rsidR="00C64780" w:rsidRPr="00C64780" w:rsidTr="00C64780">
        <w:trPr>
          <w:gridBefore w:val="1"/>
          <w:wBefore w:w="411" w:type="dxa"/>
          <w:trHeight w:val="374"/>
        </w:trPr>
        <w:tc>
          <w:tcPr>
            <w:tcW w:w="3763"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lastRenderedPageBreak/>
              <w:t>Непрограммные направления бюджета</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1 150,0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700,0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700,0</w:t>
            </w:r>
          </w:p>
        </w:tc>
      </w:tr>
      <w:tr w:rsidR="00C64780" w:rsidRPr="00C64780" w:rsidTr="00C64780">
        <w:trPr>
          <w:gridBefore w:val="1"/>
          <w:wBefore w:w="411" w:type="dxa"/>
          <w:trHeight w:val="374"/>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Уличное освещение</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99.0.00.01000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800,0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600,0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600,0</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99.0.00.01000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800,0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600,0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600,0</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05</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1438" w:type="dxa"/>
            <w:gridSpan w:val="3"/>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99.0.00.01000</w:t>
            </w:r>
          </w:p>
        </w:tc>
        <w:tc>
          <w:tcPr>
            <w:tcW w:w="576" w:type="dxa"/>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240</w:t>
            </w:r>
          </w:p>
        </w:tc>
        <w:tc>
          <w:tcPr>
            <w:tcW w:w="756" w:type="dxa"/>
            <w:gridSpan w:val="3"/>
            <w:tcBorders>
              <w:top w:val="single" w:sz="4" w:space="0" w:color="auto"/>
              <w:left w:val="nil"/>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800,0</w:t>
            </w:r>
          </w:p>
        </w:tc>
        <w:tc>
          <w:tcPr>
            <w:tcW w:w="816" w:type="dxa"/>
            <w:gridSpan w:val="2"/>
            <w:tcBorders>
              <w:top w:val="single" w:sz="4" w:space="0" w:color="auto"/>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600,0</w:t>
            </w:r>
          </w:p>
        </w:tc>
        <w:tc>
          <w:tcPr>
            <w:tcW w:w="878" w:type="dxa"/>
            <w:gridSpan w:val="3"/>
            <w:tcBorders>
              <w:top w:val="single" w:sz="4" w:space="0" w:color="auto"/>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600,0</w:t>
            </w:r>
          </w:p>
        </w:tc>
      </w:tr>
      <w:tr w:rsidR="00C64780" w:rsidRPr="00C64780" w:rsidTr="00C64780">
        <w:trPr>
          <w:gridBefore w:val="1"/>
          <w:wBefore w:w="411" w:type="dxa"/>
          <w:trHeight w:val="374"/>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Организация и содержание мест захоронения</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99.0.00.04000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99.0.00.04000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99.0.00.04000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240</w:t>
            </w:r>
          </w:p>
        </w:tc>
        <w:tc>
          <w:tcPr>
            <w:tcW w:w="756"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300,0</w:t>
            </w:r>
          </w:p>
        </w:tc>
        <w:tc>
          <w:tcPr>
            <w:tcW w:w="81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78"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Прочие мероприятия по благоустройству территории сельского поселения</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99.0.00.05000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50,0</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99.0.00.05000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03</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99.0.00.05000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240</w:t>
            </w:r>
          </w:p>
        </w:tc>
        <w:tc>
          <w:tcPr>
            <w:tcW w:w="756"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1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c>
          <w:tcPr>
            <w:tcW w:w="878"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50,0</w:t>
            </w:r>
          </w:p>
        </w:tc>
      </w:tr>
      <w:tr w:rsidR="00C64780" w:rsidRPr="00C64780" w:rsidTr="00C64780">
        <w:trPr>
          <w:gridBefore w:val="1"/>
          <w:wBefore w:w="411" w:type="dxa"/>
          <w:trHeight w:val="374"/>
        </w:trPr>
        <w:tc>
          <w:tcPr>
            <w:tcW w:w="3763"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Культура, кинематография</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1438"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5 000,0</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3 500,0</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3 500,0</w:t>
            </w:r>
          </w:p>
        </w:tc>
      </w:tr>
      <w:tr w:rsidR="00C64780" w:rsidRPr="00C64780" w:rsidTr="00C64780">
        <w:trPr>
          <w:gridBefore w:val="1"/>
          <w:wBefore w:w="411" w:type="dxa"/>
          <w:trHeight w:val="374"/>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Культура</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08</w:t>
            </w:r>
          </w:p>
        </w:tc>
        <w:tc>
          <w:tcPr>
            <w:tcW w:w="523"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01</w:t>
            </w:r>
          </w:p>
        </w:tc>
        <w:tc>
          <w:tcPr>
            <w:tcW w:w="1438"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76"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5 000,0</w:t>
            </w:r>
          </w:p>
        </w:tc>
        <w:tc>
          <w:tcPr>
            <w:tcW w:w="81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3 500,0</w:t>
            </w:r>
          </w:p>
        </w:tc>
        <w:tc>
          <w:tcPr>
            <w:tcW w:w="878"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3 500,0</w:t>
            </w:r>
          </w:p>
        </w:tc>
      </w:tr>
      <w:tr w:rsidR="00C64780" w:rsidRPr="00C64780" w:rsidTr="00C64780">
        <w:trPr>
          <w:gridBefore w:val="1"/>
          <w:wBefore w:w="411" w:type="dxa"/>
          <w:trHeight w:val="374"/>
        </w:trPr>
        <w:tc>
          <w:tcPr>
            <w:tcW w:w="3763" w:type="dxa"/>
            <w:gridSpan w:val="3"/>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Непрограммные направления бюджета</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99.0.00.00000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5 000,0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3 500,0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3 500,0</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Мероприятия по сохранение и развитие культуры на территории поселения</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99.0.00.40590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4 978,1</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3 500,0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3 500,0</w:t>
            </w:r>
          </w:p>
        </w:tc>
      </w:tr>
      <w:tr w:rsidR="00C64780" w:rsidRPr="00C64780" w:rsidTr="00C64780">
        <w:trPr>
          <w:gridBefore w:val="1"/>
          <w:wBefore w:w="411" w:type="dxa"/>
          <w:trHeight w:val="1271"/>
        </w:trPr>
        <w:tc>
          <w:tcPr>
            <w:tcW w:w="37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99.0.00.40590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100</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3 814,6</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3 000,0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3 000,0</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Расходы на выплаты персоналу казенных учреждений</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99.0.00.40590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110</w:t>
            </w:r>
          </w:p>
        </w:tc>
        <w:tc>
          <w:tcPr>
            <w:tcW w:w="756" w:type="dxa"/>
            <w:gridSpan w:val="3"/>
            <w:tcBorders>
              <w:top w:val="single" w:sz="4" w:space="0" w:color="auto"/>
              <w:left w:val="nil"/>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3 814,6</w:t>
            </w:r>
          </w:p>
        </w:tc>
        <w:tc>
          <w:tcPr>
            <w:tcW w:w="816" w:type="dxa"/>
            <w:gridSpan w:val="2"/>
            <w:tcBorders>
              <w:top w:val="single" w:sz="4" w:space="0" w:color="auto"/>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3 000,0</w:t>
            </w:r>
          </w:p>
        </w:tc>
        <w:tc>
          <w:tcPr>
            <w:tcW w:w="878" w:type="dxa"/>
            <w:gridSpan w:val="3"/>
            <w:tcBorders>
              <w:top w:val="single" w:sz="4" w:space="0" w:color="auto"/>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3 000,0</w:t>
            </w:r>
          </w:p>
        </w:tc>
      </w:tr>
      <w:tr w:rsidR="00C64780" w:rsidRPr="00C64780" w:rsidTr="00C64780">
        <w:trPr>
          <w:gridBefore w:val="1"/>
          <w:wBefore w:w="411" w:type="dxa"/>
          <w:trHeight w:val="628"/>
        </w:trPr>
        <w:tc>
          <w:tcPr>
            <w:tcW w:w="3763"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99.0.00.40590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200</w:t>
            </w:r>
          </w:p>
        </w:tc>
        <w:tc>
          <w:tcPr>
            <w:tcW w:w="75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1 153,5</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490,0</w:t>
            </w:r>
          </w:p>
        </w:tc>
        <w:tc>
          <w:tcPr>
            <w:tcW w:w="878"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490,0</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08</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1438" w:type="dxa"/>
            <w:gridSpan w:val="3"/>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99.0.00.40590</w:t>
            </w:r>
          </w:p>
        </w:tc>
        <w:tc>
          <w:tcPr>
            <w:tcW w:w="576" w:type="dxa"/>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240</w:t>
            </w:r>
          </w:p>
        </w:tc>
        <w:tc>
          <w:tcPr>
            <w:tcW w:w="756" w:type="dxa"/>
            <w:gridSpan w:val="3"/>
            <w:tcBorders>
              <w:top w:val="nil"/>
              <w:left w:val="nil"/>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1 153,5</w:t>
            </w:r>
          </w:p>
        </w:tc>
        <w:tc>
          <w:tcPr>
            <w:tcW w:w="816" w:type="dxa"/>
            <w:gridSpan w:val="2"/>
            <w:tcBorders>
              <w:top w:val="nil"/>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490,0</w:t>
            </w:r>
          </w:p>
        </w:tc>
        <w:tc>
          <w:tcPr>
            <w:tcW w:w="878" w:type="dxa"/>
            <w:gridSpan w:val="3"/>
            <w:tcBorders>
              <w:top w:val="nil"/>
              <w:left w:val="single" w:sz="4" w:space="0" w:color="auto"/>
              <w:bottom w:val="nil"/>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490,0</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Иные бюджетные ассигнования</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08</w:t>
            </w:r>
          </w:p>
        </w:tc>
        <w:tc>
          <w:tcPr>
            <w:tcW w:w="523"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1438"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99.0.00.40590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800</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10,0</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10,0</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xml:space="preserve">Уплата налогов, сборов и иных платежей </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99.0.00.40590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850</w:t>
            </w:r>
          </w:p>
        </w:tc>
        <w:tc>
          <w:tcPr>
            <w:tcW w:w="756"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10,0</w:t>
            </w:r>
          </w:p>
        </w:tc>
        <w:tc>
          <w:tcPr>
            <w:tcW w:w="816" w:type="dxa"/>
            <w:gridSpan w:val="2"/>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10,0</w:t>
            </w:r>
          </w:p>
        </w:tc>
        <w:tc>
          <w:tcPr>
            <w:tcW w:w="878"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10,0</w:t>
            </w:r>
          </w:p>
        </w:tc>
      </w:tr>
      <w:tr w:rsidR="00C64780" w:rsidRPr="00C64780" w:rsidTr="00C64780">
        <w:trPr>
          <w:gridBefore w:val="1"/>
          <w:wBefore w:w="411" w:type="dxa"/>
          <w:trHeight w:val="374"/>
        </w:trPr>
        <w:tc>
          <w:tcPr>
            <w:tcW w:w="3763" w:type="dxa"/>
            <w:gridSpan w:val="3"/>
            <w:tcBorders>
              <w:top w:val="nil"/>
              <w:left w:val="single" w:sz="4" w:space="0" w:color="auto"/>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Обеспечение сбалансированности бюджета</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01</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99.0.00.70510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21,9</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0,0</w:t>
            </w:r>
          </w:p>
        </w:tc>
      </w:tr>
      <w:tr w:rsidR="00C64780" w:rsidRPr="00C64780" w:rsidTr="00C64780">
        <w:trPr>
          <w:gridBefore w:val="1"/>
          <w:wBefore w:w="411" w:type="dxa"/>
          <w:trHeight w:val="1301"/>
        </w:trPr>
        <w:tc>
          <w:tcPr>
            <w:tcW w:w="3763" w:type="dxa"/>
            <w:gridSpan w:val="3"/>
            <w:tcBorders>
              <w:top w:val="single" w:sz="4" w:space="0" w:color="auto"/>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99.0.00.70510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100</w:t>
            </w:r>
          </w:p>
        </w:tc>
        <w:tc>
          <w:tcPr>
            <w:tcW w:w="756"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21,9</w:t>
            </w:r>
          </w:p>
        </w:tc>
        <w:tc>
          <w:tcPr>
            <w:tcW w:w="816" w:type="dxa"/>
            <w:gridSpan w:val="2"/>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c>
          <w:tcPr>
            <w:tcW w:w="878" w:type="dxa"/>
            <w:gridSpan w:val="3"/>
            <w:tcBorders>
              <w:top w:val="single" w:sz="4" w:space="0" w:color="auto"/>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Расходы на выплаты персоналу казенных учреждений</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99.0.00.70510</w:t>
            </w:r>
          </w:p>
        </w:tc>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110</w:t>
            </w:r>
          </w:p>
        </w:tc>
        <w:tc>
          <w:tcPr>
            <w:tcW w:w="756" w:type="dxa"/>
            <w:gridSpan w:val="3"/>
            <w:tcBorders>
              <w:top w:val="single" w:sz="4" w:space="0" w:color="auto"/>
              <w:left w:val="nil"/>
              <w:bottom w:val="single" w:sz="4" w:space="0" w:color="auto"/>
              <w:right w:val="nil"/>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21,9</w:t>
            </w:r>
          </w:p>
        </w:tc>
        <w:tc>
          <w:tcPr>
            <w:tcW w:w="816" w:type="dxa"/>
            <w:gridSpan w:val="2"/>
            <w:tcBorders>
              <w:top w:val="single" w:sz="4" w:space="0" w:color="auto"/>
              <w:left w:val="single" w:sz="4" w:space="0" w:color="auto"/>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c>
          <w:tcPr>
            <w:tcW w:w="878" w:type="dxa"/>
            <w:gridSpan w:val="3"/>
            <w:tcBorders>
              <w:top w:val="single" w:sz="4" w:space="0" w:color="auto"/>
              <w:left w:val="nil"/>
              <w:bottom w:val="nil"/>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r>
      <w:tr w:rsidR="00C64780" w:rsidRPr="00C64780" w:rsidTr="00C64780">
        <w:trPr>
          <w:gridBefore w:val="1"/>
          <w:wBefore w:w="411" w:type="dxa"/>
          <w:trHeight w:val="329"/>
        </w:trPr>
        <w:tc>
          <w:tcPr>
            <w:tcW w:w="3763" w:type="dxa"/>
            <w:gridSpan w:val="3"/>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Социальная политика</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single" w:sz="4" w:space="0" w:color="auto"/>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1438" w:type="dxa"/>
            <w:gridSpan w:val="3"/>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354,9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354,9</w:t>
            </w:r>
          </w:p>
        </w:tc>
        <w:tc>
          <w:tcPr>
            <w:tcW w:w="878"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354,9</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Пенсионное обеспечение</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01</w:t>
            </w:r>
          </w:p>
        </w:tc>
        <w:tc>
          <w:tcPr>
            <w:tcW w:w="1438" w:type="dxa"/>
            <w:gridSpan w:val="3"/>
            <w:tcBorders>
              <w:top w:val="single" w:sz="4" w:space="0" w:color="auto"/>
              <w:left w:val="nil"/>
              <w:bottom w:val="single" w:sz="4" w:space="0" w:color="auto"/>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354,9</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354,9</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354,9</w:t>
            </w:r>
          </w:p>
        </w:tc>
      </w:tr>
      <w:tr w:rsidR="00C64780" w:rsidRPr="00C64780" w:rsidTr="00C64780">
        <w:trPr>
          <w:gridBefore w:val="1"/>
          <w:wBefore w:w="411" w:type="dxa"/>
          <w:trHeight w:val="374"/>
        </w:trPr>
        <w:tc>
          <w:tcPr>
            <w:tcW w:w="3763" w:type="dxa"/>
            <w:gridSpan w:val="3"/>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Непрограммные направления бюджета</w:t>
            </w:r>
          </w:p>
        </w:tc>
        <w:tc>
          <w:tcPr>
            <w:tcW w:w="576" w:type="dxa"/>
            <w:gridSpan w:val="2"/>
            <w:tcBorders>
              <w:top w:val="single" w:sz="4" w:space="0" w:color="auto"/>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w:t>
            </w:r>
          </w:p>
        </w:tc>
        <w:tc>
          <w:tcPr>
            <w:tcW w:w="523"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1438"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99.0.00.00000</w:t>
            </w:r>
          </w:p>
        </w:tc>
        <w:tc>
          <w:tcPr>
            <w:tcW w:w="576" w:type="dxa"/>
            <w:tcBorders>
              <w:top w:val="nil"/>
              <w:left w:val="single" w:sz="4" w:space="0" w:color="auto"/>
              <w:bottom w:val="nil"/>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354,9</w:t>
            </w:r>
          </w:p>
        </w:tc>
        <w:tc>
          <w:tcPr>
            <w:tcW w:w="816" w:type="dxa"/>
            <w:gridSpan w:val="2"/>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354,9</w:t>
            </w:r>
          </w:p>
        </w:tc>
        <w:tc>
          <w:tcPr>
            <w:tcW w:w="878" w:type="dxa"/>
            <w:gridSpan w:val="3"/>
            <w:tcBorders>
              <w:top w:val="nil"/>
              <w:left w:val="nil"/>
              <w:bottom w:val="nil"/>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354,9</w:t>
            </w:r>
          </w:p>
        </w:tc>
      </w:tr>
      <w:tr w:rsidR="00C64780" w:rsidRPr="00C64780" w:rsidTr="00C64780">
        <w:trPr>
          <w:gridBefore w:val="1"/>
          <w:wBefore w:w="411" w:type="dxa"/>
          <w:trHeight w:val="628"/>
        </w:trPr>
        <w:tc>
          <w:tcPr>
            <w:tcW w:w="37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1438" w:type="dxa"/>
            <w:gridSpan w:val="3"/>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99.0.00.02020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354,9</w:t>
            </w:r>
          </w:p>
        </w:tc>
        <w:tc>
          <w:tcPr>
            <w:tcW w:w="81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354,9</w:t>
            </w:r>
          </w:p>
        </w:tc>
        <w:tc>
          <w:tcPr>
            <w:tcW w:w="878"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354,9</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Социальное обеспечение и иные выплаты населению</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99.0.00.02020</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354,9</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354,9</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354,9</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Публичные нормативные социальные выплаты гражданам</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99.0.00.02020</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310</w:t>
            </w:r>
          </w:p>
        </w:tc>
        <w:tc>
          <w:tcPr>
            <w:tcW w:w="756" w:type="dxa"/>
            <w:gridSpan w:val="3"/>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354,9</w:t>
            </w:r>
          </w:p>
        </w:tc>
        <w:tc>
          <w:tcPr>
            <w:tcW w:w="816"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354,9</w:t>
            </w:r>
          </w:p>
        </w:tc>
        <w:tc>
          <w:tcPr>
            <w:tcW w:w="878" w:type="dxa"/>
            <w:gridSpan w:val="3"/>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354,9</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Условно-утвержденные расходы</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99</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0,0</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339,6</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699,3</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Условно-утвержденные расходы</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339,6</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699,3</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Непрограммные направления бюджета</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99.0.00.00000</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339,6</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699,3</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Условно-утвержденные расходы</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339,6</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699,3</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Условно-утвержденные расходы</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900</w:t>
            </w:r>
          </w:p>
        </w:tc>
        <w:tc>
          <w:tcPr>
            <w:tcW w:w="7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339,6</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699,3</w:t>
            </w:r>
          </w:p>
        </w:tc>
      </w:tr>
      <w:tr w:rsidR="00C64780" w:rsidRPr="00C64780" w:rsidTr="00C64780">
        <w:trPr>
          <w:gridBefore w:val="1"/>
          <w:wBefore w:w="411" w:type="dxa"/>
          <w:trHeight w:val="374"/>
        </w:trPr>
        <w:tc>
          <w:tcPr>
            <w:tcW w:w="3763" w:type="dxa"/>
            <w:gridSpan w:val="3"/>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Условно-утвержденные расходы</w:t>
            </w:r>
          </w:p>
        </w:tc>
        <w:tc>
          <w:tcPr>
            <w:tcW w:w="576" w:type="dxa"/>
            <w:gridSpan w:val="2"/>
            <w:tcBorders>
              <w:top w:val="single" w:sz="4" w:space="0" w:color="auto"/>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300</w:t>
            </w:r>
          </w:p>
        </w:tc>
        <w:tc>
          <w:tcPr>
            <w:tcW w:w="47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w:t>
            </w:r>
          </w:p>
        </w:tc>
        <w:tc>
          <w:tcPr>
            <w:tcW w:w="523"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w:t>
            </w:r>
          </w:p>
        </w:tc>
        <w:tc>
          <w:tcPr>
            <w:tcW w:w="1438"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99.0.00.99990</w:t>
            </w:r>
          </w:p>
        </w:tc>
        <w:tc>
          <w:tcPr>
            <w:tcW w:w="576"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990</w:t>
            </w:r>
          </w:p>
        </w:tc>
        <w:tc>
          <w:tcPr>
            <w:tcW w:w="756" w:type="dxa"/>
            <w:gridSpan w:val="3"/>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c>
          <w:tcPr>
            <w:tcW w:w="816" w:type="dxa"/>
            <w:gridSpan w:val="2"/>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339,6</w:t>
            </w:r>
          </w:p>
        </w:tc>
        <w:tc>
          <w:tcPr>
            <w:tcW w:w="878" w:type="dxa"/>
            <w:gridSpan w:val="3"/>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699,3</w:t>
            </w:r>
          </w:p>
        </w:tc>
      </w:tr>
      <w:tr w:rsidR="00C64780" w:rsidRPr="00C64780" w:rsidTr="00C64780">
        <w:trPr>
          <w:gridBefore w:val="1"/>
          <w:wBefore w:w="411" w:type="dxa"/>
          <w:trHeight w:val="419"/>
        </w:trPr>
        <w:tc>
          <w:tcPr>
            <w:tcW w:w="3763" w:type="dxa"/>
            <w:gridSpan w:val="3"/>
            <w:tcBorders>
              <w:top w:val="nil"/>
              <w:left w:val="single" w:sz="4" w:space="0" w:color="auto"/>
              <w:bottom w:val="single" w:sz="4" w:space="0" w:color="auto"/>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Итого расходов</w:t>
            </w:r>
          </w:p>
        </w:tc>
        <w:tc>
          <w:tcPr>
            <w:tcW w:w="576" w:type="dxa"/>
            <w:gridSpan w:val="2"/>
            <w:tcBorders>
              <w:top w:val="single" w:sz="4" w:space="0" w:color="auto"/>
              <w:left w:val="nil"/>
              <w:bottom w:val="single" w:sz="4" w:space="0" w:color="auto"/>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470" w:type="dxa"/>
            <w:gridSpan w:val="2"/>
            <w:tcBorders>
              <w:top w:val="nil"/>
              <w:left w:val="nil"/>
              <w:bottom w:val="single" w:sz="4" w:space="0" w:color="auto"/>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523" w:type="dxa"/>
            <w:tcBorders>
              <w:top w:val="nil"/>
              <w:left w:val="nil"/>
              <w:bottom w:val="single" w:sz="4" w:space="0" w:color="auto"/>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 </w:t>
            </w:r>
          </w:p>
        </w:tc>
        <w:tc>
          <w:tcPr>
            <w:tcW w:w="1438" w:type="dxa"/>
            <w:gridSpan w:val="3"/>
            <w:tcBorders>
              <w:top w:val="nil"/>
              <w:left w:val="nil"/>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w:t>
            </w:r>
          </w:p>
        </w:tc>
        <w:tc>
          <w:tcPr>
            <w:tcW w:w="576" w:type="dxa"/>
            <w:tcBorders>
              <w:top w:val="nil"/>
              <w:left w:val="nil"/>
              <w:bottom w:val="single" w:sz="4" w:space="0" w:color="auto"/>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756" w:type="dxa"/>
            <w:gridSpan w:val="3"/>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16 989,8</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14 043,0</w:t>
            </w:r>
          </w:p>
        </w:tc>
        <w:tc>
          <w:tcPr>
            <w:tcW w:w="878"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14 488,6</w:t>
            </w:r>
          </w:p>
        </w:tc>
      </w:tr>
      <w:tr w:rsidR="00C64780" w:rsidRPr="00C64780" w:rsidTr="00C64780">
        <w:trPr>
          <w:gridAfter w:val="1"/>
          <w:wAfter w:w="17" w:type="dxa"/>
          <w:trHeight w:val="315"/>
        </w:trPr>
        <w:tc>
          <w:tcPr>
            <w:tcW w:w="2898"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ind w:left="979"/>
              <w:rPr>
                <w:rFonts w:ascii="Times New Roman" w:eastAsia="Times New Roman" w:hAnsi="Times New Roman" w:cs="Times New Roman"/>
                <w:sz w:val="20"/>
                <w:szCs w:val="20"/>
              </w:rPr>
            </w:pPr>
          </w:p>
        </w:tc>
        <w:tc>
          <w:tcPr>
            <w:tcW w:w="787"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523"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570"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1602"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3810" w:type="dxa"/>
            <w:gridSpan w:val="10"/>
            <w:tcBorders>
              <w:top w:val="nil"/>
              <w:left w:val="nil"/>
              <w:bottom w:val="nil"/>
              <w:right w:val="nil"/>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Приложение 6</w:t>
            </w:r>
          </w:p>
        </w:tc>
      </w:tr>
      <w:tr w:rsidR="00C64780" w:rsidRPr="00C64780" w:rsidTr="00C64780">
        <w:trPr>
          <w:gridAfter w:val="1"/>
          <w:wAfter w:w="17" w:type="dxa"/>
          <w:trHeight w:val="1020"/>
        </w:trPr>
        <w:tc>
          <w:tcPr>
            <w:tcW w:w="2898"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7292" w:type="dxa"/>
            <w:gridSpan w:val="18"/>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 Решению "О бюджете Шибковского сельсовета Искитимского района Новосибирской области на 2024 год и плановый период 2025 и 2026 годов"</w:t>
            </w:r>
          </w:p>
        </w:tc>
      </w:tr>
      <w:tr w:rsidR="00C64780" w:rsidRPr="00C64780" w:rsidTr="00C64780">
        <w:trPr>
          <w:gridAfter w:val="1"/>
          <w:wAfter w:w="17" w:type="dxa"/>
          <w:trHeight w:val="585"/>
        </w:trPr>
        <w:tc>
          <w:tcPr>
            <w:tcW w:w="2898"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787"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523"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570"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1602"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769"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1210" w:type="dxa"/>
            <w:gridSpan w:val="4"/>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1179" w:type="dxa"/>
            <w:gridSpan w:val="4"/>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652"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r>
      <w:tr w:rsidR="00C64780" w:rsidRPr="00C64780" w:rsidTr="00C64780">
        <w:trPr>
          <w:gridAfter w:val="1"/>
          <w:wAfter w:w="17" w:type="dxa"/>
          <w:trHeight w:val="405"/>
        </w:trPr>
        <w:tc>
          <w:tcPr>
            <w:tcW w:w="10190" w:type="dxa"/>
            <w:gridSpan w:val="20"/>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lastRenderedPageBreak/>
              <w:t>РАСПРЕДЕЛЕНИЕ БЮДЖЕТНЫХ АССИГНОВАНИЙ НА ИСПОЛНЕНИЕ</w:t>
            </w:r>
          </w:p>
        </w:tc>
      </w:tr>
      <w:tr w:rsidR="00C64780" w:rsidRPr="00C64780" w:rsidTr="00C64780">
        <w:trPr>
          <w:gridAfter w:val="1"/>
          <w:wAfter w:w="17" w:type="dxa"/>
          <w:trHeight w:val="360"/>
        </w:trPr>
        <w:tc>
          <w:tcPr>
            <w:tcW w:w="10190" w:type="dxa"/>
            <w:gridSpan w:val="20"/>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ПУБЛИЧНЫХ НОРМАТИВНЫХ ОБЯЗАТЕЛЬСТВ НА 2024 ГОД И ПЛАНОВЫЙ</w:t>
            </w:r>
          </w:p>
        </w:tc>
      </w:tr>
      <w:tr w:rsidR="00C64780" w:rsidRPr="00C64780" w:rsidTr="00C64780">
        <w:trPr>
          <w:gridAfter w:val="1"/>
          <w:wAfter w:w="17" w:type="dxa"/>
          <w:trHeight w:val="405"/>
        </w:trPr>
        <w:tc>
          <w:tcPr>
            <w:tcW w:w="10190" w:type="dxa"/>
            <w:gridSpan w:val="20"/>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ПЕРИОД 2025</w:t>
            </w:r>
            <w:proofErr w:type="gramStart"/>
            <w:r w:rsidRPr="00C64780">
              <w:rPr>
                <w:rFonts w:ascii="Times New Roman" w:eastAsia="Times New Roman" w:hAnsi="Times New Roman" w:cs="Times New Roman"/>
                <w:b/>
                <w:bCs/>
              </w:rPr>
              <w:t xml:space="preserve"> И</w:t>
            </w:r>
            <w:proofErr w:type="gramEnd"/>
            <w:r w:rsidRPr="00C64780">
              <w:rPr>
                <w:rFonts w:ascii="Times New Roman" w:eastAsia="Times New Roman" w:hAnsi="Times New Roman" w:cs="Times New Roman"/>
                <w:b/>
                <w:bCs/>
              </w:rPr>
              <w:t xml:space="preserve"> 2026 ГОДОВ</w:t>
            </w:r>
          </w:p>
        </w:tc>
      </w:tr>
      <w:tr w:rsidR="00C64780" w:rsidRPr="00C64780" w:rsidTr="00C64780">
        <w:trPr>
          <w:gridAfter w:val="1"/>
          <w:wAfter w:w="17" w:type="dxa"/>
          <w:trHeight w:val="345"/>
        </w:trPr>
        <w:tc>
          <w:tcPr>
            <w:tcW w:w="2898"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rPr>
            </w:pPr>
          </w:p>
        </w:tc>
        <w:tc>
          <w:tcPr>
            <w:tcW w:w="787"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rPr>
            </w:pPr>
          </w:p>
        </w:tc>
        <w:tc>
          <w:tcPr>
            <w:tcW w:w="523"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rPr>
            </w:pPr>
          </w:p>
        </w:tc>
        <w:tc>
          <w:tcPr>
            <w:tcW w:w="570"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rPr>
            </w:pPr>
          </w:p>
        </w:tc>
        <w:tc>
          <w:tcPr>
            <w:tcW w:w="1602"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rPr>
            </w:pPr>
          </w:p>
        </w:tc>
        <w:tc>
          <w:tcPr>
            <w:tcW w:w="769"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rPr>
            </w:pPr>
          </w:p>
        </w:tc>
        <w:tc>
          <w:tcPr>
            <w:tcW w:w="1210" w:type="dxa"/>
            <w:gridSpan w:val="4"/>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rPr>
            </w:pPr>
          </w:p>
        </w:tc>
        <w:tc>
          <w:tcPr>
            <w:tcW w:w="1831" w:type="dxa"/>
            <w:gridSpan w:val="5"/>
            <w:tcBorders>
              <w:top w:val="nil"/>
              <w:left w:val="nil"/>
              <w:bottom w:val="nil"/>
            </w:tcBorders>
            <w:shd w:val="clear" w:color="auto" w:fill="auto"/>
            <w:noWrap/>
            <w:vAlign w:val="bottom"/>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тыс. рублей</w:t>
            </w:r>
          </w:p>
        </w:tc>
      </w:tr>
      <w:tr w:rsidR="00C64780" w:rsidRPr="00C64780" w:rsidTr="00C64780">
        <w:trPr>
          <w:gridAfter w:val="1"/>
          <w:wAfter w:w="17" w:type="dxa"/>
          <w:trHeight w:val="450"/>
        </w:trPr>
        <w:tc>
          <w:tcPr>
            <w:tcW w:w="28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Наименование</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ГРБС</w:t>
            </w:r>
          </w:p>
        </w:tc>
        <w:tc>
          <w:tcPr>
            <w:tcW w:w="52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РЗ</w:t>
            </w:r>
          </w:p>
        </w:tc>
        <w:tc>
          <w:tcPr>
            <w:tcW w:w="57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proofErr w:type="gramStart"/>
            <w:r w:rsidRPr="00C64780">
              <w:rPr>
                <w:rFonts w:ascii="Times New Roman" w:eastAsia="Times New Roman" w:hAnsi="Times New Roman" w:cs="Times New Roman"/>
              </w:rPr>
              <w:t>ПР</w:t>
            </w:r>
            <w:proofErr w:type="gramEnd"/>
          </w:p>
        </w:tc>
        <w:tc>
          <w:tcPr>
            <w:tcW w:w="160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ЦСР</w:t>
            </w:r>
          </w:p>
        </w:tc>
        <w:tc>
          <w:tcPr>
            <w:tcW w:w="7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ВР</w:t>
            </w:r>
          </w:p>
        </w:tc>
        <w:tc>
          <w:tcPr>
            <w:tcW w:w="3041" w:type="dxa"/>
            <w:gridSpan w:val="9"/>
            <w:tcBorders>
              <w:top w:val="single" w:sz="4" w:space="0" w:color="auto"/>
              <w:left w:val="nil"/>
              <w:bottom w:val="single" w:sz="4" w:space="0" w:color="auto"/>
              <w:right w:val="single" w:sz="4" w:space="0" w:color="000000"/>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Сумма</w:t>
            </w:r>
          </w:p>
        </w:tc>
      </w:tr>
      <w:tr w:rsidR="00C64780" w:rsidRPr="00C64780" w:rsidTr="00C64780">
        <w:trPr>
          <w:gridAfter w:val="1"/>
          <w:wAfter w:w="17" w:type="dxa"/>
          <w:trHeight w:val="555"/>
        </w:trPr>
        <w:tc>
          <w:tcPr>
            <w:tcW w:w="2898" w:type="dxa"/>
            <w:gridSpan w:val="2"/>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523" w:type="dxa"/>
            <w:gridSpan w:val="2"/>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570" w:type="dxa"/>
            <w:gridSpan w:val="2"/>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1602" w:type="dxa"/>
            <w:gridSpan w:val="3"/>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769" w:type="dxa"/>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1056"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2024 год</w:t>
            </w:r>
          </w:p>
        </w:tc>
        <w:tc>
          <w:tcPr>
            <w:tcW w:w="993"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2025 год</w:t>
            </w:r>
          </w:p>
        </w:tc>
        <w:tc>
          <w:tcPr>
            <w:tcW w:w="992"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2026 год</w:t>
            </w:r>
          </w:p>
        </w:tc>
      </w:tr>
      <w:tr w:rsidR="00C64780" w:rsidRPr="00C64780" w:rsidTr="00C64780">
        <w:trPr>
          <w:gridAfter w:val="1"/>
          <w:wAfter w:w="17" w:type="dxa"/>
          <w:trHeight w:val="450"/>
        </w:trPr>
        <w:tc>
          <w:tcPr>
            <w:tcW w:w="2898"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300</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10</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1602"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769"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105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354,9</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354,9</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354,9</w:t>
            </w:r>
          </w:p>
        </w:tc>
      </w:tr>
      <w:tr w:rsidR="00C64780" w:rsidRPr="00C64780" w:rsidTr="00C64780">
        <w:trPr>
          <w:gridAfter w:val="1"/>
          <w:wAfter w:w="17" w:type="dxa"/>
          <w:trHeight w:val="465"/>
        </w:trPr>
        <w:tc>
          <w:tcPr>
            <w:tcW w:w="2898"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Пенсионное обеспечение</w:t>
            </w:r>
          </w:p>
        </w:tc>
        <w:tc>
          <w:tcPr>
            <w:tcW w:w="787"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300</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10</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1602"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769"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10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354,9</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354,9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354,9</w:t>
            </w:r>
          </w:p>
        </w:tc>
      </w:tr>
      <w:tr w:rsidR="00C64780" w:rsidRPr="00C64780" w:rsidTr="00C64780">
        <w:trPr>
          <w:gridAfter w:val="1"/>
          <w:wAfter w:w="17" w:type="dxa"/>
          <w:trHeight w:val="480"/>
        </w:trPr>
        <w:tc>
          <w:tcPr>
            <w:tcW w:w="289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Непрограммные направления бюджета</w:t>
            </w:r>
          </w:p>
        </w:tc>
        <w:tc>
          <w:tcPr>
            <w:tcW w:w="787"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300</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602"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99.0.00.00000</w:t>
            </w:r>
          </w:p>
        </w:tc>
        <w:tc>
          <w:tcPr>
            <w:tcW w:w="769"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10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r>
      <w:tr w:rsidR="00C64780" w:rsidRPr="00C64780" w:rsidTr="00C64780">
        <w:trPr>
          <w:gridAfter w:val="1"/>
          <w:wAfter w:w="17" w:type="dxa"/>
          <w:trHeight w:val="642"/>
        </w:trPr>
        <w:tc>
          <w:tcPr>
            <w:tcW w:w="2898"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Доплаты к пенсиям государственных служащих субъектов Российской Федерации и муниципальных служащих</w:t>
            </w:r>
          </w:p>
        </w:tc>
        <w:tc>
          <w:tcPr>
            <w:tcW w:w="787"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300</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602"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99.0.00.02020</w:t>
            </w:r>
          </w:p>
        </w:tc>
        <w:tc>
          <w:tcPr>
            <w:tcW w:w="769"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10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r>
      <w:tr w:rsidR="00C64780" w:rsidRPr="00C64780" w:rsidTr="00C64780">
        <w:trPr>
          <w:gridAfter w:val="1"/>
          <w:wAfter w:w="17" w:type="dxa"/>
          <w:trHeight w:val="570"/>
        </w:trPr>
        <w:tc>
          <w:tcPr>
            <w:tcW w:w="2898"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300</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602"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99.0.00.02020</w:t>
            </w:r>
          </w:p>
        </w:tc>
        <w:tc>
          <w:tcPr>
            <w:tcW w:w="769"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300</w:t>
            </w:r>
          </w:p>
        </w:tc>
        <w:tc>
          <w:tcPr>
            <w:tcW w:w="1056"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r>
      <w:tr w:rsidR="00C64780" w:rsidRPr="00C64780" w:rsidTr="00C64780">
        <w:trPr>
          <w:gridAfter w:val="1"/>
          <w:wAfter w:w="17" w:type="dxa"/>
          <w:trHeight w:val="630"/>
        </w:trPr>
        <w:tc>
          <w:tcPr>
            <w:tcW w:w="2898" w:type="dxa"/>
            <w:gridSpan w:val="2"/>
            <w:tcBorders>
              <w:top w:val="nil"/>
              <w:left w:val="single" w:sz="4" w:space="0" w:color="auto"/>
              <w:bottom w:val="single" w:sz="4" w:space="0" w:color="auto"/>
              <w:right w:val="nil"/>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 xml:space="preserve">Публичные нормативные социальные выплаты гражданам </w:t>
            </w:r>
          </w:p>
        </w:tc>
        <w:tc>
          <w:tcPr>
            <w:tcW w:w="787"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300</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602"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99.0.00.02020</w:t>
            </w:r>
          </w:p>
        </w:tc>
        <w:tc>
          <w:tcPr>
            <w:tcW w:w="769"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310</w:t>
            </w:r>
          </w:p>
        </w:tc>
        <w:tc>
          <w:tcPr>
            <w:tcW w:w="1056" w:type="dxa"/>
            <w:gridSpan w:val="3"/>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c>
          <w:tcPr>
            <w:tcW w:w="993" w:type="dxa"/>
            <w:gridSpan w:val="3"/>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c>
          <w:tcPr>
            <w:tcW w:w="992" w:type="dxa"/>
            <w:gridSpan w:val="3"/>
            <w:tcBorders>
              <w:top w:val="nil"/>
              <w:left w:val="nil"/>
              <w:bottom w:val="single" w:sz="4" w:space="0" w:color="auto"/>
              <w:right w:val="single" w:sz="4" w:space="0" w:color="auto"/>
            </w:tcBorders>
            <w:shd w:val="clear" w:color="000000" w:fill="DAEEF3"/>
            <w:noWrap/>
            <w:vAlign w:val="center"/>
            <w:hideMark/>
          </w:tcPr>
          <w:p w:rsidR="002346B6" w:rsidRPr="00C64780" w:rsidRDefault="002346B6"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354,9</w:t>
            </w:r>
          </w:p>
        </w:tc>
      </w:tr>
      <w:tr w:rsidR="00C64780" w:rsidRPr="00C64780" w:rsidTr="00C64780">
        <w:trPr>
          <w:gridAfter w:val="1"/>
          <w:wAfter w:w="17" w:type="dxa"/>
          <w:trHeight w:val="375"/>
        </w:trPr>
        <w:tc>
          <w:tcPr>
            <w:tcW w:w="714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Итого расходов</w:t>
            </w:r>
          </w:p>
        </w:tc>
        <w:tc>
          <w:tcPr>
            <w:tcW w:w="1056" w:type="dxa"/>
            <w:gridSpan w:val="3"/>
            <w:tcBorders>
              <w:top w:val="nil"/>
              <w:left w:val="nil"/>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354,9</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354,9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354,9</w:t>
            </w:r>
          </w:p>
        </w:tc>
      </w:tr>
    </w:tbl>
    <w:p w:rsidR="002346B6" w:rsidRPr="00C64780" w:rsidRDefault="002346B6" w:rsidP="002346B6"/>
    <w:tbl>
      <w:tblPr>
        <w:tblW w:w="9433" w:type="dxa"/>
        <w:tblInd w:w="93" w:type="dxa"/>
        <w:tblLook w:val="04A0" w:firstRow="1" w:lastRow="0" w:firstColumn="1" w:lastColumn="0" w:noHBand="0" w:noVBand="1"/>
      </w:tblPr>
      <w:tblGrid>
        <w:gridCol w:w="2315"/>
        <w:gridCol w:w="1525"/>
        <w:gridCol w:w="1830"/>
        <w:gridCol w:w="449"/>
        <w:gridCol w:w="1166"/>
        <w:gridCol w:w="54"/>
        <w:gridCol w:w="1041"/>
        <w:gridCol w:w="858"/>
        <w:gridCol w:w="316"/>
      </w:tblGrid>
      <w:tr w:rsidR="00C64780" w:rsidRPr="00C64780" w:rsidTr="00F05A99">
        <w:trPr>
          <w:gridAfter w:val="1"/>
          <w:wAfter w:w="444" w:type="dxa"/>
          <w:trHeight w:val="314"/>
        </w:trPr>
        <w:tc>
          <w:tcPr>
            <w:tcW w:w="3840"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Calibri" w:eastAsia="Times New Roman" w:hAnsi="Calibri" w:cs="Times New Roman"/>
              </w:rPr>
            </w:pPr>
          </w:p>
        </w:tc>
        <w:tc>
          <w:tcPr>
            <w:tcW w:w="1830"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Calibri" w:eastAsia="Times New Roman" w:hAnsi="Calibri" w:cs="Times New Roman"/>
              </w:rPr>
            </w:pPr>
          </w:p>
        </w:tc>
        <w:tc>
          <w:tcPr>
            <w:tcW w:w="3319" w:type="dxa"/>
            <w:gridSpan w:val="5"/>
            <w:tcBorders>
              <w:top w:val="nil"/>
              <w:left w:val="nil"/>
              <w:bottom w:val="nil"/>
              <w:right w:val="nil"/>
            </w:tcBorders>
            <w:shd w:val="clear" w:color="auto" w:fill="auto"/>
            <w:vAlign w:val="bottom"/>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Приложение 7</w:t>
            </w:r>
          </w:p>
        </w:tc>
      </w:tr>
      <w:tr w:rsidR="00C64780" w:rsidRPr="00C64780" w:rsidTr="00F05A99">
        <w:trPr>
          <w:gridAfter w:val="1"/>
          <w:wAfter w:w="444" w:type="dxa"/>
          <w:trHeight w:val="1083"/>
        </w:trPr>
        <w:tc>
          <w:tcPr>
            <w:tcW w:w="3840"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Calibri" w:eastAsia="Times New Roman" w:hAnsi="Calibri" w:cs="Times New Roman"/>
              </w:rPr>
            </w:pPr>
          </w:p>
        </w:tc>
        <w:tc>
          <w:tcPr>
            <w:tcW w:w="1830"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Calibri" w:eastAsia="Times New Roman" w:hAnsi="Calibri" w:cs="Times New Roman"/>
              </w:rPr>
            </w:pPr>
          </w:p>
        </w:tc>
        <w:tc>
          <w:tcPr>
            <w:tcW w:w="3319" w:type="dxa"/>
            <w:gridSpan w:val="5"/>
            <w:tcBorders>
              <w:top w:val="nil"/>
              <w:left w:val="nil"/>
              <w:bottom w:val="nil"/>
              <w:right w:val="nil"/>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 Решению "О бюджете Шибковского сельсовета Искитимского района Новосибирской области на 2024 год и плановый период 2025 и 2026 годов"</w:t>
            </w:r>
          </w:p>
        </w:tc>
      </w:tr>
      <w:tr w:rsidR="00C64780" w:rsidRPr="00C64780" w:rsidTr="00F05A99">
        <w:trPr>
          <w:gridAfter w:val="1"/>
          <w:wAfter w:w="443" w:type="dxa"/>
          <w:trHeight w:val="283"/>
        </w:trPr>
        <w:tc>
          <w:tcPr>
            <w:tcW w:w="3840"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Calibri" w:eastAsia="Times New Roman" w:hAnsi="Calibri" w:cs="Times New Roman"/>
              </w:rPr>
            </w:pPr>
          </w:p>
        </w:tc>
        <w:tc>
          <w:tcPr>
            <w:tcW w:w="1830"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Calibri" w:eastAsia="Times New Roman" w:hAnsi="Calibri" w:cs="Times New Roman"/>
              </w:rPr>
            </w:pPr>
          </w:p>
        </w:tc>
        <w:tc>
          <w:tcPr>
            <w:tcW w:w="1669" w:type="dxa"/>
            <w:gridSpan w:val="3"/>
            <w:tcBorders>
              <w:top w:val="nil"/>
              <w:left w:val="nil"/>
              <w:bottom w:val="nil"/>
              <w:right w:val="nil"/>
            </w:tcBorders>
            <w:shd w:val="clear" w:color="auto" w:fill="auto"/>
            <w:vAlign w:val="bottom"/>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
        </w:tc>
        <w:tc>
          <w:tcPr>
            <w:tcW w:w="1651" w:type="dxa"/>
            <w:gridSpan w:val="2"/>
            <w:tcBorders>
              <w:top w:val="nil"/>
              <w:left w:val="nil"/>
              <w:bottom w:val="nil"/>
              <w:right w:val="nil"/>
            </w:tcBorders>
            <w:shd w:val="clear" w:color="auto" w:fill="auto"/>
            <w:vAlign w:val="bottom"/>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
        </w:tc>
      </w:tr>
      <w:tr w:rsidR="00C64780" w:rsidRPr="00C64780" w:rsidTr="00F05A99">
        <w:trPr>
          <w:gridAfter w:val="1"/>
          <w:wAfter w:w="444" w:type="dxa"/>
          <w:trHeight w:val="1036"/>
        </w:trPr>
        <w:tc>
          <w:tcPr>
            <w:tcW w:w="8989" w:type="dxa"/>
            <w:gridSpan w:val="8"/>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РАСПРЕДЕЛЕНИЕ ИНЫХ  МЕЖБЮДЖЕТНЫХ ТРАНСФЕРТОВ НА РЕАЛИЗАЦИЮ МЕРОПРИЯТИЙ ПО ОСУЩЕСТВЛЕНИЮ ВНЕШНЕГО МУНИЦИПАЛЬНОГО ФИНАНСОВОГО КОНТРОЛЯ НА 2023 ГОД И ПЛАНОВЫЙ ПЕРИОД 2024</w:t>
            </w:r>
            <w:proofErr w:type="gramStart"/>
            <w:r w:rsidRPr="00C64780">
              <w:rPr>
                <w:rFonts w:ascii="Times New Roman" w:eastAsia="Times New Roman" w:hAnsi="Times New Roman" w:cs="Times New Roman"/>
                <w:b/>
                <w:bCs/>
                <w:sz w:val="24"/>
                <w:szCs w:val="24"/>
              </w:rPr>
              <w:t xml:space="preserve"> И</w:t>
            </w:r>
            <w:proofErr w:type="gramEnd"/>
            <w:r w:rsidRPr="00C64780">
              <w:rPr>
                <w:rFonts w:ascii="Times New Roman" w:eastAsia="Times New Roman" w:hAnsi="Times New Roman" w:cs="Times New Roman"/>
                <w:b/>
                <w:bCs/>
                <w:sz w:val="24"/>
                <w:szCs w:val="24"/>
              </w:rPr>
              <w:t xml:space="preserve"> 2025 ГОДОВ</w:t>
            </w:r>
          </w:p>
        </w:tc>
      </w:tr>
      <w:tr w:rsidR="00C64780" w:rsidRPr="00C64780" w:rsidTr="00F05A99">
        <w:trPr>
          <w:gridAfter w:val="1"/>
          <w:wAfter w:w="444" w:type="dxa"/>
          <w:trHeight w:val="330"/>
        </w:trPr>
        <w:tc>
          <w:tcPr>
            <w:tcW w:w="3840"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4"/>
                <w:szCs w:val="24"/>
              </w:rPr>
            </w:pPr>
          </w:p>
        </w:tc>
        <w:tc>
          <w:tcPr>
            <w:tcW w:w="1830"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4"/>
                <w:szCs w:val="24"/>
              </w:rPr>
            </w:pPr>
          </w:p>
        </w:tc>
        <w:tc>
          <w:tcPr>
            <w:tcW w:w="3319" w:type="dxa"/>
            <w:gridSpan w:val="5"/>
            <w:tcBorders>
              <w:top w:val="nil"/>
              <w:left w:val="nil"/>
              <w:bottom w:val="nil"/>
              <w:right w:val="nil"/>
            </w:tcBorders>
            <w:shd w:val="clear" w:color="auto" w:fill="auto"/>
            <w:noWrap/>
            <w:vAlign w:val="bottom"/>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тыс. рублей</w:t>
            </w:r>
          </w:p>
        </w:tc>
      </w:tr>
      <w:tr w:rsidR="00C64780" w:rsidRPr="00C64780" w:rsidTr="00F05A99">
        <w:trPr>
          <w:gridAfter w:val="1"/>
          <w:wAfter w:w="443" w:type="dxa"/>
          <w:trHeight w:val="421"/>
        </w:trPr>
        <w:tc>
          <w:tcPr>
            <w:tcW w:w="38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Наименование муниципального образования</w:t>
            </w:r>
          </w:p>
        </w:tc>
        <w:tc>
          <w:tcPr>
            <w:tcW w:w="5150" w:type="dxa"/>
            <w:gridSpan w:val="6"/>
            <w:tcBorders>
              <w:top w:val="single" w:sz="4" w:space="0" w:color="auto"/>
              <w:left w:val="nil"/>
              <w:bottom w:val="single" w:sz="4" w:space="0" w:color="auto"/>
              <w:right w:val="single" w:sz="4" w:space="0" w:color="000000"/>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Сумма</w:t>
            </w:r>
          </w:p>
        </w:tc>
      </w:tr>
      <w:tr w:rsidR="00C64780" w:rsidRPr="00C64780" w:rsidTr="00F05A99">
        <w:trPr>
          <w:gridAfter w:val="1"/>
          <w:wAfter w:w="443" w:type="dxa"/>
          <w:trHeight w:val="421"/>
        </w:trPr>
        <w:tc>
          <w:tcPr>
            <w:tcW w:w="3840" w:type="dxa"/>
            <w:gridSpan w:val="2"/>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p>
        </w:tc>
        <w:tc>
          <w:tcPr>
            <w:tcW w:w="1830" w:type="dxa"/>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2024 год</w:t>
            </w:r>
          </w:p>
        </w:tc>
        <w:tc>
          <w:tcPr>
            <w:tcW w:w="1669" w:type="dxa"/>
            <w:gridSpan w:val="3"/>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2025 год</w:t>
            </w:r>
          </w:p>
        </w:tc>
        <w:tc>
          <w:tcPr>
            <w:tcW w:w="1651" w:type="dxa"/>
            <w:gridSpan w:val="2"/>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2026 год</w:t>
            </w:r>
          </w:p>
        </w:tc>
      </w:tr>
      <w:tr w:rsidR="00C64780" w:rsidRPr="00C64780" w:rsidTr="00F05A99">
        <w:trPr>
          <w:gridAfter w:val="1"/>
          <w:wAfter w:w="443" w:type="dxa"/>
          <w:trHeight w:val="421"/>
        </w:trPr>
        <w:tc>
          <w:tcPr>
            <w:tcW w:w="3840" w:type="dxa"/>
            <w:gridSpan w:val="2"/>
            <w:tcBorders>
              <w:top w:val="nil"/>
              <w:left w:val="single" w:sz="4" w:space="0" w:color="auto"/>
              <w:bottom w:val="nil"/>
              <w:right w:val="single" w:sz="4" w:space="0" w:color="auto"/>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Искитимский район</w:t>
            </w:r>
          </w:p>
        </w:tc>
        <w:tc>
          <w:tcPr>
            <w:tcW w:w="1830" w:type="dxa"/>
            <w:tcBorders>
              <w:top w:val="single" w:sz="4" w:space="0" w:color="auto"/>
              <w:left w:val="nil"/>
              <w:bottom w:val="nil"/>
              <w:right w:val="single" w:sz="4" w:space="0" w:color="auto"/>
            </w:tcBorders>
            <w:shd w:val="clear" w:color="000000" w:fill="DAEEF3"/>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31,0</w:t>
            </w:r>
          </w:p>
        </w:tc>
        <w:tc>
          <w:tcPr>
            <w:tcW w:w="1669" w:type="dxa"/>
            <w:gridSpan w:val="3"/>
            <w:tcBorders>
              <w:top w:val="single" w:sz="4" w:space="0" w:color="auto"/>
              <w:left w:val="nil"/>
              <w:bottom w:val="nil"/>
              <w:right w:val="single" w:sz="4" w:space="0" w:color="auto"/>
            </w:tcBorders>
            <w:shd w:val="clear" w:color="000000" w:fill="DAEEF3"/>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31,0</w:t>
            </w:r>
          </w:p>
        </w:tc>
        <w:tc>
          <w:tcPr>
            <w:tcW w:w="1651" w:type="dxa"/>
            <w:gridSpan w:val="2"/>
            <w:tcBorders>
              <w:top w:val="single" w:sz="4" w:space="0" w:color="auto"/>
              <w:left w:val="nil"/>
              <w:bottom w:val="nil"/>
              <w:right w:val="single" w:sz="4" w:space="0" w:color="auto"/>
            </w:tcBorders>
            <w:shd w:val="clear" w:color="000000" w:fill="DAEEF3"/>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31,0</w:t>
            </w:r>
          </w:p>
        </w:tc>
      </w:tr>
      <w:tr w:rsidR="00C64780" w:rsidRPr="00C64780" w:rsidTr="00F05A99">
        <w:trPr>
          <w:gridAfter w:val="1"/>
          <w:wAfter w:w="443" w:type="dxa"/>
          <w:trHeight w:val="421"/>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Итого</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31,0</w:t>
            </w:r>
          </w:p>
        </w:tc>
        <w:tc>
          <w:tcPr>
            <w:tcW w:w="1669"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31,0</w:t>
            </w:r>
          </w:p>
        </w:tc>
        <w:tc>
          <w:tcPr>
            <w:tcW w:w="16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31,0</w:t>
            </w:r>
          </w:p>
        </w:tc>
      </w:tr>
      <w:tr w:rsidR="00C64780" w:rsidRPr="00C64780" w:rsidTr="00F05A99">
        <w:trPr>
          <w:trHeight w:val="314"/>
        </w:trPr>
        <w:tc>
          <w:tcPr>
            <w:tcW w:w="2315"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3804" w:type="dxa"/>
            <w:gridSpan w:val="3"/>
            <w:tcBorders>
              <w:top w:val="nil"/>
              <w:left w:val="nil"/>
              <w:bottom w:val="nil"/>
              <w:right w:val="nil"/>
            </w:tcBorders>
            <w:shd w:val="clear" w:color="auto" w:fill="auto"/>
            <w:vAlign w:val="bottom"/>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
        </w:tc>
        <w:tc>
          <w:tcPr>
            <w:tcW w:w="3314" w:type="dxa"/>
            <w:gridSpan w:val="5"/>
            <w:tcBorders>
              <w:top w:val="nil"/>
              <w:left w:val="nil"/>
              <w:bottom w:val="nil"/>
              <w:right w:val="nil"/>
            </w:tcBorders>
            <w:shd w:val="clear" w:color="auto" w:fill="auto"/>
            <w:vAlign w:val="bottom"/>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Приложение 8</w:t>
            </w:r>
          </w:p>
        </w:tc>
      </w:tr>
      <w:tr w:rsidR="00C64780" w:rsidRPr="00C64780" w:rsidTr="00F05A99">
        <w:trPr>
          <w:trHeight w:val="1240"/>
        </w:trPr>
        <w:tc>
          <w:tcPr>
            <w:tcW w:w="2315"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3804" w:type="dxa"/>
            <w:gridSpan w:val="3"/>
            <w:tcBorders>
              <w:top w:val="nil"/>
              <w:left w:val="nil"/>
              <w:bottom w:val="nil"/>
              <w:right w:val="nil"/>
            </w:tcBorders>
            <w:shd w:val="clear" w:color="auto" w:fill="auto"/>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
        </w:tc>
        <w:tc>
          <w:tcPr>
            <w:tcW w:w="3314" w:type="dxa"/>
            <w:gridSpan w:val="5"/>
            <w:tcBorders>
              <w:top w:val="nil"/>
              <w:left w:val="nil"/>
              <w:bottom w:val="nil"/>
              <w:right w:val="nil"/>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 Решению "О бюджете Шибковского сельсовета Искитимского района Новосибирской области на 2024 год и плановый период 2025 и 2026 годов"</w:t>
            </w:r>
          </w:p>
        </w:tc>
      </w:tr>
      <w:tr w:rsidR="00C64780" w:rsidRPr="00C64780" w:rsidTr="00F05A99">
        <w:trPr>
          <w:trHeight w:val="298"/>
        </w:trPr>
        <w:tc>
          <w:tcPr>
            <w:tcW w:w="2315" w:type="dxa"/>
            <w:tcBorders>
              <w:top w:val="nil"/>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p>
        </w:tc>
        <w:tc>
          <w:tcPr>
            <w:tcW w:w="7118" w:type="dxa"/>
            <w:gridSpan w:val="8"/>
            <w:tcBorders>
              <w:top w:val="nil"/>
              <w:left w:val="nil"/>
              <w:bottom w:val="nil"/>
              <w:right w:val="nil"/>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
        </w:tc>
      </w:tr>
      <w:tr w:rsidR="00C64780" w:rsidRPr="00C64780" w:rsidTr="00F05A99">
        <w:trPr>
          <w:trHeight w:val="675"/>
        </w:trPr>
        <w:tc>
          <w:tcPr>
            <w:tcW w:w="9433" w:type="dxa"/>
            <w:gridSpan w:val="9"/>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lastRenderedPageBreak/>
              <w:t xml:space="preserve">           ИСТОЧНИКИ ФИНАНСИРОВАНИЯ ДЕФИЦИТА МЕСТНОГО БЮДЖЕТА НА 2024 ГОД И ПЛАНОВЫЙ ПЕРИОД 2025</w:t>
            </w:r>
            <w:proofErr w:type="gramStart"/>
            <w:r w:rsidRPr="00C64780">
              <w:rPr>
                <w:rFonts w:ascii="Times New Roman" w:eastAsia="Times New Roman" w:hAnsi="Times New Roman" w:cs="Times New Roman"/>
                <w:b/>
                <w:bCs/>
                <w:sz w:val="24"/>
                <w:szCs w:val="24"/>
              </w:rPr>
              <w:t xml:space="preserve"> И</w:t>
            </w:r>
            <w:proofErr w:type="gramEnd"/>
            <w:r w:rsidRPr="00C64780">
              <w:rPr>
                <w:rFonts w:ascii="Times New Roman" w:eastAsia="Times New Roman" w:hAnsi="Times New Roman" w:cs="Times New Roman"/>
                <w:b/>
                <w:bCs/>
                <w:sz w:val="24"/>
                <w:szCs w:val="24"/>
              </w:rPr>
              <w:t xml:space="preserve"> 2026 ГОДОВ </w:t>
            </w:r>
          </w:p>
        </w:tc>
      </w:tr>
      <w:tr w:rsidR="00C64780" w:rsidRPr="00C64780" w:rsidTr="00F05A99">
        <w:trPr>
          <w:trHeight w:val="345"/>
        </w:trPr>
        <w:tc>
          <w:tcPr>
            <w:tcW w:w="2315" w:type="dxa"/>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p>
        </w:tc>
        <w:tc>
          <w:tcPr>
            <w:tcW w:w="3804"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p>
        </w:tc>
        <w:tc>
          <w:tcPr>
            <w:tcW w:w="1166" w:type="dxa"/>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p>
        </w:tc>
        <w:tc>
          <w:tcPr>
            <w:tcW w:w="1095" w:type="dxa"/>
            <w:gridSpan w:val="2"/>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p>
        </w:tc>
        <w:tc>
          <w:tcPr>
            <w:tcW w:w="1053" w:type="dxa"/>
            <w:gridSpan w:val="2"/>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p>
        </w:tc>
      </w:tr>
      <w:tr w:rsidR="00C64780" w:rsidRPr="00C64780" w:rsidTr="00F05A99">
        <w:trPr>
          <w:trHeight w:val="314"/>
        </w:trPr>
        <w:tc>
          <w:tcPr>
            <w:tcW w:w="2315" w:type="dxa"/>
            <w:tcBorders>
              <w:top w:val="nil"/>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p>
        </w:tc>
        <w:tc>
          <w:tcPr>
            <w:tcW w:w="3804" w:type="dxa"/>
            <w:gridSpan w:val="3"/>
            <w:tcBorders>
              <w:top w:val="nil"/>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p>
        </w:tc>
        <w:tc>
          <w:tcPr>
            <w:tcW w:w="1166" w:type="dxa"/>
            <w:tcBorders>
              <w:top w:val="nil"/>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p>
        </w:tc>
        <w:tc>
          <w:tcPr>
            <w:tcW w:w="1095" w:type="dxa"/>
            <w:gridSpan w:val="2"/>
            <w:tcBorders>
              <w:top w:val="nil"/>
              <w:left w:val="nil"/>
              <w:bottom w:val="nil"/>
              <w:right w:val="nil"/>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p>
        </w:tc>
        <w:tc>
          <w:tcPr>
            <w:tcW w:w="1053"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roofErr w:type="spellStart"/>
            <w:r w:rsidRPr="00C64780">
              <w:rPr>
                <w:rFonts w:ascii="Times New Roman" w:eastAsia="Times New Roman" w:hAnsi="Times New Roman" w:cs="Times New Roman"/>
                <w:sz w:val="20"/>
                <w:szCs w:val="20"/>
              </w:rPr>
              <w:t>тыс</w:t>
            </w:r>
            <w:proofErr w:type="gramStart"/>
            <w:r w:rsidRPr="00C64780">
              <w:rPr>
                <w:rFonts w:ascii="Times New Roman" w:eastAsia="Times New Roman" w:hAnsi="Times New Roman" w:cs="Times New Roman"/>
                <w:sz w:val="20"/>
                <w:szCs w:val="20"/>
              </w:rPr>
              <w:t>.р</w:t>
            </w:r>
            <w:proofErr w:type="gramEnd"/>
            <w:r w:rsidRPr="00C64780">
              <w:rPr>
                <w:rFonts w:ascii="Times New Roman" w:eastAsia="Times New Roman" w:hAnsi="Times New Roman" w:cs="Times New Roman"/>
                <w:sz w:val="20"/>
                <w:szCs w:val="20"/>
              </w:rPr>
              <w:t>ублей</w:t>
            </w:r>
            <w:proofErr w:type="spellEnd"/>
          </w:p>
        </w:tc>
      </w:tr>
      <w:tr w:rsidR="00C64780" w:rsidRPr="00C64780" w:rsidTr="00F05A99">
        <w:trPr>
          <w:trHeight w:val="801"/>
        </w:trPr>
        <w:tc>
          <w:tcPr>
            <w:tcW w:w="23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КОД</w:t>
            </w:r>
          </w:p>
        </w:tc>
        <w:tc>
          <w:tcPr>
            <w:tcW w:w="380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Наименование кода группы, подгруппы, статьи и вида источников финансирования дефицитов бюджетов</w:t>
            </w:r>
          </w:p>
        </w:tc>
        <w:tc>
          <w:tcPr>
            <w:tcW w:w="3314" w:type="dxa"/>
            <w:gridSpan w:val="5"/>
            <w:tcBorders>
              <w:top w:val="single" w:sz="4" w:space="0" w:color="auto"/>
              <w:left w:val="nil"/>
              <w:bottom w:val="single" w:sz="4" w:space="0" w:color="auto"/>
              <w:right w:val="single" w:sz="4" w:space="0" w:color="000000"/>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Сумма</w:t>
            </w:r>
          </w:p>
        </w:tc>
      </w:tr>
      <w:tr w:rsidR="00C64780" w:rsidRPr="00C64780" w:rsidTr="00F05A99">
        <w:trPr>
          <w:trHeight w:val="848"/>
        </w:trPr>
        <w:tc>
          <w:tcPr>
            <w:tcW w:w="2315" w:type="dxa"/>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p>
        </w:tc>
        <w:tc>
          <w:tcPr>
            <w:tcW w:w="3804" w:type="dxa"/>
            <w:gridSpan w:val="3"/>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sz w:val="24"/>
                <w:szCs w:val="24"/>
              </w:rPr>
            </w:pPr>
          </w:p>
        </w:tc>
        <w:tc>
          <w:tcPr>
            <w:tcW w:w="1166" w:type="dxa"/>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2024 год</w:t>
            </w:r>
          </w:p>
        </w:tc>
        <w:tc>
          <w:tcPr>
            <w:tcW w:w="1095" w:type="dxa"/>
            <w:gridSpan w:val="2"/>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2025 год</w:t>
            </w:r>
          </w:p>
        </w:tc>
        <w:tc>
          <w:tcPr>
            <w:tcW w:w="1053" w:type="dxa"/>
            <w:gridSpan w:val="2"/>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2026 год</w:t>
            </w:r>
          </w:p>
        </w:tc>
      </w:tr>
      <w:tr w:rsidR="00C64780" w:rsidRPr="00C64780" w:rsidTr="00F05A99">
        <w:trPr>
          <w:trHeight w:val="628"/>
        </w:trPr>
        <w:tc>
          <w:tcPr>
            <w:tcW w:w="2315"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xml:space="preserve"> 01 00 00 00 00 0000 000</w:t>
            </w:r>
          </w:p>
        </w:tc>
        <w:tc>
          <w:tcPr>
            <w:tcW w:w="3804"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both"/>
              <w:rPr>
                <w:rFonts w:ascii="Times New Roman" w:eastAsia="Times New Roman" w:hAnsi="Times New Roman" w:cs="Times New Roman"/>
              </w:rPr>
            </w:pPr>
            <w:r w:rsidRPr="00C64780">
              <w:rPr>
                <w:rFonts w:ascii="Times New Roman" w:eastAsia="Times New Roman" w:hAnsi="Times New Roman" w:cs="Times New Roman"/>
              </w:rPr>
              <w:t>Источники внутреннего финансирования дефицита местного бюджета, в том числе:</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c>
          <w:tcPr>
            <w:tcW w:w="1095" w:type="dxa"/>
            <w:gridSpan w:val="2"/>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c>
          <w:tcPr>
            <w:tcW w:w="1053" w:type="dxa"/>
            <w:gridSpan w:val="2"/>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r>
      <w:tr w:rsidR="00C64780" w:rsidRPr="00C64780" w:rsidTr="00F05A99">
        <w:trPr>
          <w:trHeight w:val="628"/>
        </w:trPr>
        <w:tc>
          <w:tcPr>
            <w:tcW w:w="2315"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01 05 00 00 00 0000 000</w:t>
            </w:r>
          </w:p>
        </w:tc>
        <w:tc>
          <w:tcPr>
            <w:tcW w:w="3804"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both"/>
              <w:rPr>
                <w:rFonts w:ascii="Times New Roman" w:eastAsia="Times New Roman" w:hAnsi="Times New Roman" w:cs="Times New Roman"/>
              </w:rPr>
            </w:pPr>
            <w:r w:rsidRPr="00C64780">
              <w:rPr>
                <w:rFonts w:ascii="Times New Roman" w:eastAsia="Times New Roman" w:hAnsi="Times New Roman" w:cs="Times New Roman"/>
              </w:rPr>
              <w:t>Изменение остатков средств на счетах по учету средств бюджета</w:t>
            </w:r>
          </w:p>
        </w:tc>
        <w:tc>
          <w:tcPr>
            <w:tcW w:w="1166"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c>
          <w:tcPr>
            <w:tcW w:w="1095"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c>
          <w:tcPr>
            <w:tcW w:w="1053" w:type="dxa"/>
            <w:gridSpan w:val="2"/>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0,0</w:t>
            </w:r>
          </w:p>
        </w:tc>
      </w:tr>
      <w:tr w:rsidR="00C64780" w:rsidRPr="00C64780" w:rsidTr="00F05A99">
        <w:trPr>
          <w:trHeight w:val="628"/>
        </w:trPr>
        <w:tc>
          <w:tcPr>
            <w:tcW w:w="2315"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01 05 00 00 00 0000 500</w:t>
            </w:r>
          </w:p>
        </w:tc>
        <w:tc>
          <w:tcPr>
            <w:tcW w:w="3804"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both"/>
              <w:rPr>
                <w:rFonts w:ascii="Times New Roman" w:eastAsia="Times New Roman" w:hAnsi="Times New Roman" w:cs="Times New Roman"/>
              </w:rPr>
            </w:pPr>
            <w:r w:rsidRPr="00C64780">
              <w:rPr>
                <w:rFonts w:ascii="Times New Roman" w:eastAsia="Times New Roman" w:hAnsi="Times New Roman" w:cs="Times New Roman"/>
              </w:rPr>
              <w:t>Увеличение остатков средств бюджета поселения</w:t>
            </w:r>
          </w:p>
        </w:tc>
        <w:tc>
          <w:tcPr>
            <w:tcW w:w="1166"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-20 089,8</w:t>
            </w:r>
          </w:p>
        </w:tc>
        <w:tc>
          <w:tcPr>
            <w:tcW w:w="1095"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-14 043,0</w:t>
            </w:r>
          </w:p>
        </w:tc>
        <w:tc>
          <w:tcPr>
            <w:tcW w:w="1053" w:type="dxa"/>
            <w:gridSpan w:val="2"/>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-14 488,6</w:t>
            </w:r>
          </w:p>
        </w:tc>
      </w:tr>
      <w:tr w:rsidR="00C64780" w:rsidRPr="00C64780" w:rsidTr="00F05A99">
        <w:trPr>
          <w:trHeight w:val="628"/>
        </w:trPr>
        <w:tc>
          <w:tcPr>
            <w:tcW w:w="2315"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01 05 02 00 00 0000 500</w:t>
            </w:r>
          </w:p>
        </w:tc>
        <w:tc>
          <w:tcPr>
            <w:tcW w:w="3804"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both"/>
              <w:rPr>
                <w:rFonts w:ascii="Times New Roman" w:eastAsia="Times New Roman" w:hAnsi="Times New Roman" w:cs="Times New Roman"/>
              </w:rPr>
            </w:pPr>
            <w:r w:rsidRPr="00C64780">
              <w:rPr>
                <w:rFonts w:ascii="Times New Roman" w:eastAsia="Times New Roman" w:hAnsi="Times New Roman" w:cs="Times New Roman"/>
              </w:rPr>
              <w:t>Увеличение прочих остатков средств бюджета</w:t>
            </w:r>
          </w:p>
        </w:tc>
        <w:tc>
          <w:tcPr>
            <w:tcW w:w="1166"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-20 089,8</w:t>
            </w:r>
          </w:p>
        </w:tc>
        <w:tc>
          <w:tcPr>
            <w:tcW w:w="1095"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-14 043,0</w:t>
            </w:r>
          </w:p>
        </w:tc>
        <w:tc>
          <w:tcPr>
            <w:tcW w:w="1053" w:type="dxa"/>
            <w:gridSpan w:val="2"/>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-14 488,6</w:t>
            </w:r>
          </w:p>
        </w:tc>
      </w:tr>
      <w:tr w:rsidR="00C64780" w:rsidRPr="00C64780" w:rsidTr="00F05A99">
        <w:trPr>
          <w:trHeight w:val="628"/>
        </w:trPr>
        <w:tc>
          <w:tcPr>
            <w:tcW w:w="2315"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01 05 02 01 00 0000 510</w:t>
            </w:r>
          </w:p>
        </w:tc>
        <w:tc>
          <w:tcPr>
            <w:tcW w:w="3804"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both"/>
              <w:rPr>
                <w:rFonts w:ascii="Times New Roman" w:eastAsia="Times New Roman" w:hAnsi="Times New Roman" w:cs="Times New Roman"/>
              </w:rPr>
            </w:pPr>
            <w:r w:rsidRPr="00C64780">
              <w:rPr>
                <w:rFonts w:ascii="Times New Roman" w:eastAsia="Times New Roman" w:hAnsi="Times New Roman" w:cs="Times New Roman"/>
              </w:rPr>
              <w:t xml:space="preserve">Увеличение прочих остатков денежных средств бюджета </w:t>
            </w:r>
          </w:p>
        </w:tc>
        <w:tc>
          <w:tcPr>
            <w:tcW w:w="1166"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-20 089,8</w:t>
            </w:r>
          </w:p>
        </w:tc>
        <w:tc>
          <w:tcPr>
            <w:tcW w:w="1095"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-14 043,0</w:t>
            </w:r>
          </w:p>
        </w:tc>
        <w:tc>
          <w:tcPr>
            <w:tcW w:w="1053" w:type="dxa"/>
            <w:gridSpan w:val="2"/>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-14 488,6</w:t>
            </w:r>
          </w:p>
        </w:tc>
      </w:tr>
      <w:tr w:rsidR="00C64780" w:rsidRPr="00C64780" w:rsidTr="00F05A99">
        <w:trPr>
          <w:trHeight w:val="628"/>
        </w:trPr>
        <w:tc>
          <w:tcPr>
            <w:tcW w:w="2315"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01 05 02 01 10 0000 510</w:t>
            </w:r>
          </w:p>
        </w:tc>
        <w:tc>
          <w:tcPr>
            <w:tcW w:w="3804"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both"/>
              <w:rPr>
                <w:rFonts w:ascii="Times New Roman" w:eastAsia="Times New Roman" w:hAnsi="Times New Roman" w:cs="Times New Roman"/>
              </w:rPr>
            </w:pPr>
            <w:r w:rsidRPr="00C64780">
              <w:rPr>
                <w:rFonts w:ascii="Times New Roman" w:eastAsia="Times New Roman" w:hAnsi="Times New Roman" w:cs="Times New Roman"/>
              </w:rPr>
              <w:t>Увеличение прочих остатков денежных средств бюджета поселения</w:t>
            </w:r>
          </w:p>
        </w:tc>
        <w:tc>
          <w:tcPr>
            <w:tcW w:w="1166" w:type="dxa"/>
            <w:tcBorders>
              <w:top w:val="nil"/>
              <w:left w:val="nil"/>
              <w:bottom w:val="single" w:sz="4" w:space="0" w:color="auto"/>
              <w:right w:val="single" w:sz="4" w:space="0" w:color="auto"/>
            </w:tcBorders>
            <w:shd w:val="clear" w:color="000000" w:fill="DAEEF3"/>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-20 089,8</w:t>
            </w:r>
          </w:p>
        </w:tc>
        <w:tc>
          <w:tcPr>
            <w:tcW w:w="1095" w:type="dxa"/>
            <w:gridSpan w:val="2"/>
            <w:tcBorders>
              <w:top w:val="nil"/>
              <w:left w:val="nil"/>
              <w:bottom w:val="single" w:sz="4" w:space="0" w:color="auto"/>
              <w:right w:val="single" w:sz="4" w:space="0" w:color="auto"/>
            </w:tcBorders>
            <w:shd w:val="clear" w:color="000000" w:fill="DAEEF3"/>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-14 043,0</w:t>
            </w:r>
          </w:p>
        </w:tc>
        <w:tc>
          <w:tcPr>
            <w:tcW w:w="1053" w:type="dxa"/>
            <w:gridSpan w:val="2"/>
            <w:tcBorders>
              <w:top w:val="nil"/>
              <w:left w:val="nil"/>
              <w:bottom w:val="single" w:sz="4" w:space="0" w:color="auto"/>
              <w:right w:val="single" w:sz="4" w:space="0" w:color="auto"/>
            </w:tcBorders>
            <w:shd w:val="clear" w:color="000000" w:fill="DAEEF3"/>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-14 488,6</w:t>
            </w:r>
          </w:p>
        </w:tc>
      </w:tr>
      <w:tr w:rsidR="00C64780" w:rsidRPr="00C64780" w:rsidTr="00F05A99">
        <w:trPr>
          <w:trHeight w:val="628"/>
        </w:trPr>
        <w:tc>
          <w:tcPr>
            <w:tcW w:w="2315"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01 05 00 00 00 0000 600</w:t>
            </w:r>
          </w:p>
        </w:tc>
        <w:tc>
          <w:tcPr>
            <w:tcW w:w="3804"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both"/>
              <w:rPr>
                <w:rFonts w:ascii="Times New Roman" w:eastAsia="Times New Roman" w:hAnsi="Times New Roman" w:cs="Times New Roman"/>
              </w:rPr>
            </w:pPr>
            <w:r w:rsidRPr="00C64780">
              <w:rPr>
                <w:rFonts w:ascii="Times New Roman" w:eastAsia="Times New Roman" w:hAnsi="Times New Roman" w:cs="Times New Roman"/>
              </w:rPr>
              <w:t>Уменьшение остатков средств бюджета</w:t>
            </w:r>
          </w:p>
        </w:tc>
        <w:tc>
          <w:tcPr>
            <w:tcW w:w="1166"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20 089,8</w:t>
            </w:r>
          </w:p>
        </w:tc>
        <w:tc>
          <w:tcPr>
            <w:tcW w:w="1095"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14 043,0</w:t>
            </w:r>
          </w:p>
        </w:tc>
        <w:tc>
          <w:tcPr>
            <w:tcW w:w="1053" w:type="dxa"/>
            <w:gridSpan w:val="2"/>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14 488,6</w:t>
            </w:r>
          </w:p>
        </w:tc>
      </w:tr>
      <w:tr w:rsidR="00C64780" w:rsidRPr="00C64780" w:rsidTr="00F05A99">
        <w:trPr>
          <w:trHeight w:val="628"/>
        </w:trPr>
        <w:tc>
          <w:tcPr>
            <w:tcW w:w="2315"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01 05 02 00 00 0000 600</w:t>
            </w:r>
          </w:p>
        </w:tc>
        <w:tc>
          <w:tcPr>
            <w:tcW w:w="3804"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both"/>
              <w:rPr>
                <w:rFonts w:ascii="Times New Roman" w:eastAsia="Times New Roman" w:hAnsi="Times New Roman" w:cs="Times New Roman"/>
              </w:rPr>
            </w:pPr>
            <w:r w:rsidRPr="00C64780">
              <w:rPr>
                <w:rFonts w:ascii="Times New Roman" w:eastAsia="Times New Roman" w:hAnsi="Times New Roman" w:cs="Times New Roman"/>
              </w:rPr>
              <w:t>Уменьшение прочих остатков средств бюджета</w:t>
            </w:r>
          </w:p>
        </w:tc>
        <w:tc>
          <w:tcPr>
            <w:tcW w:w="1166"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20 089,8</w:t>
            </w:r>
          </w:p>
        </w:tc>
        <w:tc>
          <w:tcPr>
            <w:tcW w:w="1095"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14 043,0</w:t>
            </w:r>
          </w:p>
        </w:tc>
        <w:tc>
          <w:tcPr>
            <w:tcW w:w="1053" w:type="dxa"/>
            <w:gridSpan w:val="2"/>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14 488,6</w:t>
            </w:r>
          </w:p>
        </w:tc>
      </w:tr>
      <w:tr w:rsidR="00C64780" w:rsidRPr="00C64780" w:rsidTr="00F05A99">
        <w:trPr>
          <w:trHeight w:val="628"/>
        </w:trPr>
        <w:tc>
          <w:tcPr>
            <w:tcW w:w="2315"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 xml:space="preserve"> 01 05 02 01 00 0000 610</w:t>
            </w:r>
          </w:p>
        </w:tc>
        <w:tc>
          <w:tcPr>
            <w:tcW w:w="3804"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both"/>
              <w:rPr>
                <w:rFonts w:ascii="Times New Roman" w:eastAsia="Times New Roman" w:hAnsi="Times New Roman" w:cs="Times New Roman"/>
              </w:rPr>
            </w:pPr>
            <w:r w:rsidRPr="00C64780">
              <w:rPr>
                <w:rFonts w:ascii="Times New Roman" w:eastAsia="Times New Roman" w:hAnsi="Times New Roman" w:cs="Times New Roman"/>
              </w:rPr>
              <w:t>Уменьшение прочих остатков денежных средств бюджета</w:t>
            </w:r>
          </w:p>
        </w:tc>
        <w:tc>
          <w:tcPr>
            <w:tcW w:w="1166"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20 089,8</w:t>
            </w:r>
          </w:p>
        </w:tc>
        <w:tc>
          <w:tcPr>
            <w:tcW w:w="1095"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14 043,0</w:t>
            </w:r>
          </w:p>
        </w:tc>
        <w:tc>
          <w:tcPr>
            <w:tcW w:w="1053" w:type="dxa"/>
            <w:gridSpan w:val="2"/>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14 488,6</w:t>
            </w:r>
          </w:p>
        </w:tc>
      </w:tr>
      <w:tr w:rsidR="00C64780" w:rsidRPr="00C64780" w:rsidTr="00F05A99">
        <w:trPr>
          <w:trHeight w:val="628"/>
        </w:trPr>
        <w:tc>
          <w:tcPr>
            <w:tcW w:w="2315"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01 05 02 01 10 0000 610</w:t>
            </w:r>
          </w:p>
        </w:tc>
        <w:tc>
          <w:tcPr>
            <w:tcW w:w="3804"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both"/>
              <w:rPr>
                <w:rFonts w:ascii="Times New Roman" w:eastAsia="Times New Roman" w:hAnsi="Times New Roman" w:cs="Times New Roman"/>
              </w:rPr>
            </w:pPr>
            <w:r w:rsidRPr="00C64780">
              <w:rPr>
                <w:rFonts w:ascii="Times New Roman" w:eastAsia="Times New Roman" w:hAnsi="Times New Roman" w:cs="Times New Roman"/>
              </w:rPr>
              <w:t>Уменьшение прочих остатков денежных средств бюджета поселения</w:t>
            </w:r>
          </w:p>
        </w:tc>
        <w:tc>
          <w:tcPr>
            <w:tcW w:w="1166" w:type="dxa"/>
            <w:tcBorders>
              <w:top w:val="nil"/>
              <w:left w:val="nil"/>
              <w:bottom w:val="single" w:sz="4" w:space="0" w:color="auto"/>
              <w:right w:val="single" w:sz="4" w:space="0" w:color="auto"/>
            </w:tcBorders>
            <w:shd w:val="clear" w:color="000000" w:fill="DAEEF3"/>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20 089,8</w:t>
            </w:r>
          </w:p>
        </w:tc>
        <w:tc>
          <w:tcPr>
            <w:tcW w:w="1095" w:type="dxa"/>
            <w:gridSpan w:val="2"/>
            <w:tcBorders>
              <w:top w:val="nil"/>
              <w:left w:val="nil"/>
              <w:bottom w:val="single" w:sz="4" w:space="0" w:color="auto"/>
              <w:right w:val="single" w:sz="4" w:space="0" w:color="auto"/>
            </w:tcBorders>
            <w:shd w:val="clear" w:color="000000" w:fill="DAEEF3"/>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14 043,0</w:t>
            </w:r>
          </w:p>
        </w:tc>
        <w:tc>
          <w:tcPr>
            <w:tcW w:w="1053" w:type="dxa"/>
            <w:gridSpan w:val="2"/>
            <w:tcBorders>
              <w:top w:val="nil"/>
              <w:left w:val="nil"/>
              <w:bottom w:val="single" w:sz="4" w:space="0" w:color="auto"/>
              <w:right w:val="single" w:sz="4" w:space="0" w:color="auto"/>
            </w:tcBorders>
            <w:shd w:val="clear" w:color="000000" w:fill="DAEEF3"/>
            <w:vAlign w:val="center"/>
            <w:hideMark/>
          </w:tcPr>
          <w:p w:rsidR="002346B6" w:rsidRPr="00C64780" w:rsidRDefault="002346B6" w:rsidP="00F05A99">
            <w:pPr>
              <w:spacing w:after="0" w:line="240" w:lineRule="auto"/>
              <w:jc w:val="center"/>
              <w:rPr>
                <w:rFonts w:ascii="Times New Roman" w:eastAsia="Times New Roman" w:hAnsi="Times New Roman" w:cs="Times New Roman"/>
                <w:sz w:val="24"/>
                <w:szCs w:val="24"/>
              </w:rPr>
            </w:pPr>
            <w:r w:rsidRPr="00C64780">
              <w:rPr>
                <w:rFonts w:ascii="Times New Roman" w:eastAsia="Times New Roman" w:hAnsi="Times New Roman" w:cs="Times New Roman"/>
                <w:sz w:val="24"/>
                <w:szCs w:val="24"/>
              </w:rPr>
              <w:t>14 488,6</w:t>
            </w:r>
          </w:p>
        </w:tc>
      </w:tr>
      <w:tr w:rsidR="00C64780" w:rsidRPr="00C64780" w:rsidTr="00F05A99">
        <w:trPr>
          <w:trHeight w:val="628"/>
        </w:trPr>
        <w:tc>
          <w:tcPr>
            <w:tcW w:w="611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346B6" w:rsidRPr="00C64780" w:rsidRDefault="002346B6" w:rsidP="00F05A99">
            <w:pPr>
              <w:spacing w:after="0" w:line="240" w:lineRule="auto"/>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ИТОГО</w:t>
            </w:r>
          </w:p>
        </w:tc>
        <w:tc>
          <w:tcPr>
            <w:tcW w:w="1166"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0,0</w:t>
            </w:r>
          </w:p>
        </w:tc>
        <w:tc>
          <w:tcPr>
            <w:tcW w:w="1095"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0,0</w:t>
            </w:r>
          </w:p>
        </w:tc>
        <w:tc>
          <w:tcPr>
            <w:tcW w:w="1053" w:type="dxa"/>
            <w:gridSpan w:val="2"/>
            <w:tcBorders>
              <w:top w:val="nil"/>
              <w:left w:val="nil"/>
              <w:bottom w:val="single" w:sz="4" w:space="0" w:color="auto"/>
              <w:right w:val="single" w:sz="4" w:space="0" w:color="auto"/>
            </w:tcBorders>
            <w:shd w:val="clear" w:color="000000" w:fill="FFFFFF"/>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0,0</w:t>
            </w:r>
          </w:p>
        </w:tc>
      </w:tr>
    </w:tbl>
    <w:p w:rsidR="002346B6" w:rsidRPr="00C64780" w:rsidRDefault="002346B6" w:rsidP="002346B6">
      <w:pPr>
        <w:ind w:firstLine="708"/>
      </w:pPr>
    </w:p>
    <w:tbl>
      <w:tblPr>
        <w:tblW w:w="9691" w:type="dxa"/>
        <w:tblInd w:w="93" w:type="dxa"/>
        <w:tblLayout w:type="fixed"/>
        <w:tblLook w:val="04A0" w:firstRow="1" w:lastRow="0" w:firstColumn="1" w:lastColumn="0" w:noHBand="0" w:noVBand="1"/>
      </w:tblPr>
      <w:tblGrid>
        <w:gridCol w:w="340"/>
        <w:gridCol w:w="1518"/>
        <w:gridCol w:w="284"/>
        <w:gridCol w:w="677"/>
        <w:gridCol w:w="283"/>
        <w:gridCol w:w="599"/>
        <w:gridCol w:w="252"/>
        <w:gridCol w:w="599"/>
        <w:gridCol w:w="393"/>
        <w:gridCol w:w="457"/>
        <w:gridCol w:w="535"/>
        <w:gridCol w:w="316"/>
        <w:gridCol w:w="708"/>
        <w:gridCol w:w="237"/>
        <w:gridCol w:w="614"/>
        <w:gridCol w:w="830"/>
        <w:gridCol w:w="162"/>
        <w:gridCol w:w="394"/>
        <w:gridCol w:w="239"/>
        <w:gridCol w:w="254"/>
      </w:tblGrid>
      <w:tr w:rsidR="00C64780" w:rsidRPr="00C64780" w:rsidTr="00F05A99">
        <w:trPr>
          <w:trHeight w:val="255"/>
        </w:trPr>
        <w:tc>
          <w:tcPr>
            <w:tcW w:w="340"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1802"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960"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851"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4746" w:type="dxa"/>
            <w:gridSpan w:val="11"/>
            <w:vMerge w:val="restart"/>
            <w:tcBorders>
              <w:top w:val="nil"/>
              <w:left w:val="nil"/>
            </w:tcBorders>
            <w:shd w:val="clear" w:color="auto" w:fill="auto"/>
            <w:noWrap/>
            <w:vAlign w:val="bottom"/>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Приложение 9</w:t>
            </w:r>
          </w:p>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 Решению "О бюджете Шибковского сельсовета Искитимского района Новосибирской области на 2024 год и плановый период 2025 и 2026 годов"</w:t>
            </w:r>
          </w:p>
        </w:tc>
      </w:tr>
      <w:tr w:rsidR="00C64780" w:rsidRPr="00C64780" w:rsidTr="00F05A99">
        <w:trPr>
          <w:trHeight w:val="1140"/>
        </w:trPr>
        <w:tc>
          <w:tcPr>
            <w:tcW w:w="340" w:type="dxa"/>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1802" w:type="dxa"/>
            <w:gridSpan w:val="2"/>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960" w:type="dxa"/>
            <w:gridSpan w:val="2"/>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851" w:type="dxa"/>
            <w:gridSpan w:val="2"/>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992" w:type="dxa"/>
            <w:gridSpan w:val="2"/>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4746" w:type="dxa"/>
            <w:gridSpan w:val="11"/>
            <w:vMerge/>
            <w:tcBorders>
              <w:left w:val="nil"/>
              <w:bottom w:val="nil"/>
            </w:tcBorders>
            <w:shd w:val="clear" w:color="auto" w:fill="auto"/>
            <w:noWrap/>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
        </w:tc>
      </w:tr>
      <w:tr w:rsidR="00C64780" w:rsidRPr="00C64780" w:rsidTr="00F05A99">
        <w:trPr>
          <w:trHeight w:val="360"/>
        </w:trPr>
        <w:tc>
          <w:tcPr>
            <w:tcW w:w="340" w:type="dxa"/>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1802" w:type="dxa"/>
            <w:gridSpan w:val="2"/>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960" w:type="dxa"/>
            <w:gridSpan w:val="2"/>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851" w:type="dxa"/>
            <w:gridSpan w:val="2"/>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992" w:type="dxa"/>
            <w:gridSpan w:val="2"/>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992" w:type="dxa"/>
            <w:gridSpan w:val="2"/>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1261" w:type="dxa"/>
            <w:gridSpan w:val="3"/>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1444" w:type="dxa"/>
            <w:gridSpan w:val="2"/>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556" w:type="dxa"/>
            <w:gridSpan w:val="2"/>
            <w:tcBorders>
              <w:top w:val="nil"/>
              <w:left w:val="nil"/>
              <w:bottom w:val="nil"/>
              <w:right w:val="nil"/>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
        </w:tc>
        <w:tc>
          <w:tcPr>
            <w:tcW w:w="239" w:type="dxa"/>
            <w:tcBorders>
              <w:top w:val="nil"/>
              <w:left w:val="nil"/>
              <w:bottom w:val="nil"/>
              <w:right w:val="nil"/>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
        </w:tc>
        <w:tc>
          <w:tcPr>
            <w:tcW w:w="254" w:type="dxa"/>
            <w:tcBorders>
              <w:top w:val="nil"/>
              <w:left w:val="nil"/>
              <w:bottom w:val="nil"/>
              <w:right w:val="nil"/>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
        </w:tc>
      </w:tr>
      <w:tr w:rsidR="00C64780" w:rsidRPr="00C64780" w:rsidTr="00F05A99">
        <w:trPr>
          <w:trHeight w:val="675"/>
        </w:trPr>
        <w:tc>
          <w:tcPr>
            <w:tcW w:w="9691" w:type="dxa"/>
            <w:gridSpan w:val="20"/>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4"/>
                <w:szCs w:val="24"/>
              </w:rPr>
            </w:pPr>
            <w:r w:rsidRPr="00C64780">
              <w:rPr>
                <w:rFonts w:ascii="Times New Roman" w:eastAsia="Times New Roman" w:hAnsi="Times New Roman" w:cs="Times New Roman"/>
                <w:b/>
                <w:bCs/>
                <w:sz w:val="24"/>
                <w:szCs w:val="24"/>
              </w:rPr>
              <w:t>ПРОГРАММА МУНИЦИПАЛЬНЫХ ВНУТРЕННИХ ЗАИМСТВОВАНИЙ ШИБКОВСКОГО СЕЛЬСОВЕТА НА 2024 ГОД И ПЛАНОВЫЙ ПЕРИОД  2025</w:t>
            </w:r>
            <w:proofErr w:type="gramStart"/>
            <w:r w:rsidRPr="00C64780">
              <w:rPr>
                <w:rFonts w:ascii="Times New Roman" w:eastAsia="Times New Roman" w:hAnsi="Times New Roman" w:cs="Times New Roman"/>
                <w:b/>
                <w:bCs/>
                <w:sz w:val="24"/>
                <w:szCs w:val="24"/>
              </w:rPr>
              <w:t xml:space="preserve"> И</w:t>
            </w:r>
            <w:proofErr w:type="gramEnd"/>
            <w:r w:rsidRPr="00C64780">
              <w:rPr>
                <w:rFonts w:ascii="Times New Roman" w:eastAsia="Times New Roman" w:hAnsi="Times New Roman" w:cs="Times New Roman"/>
                <w:b/>
                <w:bCs/>
                <w:sz w:val="24"/>
                <w:szCs w:val="24"/>
              </w:rPr>
              <w:t xml:space="preserve"> 2026 ГОДОВ</w:t>
            </w:r>
          </w:p>
        </w:tc>
      </w:tr>
      <w:tr w:rsidR="00C64780" w:rsidRPr="00C64780" w:rsidTr="00F05A99">
        <w:trPr>
          <w:trHeight w:val="315"/>
        </w:trPr>
        <w:tc>
          <w:tcPr>
            <w:tcW w:w="340"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1518"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1244" w:type="dxa"/>
            <w:gridSpan w:val="3"/>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851"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5738" w:type="dxa"/>
            <w:gridSpan w:val="13"/>
            <w:tcBorders>
              <w:top w:val="nil"/>
              <w:left w:val="nil"/>
              <w:bottom w:val="nil"/>
              <w:right w:val="nil"/>
            </w:tcBorders>
            <w:shd w:val="clear" w:color="auto" w:fill="auto"/>
            <w:noWrap/>
            <w:vAlign w:val="bottom"/>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тыс. рублей</w:t>
            </w:r>
          </w:p>
        </w:tc>
      </w:tr>
      <w:tr w:rsidR="00C64780" w:rsidRPr="00C64780" w:rsidTr="00F05A99">
        <w:trPr>
          <w:trHeight w:val="840"/>
        </w:trPr>
        <w:tc>
          <w:tcPr>
            <w:tcW w:w="18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xml:space="preserve">Муниципальные  внутренние заимствования,              </w:t>
            </w:r>
            <w:r w:rsidRPr="00C64780">
              <w:rPr>
                <w:rFonts w:ascii="Times New Roman" w:eastAsia="Times New Roman" w:hAnsi="Times New Roman" w:cs="Times New Roman"/>
                <w:b/>
                <w:bCs/>
                <w:sz w:val="20"/>
                <w:szCs w:val="20"/>
              </w:rPr>
              <w:lastRenderedPageBreak/>
              <w:t>в том числе</w:t>
            </w:r>
            <w:r w:rsidRPr="00C64780">
              <w:rPr>
                <w:rFonts w:ascii="Times New Roman" w:eastAsia="Times New Roman" w:hAnsi="Times New Roman" w:cs="Times New Roman"/>
                <w:sz w:val="20"/>
                <w:szCs w:val="20"/>
              </w:rPr>
              <w:t xml:space="preserve"> </w:t>
            </w:r>
          </w:p>
        </w:tc>
        <w:tc>
          <w:tcPr>
            <w:tcW w:w="2694" w:type="dxa"/>
            <w:gridSpan w:val="6"/>
            <w:tcBorders>
              <w:top w:val="single" w:sz="4" w:space="0" w:color="auto"/>
              <w:left w:val="nil"/>
              <w:bottom w:val="single" w:sz="4" w:space="0" w:color="auto"/>
              <w:right w:val="single" w:sz="4" w:space="0" w:color="000000"/>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lastRenderedPageBreak/>
              <w:t>2024 год</w:t>
            </w:r>
          </w:p>
        </w:tc>
        <w:tc>
          <w:tcPr>
            <w:tcW w:w="2409" w:type="dxa"/>
            <w:gridSpan w:val="5"/>
            <w:tcBorders>
              <w:top w:val="single" w:sz="4" w:space="0" w:color="auto"/>
              <w:left w:val="nil"/>
              <w:bottom w:val="single" w:sz="4" w:space="0" w:color="auto"/>
              <w:right w:val="single" w:sz="4" w:space="0" w:color="000000"/>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2025 год</w:t>
            </w:r>
          </w:p>
        </w:tc>
        <w:tc>
          <w:tcPr>
            <w:tcW w:w="2730" w:type="dxa"/>
            <w:gridSpan w:val="7"/>
            <w:tcBorders>
              <w:top w:val="single" w:sz="4" w:space="0" w:color="auto"/>
              <w:left w:val="nil"/>
              <w:bottom w:val="single" w:sz="4" w:space="0" w:color="auto"/>
              <w:right w:val="single" w:sz="4" w:space="0" w:color="000000"/>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2026 год</w:t>
            </w:r>
          </w:p>
        </w:tc>
      </w:tr>
      <w:tr w:rsidR="00C64780" w:rsidRPr="00C64780" w:rsidTr="00F05A99">
        <w:trPr>
          <w:trHeight w:val="840"/>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961"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Объем</w:t>
            </w:r>
            <w:r w:rsidRPr="00C64780">
              <w:rPr>
                <w:rFonts w:ascii="Times New Roman" w:eastAsia="Times New Roman" w:hAnsi="Times New Roman" w:cs="Times New Roman"/>
                <w:sz w:val="20"/>
                <w:szCs w:val="20"/>
              </w:rPr>
              <w:br/>
              <w:t>привлечения</w:t>
            </w:r>
          </w:p>
        </w:tc>
        <w:tc>
          <w:tcPr>
            <w:tcW w:w="882"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Предельные сроки погашения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Объем средств, направляемых на погашение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Объем</w:t>
            </w:r>
            <w:r w:rsidRPr="00C64780">
              <w:rPr>
                <w:rFonts w:ascii="Times New Roman" w:eastAsia="Times New Roman" w:hAnsi="Times New Roman" w:cs="Times New Roman"/>
                <w:sz w:val="20"/>
                <w:szCs w:val="20"/>
              </w:rPr>
              <w:br/>
              <w:t>привлечения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Предельные сроки погашения</w:t>
            </w:r>
          </w:p>
        </w:tc>
        <w:tc>
          <w:tcPr>
            <w:tcW w:w="708"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ind w:left="-660" w:firstLine="660"/>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Объем средств, направляемых на погашение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Объем</w:t>
            </w:r>
            <w:r w:rsidRPr="00C64780">
              <w:rPr>
                <w:rFonts w:ascii="Times New Roman" w:eastAsia="Times New Roman" w:hAnsi="Times New Roman" w:cs="Times New Roman"/>
                <w:sz w:val="20"/>
                <w:szCs w:val="20"/>
              </w:rPr>
              <w:br/>
              <w:t>привлечения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Предельные сроки погашения</w:t>
            </w:r>
          </w:p>
        </w:tc>
        <w:tc>
          <w:tcPr>
            <w:tcW w:w="887"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Объем средств, направляемых на погашение</w:t>
            </w:r>
          </w:p>
        </w:tc>
      </w:tr>
      <w:tr w:rsidR="00C64780" w:rsidRPr="00C64780" w:rsidTr="00F05A99">
        <w:trPr>
          <w:trHeight w:val="435"/>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961"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w:t>
            </w:r>
          </w:p>
        </w:tc>
        <w:tc>
          <w:tcPr>
            <w:tcW w:w="887" w:type="dxa"/>
            <w:gridSpan w:val="3"/>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r>
      <w:tr w:rsidR="00C64780" w:rsidRPr="00C64780" w:rsidTr="00F05A99">
        <w:trPr>
          <w:trHeight w:val="6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1518" w:type="dxa"/>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jc w:val="both"/>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Кредиты, привлекаемые от кредитных организаций</w:t>
            </w:r>
          </w:p>
        </w:tc>
        <w:tc>
          <w:tcPr>
            <w:tcW w:w="961"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82"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w:t>
            </w:r>
          </w:p>
        </w:tc>
        <w:tc>
          <w:tcPr>
            <w:tcW w:w="851"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0"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87"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2346B6" w:rsidRPr="00C64780" w:rsidTr="00F05A99">
        <w:trPr>
          <w:trHeight w:val="63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1518" w:type="dxa"/>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jc w:val="both"/>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Кредиты, привлекаемые от других бюджетов бюджетной системы Российской Федерации</w:t>
            </w:r>
          </w:p>
        </w:tc>
        <w:tc>
          <w:tcPr>
            <w:tcW w:w="961"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82"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w:t>
            </w:r>
          </w:p>
        </w:tc>
        <w:tc>
          <w:tcPr>
            <w:tcW w:w="851"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0"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87" w:type="dxa"/>
            <w:gridSpan w:val="3"/>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bl>
    <w:p w:rsidR="002346B6" w:rsidRPr="00C64780" w:rsidRDefault="002346B6" w:rsidP="002346B6"/>
    <w:tbl>
      <w:tblPr>
        <w:tblW w:w="9136" w:type="dxa"/>
        <w:tblInd w:w="93" w:type="dxa"/>
        <w:tblLook w:val="04A0" w:firstRow="1" w:lastRow="0" w:firstColumn="1" w:lastColumn="0" w:noHBand="0" w:noVBand="1"/>
      </w:tblPr>
      <w:tblGrid>
        <w:gridCol w:w="506"/>
        <w:gridCol w:w="1667"/>
        <w:gridCol w:w="756"/>
        <w:gridCol w:w="890"/>
        <w:gridCol w:w="794"/>
        <w:gridCol w:w="325"/>
        <w:gridCol w:w="1104"/>
        <w:gridCol w:w="326"/>
        <w:gridCol w:w="997"/>
        <w:gridCol w:w="303"/>
        <w:gridCol w:w="1669"/>
      </w:tblGrid>
      <w:tr w:rsidR="00C64780" w:rsidRPr="00C64780" w:rsidTr="00F05A99">
        <w:trPr>
          <w:trHeight w:val="306"/>
        </w:trPr>
        <w:tc>
          <w:tcPr>
            <w:tcW w:w="465"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1582"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769"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906" w:type="dxa"/>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1113"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1350"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Arial" w:eastAsia="Times New Roman" w:hAnsi="Arial" w:cs="Arial"/>
                <w:sz w:val="20"/>
                <w:szCs w:val="20"/>
              </w:rPr>
            </w:pPr>
          </w:p>
        </w:tc>
        <w:tc>
          <w:tcPr>
            <w:tcW w:w="2951" w:type="dxa"/>
            <w:gridSpan w:val="3"/>
            <w:tcBorders>
              <w:top w:val="nil"/>
              <w:left w:val="nil"/>
              <w:bottom w:val="nil"/>
              <w:right w:val="nil"/>
            </w:tcBorders>
            <w:shd w:val="clear" w:color="auto" w:fill="auto"/>
            <w:vAlign w:val="bottom"/>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Приложение 10</w:t>
            </w:r>
          </w:p>
        </w:tc>
      </w:tr>
      <w:tr w:rsidR="00C64780" w:rsidRPr="00C64780" w:rsidTr="00F05A99">
        <w:trPr>
          <w:trHeight w:val="1150"/>
        </w:trPr>
        <w:tc>
          <w:tcPr>
            <w:tcW w:w="465" w:type="dxa"/>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1582" w:type="dxa"/>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769" w:type="dxa"/>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906" w:type="dxa"/>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2462" w:type="dxa"/>
            <w:gridSpan w:val="4"/>
            <w:tcBorders>
              <w:top w:val="nil"/>
              <w:left w:val="nil"/>
              <w:bottom w:val="nil"/>
              <w:right w:val="nil"/>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
        </w:tc>
        <w:tc>
          <w:tcPr>
            <w:tcW w:w="2951" w:type="dxa"/>
            <w:gridSpan w:val="3"/>
            <w:tcBorders>
              <w:top w:val="nil"/>
              <w:left w:val="nil"/>
              <w:bottom w:val="nil"/>
              <w:right w:val="nil"/>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 Решению "О бюджете Шибковского сельсовета Искитимского района Новосибирской области на 2024 год и плановый период 2025 и 2026 годов"</w:t>
            </w:r>
          </w:p>
        </w:tc>
      </w:tr>
      <w:tr w:rsidR="00C64780" w:rsidRPr="00C64780" w:rsidTr="00F05A99">
        <w:trPr>
          <w:trHeight w:val="291"/>
        </w:trPr>
        <w:tc>
          <w:tcPr>
            <w:tcW w:w="465" w:type="dxa"/>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1582" w:type="dxa"/>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769" w:type="dxa"/>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906" w:type="dxa"/>
            <w:tcBorders>
              <w:top w:val="nil"/>
              <w:left w:val="nil"/>
              <w:bottom w:val="nil"/>
              <w:right w:val="nil"/>
            </w:tcBorders>
            <w:shd w:val="clear" w:color="auto" w:fill="auto"/>
            <w:noWrap/>
            <w:vAlign w:val="center"/>
            <w:hideMark/>
          </w:tcPr>
          <w:p w:rsidR="002346B6" w:rsidRPr="00C64780" w:rsidRDefault="002346B6" w:rsidP="00F05A99">
            <w:pPr>
              <w:spacing w:after="0" w:line="240" w:lineRule="auto"/>
              <w:rPr>
                <w:rFonts w:ascii="Times New Roman" w:eastAsia="Times New Roman" w:hAnsi="Times New Roman" w:cs="Times New Roman"/>
                <w:b/>
                <w:bCs/>
                <w:sz w:val="20"/>
                <w:szCs w:val="20"/>
              </w:rPr>
            </w:pPr>
          </w:p>
        </w:tc>
        <w:tc>
          <w:tcPr>
            <w:tcW w:w="1113" w:type="dxa"/>
            <w:gridSpan w:val="2"/>
            <w:tcBorders>
              <w:top w:val="nil"/>
              <w:left w:val="nil"/>
              <w:bottom w:val="nil"/>
              <w:right w:val="nil"/>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
        </w:tc>
        <w:tc>
          <w:tcPr>
            <w:tcW w:w="1350" w:type="dxa"/>
            <w:gridSpan w:val="2"/>
            <w:tcBorders>
              <w:top w:val="nil"/>
              <w:left w:val="nil"/>
              <w:bottom w:val="nil"/>
              <w:right w:val="nil"/>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
        </w:tc>
        <w:tc>
          <w:tcPr>
            <w:tcW w:w="1247"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sz w:val="20"/>
                <w:szCs w:val="20"/>
              </w:rPr>
            </w:pPr>
          </w:p>
        </w:tc>
        <w:tc>
          <w:tcPr>
            <w:tcW w:w="1704" w:type="dxa"/>
            <w:tcBorders>
              <w:top w:val="nil"/>
              <w:left w:val="nil"/>
              <w:bottom w:val="nil"/>
              <w:right w:val="nil"/>
            </w:tcBorders>
            <w:shd w:val="clear" w:color="auto" w:fill="auto"/>
            <w:vAlign w:val="center"/>
            <w:hideMark/>
          </w:tcPr>
          <w:p w:rsidR="002346B6" w:rsidRPr="00C64780" w:rsidRDefault="002346B6" w:rsidP="00F05A99">
            <w:pPr>
              <w:spacing w:after="0" w:line="240" w:lineRule="auto"/>
              <w:jc w:val="right"/>
              <w:rPr>
                <w:rFonts w:ascii="Times New Roman" w:eastAsia="Times New Roman" w:hAnsi="Times New Roman" w:cs="Times New Roman"/>
                <w:sz w:val="20"/>
                <w:szCs w:val="20"/>
              </w:rPr>
            </w:pPr>
          </w:p>
        </w:tc>
      </w:tr>
      <w:tr w:rsidR="00C64780" w:rsidRPr="00C64780" w:rsidTr="00F05A99">
        <w:trPr>
          <w:trHeight w:val="797"/>
        </w:trPr>
        <w:tc>
          <w:tcPr>
            <w:tcW w:w="9136" w:type="dxa"/>
            <w:gridSpan w:val="11"/>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ПРОГРАММА МУНИЦИПАЛЬНЫХ ГАРАНТИЙ ШИБКОВСКОГО СЕЛЬСОВЕТА В ВАЛЮТЕ РОССИЙСКОЙ ФЕДЕРАЦИИ НА 2024 ГОД И ПЛАНОВЫЙ ПЕРИОД  2025</w:t>
            </w:r>
            <w:proofErr w:type="gramStart"/>
            <w:r w:rsidRPr="00C64780">
              <w:rPr>
                <w:rFonts w:ascii="Times New Roman" w:eastAsia="Times New Roman" w:hAnsi="Times New Roman" w:cs="Times New Roman"/>
                <w:b/>
                <w:bCs/>
              </w:rPr>
              <w:t xml:space="preserve"> И</w:t>
            </w:r>
            <w:proofErr w:type="gramEnd"/>
            <w:r w:rsidRPr="00C64780">
              <w:rPr>
                <w:rFonts w:ascii="Times New Roman" w:eastAsia="Times New Roman" w:hAnsi="Times New Roman" w:cs="Times New Roman"/>
                <w:b/>
                <w:bCs/>
              </w:rPr>
              <w:t xml:space="preserve"> 2026 ГОДОВ</w:t>
            </w:r>
          </w:p>
        </w:tc>
      </w:tr>
      <w:tr w:rsidR="00C64780" w:rsidRPr="00C64780" w:rsidTr="00F05A99">
        <w:trPr>
          <w:trHeight w:val="537"/>
        </w:trPr>
        <w:tc>
          <w:tcPr>
            <w:tcW w:w="465" w:type="dxa"/>
            <w:tcBorders>
              <w:top w:val="nil"/>
              <w:left w:val="nil"/>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p>
        </w:tc>
        <w:tc>
          <w:tcPr>
            <w:tcW w:w="1582" w:type="dxa"/>
            <w:tcBorders>
              <w:top w:val="nil"/>
              <w:left w:val="nil"/>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p>
        </w:tc>
        <w:tc>
          <w:tcPr>
            <w:tcW w:w="769" w:type="dxa"/>
            <w:tcBorders>
              <w:top w:val="nil"/>
              <w:left w:val="nil"/>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p>
        </w:tc>
        <w:tc>
          <w:tcPr>
            <w:tcW w:w="906" w:type="dxa"/>
            <w:tcBorders>
              <w:top w:val="nil"/>
              <w:left w:val="nil"/>
              <w:bottom w:val="nil"/>
              <w:right w:val="nil"/>
            </w:tcBorders>
            <w:shd w:val="clear" w:color="auto" w:fill="auto"/>
            <w:hideMark/>
          </w:tcPr>
          <w:p w:rsidR="002346B6" w:rsidRPr="00C64780" w:rsidRDefault="002346B6" w:rsidP="00F05A99">
            <w:pPr>
              <w:spacing w:after="0" w:line="240" w:lineRule="auto"/>
              <w:rPr>
                <w:rFonts w:ascii="Times New Roman" w:eastAsia="Times New Roman" w:hAnsi="Times New Roman" w:cs="Times New Roman"/>
              </w:rPr>
            </w:pPr>
          </w:p>
        </w:tc>
        <w:tc>
          <w:tcPr>
            <w:tcW w:w="808" w:type="dxa"/>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rPr>
            </w:pPr>
          </w:p>
        </w:tc>
        <w:tc>
          <w:tcPr>
            <w:tcW w:w="1350" w:type="dxa"/>
            <w:gridSpan w:val="2"/>
            <w:tcBorders>
              <w:top w:val="nil"/>
              <w:left w:val="nil"/>
              <w:bottom w:val="nil"/>
              <w:right w:val="nil"/>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rPr>
            </w:pPr>
          </w:p>
        </w:tc>
        <w:tc>
          <w:tcPr>
            <w:tcW w:w="1247"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p>
        </w:tc>
        <w:tc>
          <w:tcPr>
            <w:tcW w:w="2009" w:type="dxa"/>
            <w:gridSpan w:val="2"/>
            <w:tcBorders>
              <w:top w:val="nil"/>
              <w:left w:val="nil"/>
              <w:bottom w:val="nil"/>
              <w:right w:val="nil"/>
            </w:tcBorders>
            <w:shd w:val="clear" w:color="auto" w:fill="auto"/>
            <w:noWrap/>
            <w:vAlign w:val="bottom"/>
            <w:hideMark/>
          </w:tcPr>
          <w:p w:rsidR="002346B6" w:rsidRPr="00C64780" w:rsidRDefault="002346B6" w:rsidP="00F05A99">
            <w:pPr>
              <w:spacing w:after="0" w:line="240" w:lineRule="auto"/>
              <w:rPr>
                <w:rFonts w:ascii="Times New Roman" w:eastAsia="Times New Roman" w:hAnsi="Times New Roman" w:cs="Times New Roman"/>
              </w:rPr>
            </w:pPr>
          </w:p>
        </w:tc>
      </w:tr>
      <w:tr w:rsidR="00C64780" w:rsidRPr="00C64780" w:rsidTr="00F05A99">
        <w:trPr>
          <w:trHeight w:val="736"/>
        </w:trPr>
        <w:tc>
          <w:tcPr>
            <w:tcW w:w="4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п/п</w:t>
            </w:r>
          </w:p>
        </w:tc>
        <w:tc>
          <w:tcPr>
            <w:tcW w:w="1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Цель гарантирования</w:t>
            </w:r>
          </w:p>
        </w:tc>
        <w:tc>
          <w:tcPr>
            <w:tcW w:w="2483" w:type="dxa"/>
            <w:gridSpan w:val="3"/>
            <w:tcBorders>
              <w:top w:val="single" w:sz="4" w:space="0" w:color="auto"/>
              <w:left w:val="nil"/>
              <w:bottom w:val="single" w:sz="4" w:space="0" w:color="auto"/>
              <w:right w:val="single" w:sz="4" w:space="0" w:color="000000"/>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Общий объем гарантий, тыс. рублей</w:t>
            </w:r>
          </w:p>
        </w:tc>
        <w:tc>
          <w:tcPr>
            <w:tcW w:w="13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Категория принципалов</w:t>
            </w:r>
          </w:p>
        </w:tc>
        <w:tc>
          <w:tcPr>
            <w:tcW w:w="12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Наличие права регрессного требования</w:t>
            </w:r>
          </w:p>
        </w:tc>
        <w:tc>
          <w:tcPr>
            <w:tcW w:w="20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Иные условия предоставления и исполнения государственных гарантий</w:t>
            </w:r>
          </w:p>
        </w:tc>
      </w:tr>
      <w:tr w:rsidR="00C64780" w:rsidRPr="00C64780" w:rsidTr="00F05A99">
        <w:trPr>
          <w:trHeight w:val="797"/>
        </w:trPr>
        <w:tc>
          <w:tcPr>
            <w:tcW w:w="465" w:type="dxa"/>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1582" w:type="dxa"/>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769" w:type="dxa"/>
            <w:tcBorders>
              <w:top w:val="nil"/>
              <w:left w:val="nil"/>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2024 год</w:t>
            </w:r>
          </w:p>
        </w:tc>
        <w:tc>
          <w:tcPr>
            <w:tcW w:w="906"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2025 год</w:t>
            </w:r>
          </w:p>
        </w:tc>
        <w:tc>
          <w:tcPr>
            <w:tcW w:w="808" w:type="dxa"/>
            <w:tcBorders>
              <w:top w:val="nil"/>
              <w:left w:val="single" w:sz="4" w:space="0" w:color="auto"/>
              <w:bottom w:val="nil"/>
              <w:right w:val="nil"/>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2026 год</w:t>
            </w:r>
          </w:p>
        </w:tc>
        <w:tc>
          <w:tcPr>
            <w:tcW w:w="1350" w:type="dxa"/>
            <w:gridSpan w:val="2"/>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1247" w:type="dxa"/>
            <w:gridSpan w:val="2"/>
            <w:vMerge/>
            <w:tcBorders>
              <w:top w:val="single" w:sz="4" w:space="0" w:color="auto"/>
              <w:left w:val="single" w:sz="4" w:space="0" w:color="auto"/>
              <w:bottom w:val="single" w:sz="4" w:space="0" w:color="000000"/>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c>
          <w:tcPr>
            <w:tcW w:w="2009" w:type="dxa"/>
            <w:gridSpan w:val="2"/>
            <w:vMerge/>
            <w:tcBorders>
              <w:top w:val="single" w:sz="4" w:space="0" w:color="auto"/>
              <w:left w:val="single" w:sz="4" w:space="0" w:color="auto"/>
              <w:bottom w:val="single" w:sz="4" w:space="0" w:color="auto"/>
              <w:right w:val="single" w:sz="4" w:space="0" w:color="auto"/>
            </w:tcBorders>
            <w:vAlign w:val="center"/>
            <w:hideMark/>
          </w:tcPr>
          <w:p w:rsidR="002346B6" w:rsidRPr="00C64780" w:rsidRDefault="002346B6" w:rsidP="00F05A99">
            <w:pPr>
              <w:spacing w:after="0" w:line="240" w:lineRule="auto"/>
              <w:rPr>
                <w:rFonts w:ascii="Times New Roman" w:eastAsia="Times New Roman" w:hAnsi="Times New Roman" w:cs="Times New Roman"/>
              </w:rPr>
            </w:pPr>
          </w:p>
        </w:tc>
      </w:tr>
      <w:tr w:rsidR="00C64780" w:rsidRPr="00C64780" w:rsidTr="00F05A99">
        <w:trPr>
          <w:trHeight w:val="337"/>
        </w:trPr>
        <w:tc>
          <w:tcPr>
            <w:tcW w:w="465"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w:t>
            </w:r>
          </w:p>
        </w:tc>
        <w:tc>
          <w:tcPr>
            <w:tcW w:w="1582"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w:t>
            </w:r>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3</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4</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5</w:t>
            </w:r>
          </w:p>
        </w:tc>
        <w:tc>
          <w:tcPr>
            <w:tcW w:w="1350"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6</w:t>
            </w:r>
          </w:p>
        </w:tc>
        <w:tc>
          <w:tcPr>
            <w:tcW w:w="124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7</w:t>
            </w:r>
          </w:p>
        </w:tc>
        <w:tc>
          <w:tcPr>
            <w:tcW w:w="200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8</w:t>
            </w:r>
          </w:p>
        </w:tc>
      </w:tr>
      <w:tr w:rsidR="00C64780" w:rsidRPr="00C64780" w:rsidTr="00F05A99">
        <w:trPr>
          <w:trHeight w:val="411"/>
        </w:trPr>
        <w:tc>
          <w:tcPr>
            <w:tcW w:w="465" w:type="dxa"/>
            <w:tcBorders>
              <w:top w:val="nil"/>
              <w:left w:val="single" w:sz="4" w:space="0" w:color="auto"/>
              <w:bottom w:val="single" w:sz="4" w:space="0" w:color="auto"/>
              <w:right w:val="single" w:sz="4" w:space="0" w:color="auto"/>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1582" w:type="dxa"/>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w:t>
            </w:r>
          </w:p>
        </w:tc>
        <w:tc>
          <w:tcPr>
            <w:tcW w:w="769" w:type="dxa"/>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0,0</w:t>
            </w:r>
          </w:p>
        </w:tc>
        <w:tc>
          <w:tcPr>
            <w:tcW w:w="906" w:type="dxa"/>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0,0</w:t>
            </w:r>
          </w:p>
        </w:tc>
        <w:tc>
          <w:tcPr>
            <w:tcW w:w="808" w:type="dxa"/>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0,0</w:t>
            </w:r>
          </w:p>
        </w:tc>
        <w:tc>
          <w:tcPr>
            <w:tcW w:w="1350" w:type="dxa"/>
            <w:gridSpan w:val="2"/>
            <w:tcBorders>
              <w:top w:val="nil"/>
              <w:left w:val="nil"/>
              <w:bottom w:val="single" w:sz="4" w:space="0" w:color="auto"/>
              <w:right w:val="single" w:sz="4" w:space="0" w:color="auto"/>
            </w:tcBorders>
            <w:shd w:val="clear" w:color="auto" w:fill="auto"/>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w:t>
            </w:r>
          </w:p>
        </w:tc>
        <w:tc>
          <w:tcPr>
            <w:tcW w:w="2009" w:type="dxa"/>
            <w:gridSpan w:val="2"/>
            <w:tcBorders>
              <w:top w:val="nil"/>
              <w:left w:val="nil"/>
              <w:bottom w:val="single" w:sz="4" w:space="0" w:color="auto"/>
              <w:right w:val="single" w:sz="4" w:space="0" w:color="auto"/>
            </w:tcBorders>
            <w:shd w:val="clear" w:color="auto" w:fill="auto"/>
            <w:noWrap/>
            <w:vAlign w:val="bottom"/>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w:t>
            </w:r>
          </w:p>
        </w:tc>
      </w:tr>
      <w:tr w:rsidR="002346B6" w:rsidRPr="00C64780" w:rsidTr="00F05A99">
        <w:trPr>
          <w:trHeight w:val="411"/>
        </w:trPr>
        <w:tc>
          <w:tcPr>
            <w:tcW w:w="465" w:type="dxa"/>
            <w:tcBorders>
              <w:top w:val="nil"/>
              <w:left w:val="single" w:sz="4" w:space="0" w:color="auto"/>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w:t>
            </w:r>
          </w:p>
        </w:tc>
        <w:tc>
          <w:tcPr>
            <w:tcW w:w="1582"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Итого</w:t>
            </w:r>
          </w:p>
        </w:tc>
        <w:tc>
          <w:tcPr>
            <w:tcW w:w="769"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0,0</w:t>
            </w:r>
          </w:p>
        </w:tc>
        <w:tc>
          <w:tcPr>
            <w:tcW w:w="906"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0,0</w:t>
            </w:r>
          </w:p>
        </w:tc>
        <w:tc>
          <w:tcPr>
            <w:tcW w:w="808" w:type="dxa"/>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0,0</w:t>
            </w:r>
          </w:p>
        </w:tc>
        <w:tc>
          <w:tcPr>
            <w:tcW w:w="1350" w:type="dxa"/>
            <w:gridSpan w:val="2"/>
            <w:tcBorders>
              <w:top w:val="nil"/>
              <w:left w:val="nil"/>
              <w:bottom w:val="single" w:sz="4" w:space="0" w:color="auto"/>
              <w:right w:val="single" w:sz="4" w:space="0" w:color="auto"/>
            </w:tcBorders>
            <w:shd w:val="clear" w:color="auto" w:fill="auto"/>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w:t>
            </w:r>
          </w:p>
        </w:tc>
        <w:tc>
          <w:tcPr>
            <w:tcW w:w="1247"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w:t>
            </w:r>
          </w:p>
        </w:tc>
        <w:tc>
          <w:tcPr>
            <w:tcW w:w="2009" w:type="dxa"/>
            <w:gridSpan w:val="2"/>
            <w:tcBorders>
              <w:top w:val="nil"/>
              <w:left w:val="nil"/>
              <w:bottom w:val="single" w:sz="4" w:space="0" w:color="auto"/>
              <w:right w:val="single" w:sz="4" w:space="0" w:color="auto"/>
            </w:tcBorders>
            <w:shd w:val="clear" w:color="auto" w:fill="auto"/>
            <w:noWrap/>
            <w:vAlign w:val="center"/>
            <w:hideMark/>
          </w:tcPr>
          <w:p w:rsidR="002346B6" w:rsidRPr="00C64780" w:rsidRDefault="002346B6"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w:t>
            </w:r>
          </w:p>
        </w:tc>
      </w:tr>
    </w:tbl>
    <w:p w:rsidR="002346B6" w:rsidRPr="00C64780" w:rsidRDefault="002346B6" w:rsidP="002346B6">
      <w:pPr>
        <w:pStyle w:val="ac"/>
        <w:rPr>
          <w:rFonts w:ascii="Times New Roman" w:hAnsi="Times New Roman" w:cs="Times New Roman"/>
        </w:rPr>
      </w:pPr>
    </w:p>
    <w:p w:rsidR="002346B6" w:rsidRPr="00C64780" w:rsidRDefault="002346B6" w:rsidP="002346B6">
      <w:pPr>
        <w:pStyle w:val="ac"/>
        <w:jc w:val="center"/>
        <w:rPr>
          <w:rFonts w:ascii="Times New Roman" w:hAnsi="Times New Roman" w:cs="Times New Roman"/>
        </w:rPr>
      </w:pPr>
      <w:r w:rsidRPr="00C64780">
        <w:rPr>
          <w:rFonts w:ascii="Times New Roman" w:hAnsi="Times New Roman" w:cs="Times New Roman"/>
        </w:rPr>
        <w:t>СОВЕТ ДЕПУТАТОВ ШИБКОВСКОГО СЕЛЬСОВЕТА</w:t>
      </w:r>
    </w:p>
    <w:p w:rsidR="002346B6" w:rsidRPr="00C64780" w:rsidRDefault="002346B6" w:rsidP="002346B6">
      <w:pPr>
        <w:pStyle w:val="ac"/>
        <w:jc w:val="center"/>
        <w:rPr>
          <w:rFonts w:ascii="Times New Roman" w:hAnsi="Times New Roman" w:cs="Times New Roman"/>
        </w:rPr>
      </w:pPr>
      <w:r w:rsidRPr="00C64780">
        <w:rPr>
          <w:rFonts w:ascii="Times New Roman" w:hAnsi="Times New Roman" w:cs="Times New Roman"/>
        </w:rPr>
        <w:t>ИСКИТИМСКОГО РАЙОНА НОВОСИБИРСКОЙ ОБЛАСТИ</w:t>
      </w:r>
    </w:p>
    <w:p w:rsidR="002346B6" w:rsidRPr="00C64780" w:rsidRDefault="002346B6" w:rsidP="002346B6">
      <w:pPr>
        <w:pStyle w:val="ac"/>
        <w:jc w:val="center"/>
        <w:rPr>
          <w:rFonts w:ascii="Times New Roman" w:hAnsi="Times New Roman" w:cs="Times New Roman"/>
        </w:rPr>
      </w:pPr>
      <w:r w:rsidRPr="00C64780">
        <w:rPr>
          <w:rFonts w:ascii="Times New Roman" w:hAnsi="Times New Roman" w:cs="Times New Roman"/>
        </w:rPr>
        <w:t>Шестого созыва</w:t>
      </w:r>
    </w:p>
    <w:p w:rsidR="002346B6" w:rsidRPr="00C64780" w:rsidRDefault="002346B6" w:rsidP="002346B6">
      <w:pPr>
        <w:pStyle w:val="ac"/>
        <w:jc w:val="center"/>
        <w:rPr>
          <w:rFonts w:ascii="Times New Roman" w:hAnsi="Times New Roman" w:cs="Times New Roman"/>
        </w:rPr>
      </w:pPr>
      <w:r w:rsidRPr="00C64780">
        <w:rPr>
          <w:rFonts w:ascii="Times New Roman" w:hAnsi="Times New Roman" w:cs="Times New Roman"/>
        </w:rPr>
        <w:t>РЕШЕНИЕ</w:t>
      </w:r>
    </w:p>
    <w:p w:rsidR="002346B6" w:rsidRPr="00C64780" w:rsidRDefault="002346B6" w:rsidP="002346B6">
      <w:pPr>
        <w:pStyle w:val="ac"/>
        <w:jc w:val="center"/>
        <w:rPr>
          <w:rFonts w:ascii="Times New Roman" w:hAnsi="Times New Roman" w:cs="Times New Roman"/>
        </w:rPr>
      </w:pPr>
      <w:r w:rsidRPr="00C64780">
        <w:rPr>
          <w:rFonts w:ascii="Times New Roman" w:hAnsi="Times New Roman" w:cs="Times New Roman"/>
        </w:rPr>
        <w:t>(Очередной тридцать третьей сессии)</w:t>
      </w:r>
    </w:p>
    <w:p w:rsidR="002346B6" w:rsidRPr="00C64780" w:rsidRDefault="002346B6" w:rsidP="002346B6">
      <w:pPr>
        <w:pStyle w:val="ac"/>
        <w:jc w:val="center"/>
        <w:rPr>
          <w:rFonts w:ascii="Times New Roman" w:hAnsi="Times New Roman" w:cs="Times New Roman"/>
        </w:rPr>
      </w:pPr>
    </w:p>
    <w:p w:rsidR="002346B6" w:rsidRPr="00C64780" w:rsidRDefault="002346B6" w:rsidP="002346B6">
      <w:pPr>
        <w:pStyle w:val="ac"/>
        <w:jc w:val="center"/>
        <w:rPr>
          <w:rFonts w:ascii="Times New Roman" w:hAnsi="Times New Roman" w:cs="Times New Roman"/>
        </w:rPr>
      </w:pPr>
      <w:r w:rsidRPr="00C64780">
        <w:rPr>
          <w:rFonts w:ascii="Times New Roman" w:hAnsi="Times New Roman" w:cs="Times New Roman"/>
        </w:rPr>
        <w:t>21.12.2023                                                                                                                № 151</w:t>
      </w:r>
    </w:p>
    <w:p w:rsidR="002346B6" w:rsidRPr="00C64780" w:rsidRDefault="002346B6" w:rsidP="002346B6">
      <w:pPr>
        <w:pStyle w:val="ac"/>
        <w:rPr>
          <w:rFonts w:ascii="Times New Roman" w:hAnsi="Times New Roman" w:cs="Times New Roman"/>
        </w:rPr>
      </w:pPr>
      <w:r w:rsidRPr="00C64780">
        <w:rPr>
          <w:rFonts w:ascii="Times New Roman" w:hAnsi="Times New Roman" w:cs="Times New Roman"/>
        </w:rPr>
        <w:t>Внесение изменений в решение Совета депутатов</w:t>
      </w:r>
    </w:p>
    <w:p w:rsidR="002346B6" w:rsidRPr="00C64780" w:rsidRDefault="002346B6" w:rsidP="002346B6">
      <w:pPr>
        <w:pStyle w:val="ac"/>
        <w:rPr>
          <w:rFonts w:ascii="Times New Roman" w:hAnsi="Times New Roman" w:cs="Times New Roman"/>
        </w:rPr>
      </w:pPr>
      <w:r w:rsidRPr="00C64780">
        <w:rPr>
          <w:rFonts w:ascii="Times New Roman" w:hAnsi="Times New Roman" w:cs="Times New Roman"/>
        </w:rPr>
        <w:t>от 21.12.2022 №107 «О бюджете Шибковского сельсовета</w:t>
      </w:r>
    </w:p>
    <w:p w:rsidR="002346B6" w:rsidRPr="00C64780" w:rsidRDefault="002346B6" w:rsidP="002346B6">
      <w:pPr>
        <w:pStyle w:val="ac"/>
        <w:rPr>
          <w:rFonts w:ascii="Times New Roman" w:hAnsi="Times New Roman" w:cs="Times New Roman"/>
        </w:rPr>
      </w:pPr>
      <w:r w:rsidRPr="00C64780">
        <w:rPr>
          <w:rFonts w:ascii="Times New Roman" w:hAnsi="Times New Roman" w:cs="Times New Roman"/>
        </w:rPr>
        <w:t>Искитимского района Новосибирской области</w:t>
      </w:r>
    </w:p>
    <w:p w:rsidR="002346B6" w:rsidRPr="00C64780" w:rsidRDefault="002346B6" w:rsidP="002346B6">
      <w:pPr>
        <w:pStyle w:val="ac"/>
        <w:rPr>
          <w:rFonts w:ascii="Times New Roman" w:hAnsi="Times New Roman" w:cs="Times New Roman"/>
        </w:rPr>
      </w:pPr>
      <w:r w:rsidRPr="00C64780">
        <w:rPr>
          <w:rFonts w:ascii="Times New Roman" w:hAnsi="Times New Roman" w:cs="Times New Roman"/>
        </w:rPr>
        <w:t xml:space="preserve">на 2023 год и плановый период 2024 и 2025 годов» </w:t>
      </w:r>
    </w:p>
    <w:p w:rsidR="002346B6" w:rsidRPr="00C64780" w:rsidRDefault="002346B6" w:rsidP="002346B6">
      <w:pPr>
        <w:pStyle w:val="ac"/>
        <w:rPr>
          <w:rFonts w:ascii="Times New Roman" w:hAnsi="Times New Roman" w:cs="Times New Roman"/>
        </w:rPr>
      </w:pPr>
      <w:r w:rsidRPr="00C64780">
        <w:rPr>
          <w:rFonts w:ascii="Times New Roman" w:hAnsi="Times New Roman" w:cs="Times New Roman"/>
        </w:rPr>
        <w:lastRenderedPageBreak/>
        <w:t xml:space="preserve">          </w:t>
      </w:r>
    </w:p>
    <w:p w:rsidR="002346B6" w:rsidRPr="00C64780" w:rsidRDefault="002346B6" w:rsidP="002346B6">
      <w:pPr>
        <w:pStyle w:val="ac"/>
        <w:jc w:val="both"/>
        <w:rPr>
          <w:rFonts w:ascii="Times New Roman" w:hAnsi="Times New Roman" w:cs="Times New Roman"/>
        </w:rPr>
      </w:pPr>
      <w:r w:rsidRPr="00C64780">
        <w:rPr>
          <w:rFonts w:ascii="Times New Roman" w:hAnsi="Times New Roman" w:cs="Times New Roman"/>
        </w:rPr>
        <w:t xml:space="preserve">          В связи с изменениями доходов и расходов местного бюджета, в соответствии с Уставом Шибковского сельсовета, Совет депутатов Шибковского сельсовета</w:t>
      </w:r>
    </w:p>
    <w:p w:rsidR="002346B6" w:rsidRPr="00C64780" w:rsidRDefault="002346B6" w:rsidP="002346B6">
      <w:pPr>
        <w:pStyle w:val="ac"/>
        <w:jc w:val="both"/>
        <w:rPr>
          <w:rFonts w:ascii="Times New Roman" w:hAnsi="Times New Roman" w:cs="Times New Roman"/>
        </w:rPr>
      </w:pPr>
      <w:r w:rsidRPr="00C64780">
        <w:rPr>
          <w:rFonts w:ascii="Times New Roman" w:hAnsi="Times New Roman" w:cs="Times New Roman"/>
        </w:rPr>
        <w:t xml:space="preserve"> РЕШИЛ:</w:t>
      </w:r>
    </w:p>
    <w:p w:rsidR="002346B6" w:rsidRPr="00C64780" w:rsidRDefault="002346B6" w:rsidP="002346B6">
      <w:pPr>
        <w:pStyle w:val="ac"/>
        <w:jc w:val="both"/>
        <w:rPr>
          <w:rFonts w:ascii="Times New Roman" w:hAnsi="Times New Roman" w:cs="Times New Roman"/>
        </w:rPr>
      </w:pPr>
      <w:proofErr w:type="gramStart"/>
      <w:r w:rsidRPr="00C64780">
        <w:rPr>
          <w:rFonts w:ascii="Times New Roman" w:hAnsi="Times New Roman" w:cs="Times New Roman"/>
        </w:rPr>
        <w:t xml:space="preserve">Внести в решение сессии Совета депутатов от 21.12.2022 № 107 «О бюджете Шибковского сельсовета Искитимского района Новосибирской области на 2023 год и плановый период 2024 и 2025 годов» (в редакции решений от 26.01.2023 №112, от 29.03.2023 №126, от 27.04.2023 №130, от 08.06.2023 №133, от 27.07.2023 №134, от 17.10.2023 №146, от 12.12.2023 №149) следующие изменения: </w:t>
      </w:r>
      <w:proofErr w:type="gramEnd"/>
    </w:p>
    <w:p w:rsidR="002346B6" w:rsidRPr="00C64780" w:rsidRDefault="002346B6" w:rsidP="002346B6">
      <w:pPr>
        <w:pStyle w:val="ac"/>
        <w:jc w:val="both"/>
        <w:rPr>
          <w:rFonts w:ascii="Times New Roman" w:hAnsi="Times New Roman" w:cs="Times New Roman"/>
        </w:rPr>
      </w:pPr>
      <w:r w:rsidRPr="00C64780">
        <w:rPr>
          <w:rFonts w:ascii="Times New Roman" w:hAnsi="Times New Roman" w:cs="Times New Roman"/>
        </w:rPr>
        <w:t xml:space="preserve">в подпункте 1 пункта 1 статьи 1 цифры «55517,3» заменить цифрами «25913,8»; цифры «50269,2» после слов «безвозмездных поступлений в сумме» заменить цифрами «20665,7»; цифры «50269,2» после слов «межбюджетных трансфертов, получаемых из других бюджетов бюджетной системы Российской Федерации, в сумме» заменить цифрами «20665,7»; </w:t>
      </w:r>
    </w:p>
    <w:p w:rsidR="002346B6" w:rsidRPr="00C64780" w:rsidRDefault="002346B6" w:rsidP="002346B6">
      <w:pPr>
        <w:pStyle w:val="ac"/>
        <w:jc w:val="both"/>
        <w:rPr>
          <w:rFonts w:ascii="Times New Roman" w:hAnsi="Times New Roman" w:cs="Times New Roman"/>
        </w:rPr>
      </w:pPr>
      <w:r w:rsidRPr="00C64780">
        <w:rPr>
          <w:rFonts w:ascii="Times New Roman" w:hAnsi="Times New Roman" w:cs="Times New Roman"/>
        </w:rPr>
        <w:t>в подпункте 2 пункта 1 статьи 1 цифры «56811,2» заменить цифрами «27207,6»;</w:t>
      </w:r>
    </w:p>
    <w:p w:rsidR="002346B6" w:rsidRPr="00C64780" w:rsidRDefault="002346B6" w:rsidP="002346B6">
      <w:pPr>
        <w:pStyle w:val="ac"/>
        <w:jc w:val="both"/>
        <w:rPr>
          <w:rFonts w:ascii="Times New Roman" w:hAnsi="Times New Roman" w:cs="Times New Roman"/>
        </w:rPr>
      </w:pPr>
      <w:r w:rsidRPr="00C64780">
        <w:rPr>
          <w:rFonts w:ascii="Times New Roman" w:hAnsi="Times New Roman" w:cs="Times New Roman"/>
        </w:rPr>
        <w:t>в подпункте 3 пункта 1 статьи 1 цифры «1293,9» заменить цифрами «1293,8»;</w:t>
      </w:r>
    </w:p>
    <w:p w:rsidR="002346B6" w:rsidRPr="00C64780" w:rsidRDefault="002346B6" w:rsidP="002346B6">
      <w:pPr>
        <w:pStyle w:val="ac"/>
        <w:jc w:val="both"/>
        <w:rPr>
          <w:rFonts w:ascii="Times New Roman" w:hAnsi="Times New Roman" w:cs="Times New Roman"/>
        </w:rPr>
      </w:pPr>
      <w:r w:rsidRPr="00C64780">
        <w:rPr>
          <w:rFonts w:ascii="Times New Roman" w:hAnsi="Times New Roman" w:cs="Times New Roman"/>
        </w:rPr>
        <w:t xml:space="preserve">          1.4. утвердить приложение 1 «Доходы местного бюджета на 2023 год и плановый период 2024 и 2025 годы» в прилагаемой редакции;   </w:t>
      </w:r>
    </w:p>
    <w:p w:rsidR="002346B6" w:rsidRPr="00C64780" w:rsidRDefault="002346B6" w:rsidP="002346B6">
      <w:pPr>
        <w:pStyle w:val="ac"/>
        <w:jc w:val="both"/>
        <w:rPr>
          <w:rFonts w:ascii="Times New Roman" w:hAnsi="Times New Roman" w:cs="Times New Roman"/>
        </w:rPr>
      </w:pPr>
      <w:r w:rsidRPr="00C64780">
        <w:rPr>
          <w:rFonts w:ascii="Times New Roman" w:hAnsi="Times New Roman" w:cs="Times New Roman"/>
        </w:rPr>
        <w:t xml:space="preserve">1.5.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C64780">
        <w:rPr>
          <w:rFonts w:ascii="Times New Roman" w:hAnsi="Times New Roman" w:cs="Times New Roman"/>
        </w:rPr>
        <w:t>видов расходов классификации расходов бюджетов</w:t>
      </w:r>
      <w:proofErr w:type="gramEnd"/>
      <w:r w:rsidRPr="00C64780">
        <w:rPr>
          <w:rFonts w:ascii="Times New Roman" w:hAnsi="Times New Roman" w:cs="Times New Roman"/>
        </w:rPr>
        <w:t xml:space="preserve"> на 2023 год и плановый период 2024 и 2025 годов» в прилагаемой редакции;</w:t>
      </w:r>
    </w:p>
    <w:p w:rsidR="002346B6" w:rsidRPr="00C64780" w:rsidRDefault="002346B6" w:rsidP="002346B6">
      <w:pPr>
        <w:pStyle w:val="ac"/>
        <w:jc w:val="both"/>
        <w:rPr>
          <w:rFonts w:ascii="Times New Roman" w:hAnsi="Times New Roman" w:cs="Times New Roman"/>
        </w:rPr>
      </w:pPr>
      <w:r w:rsidRPr="00C64780">
        <w:rPr>
          <w:rFonts w:ascii="Times New Roman" w:hAnsi="Times New Roman" w:cs="Times New Roman"/>
        </w:rPr>
        <w:t xml:space="preserve">1.6.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C64780">
        <w:rPr>
          <w:rFonts w:ascii="Times New Roman" w:hAnsi="Times New Roman" w:cs="Times New Roman"/>
        </w:rPr>
        <w:t>видов расходов классификации расходов бюджетов</w:t>
      </w:r>
      <w:proofErr w:type="gramEnd"/>
      <w:r w:rsidRPr="00C64780">
        <w:rPr>
          <w:rFonts w:ascii="Times New Roman" w:hAnsi="Times New Roman" w:cs="Times New Roman"/>
        </w:rPr>
        <w:t xml:space="preserve"> на 2023 год и плановый период 2024 и 2025 годов» в прилагаемой редакции;</w:t>
      </w:r>
    </w:p>
    <w:p w:rsidR="002346B6" w:rsidRPr="00C64780" w:rsidRDefault="002346B6" w:rsidP="002346B6">
      <w:pPr>
        <w:pStyle w:val="ac"/>
        <w:jc w:val="both"/>
        <w:rPr>
          <w:rFonts w:ascii="Times New Roman" w:hAnsi="Times New Roman" w:cs="Times New Roman"/>
        </w:rPr>
      </w:pPr>
      <w:r w:rsidRPr="00C64780">
        <w:rPr>
          <w:rFonts w:ascii="Times New Roman" w:hAnsi="Times New Roman" w:cs="Times New Roman"/>
        </w:rPr>
        <w:t xml:space="preserve">          1.7.    утвердить приложение 5 «Ведомственная структура расходов местного бюджета на 2023 год и плановый период 2024 и 2025 годов» в прилагаемой редакции;</w:t>
      </w:r>
    </w:p>
    <w:p w:rsidR="002346B6" w:rsidRPr="00C64780" w:rsidRDefault="002346B6" w:rsidP="002346B6">
      <w:pPr>
        <w:pStyle w:val="ac"/>
        <w:jc w:val="both"/>
        <w:rPr>
          <w:rFonts w:ascii="Times New Roman" w:hAnsi="Times New Roman" w:cs="Times New Roman"/>
        </w:rPr>
      </w:pPr>
      <w:r w:rsidRPr="00C64780">
        <w:rPr>
          <w:rFonts w:ascii="Times New Roman" w:hAnsi="Times New Roman" w:cs="Times New Roman"/>
        </w:rPr>
        <w:t xml:space="preserve">          1.8. утвердить приложение 8 «Источники финансирования дефицита местного бюджета на 2023 год и плановый период 2024 и 2025 годов» в прилагаемой редакции.</w:t>
      </w:r>
    </w:p>
    <w:p w:rsidR="002346B6" w:rsidRPr="00C64780" w:rsidRDefault="002346B6" w:rsidP="002346B6">
      <w:pPr>
        <w:pStyle w:val="ac"/>
        <w:jc w:val="both"/>
        <w:rPr>
          <w:rFonts w:ascii="Times New Roman" w:hAnsi="Times New Roman" w:cs="Times New Roman"/>
        </w:rPr>
      </w:pPr>
      <w:r w:rsidRPr="00C64780">
        <w:rPr>
          <w:rFonts w:ascii="Times New Roman" w:hAnsi="Times New Roman" w:cs="Times New Roman"/>
        </w:rPr>
        <w:t>1.9. в подпункте 1 статьи 11 цифры «8119,3» заменить цифрами «8045,9»;</w:t>
      </w:r>
    </w:p>
    <w:p w:rsidR="002346B6" w:rsidRPr="00C64780" w:rsidRDefault="002346B6" w:rsidP="002346B6">
      <w:pPr>
        <w:pStyle w:val="ac"/>
        <w:jc w:val="both"/>
        <w:rPr>
          <w:rFonts w:ascii="Times New Roman" w:hAnsi="Times New Roman" w:cs="Times New Roman"/>
        </w:rPr>
      </w:pPr>
    </w:p>
    <w:p w:rsidR="002346B6" w:rsidRPr="00C64780" w:rsidRDefault="002346B6" w:rsidP="002346B6">
      <w:pPr>
        <w:pStyle w:val="ac"/>
        <w:jc w:val="both"/>
        <w:rPr>
          <w:rFonts w:ascii="Times New Roman" w:hAnsi="Times New Roman" w:cs="Times New Roman"/>
        </w:rPr>
      </w:pPr>
      <w:r w:rsidRPr="00C64780">
        <w:rPr>
          <w:rFonts w:ascii="Times New Roman" w:hAnsi="Times New Roman" w:cs="Times New Roman"/>
        </w:rPr>
        <w:t xml:space="preserve">          2. Данное Решение опубликовать в газете «Вестник Шибковского сельсовета» и разместить на официальном сайте Шибковского сельсовета в сети «Интернет».</w:t>
      </w:r>
    </w:p>
    <w:p w:rsidR="002346B6" w:rsidRPr="00C64780" w:rsidRDefault="002346B6" w:rsidP="002346B6">
      <w:pPr>
        <w:pStyle w:val="ac"/>
        <w:jc w:val="both"/>
        <w:rPr>
          <w:rFonts w:ascii="Times New Roman" w:hAnsi="Times New Roman" w:cs="Times New Roman"/>
        </w:rPr>
      </w:pPr>
    </w:p>
    <w:p w:rsidR="002346B6" w:rsidRPr="00C64780" w:rsidRDefault="002346B6" w:rsidP="002346B6">
      <w:pPr>
        <w:pStyle w:val="ac"/>
        <w:jc w:val="both"/>
        <w:rPr>
          <w:rFonts w:ascii="Times New Roman" w:hAnsi="Times New Roman" w:cs="Times New Roman"/>
        </w:rPr>
      </w:pPr>
      <w:r w:rsidRPr="00C64780">
        <w:rPr>
          <w:rFonts w:ascii="Times New Roman" w:hAnsi="Times New Roman" w:cs="Times New Roman"/>
        </w:rPr>
        <w:t xml:space="preserve">         3. Настоящее Решение вступает в силу после его официального опубликования.</w:t>
      </w:r>
    </w:p>
    <w:p w:rsidR="002346B6" w:rsidRPr="00C64780" w:rsidRDefault="002346B6" w:rsidP="002346B6">
      <w:pPr>
        <w:pStyle w:val="ac"/>
        <w:jc w:val="both"/>
        <w:rPr>
          <w:rFonts w:ascii="Times New Roman" w:hAnsi="Times New Roman" w:cs="Times New Roman"/>
        </w:rPr>
      </w:pPr>
    </w:p>
    <w:p w:rsidR="002346B6" w:rsidRPr="00C64780" w:rsidRDefault="002346B6" w:rsidP="002346B6">
      <w:pPr>
        <w:pStyle w:val="ac"/>
        <w:jc w:val="both"/>
        <w:rPr>
          <w:rFonts w:ascii="Times New Roman" w:hAnsi="Times New Roman" w:cs="Times New Roman"/>
        </w:rPr>
      </w:pPr>
      <w:r w:rsidRPr="00C64780">
        <w:rPr>
          <w:rFonts w:ascii="Times New Roman" w:hAnsi="Times New Roman" w:cs="Times New Roman"/>
        </w:rPr>
        <w:t xml:space="preserve">         4. Контроль возложить на председателя комиссии Совета депутатов по бюджету, финансовой и налоговой политике (Нестеренко Г.В.).</w:t>
      </w:r>
    </w:p>
    <w:p w:rsidR="002346B6" w:rsidRPr="00C64780" w:rsidRDefault="002346B6" w:rsidP="002346B6">
      <w:pPr>
        <w:pStyle w:val="ac"/>
        <w:rPr>
          <w:rFonts w:ascii="Times New Roman" w:hAnsi="Times New Roman" w:cs="Times New Roman"/>
        </w:rPr>
      </w:pPr>
    </w:p>
    <w:p w:rsidR="002346B6" w:rsidRPr="00C64780" w:rsidRDefault="002346B6" w:rsidP="002346B6">
      <w:pPr>
        <w:pStyle w:val="ac"/>
        <w:rPr>
          <w:rFonts w:ascii="Times New Roman" w:hAnsi="Times New Roman" w:cs="Times New Roman"/>
        </w:rPr>
      </w:pPr>
      <w:r w:rsidRPr="00C64780">
        <w:rPr>
          <w:rFonts w:ascii="Times New Roman" w:hAnsi="Times New Roman" w:cs="Times New Roman"/>
        </w:rPr>
        <w:t>Глава Шибковского сельсовета                                                 Н.Ю. Самусенок</w:t>
      </w:r>
    </w:p>
    <w:p w:rsidR="002346B6" w:rsidRPr="00C64780" w:rsidRDefault="002346B6" w:rsidP="002346B6">
      <w:pPr>
        <w:pStyle w:val="ac"/>
        <w:rPr>
          <w:rFonts w:ascii="Times New Roman" w:hAnsi="Times New Roman" w:cs="Times New Roman"/>
        </w:rPr>
      </w:pPr>
    </w:p>
    <w:p w:rsidR="002346B6" w:rsidRPr="00C64780" w:rsidRDefault="002346B6" w:rsidP="002346B6">
      <w:pPr>
        <w:pStyle w:val="ac"/>
        <w:rPr>
          <w:rFonts w:ascii="Times New Roman" w:hAnsi="Times New Roman" w:cs="Times New Roman"/>
        </w:rPr>
      </w:pPr>
      <w:r w:rsidRPr="00C64780">
        <w:rPr>
          <w:rFonts w:ascii="Times New Roman" w:hAnsi="Times New Roman" w:cs="Times New Roman"/>
        </w:rPr>
        <w:t xml:space="preserve">Председатель Совета депутатов </w:t>
      </w:r>
    </w:p>
    <w:p w:rsidR="002346B6" w:rsidRPr="00C64780" w:rsidRDefault="002346B6" w:rsidP="002346B6">
      <w:pPr>
        <w:pStyle w:val="ac"/>
        <w:rPr>
          <w:rFonts w:ascii="Times New Roman" w:hAnsi="Times New Roman" w:cs="Times New Roman"/>
        </w:rPr>
      </w:pPr>
      <w:r w:rsidRPr="00C64780">
        <w:rPr>
          <w:rFonts w:ascii="Times New Roman" w:hAnsi="Times New Roman" w:cs="Times New Roman"/>
        </w:rPr>
        <w:t xml:space="preserve">Шибковского сельсовета                                                                    </w:t>
      </w:r>
      <w:proofErr w:type="spellStart"/>
      <w:r w:rsidRPr="00C64780">
        <w:rPr>
          <w:rFonts w:ascii="Times New Roman" w:hAnsi="Times New Roman" w:cs="Times New Roman"/>
        </w:rPr>
        <w:t>Н.Г.Пазиева</w:t>
      </w:r>
      <w:proofErr w:type="spellEnd"/>
    </w:p>
    <w:p w:rsidR="002346B6" w:rsidRPr="00C64780" w:rsidRDefault="002346B6" w:rsidP="002346B6">
      <w:pPr>
        <w:pStyle w:val="ac"/>
        <w:rPr>
          <w:rFonts w:ascii="Times New Roman" w:hAnsi="Times New Roman" w:cs="Times New Roman"/>
        </w:rPr>
      </w:pPr>
    </w:p>
    <w:tbl>
      <w:tblPr>
        <w:tblW w:w="9938" w:type="dxa"/>
        <w:tblInd w:w="93" w:type="dxa"/>
        <w:tblLayout w:type="fixed"/>
        <w:tblLook w:val="04A0" w:firstRow="1" w:lastRow="0" w:firstColumn="1" w:lastColumn="0" w:noHBand="0" w:noVBand="1"/>
      </w:tblPr>
      <w:tblGrid>
        <w:gridCol w:w="482"/>
        <w:gridCol w:w="522"/>
        <w:gridCol w:w="462"/>
        <w:gridCol w:w="462"/>
        <w:gridCol w:w="462"/>
        <w:gridCol w:w="521"/>
        <w:gridCol w:w="462"/>
        <w:gridCol w:w="623"/>
        <w:gridCol w:w="521"/>
        <w:gridCol w:w="2362"/>
        <w:gridCol w:w="1048"/>
        <w:gridCol w:w="1048"/>
        <w:gridCol w:w="963"/>
      </w:tblGrid>
      <w:tr w:rsidR="00C64780" w:rsidRPr="00C64780" w:rsidTr="00743132">
        <w:trPr>
          <w:trHeight w:val="334"/>
        </w:trPr>
        <w:tc>
          <w:tcPr>
            <w:tcW w:w="48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52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521"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623"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521"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23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1048"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sz w:val="20"/>
                <w:szCs w:val="20"/>
              </w:rPr>
            </w:pPr>
          </w:p>
        </w:tc>
        <w:tc>
          <w:tcPr>
            <w:tcW w:w="2011" w:type="dxa"/>
            <w:gridSpan w:val="2"/>
            <w:tcBorders>
              <w:top w:val="nil"/>
              <w:left w:val="nil"/>
              <w:bottom w:val="nil"/>
              <w:right w:val="nil"/>
            </w:tcBorders>
            <w:shd w:val="clear" w:color="auto" w:fill="auto"/>
            <w:vAlign w:val="bottom"/>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Приложение 1</w:t>
            </w:r>
          </w:p>
        </w:tc>
      </w:tr>
      <w:tr w:rsidR="00C64780" w:rsidRPr="00C64780" w:rsidTr="00743132">
        <w:trPr>
          <w:trHeight w:val="1123"/>
        </w:trPr>
        <w:tc>
          <w:tcPr>
            <w:tcW w:w="48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52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521"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623"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521"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23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3059" w:type="dxa"/>
            <w:gridSpan w:val="3"/>
            <w:tcBorders>
              <w:top w:val="nil"/>
              <w:left w:val="nil"/>
              <w:bottom w:val="nil"/>
              <w:right w:val="nil"/>
            </w:tcBorders>
            <w:shd w:val="clear" w:color="auto" w:fill="auto"/>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 Решению "О бюджете Шибковского сельсовета Искитимского района Новосибирской области на 2023 год и плановый период 2024 и 2025 годов"</w:t>
            </w:r>
          </w:p>
        </w:tc>
      </w:tr>
      <w:tr w:rsidR="00C64780" w:rsidRPr="00C64780" w:rsidTr="00743132">
        <w:trPr>
          <w:trHeight w:val="330"/>
        </w:trPr>
        <w:tc>
          <w:tcPr>
            <w:tcW w:w="48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52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521"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623"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521"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23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1048"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1048"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963"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r>
      <w:tr w:rsidR="00C64780" w:rsidRPr="00C64780" w:rsidTr="00743132">
        <w:trPr>
          <w:trHeight w:val="315"/>
        </w:trPr>
        <w:tc>
          <w:tcPr>
            <w:tcW w:w="9938" w:type="dxa"/>
            <w:gridSpan w:val="13"/>
            <w:tcBorders>
              <w:top w:val="nil"/>
              <w:left w:val="nil"/>
              <w:bottom w:val="nil"/>
              <w:right w:val="nil"/>
            </w:tcBorders>
            <w:shd w:val="clear" w:color="auto" w:fill="auto"/>
            <w:vAlign w:val="bottom"/>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Доходы местного бюджета на 2023 год и плановый период 2024 и 2025 годов</w:t>
            </w:r>
          </w:p>
        </w:tc>
      </w:tr>
      <w:tr w:rsidR="00C64780" w:rsidRPr="00C64780" w:rsidTr="00743132">
        <w:trPr>
          <w:trHeight w:val="285"/>
        </w:trPr>
        <w:tc>
          <w:tcPr>
            <w:tcW w:w="48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52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521"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623"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521"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23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1048"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1048"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963"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r>
      <w:tr w:rsidR="00C64780" w:rsidRPr="00C64780" w:rsidTr="00743132">
        <w:trPr>
          <w:trHeight w:val="315"/>
        </w:trPr>
        <w:tc>
          <w:tcPr>
            <w:tcW w:w="48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52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521"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4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623"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521"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2362"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1048" w:type="dxa"/>
            <w:tcBorders>
              <w:top w:val="nil"/>
              <w:left w:val="nil"/>
              <w:bottom w:val="nil"/>
              <w:right w:val="nil"/>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rPr>
            </w:pPr>
          </w:p>
        </w:tc>
        <w:tc>
          <w:tcPr>
            <w:tcW w:w="2011" w:type="dxa"/>
            <w:gridSpan w:val="2"/>
            <w:tcBorders>
              <w:top w:val="nil"/>
              <w:left w:val="nil"/>
              <w:bottom w:val="nil"/>
            </w:tcBorders>
            <w:shd w:val="clear" w:color="auto" w:fill="auto"/>
            <w:vAlign w:val="bottom"/>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(тыс. рублей)</w:t>
            </w:r>
          </w:p>
        </w:tc>
      </w:tr>
      <w:tr w:rsidR="00C64780" w:rsidRPr="00C64780" w:rsidTr="00743132">
        <w:trPr>
          <w:trHeight w:val="300"/>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строки</w:t>
            </w:r>
          </w:p>
        </w:tc>
        <w:tc>
          <w:tcPr>
            <w:tcW w:w="4035" w:type="dxa"/>
            <w:gridSpan w:val="8"/>
            <w:tcBorders>
              <w:top w:val="single" w:sz="4" w:space="0" w:color="auto"/>
              <w:left w:val="nil"/>
              <w:bottom w:val="single" w:sz="4" w:space="0" w:color="auto"/>
              <w:right w:val="single" w:sz="4" w:space="0" w:color="000000"/>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Код классификации доходов бюджета</w:t>
            </w:r>
          </w:p>
        </w:tc>
        <w:tc>
          <w:tcPr>
            <w:tcW w:w="2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 xml:space="preserve">Наименование кода </w:t>
            </w:r>
            <w:r w:rsidRPr="00C64780">
              <w:rPr>
                <w:rFonts w:ascii="Times New Roman" w:eastAsia="Times New Roman" w:hAnsi="Times New Roman" w:cs="Times New Roman"/>
              </w:rPr>
              <w:lastRenderedPageBreak/>
              <w:t>классификации доходов бюджета</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lastRenderedPageBreak/>
              <w:t xml:space="preserve">Доходы </w:t>
            </w:r>
            <w:r w:rsidRPr="00C64780">
              <w:rPr>
                <w:rFonts w:ascii="Times New Roman" w:eastAsia="Times New Roman" w:hAnsi="Times New Roman" w:cs="Times New Roman"/>
              </w:rPr>
              <w:br/>
            </w:r>
            <w:r w:rsidRPr="00C64780">
              <w:rPr>
                <w:rFonts w:ascii="Times New Roman" w:eastAsia="Times New Roman" w:hAnsi="Times New Roman" w:cs="Times New Roman"/>
              </w:rPr>
              <w:lastRenderedPageBreak/>
              <w:t>бюджета</w:t>
            </w:r>
            <w:r w:rsidRPr="00C64780">
              <w:rPr>
                <w:rFonts w:ascii="Times New Roman" w:eastAsia="Times New Roman" w:hAnsi="Times New Roman" w:cs="Times New Roman"/>
              </w:rPr>
              <w:br/>
              <w:t>2023 год</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lastRenderedPageBreak/>
              <w:t xml:space="preserve">Доходы </w:t>
            </w:r>
            <w:r w:rsidRPr="00C64780">
              <w:rPr>
                <w:rFonts w:ascii="Times New Roman" w:eastAsia="Times New Roman" w:hAnsi="Times New Roman" w:cs="Times New Roman"/>
              </w:rPr>
              <w:br/>
            </w:r>
            <w:r w:rsidRPr="00C64780">
              <w:rPr>
                <w:rFonts w:ascii="Times New Roman" w:eastAsia="Times New Roman" w:hAnsi="Times New Roman" w:cs="Times New Roman"/>
              </w:rPr>
              <w:lastRenderedPageBreak/>
              <w:t>бюджета</w:t>
            </w:r>
            <w:r w:rsidRPr="00C64780">
              <w:rPr>
                <w:rFonts w:ascii="Times New Roman" w:eastAsia="Times New Roman" w:hAnsi="Times New Roman" w:cs="Times New Roman"/>
              </w:rPr>
              <w:br/>
              <w:t>2024 год</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lastRenderedPageBreak/>
              <w:t xml:space="preserve">Доходы </w:t>
            </w:r>
            <w:r w:rsidRPr="00C64780">
              <w:rPr>
                <w:rFonts w:ascii="Times New Roman" w:eastAsia="Times New Roman" w:hAnsi="Times New Roman" w:cs="Times New Roman"/>
              </w:rPr>
              <w:br/>
            </w:r>
            <w:r w:rsidRPr="00C64780">
              <w:rPr>
                <w:rFonts w:ascii="Times New Roman" w:eastAsia="Times New Roman" w:hAnsi="Times New Roman" w:cs="Times New Roman"/>
              </w:rPr>
              <w:lastRenderedPageBreak/>
              <w:t>бюджета</w:t>
            </w:r>
            <w:r w:rsidRPr="00C64780">
              <w:rPr>
                <w:rFonts w:ascii="Times New Roman" w:eastAsia="Times New Roman" w:hAnsi="Times New Roman" w:cs="Times New Roman"/>
              </w:rPr>
              <w:br/>
              <w:t>2025 год</w:t>
            </w:r>
          </w:p>
        </w:tc>
      </w:tr>
      <w:tr w:rsidR="00C64780" w:rsidRPr="00C64780" w:rsidTr="00743132">
        <w:trPr>
          <w:trHeight w:val="46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522" w:type="dxa"/>
            <w:tcBorders>
              <w:top w:val="nil"/>
              <w:left w:val="nil"/>
              <w:bottom w:val="single" w:sz="4" w:space="0" w:color="auto"/>
              <w:right w:val="single" w:sz="4" w:space="0" w:color="auto"/>
            </w:tcBorders>
            <w:shd w:val="clear" w:color="auto" w:fill="auto"/>
            <w:textDirection w:val="btLr"/>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главного администратора</w:t>
            </w:r>
          </w:p>
        </w:tc>
        <w:tc>
          <w:tcPr>
            <w:tcW w:w="462" w:type="dxa"/>
            <w:tcBorders>
              <w:top w:val="nil"/>
              <w:left w:val="nil"/>
              <w:bottom w:val="single" w:sz="4" w:space="0" w:color="auto"/>
              <w:right w:val="single" w:sz="4" w:space="0" w:color="auto"/>
            </w:tcBorders>
            <w:shd w:val="clear" w:color="auto" w:fill="auto"/>
            <w:textDirection w:val="btLr"/>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группы</w:t>
            </w:r>
          </w:p>
        </w:tc>
        <w:tc>
          <w:tcPr>
            <w:tcW w:w="462" w:type="dxa"/>
            <w:tcBorders>
              <w:top w:val="nil"/>
              <w:left w:val="nil"/>
              <w:bottom w:val="single" w:sz="4" w:space="0" w:color="auto"/>
              <w:right w:val="single" w:sz="4" w:space="0" w:color="auto"/>
            </w:tcBorders>
            <w:shd w:val="clear" w:color="auto" w:fill="auto"/>
            <w:textDirection w:val="btLr"/>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подгруппы</w:t>
            </w:r>
          </w:p>
        </w:tc>
        <w:tc>
          <w:tcPr>
            <w:tcW w:w="462" w:type="dxa"/>
            <w:tcBorders>
              <w:top w:val="nil"/>
              <w:left w:val="nil"/>
              <w:bottom w:val="single" w:sz="4" w:space="0" w:color="auto"/>
              <w:right w:val="single" w:sz="4" w:space="0" w:color="auto"/>
            </w:tcBorders>
            <w:shd w:val="clear" w:color="auto" w:fill="auto"/>
            <w:textDirection w:val="btLr"/>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статьи</w:t>
            </w:r>
          </w:p>
        </w:tc>
        <w:tc>
          <w:tcPr>
            <w:tcW w:w="521" w:type="dxa"/>
            <w:tcBorders>
              <w:top w:val="nil"/>
              <w:left w:val="nil"/>
              <w:bottom w:val="single" w:sz="4" w:space="0" w:color="auto"/>
              <w:right w:val="single" w:sz="4" w:space="0" w:color="auto"/>
            </w:tcBorders>
            <w:shd w:val="clear" w:color="auto" w:fill="auto"/>
            <w:textDirection w:val="btLr"/>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подстатьи</w:t>
            </w:r>
          </w:p>
        </w:tc>
        <w:tc>
          <w:tcPr>
            <w:tcW w:w="462" w:type="dxa"/>
            <w:tcBorders>
              <w:top w:val="nil"/>
              <w:left w:val="nil"/>
              <w:bottom w:val="single" w:sz="4" w:space="0" w:color="auto"/>
              <w:right w:val="single" w:sz="4" w:space="0" w:color="auto"/>
            </w:tcBorders>
            <w:shd w:val="clear" w:color="auto" w:fill="auto"/>
            <w:textDirection w:val="btLr"/>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элемента</w:t>
            </w:r>
          </w:p>
        </w:tc>
        <w:tc>
          <w:tcPr>
            <w:tcW w:w="623" w:type="dxa"/>
            <w:tcBorders>
              <w:top w:val="nil"/>
              <w:left w:val="nil"/>
              <w:bottom w:val="single" w:sz="4" w:space="0" w:color="auto"/>
              <w:right w:val="single" w:sz="4" w:space="0" w:color="auto"/>
            </w:tcBorders>
            <w:shd w:val="clear" w:color="auto" w:fill="auto"/>
            <w:textDirection w:val="btLr"/>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группы подвида</w:t>
            </w:r>
          </w:p>
        </w:tc>
        <w:tc>
          <w:tcPr>
            <w:tcW w:w="521" w:type="dxa"/>
            <w:tcBorders>
              <w:top w:val="nil"/>
              <w:left w:val="nil"/>
              <w:bottom w:val="single" w:sz="4" w:space="0" w:color="auto"/>
              <w:right w:val="single" w:sz="4" w:space="0" w:color="auto"/>
            </w:tcBorders>
            <w:shd w:val="clear" w:color="auto" w:fill="auto"/>
            <w:textDirection w:val="btLr"/>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код аналитической группы подвида</w:t>
            </w:r>
          </w:p>
        </w:tc>
        <w:tc>
          <w:tcPr>
            <w:tcW w:w="2362" w:type="dxa"/>
            <w:vMerge/>
            <w:tcBorders>
              <w:top w:val="single" w:sz="4" w:space="0" w:color="auto"/>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743132">
        <w:trPr>
          <w:trHeight w:val="259"/>
        </w:trPr>
        <w:tc>
          <w:tcPr>
            <w:tcW w:w="482" w:type="dxa"/>
            <w:tcBorders>
              <w:top w:val="nil"/>
              <w:left w:val="single" w:sz="4" w:space="0" w:color="auto"/>
              <w:bottom w:val="single" w:sz="4" w:space="0" w:color="auto"/>
              <w:right w:val="single" w:sz="4" w:space="0" w:color="auto"/>
            </w:tcBorders>
            <w:shd w:val="clear" w:color="auto" w:fill="auto"/>
            <w:vAlign w:val="bottom"/>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lastRenderedPageBreak/>
              <w:t> </w:t>
            </w:r>
          </w:p>
        </w:tc>
        <w:tc>
          <w:tcPr>
            <w:tcW w:w="522" w:type="dxa"/>
            <w:tcBorders>
              <w:top w:val="nil"/>
              <w:left w:val="nil"/>
              <w:bottom w:val="nil"/>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nil"/>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62" w:type="dxa"/>
            <w:tcBorders>
              <w:top w:val="nil"/>
              <w:left w:val="nil"/>
              <w:bottom w:val="nil"/>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w:t>
            </w:r>
          </w:p>
        </w:tc>
        <w:tc>
          <w:tcPr>
            <w:tcW w:w="462" w:type="dxa"/>
            <w:tcBorders>
              <w:top w:val="nil"/>
              <w:left w:val="nil"/>
              <w:bottom w:val="nil"/>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w:t>
            </w:r>
          </w:p>
        </w:tc>
        <w:tc>
          <w:tcPr>
            <w:tcW w:w="521" w:type="dxa"/>
            <w:tcBorders>
              <w:top w:val="nil"/>
              <w:left w:val="nil"/>
              <w:bottom w:val="nil"/>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w:t>
            </w:r>
          </w:p>
        </w:tc>
        <w:tc>
          <w:tcPr>
            <w:tcW w:w="462" w:type="dxa"/>
            <w:tcBorders>
              <w:top w:val="nil"/>
              <w:left w:val="nil"/>
              <w:bottom w:val="nil"/>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6</w:t>
            </w:r>
          </w:p>
        </w:tc>
        <w:tc>
          <w:tcPr>
            <w:tcW w:w="623" w:type="dxa"/>
            <w:tcBorders>
              <w:top w:val="nil"/>
              <w:left w:val="nil"/>
              <w:bottom w:val="nil"/>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7</w:t>
            </w:r>
          </w:p>
        </w:tc>
        <w:tc>
          <w:tcPr>
            <w:tcW w:w="521" w:type="dxa"/>
            <w:tcBorders>
              <w:top w:val="nil"/>
              <w:left w:val="nil"/>
              <w:bottom w:val="nil"/>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w:t>
            </w:r>
          </w:p>
        </w:tc>
        <w:tc>
          <w:tcPr>
            <w:tcW w:w="2362" w:type="dxa"/>
            <w:tcBorders>
              <w:top w:val="nil"/>
              <w:left w:val="nil"/>
              <w:bottom w:val="nil"/>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w:t>
            </w:r>
          </w:p>
        </w:tc>
        <w:tc>
          <w:tcPr>
            <w:tcW w:w="1048" w:type="dxa"/>
            <w:tcBorders>
              <w:top w:val="nil"/>
              <w:left w:val="nil"/>
              <w:bottom w:val="single" w:sz="4" w:space="0" w:color="auto"/>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1048" w:type="dxa"/>
            <w:tcBorders>
              <w:top w:val="nil"/>
              <w:left w:val="nil"/>
              <w:bottom w:val="single" w:sz="4" w:space="0" w:color="auto"/>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11</w:t>
            </w:r>
          </w:p>
        </w:tc>
        <w:tc>
          <w:tcPr>
            <w:tcW w:w="963" w:type="dxa"/>
            <w:tcBorders>
              <w:top w:val="nil"/>
              <w:left w:val="nil"/>
              <w:bottom w:val="single" w:sz="4" w:space="0" w:color="auto"/>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12</w:t>
            </w:r>
          </w:p>
        </w:tc>
      </w:tr>
      <w:tr w:rsidR="00C64780" w:rsidRPr="00C64780" w:rsidTr="00743132">
        <w:trPr>
          <w:trHeight w:val="285"/>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522" w:type="dxa"/>
            <w:tcBorders>
              <w:top w:val="single" w:sz="4" w:space="0" w:color="auto"/>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single" w:sz="4" w:space="0" w:color="auto"/>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single" w:sz="4" w:space="0" w:color="auto"/>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462" w:type="dxa"/>
            <w:tcBorders>
              <w:top w:val="single" w:sz="4" w:space="0" w:color="auto"/>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21" w:type="dxa"/>
            <w:tcBorders>
              <w:top w:val="single" w:sz="4" w:space="0" w:color="auto"/>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single" w:sz="4" w:space="0" w:color="auto"/>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single" w:sz="4" w:space="0" w:color="auto"/>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single" w:sz="4" w:space="0" w:color="auto"/>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2362" w:type="dxa"/>
            <w:tcBorders>
              <w:top w:val="single" w:sz="4" w:space="0" w:color="auto"/>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НАЛОГОВЫЕ И НЕНАЛОГОВЫЕ ДОХОДЫ</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5 248,1</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5 499,8</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5 968,3</w:t>
            </w:r>
          </w:p>
        </w:tc>
      </w:tr>
      <w:tr w:rsidR="00C64780" w:rsidRPr="00C64780" w:rsidTr="00743132">
        <w:trPr>
          <w:trHeight w:val="285"/>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НАЛОГОВЫЕ ДОХОДЫ</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4 855,6</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5 107,3</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5 575,8</w:t>
            </w:r>
          </w:p>
        </w:tc>
      </w:tr>
      <w:tr w:rsidR="00C64780" w:rsidRPr="00C64780" w:rsidTr="00743132">
        <w:trPr>
          <w:trHeight w:val="285"/>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Налог на доходы физических лиц</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330,5</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349,7</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366,0</w:t>
            </w:r>
          </w:p>
        </w:tc>
      </w:tr>
      <w:tr w:rsidR="00C64780" w:rsidRPr="00C64780" w:rsidTr="00743132">
        <w:trPr>
          <w:trHeight w:val="1348"/>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330,5</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349,7</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366,0</w:t>
            </w:r>
          </w:p>
        </w:tc>
      </w:tr>
      <w:tr w:rsidR="00C64780" w:rsidRPr="00C64780" w:rsidTr="00743132">
        <w:trPr>
          <w:trHeight w:val="554"/>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1 910,4</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2 062,6</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2 428,3</w:t>
            </w:r>
          </w:p>
        </w:tc>
      </w:tr>
      <w:tr w:rsidR="00C64780" w:rsidRPr="00C64780" w:rsidTr="00743132">
        <w:trPr>
          <w:trHeight w:val="1827"/>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6</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231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932,2</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1 025,2</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1 214,6</w:t>
            </w:r>
          </w:p>
        </w:tc>
      </w:tr>
      <w:tr w:rsidR="00C64780" w:rsidRPr="00C64780" w:rsidTr="00743132">
        <w:trPr>
          <w:trHeight w:val="2210"/>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7</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C64780">
              <w:rPr>
                <w:rFonts w:ascii="Times New Roman" w:eastAsia="Times New Roman" w:hAnsi="Times New Roman" w:cs="Times New Roman"/>
                <w:sz w:val="20"/>
                <w:szCs w:val="20"/>
              </w:rPr>
              <w:t>инжекторных</w:t>
            </w:r>
            <w:proofErr w:type="spellEnd"/>
            <w:r w:rsidRPr="00C64780">
              <w:rPr>
                <w:rFonts w:ascii="Times New Roman" w:eastAsia="Times New Roman" w:hAnsi="Times New Roman" w:cs="Times New Roman"/>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C64780">
              <w:rPr>
                <w:rFonts w:ascii="Times New Roman" w:eastAsia="Times New Roman" w:hAnsi="Times New Roman" w:cs="Times New Roman"/>
                <w:sz w:val="20"/>
                <w:szCs w:val="20"/>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lastRenderedPageBreak/>
              <w:t>6,1</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6,4</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7,3</w:t>
            </w:r>
          </w:p>
        </w:tc>
      </w:tr>
      <w:tr w:rsidR="00C64780" w:rsidRPr="00C64780" w:rsidTr="00743132">
        <w:trPr>
          <w:trHeight w:val="2097"/>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lastRenderedPageBreak/>
              <w:t>8</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251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1 083,4</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1 149,3</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1 336,5</w:t>
            </w:r>
          </w:p>
        </w:tc>
      </w:tr>
      <w:tr w:rsidR="00C64780" w:rsidRPr="00C64780" w:rsidTr="00743132">
        <w:trPr>
          <w:trHeight w:val="2082"/>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261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-111,3</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-118,3</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-130,1</w:t>
            </w:r>
          </w:p>
        </w:tc>
      </w:tr>
      <w:tr w:rsidR="00C64780" w:rsidRPr="00C64780" w:rsidTr="00743132">
        <w:trPr>
          <w:trHeight w:val="285"/>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НАЛОГИ НА СОВОКУПНЫЙ ДОХОД</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285,4</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294,1</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302,9</w:t>
            </w:r>
          </w:p>
        </w:tc>
      </w:tr>
      <w:tr w:rsidR="00C64780" w:rsidRPr="00C64780" w:rsidTr="00743132">
        <w:trPr>
          <w:trHeight w:val="334"/>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b/>
                <w:bCs/>
                <w:i/>
                <w:iCs/>
                <w:sz w:val="20"/>
                <w:szCs w:val="20"/>
              </w:rPr>
            </w:pPr>
            <w:r w:rsidRPr="00C64780">
              <w:rPr>
                <w:rFonts w:ascii="Times New Roman" w:eastAsia="Times New Roman" w:hAnsi="Times New Roman" w:cs="Times New Roman"/>
                <w:b/>
                <w:bCs/>
                <w:i/>
                <w:iCs/>
                <w:sz w:val="20"/>
                <w:szCs w:val="20"/>
              </w:rPr>
              <w:t>Единый сельскохозяйственный налог</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i/>
                <w:iCs/>
                <w:sz w:val="20"/>
                <w:szCs w:val="20"/>
              </w:rPr>
            </w:pPr>
            <w:r w:rsidRPr="00C64780">
              <w:rPr>
                <w:rFonts w:ascii="Times New Roman" w:eastAsia="Times New Roman" w:hAnsi="Times New Roman" w:cs="Times New Roman"/>
                <w:b/>
                <w:bCs/>
                <w:i/>
                <w:iCs/>
                <w:sz w:val="20"/>
                <w:szCs w:val="20"/>
              </w:rPr>
              <w:t>285,4</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i/>
                <w:iCs/>
              </w:rPr>
            </w:pPr>
            <w:r w:rsidRPr="00C64780">
              <w:rPr>
                <w:rFonts w:ascii="Times New Roman" w:eastAsia="Times New Roman" w:hAnsi="Times New Roman" w:cs="Times New Roman"/>
                <w:b/>
                <w:bCs/>
                <w:i/>
                <w:iCs/>
              </w:rPr>
              <w:t>294,1</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i/>
                <w:iCs/>
              </w:rPr>
            </w:pPr>
            <w:r w:rsidRPr="00C64780">
              <w:rPr>
                <w:rFonts w:ascii="Times New Roman" w:eastAsia="Times New Roman" w:hAnsi="Times New Roman" w:cs="Times New Roman"/>
                <w:b/>
                <w:bCs/>
                <w:i/>
                <w:iCs/>
              </w:rPr>
              <w:t>302,9</w:t>
            </w:r>
          </w:p>
        </w:tc>
      </w:tr>
      <w:tr w:rsidR="00C64780" w:rsidRPr="00C64780" w:rsidTr="00743132">
        <w:trPr>
          <w:trHeight w:val="386"/>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Единый сельскохозяйственный налог</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285,4</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294,1</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302,9</w:t>
            </w:r>
          </w:p>
        </w:tc>
      </w:tr>
      <w:tr w:rsidR="00C64780" w:rsidRPr="00C64780" w:rsidTr="00743132">
        <w:trPr>
          <w:trHeight w:val="285"/>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13</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НАЛОГИ НА ИМУЩЕСТВО</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2 329,3</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2 400,9</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2 478,6</w:t>
            </w:r>
          </w:p>
        </w:tc>
      </w:tr>
      <w:tr w:rsidR="00C64780" w:rsidRPr="00C64780" w:rsidTr="00743132">
        <w:trPr>
          <w:trHeight w:val="285"/>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14</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b/>
                <w:bCs/>
                <w:i/>
                <w:iCs/>
                <w:sz w:val="20"/>
                <w:szCs w:val="20"/>
              </w:rPr>
            </w:pPr>
            <w:r w:rsidRPr="00C64780">
              <w:rPr>
                <w:rFonts w:ascii="Times New Roman" w:eastAsia="Times New Roman" w:hAnsi="Times New Roman" w:cs="Times New Roman"/>
                <w:b/>
                <w:bCs/>
                <w:i/>
                <w:iCs/>
                <w:sz w:val="20"/>
                <w:szCs w:val="20"/>
              </w:rPr>
              <w:t>Налог на имущество физических лиц</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i/>
                <w:iCs/>
                <w:sz w:val="20"/>
                <w:szCs w:val="20"/>
              </w:rPr>
            </w:pPr>
            <w:r w:rsidRPr="00C64780">
              <w:rPr>
                <w:rFonts w:ascii="Times New Roman" w:eastAsia="Times New Roman" w:hAnsi="Times New Roman" w:cs="Times New Roman"/>
                <w:b/>
                <w:bCs/>
                <w:i/>
                <w:iCs/>
                <w:sz w:val="20"/>
                <w:szCs w:val="20"/>
              </w:rPr>
              <w:t>592,7</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i/>
                <w:iCs/>
              </w:rPr>
            </w:pPr>
            <w:r w:rsidRPr="00C64780">
              <w:rPr>
                <w:rFonts w:ascii="Times New Roman" w:eastAsia="Times New Roman" w:hAnsi="Times New Roman" w:cs="Times New Roman"/>
                <w:b/>
                <w:bCs/>
                <w:i/>
                <w:iCs/>
              </w:rPr>
              <w:t>652,0</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i/>
                <w:iCs/>
              </w:rPr>
            </w:pPr>
            <w:r w:rsidRPr="00C64780">
              <w:rPr>
                <w:rFonts w:ascii="Times New Roman" w:eastAsia="Times New Roman" w:hAnsi="Times New Roman" w:cs="Times New Roman"/>
                <w:b/>
                <w:bCs/>
                <w:i/>
                <w:iCs/>
              </w:rPr>
              <w:t>717,2</w:t>
            </w:r>
          </w:p>
        </w:tc>
      </w:tr>
      <w:tr w:rsidR="00C64780" w:rsidRPr="00C64780" w:rsidTr="00743132">
        <w:trPr>
          <w:trHeight w:val="821"/>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lastRenderedPageBreak/>
              <w:t>15</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048"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592,7</w:t>
            </w:r>
          </w:p>
        </w:tc>
        <w:tc>
          <w:tcPr>
            <w:tcW w:w="1048"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652,0</w:t>
            </w:r>
          </w:p>
        </w:tc>
        <w:tc>
          <w:tcPr>
            <w:tcW w:w="963"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717,2</w:t>
            </w:r>
          </w:p>
        </w:tc>
      </w:tr>
      <w:tr w:rsidR="00C64780" w:rsidRPr="00C64780" w:rsidTr="00743132">
        <w:trPr>
          <w:trHeight w:val="348"/>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16</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ЗЕМЕЛЬНЫЙ НАЛОГ</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i/>
                <w:iCs/>
                <w:sz w:val="20"/>
                <w:szCs w:val="20"/>
              </w:rPr>
            </w:pPr>
            <w:r w:rsidRPr="00C64780">
              <w:rPr>
                <w:rFonts w:ascii="Times New Roman" w:eastAsia="Times New Roman" w:hAnsi="Times New Roman" w:cs="Times New Roman"/>
                <w:b/>
                <w:bCs/>
                <w:i/>
                <w:iCs/>
                <w:sz w:val="20"/>
                <w:szCs w:val="20"/>
              </w:rPr>
              <w:t>1 736,6</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i/>
                <w:iCs/>
              </w:rPr>
            </w:pPr>
            <w:r w:rsidRPr="00C64780">
              <w:rPr>
                <w:rFonts w:ascii="Times New Roman" w:eastAsia="Times New Roman" w:hAnsi="Times New Roman" w:cs="Times New Roman"/>
                <w:b/>
                <w:bCs/>
                <w:i/>
                <w:iCs/>
              </w:rPr>
              <w:t>1 748,9</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i/>
                <w:iCs/>
              </w:rPr>
            </w:pPr>
            <w:r w:rsidRPr="00C64780">
              <w:rPr>
                <w:rFonts w:ascii="Times New Roman" w:eastAsia="Times New Roman" w:hAnsi="Times New Roman" w:cs="Times New Roman"/>
                <w:b/>
                <w:bCs/>
                <w:i/>
                <w:iCs/>
              </w:rPr>
              <w:t>1 761,4</w:t>
            </w:r>
          </w:p>
        </w:tc>
      </w:tr>
      <w:tr w:rsidR="00C64780" w:rsidRPr="00C64780" w:rsidTr="00743132">
        <w:trPr>
          <w:trHeight w:val="371"/>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17</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Земельный налог с организаций</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1 229,2</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1 241,5</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1 254,0</w:t>
            </w:r>
          </w:p>
        </w:tc>
      </w:tr>
      <w:tr w:rsidR="00C64780" w:rsidRPr="00C64780" w:rsidTr="00743132">
        <w:trPr>
          <w:trHeight w:val="618"/>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033</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048"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1229,2</w:t>
            </w:r>
          </w:p>
        </w:tc>
        <w:tc>
          <w:tcPr>
            <w:tcW w:w="1048"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1241,5</w:t>
            </w:r>
          </w:p>
        </w:tc>
        <w:tc>
          <w:tcPr>
            <w:tcW w:w="963"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1254,0</w:t>
            </w:r>
          </w:p>
        </w:tc>
      </w:tr>
      <w:tr w:rsidR="00C64780" w:rsidRPr="00C64780" w:rsidTr="00743132">
        <w:trPr>
          <w:trHeight w:val="438"/>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19</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Земельный налог с физических лиц</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507,4</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507,4</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507,4</w:t>
            </w:r>
          </w:p>
        </w:tc>
      </w:tr>
      <w:tr w:rsidR="00C64780" w:rsidRPr="00C64780" w:rsidTr="00743132">
        <w:trPr>
          <w:trHeight w:val="746"/>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043</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1048"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507,4</w:t>
            </w:r>
          </w:p>
        </w:tc>
        <w:tc>
          <w:tcPr>
            <w:tcW w:w="1048"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507,4</w:t>
            </w:r>
          </w:p>
        </w:tc>
        <w:tc>
          <w:tcPr>
            <w:tcW w:w="963"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507,4</w:t>
            </w:r>
          </w:p>
        </w:tc>
      </w:tr>
      <w:tr w:rsidR="00C64780" w:rsidRPr="00C64780" w:rsidTr="00743132">
        <w:trPr>
          <w:trHeight w:val="809"/>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21</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392,5</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392,5</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392,5</w:t>
            </w:r>
          </w:p>
        </w:tc>
      </w:tr>
      <w:tr w:rsidR="00C64780" w:rsidRPr="00C64780" w:rsidTr="00743132">
        <w:trPr>
          <w:trHeight w:val="1573"/>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22</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392,5</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392,5</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392,5</w:t>
            </w:r>
          </w:p>
        </w:tc>
      </w:tr>
      <w:tr w:rsidR="00C64780" w:rsidRPr="00C64780" w:rsidTr="00743132">
        <w:trPr>
          <w:trHeight w:val="1333"/>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23</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035</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048"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392,5</w:t>
            </w:r>
          </w:p>
        </w:tc>
        <w:tc>
          <w:tcPr>
            <w:tcW w:w="1048"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392,5</w:t>
            </w:r>
          </w:p>
        </w:tc>
        <w:tc>
          <w:tcPr>
            <w:tcW w:w="963"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392,5</w:t>
            </w:r>
          </w:p>
        </w:tc>
      </w:tr>
      <w:tr w:rsidR="00C64780" w:rsidRPr="00C64780" w:rsidTr="00743132">
        <w:trPr>
          <w:trHeight w:val="300"/>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lastRenderedPageBreak/>
              <w:t>24</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БЕЗВОЗМЕЗДНЫЕ ПОСТУПЛЕНИЯ</w:t>
            </w:r>
          </w:p>
        </w:tc>
        <w:tc>
          <w:tcPr>
            <w:tcW w:w="1048" w:type="dxa"/>
            <w:tcBorders>
              <w:top w:val="nil"/>
              <w:left w:val="nil"/>
              <w:bottom w:val="single" w:sz="4" w:space="0" w:color="auto"/>
              <w:right w:val="single" w:sz="4" w:space="0" w:color="auto"/>
            </w:tcBorders>
            <w:shd w:val="clear" w:color="000000" w:fill="DAEEF3"/>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20 665,7</w:t>
            </w:r>
          </w:p>
        </w:tc>
        <w:tc>
          <w:tcPr>
            <w:tcW w:w="1048" w:type="dxa"/>
            <w:tcBorders>
              <w:top w:val="nil"/>
              <w:left w:val="nil"/>
              <w:bottom w:val="single" w:sz="4" w:space="0" w:color="auto"/>
              <w:right w:val="single" w:sz="4" w:space="0" w:color="auto"/>
            </w:tcBorders>
            <w:shd w:val="clear" w:color="000000" w:fill="DAEEF3"/>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5 794,9</w:t>
            </w:r>
          </w:p>
        </w:tc>
        <w:tc>
          <w:tcPr>
            <w:tcW w:w="963" w:type="dxa"/>
            <w:tcBorders>
              <w:top w:val="nil"/>
              <w:left w:val="nil"/>
              <w:bottom w:val="single" w:sz="4" w:space="0" w:color="auto"/>
              <w:right w:val="single" w:sz="4" w:space="0" w:color="auto"/>
            </w:tcBorders>
            <w:shd w:val="clear" w:color="000000" w:fill="DAEEF3"/>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5 616,2</w:t>
            </w:r>
          </w:p>
        </w:tc>
      </w:tr>
      <w:tr w:rsidR="00C64780" w:rsidRPr="00C64780" w:rsidTr="00743132">
        <w:trPr>
          <w:trHeight w:val="554"/>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25</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048" w:type="dxa"/>
            <w:tcBorders>
              <w:top w:val="nil"/>
              <w:left w:val="nil"/>
              <w:bottom w:val="single" w:sz="4" w:space="0" w:color="auto"/>
              <w:right w:val="single" w:sz="4" w:space="0" w:color="auto"/>
            </w:tcBorders>
            <w:shd w:val="clear" w:color="000000" w:fill="DAEEF3"/>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20 665,7</w:t>
            </w:r>
          </w:p>
        </w:tc>
        <w:tc>
          <w:tcPr>
            <w:tcW w:w="1048" w:type="dxa"/>
            <w:tcBorders>
              <w:top w:val="nil"/>
              <w:left w:val="nil"/>
              <w:bottom w:val="single" w:sz="4" w:space="0" w:color="auto"/>
              <w:right w:val="single" w:sz="4" w:space="0" w:color="auto"/>
            </w:tcBorders>
            <w:shd w:val="clear" w:color="000000" w:fill="DAEEF3"/>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5 794,9</w:t>
            </w:r>
          </w:p>
        </w:tc>
        <w:tc>
          <w:tcPr>
            <w:tcW w:w="963" w:type="dxa"/>
            <w:tcBorders>
              <w:top w:val="nil"/>
              <w:left w:val="nil"/>
              <w:bottom w:val="single" w:sz="4" w:space="0" w:color="auto"/>
              <w:right w:val="single" w:sz="4" w:space="0" w:color="auto"/>
            </w:tcBorders>
            <w:shd w:val="clear" w:color="000000" w:fill="DAEEF3"/>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5 616,2</w:t>
            </w:r>
          </w:p>
        </w:tc>
      </w:tr>
      <w:tr w:rsidR="00C64780" w:rsidRPr="00C64780" w:rsidTr="00743132">
        <w:trPr>
          <w:trHeight w:val="554"/>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26</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16</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Дотации бюджетам субъектов Российской Федерации и муниципальных образований</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7 653,9</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5 432,5</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5 239,7</w:t>
            </w:r>
          </w:p>
        </w:tc>
      </w:tr>
      <w:tr w:rsidR="00C64780" w:rsidRPr="00C64780" w:rsidTr="00743132">
        <w:trPr>
          <w:trHeight w:val="412"/>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16</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Дотации на выравнивание бюджетной обеспеченности</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7 653,9</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5 432,5</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5 239,7</w:t>
            </w:r>
          </w:p>
        </w:tc>
      </w:tr>
      <w:tr w:rsidR="00C64780" w:rsidRPr="00C64780" w:rsidTr="00743132">
        <w:trPr>
          <w:trHeight w:val="509"/>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28</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16</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001</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c>
          <w:tcPr>
            <w:tcW w:w="1048"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7653,9</w:t>
            </w:r>
          </w:p>
        </w:tc>
        <w:tc>
          <w:tcPr>
            <w:tcW w:w="1048"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5432,5</w:t>
            </w:r>
          </w:p>
        </w:tc>
        <w:tc>
          <w:tcPr>
            <w:tcW w:w="963"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5239,7</w:t>
            </w:r>
          </w:p>
        </w:tc>
      </w:tr>
      <w:tr w:rsidR="00C64780" w:rsidRPr="00C64780" w:rsidTr="00743132">
        <w:trPr>
          <w:trHeight w:val="539"/>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29</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329,1</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362,4</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376,5</w:t>
            </w:r>
          </w:p>
        </w:tc>
      </w:tr>
      <w:tr w:rsidR="00C64780" w:rsidRPr="00C64780" w:rsidTr="00743132">
        <w:trPr>
          <w:trHeight w:val="539"/>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024</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Субвенции на выполнение передаваемых полномочий субъектов Российской Федерации</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0,1</w:t>
            </w:r>
          </w:p>
        </w:tc>
      </w:tr>
      <w:tr w:rsidR="00C64780" w:rsidRPr="00C64780" w:rsidTr="00743132">
        <w:trPr>
          <w:trHeight w:val="539"/>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024</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048"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1048"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0,1</w:t>
            </w:r>
          </w:p>
        </w:tc>
        <w:tc>
          <w:tcPr>
            <w:tcW w:w="963"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0,1</w:t>
            </w:r>
          </w:p>
        </w:tc>
      </w:tr>
      <w:tr w:rsidR="00C64780" w:rsidRPr="00C64780" w:rsidTr="00743132">
        <w:trPr>
          <w:trHeight w:val="569"/>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32</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35</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118</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329,0</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362,3</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376,4</w:t>
            </w:r>
          </w:p>
        </w:tc>
      </w:tr>
      <w:tr w:rsidR="00C64780" w:rsidRPr="00C64780" w:rsidTr="00743132">
        <w:trPr>
          <w:trHeight w:val="824"/>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35</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118</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48"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329,0</w:t>
            </w:r>
          </w:p>
        </w:tc>
        <w:tc>
          <w:tcPr>
            <w:tcW w:w="1048"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362,3</w:t>
            </w:r>
          </w:p>
        </w:tc>
        <w:tc>
          <w:tcPr>
            <w:tcW w:w="963" w:type="dxa"/>
            <w:tcBorders>
              <w:top w:val="nil"/>
              <w:left w:val="nil"/>
              <w:bottom w:val="single" w:sz="4" w:space="0" w:color="auto"/>
              <w:right w:val="single" w:sz="4" w:space="0" w:color="auto"/>
            </w:tcBorders>
            <w:shd w:val="clear" w:color="000000" w:fill="FFFFFF"/>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376,4</w:t>
            </w:r>
          </w:p>
        </w:tc>
      </w:tr>
      <w:tr w:rsidR="00C64780" w:rsidRPr="00C64780" w:rsidTr="00743132">
        <w:trPr>
          <w:trHeight w:val="300"/>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34</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Иные межбюджетные трансферты</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12 682,7</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r>
      <w:tr w:rsidR="00C64780" w:rsidRPr="00C64780" w:rsidTr="00743132">
        <w:trPr>
          <w:trHeight w:val="667"/>
        </w:trPr>
        <w:tc>
          <w:tcPr>
            <w:tcW w:w="482" w:type="dxa"/>
            <w:tcBorders>
              <w:top w:val="nil"/>
              <w:left w:val="single" w:sz="4" w:space="0" w:color="auto"/>
              <w:bottom w:val="single" w:sz="4" w:space="0" w:color="auto"/>
              <w:right w:val="single" w:sz="4" w:space="0" w:color="auto"/>
            </w:tcBorders>
            <w:shd w:val="clear" w:color="auto" w:fill="auto"/>
            <w:noWrap/>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35</w:t>
            </w:r>
          </w:p>
        </w:tc>
        <w:tc>
          <w:tcPr>
            <w:tcW w:w="52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49</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999</w:t>
            </w:r>
          </w:p>
        </w:tc>
        <w:tc>
          <w:tcPr>
            <w:tcW w:w="462"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623"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0000</w:t>
            </w:r>
          </w:p>
        </w:tc>
        <w:tc>
          <w:tcPr>
            <w:tcW w:w="521" w:type="dxa"/>
            <w:tcBorders>
              <w:top w:val="nil"/>
              <w:left w:val="nil"/>
              <w:bottom w:val="single" w:sz="4" w:space="0" w:color="auto"/>
              <w:right w:val="single" w:sz="4" w:space="0" w:color="auto"/>
            </w:tcBorders>
            <w:shd w:val="clear" w:color="auto" w:fill="auto"/>
            <w:noWrap/>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w:t>
            </w:r>
          </w:p>
        </w:tc>
        <w:tc>
          <w:tcPr>
            <w:tcW w:w="2362" w:type="dxa"/>
            <w:tcBorders>
              <w:top w:val="nil"/>
              <w:left w:val="nil"/>
              <w:bottom w:val="single" w:sz="4" w:space="0" w:color="auto"/>
              <w:right w:val="single" w:sz="4" w:space="0" w:color="auto"/>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1048" w:type="dxa"/>
            <w:tcBorders>
              <w:top w:val="nil"/>
              <w:left w:val="nil"/>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12 682,7</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r>
      <w:tr w:rsidR="00C64780" w:rsidRPr="00C64780" w:rsidTr="00743132">
        <w:trPr>
          <w:trHeight w:val="434"/>
        </w:trPr>
        <w:tc>
          <w:tcPr>
            <w:tcW w:w="687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ВСЕГО</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25 913,8</w:t>
            </w:r>
          </w:p>
        </w:tc>
        <w:tc>
          <w:tcPr>
            <w:tcW w:w="1048"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11 294,7</w:t>
            </w:r>
          </w:p>
        </w:tc>
        <w:tc>
          <w:tcPr>
            <w:tcW w:w="963" w:type="dxa"/>
            <w:tcBorders>
              <w:top w:val="nil"/>
              <w:left w:val="nil"/>
              <w:bottom w:val="single" w:sz="4" w:space="0" w:color="auto"/>
              <w:right w:val="single" w:sz="4" w:space="0" w:color="auto"/>
            </w:tcBorders>
            <w:shd w:val="clear" w:color="000000" w:fill="FFFFFF"/>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11 584,5</w:t>
            </w:r>
          </w:p>
        </w:tc>
      </w:tr>
    </w:tbl>
    <w:p w:rsidR="00F05A99" w:rsidRPr="00C64780" w:rsidRDefault="00F05A99" w:rsidP="00F05A99">
      <w:pPr>
        <w:rPr>
          <w:rFonts w:ascii="Times New Roman" w:hAnsi="Times New Roman" w:cs="Times New Roman"/>
        </w:rPr>
      </w:pPr>
    </w:p>
    <w:tbl>
      <w:tblPr>
        <w:tblW w:w="10044" w:type="dxa"/>
        <w:tblInd w:w="93" w:type="dxa"/>
        <w:tblLook w:val="04A0" w:firstRow="1" w:lastRow="0" w:firstColumn="1" w:lastColumn="0" w:noHBand="0" w:noVBand="1"/>
      </w:tblPr>
      <w:tblGrid>
        <w:gridCol w:w="924"/>
        <w:gridCol w:w="3593"/>
        <w:gridCol w:w="449"/>
        <w:gridCol w:w="498"/>
        <w:gridCol w:w="1425"/>
        <w:gridCol w:w="532"/>
        <w:gridCol w:w="825"/>
        <w:gridCol w:w="850"/>
        <w:gridCol w:w="809"/>
        <w:gridCol w:w="222"/>
      </w:tblGrid>
      <w:tr w:rsidR="00C64780" w:rsidRPr="00C64780" w:rsidTr="00F05A99">
        <w:trPr>
          <w:trHeight w:val="287"/>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hAnsi="Times New Roman" w:cs="Times New Roman"/>
              </w:rPr>
              <w:tab/>
            </w:r>
          </w:p>
        </w:tc>
        <w:tc>
          <w:tcPr>
            <w:tcW w:w="3593"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438"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48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142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53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2484" w:type="dxa"/>
            <w:gridSpan w:val="3"/>
            <w:tcBorders>
              <w:top w:val="nil"/>
              <w:left w:val="nil"/>
              <w:bottom w:val="nil"/>
              <w:right w:val="nil"/>
            </w:tcBorders>
            <w:shd w:val="clear" w:color="auto" w:fill="auto"/>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Приложение 3</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1134"/>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438"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48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142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53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2484" w:type="dxa"/>
            <w:gridSpan w:val="3"/>
            <w:tcBorders>
              <w:top w:val="nil"/>
              <w:left w:val="nil"/>
              <w:bottom w:val="nil"/>
              <w:right w:val="nil"/>
            </w:tcBorders>
            <w:shd w:val="clear" w:color="auto" w:fill="auto"/>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к Решению "О бюджете Шибковского сельсовета Искитимского района Новосибирской области на 2023 год и плановый период 2024 и 2025 годов"</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257"/>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438"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48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142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53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82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809"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6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8957" w:type="dxa"/>
            <w:gridSpan w:val="8"/>
            <w:tcBorders>
              <w:top w:val="nil"/>
              <w:left w:val="nil"/>
              <w:bottom w:val="nil"/>
              <w:right w:val="nil"/>
            </w:tcBorders>
            <w:shd w:val="clear" w:color="auto" w:fill="auto"/>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257"/>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438"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48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142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53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82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809"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257"/>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438"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48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142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53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2484" w:type="dxa"/>
            <w:gridSpan w:val="3"/>
            <w:tcBorders>
              <w:top w:val="nil"/>
              <w:left w:val="nil"/>
              <w:bottom w:val="nil"/>
              <w:right w:val="nil"/>
            </w:tcBorders>
            <w:shd w:val="clear" w:color="auto" w:fill="auto"/>
            <w:noWrap/>
            <w:vAlign w:val="bottom"/>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тыс. руб.</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Наименование</w:t>
            </w:r>
          </w:p>
        </w:tc>
        <w:tc>
          <w:tcPr>
            <w:tcW w:w="43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РЗ</w:t>
            </w:r>
          </w:p>
        </w:tc>
        <w:tc>
          <w:tcPr>
            <w:tcW w:w="48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proofErr w:type="gramStart"/>
            <w:r w:rsidRPr="00C64780">
              <w:rPr>
                <w:rFonts w:ascii="Times New Roman" w:eastAsia="Times New Roman" w:hAnsi="Times New Roman" w:cs="Times New Roman"/>
              </w:rPr>
              <w:t>ПР</w:t>
            </w:r>
            <w:proofErr w:type="gramEnd"/>
          </w:p>
        </w:tc>
        <w:tc>
          <w:tcPr>
            <w:tcW w:w="14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ЦСР</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ВР</w:t>
            </w:r>
          </w:p>
        </w:tc>
        <w:tc>
          <w:tcPr>
            <w:tcW w:w="2484" w:type="dxa"/>
            <w:gridSpan w:val="3"/>
            <w:tcBorders>
              <w:top w:val="single" w:sz="4" w:space="0" w:color="auto"/>
              <w:left w:val="nil"/>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Сумма</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rPr>
            </w:pPr>
          </w:p>
        </w:tc>
        <w:tc>
          <w:tcPr>
            <w:tcW w:w="438" w:type="dxa"/>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rPr>
            </w:pPr>
          </w:p>
        </w:tc>
        <w:tc>
          <w:tcPr>
            <w:tcW w:w="485" w:type="dxa"/>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rPr>
            </w:pPr>
          </w:p>
        </w:tc>
        <w:tc>
          <w:tcPr>
            <w:tcW w:w="1425" w:type="dxa"/>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rPr>
            </w:pP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2023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2024 год</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2025 год</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rPr>
            </w:pPr>
          </w:p>
        </w:tc>
        <w:tc>
          <w:tcPr>
            <w:tcW w:w="438" w:type="dxa"/>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rPr>
            </w:pPr>
          </w:p>
        </w:tc>
        <w:tc>
          <w:tcPr>
            <w:tcW w:w="485" w:type="dxa"/>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rPr>
            </w:pPr>
          </w:p>
        </w:tc>
        <w:tc>
          <w:tcPr>
            <w:tcW w:w="1425" w:type="dxa"/>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rPr>
            </w:pPr>
          </w:p>
        </w:tc>
        <w:tc>
          <w:tcPr>
            <w:tcW w:w="825" w:type="dxa"/>
            <w:vMerge/>
            <w:tcBorders>
              <w:top w:val="nil"/>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rPr>
            </w:pPr>
          </w:p>
        </w:tc>
        <w:tc>
          <w:tcPr>
            <w:tcW w:w="850" w:type="dxa"/>
            <w:vMerge/>
            <w:tcBorders>
              <w:top w:val="nil"/>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rPr>
            </w:pPr>
          </w:p>
        </w:tc>
        <w:tc>
          <w:tcPr>
            <w:tcW w:w="809" w:type="dxa"/>
            <w:vMerge/>
            <w:tcBorders>
              <w:top w:val="nil"/>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rPr>
            </w:pP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ОБЩЕГОСУДАРСТВЕННЫЕ ВОПРОСЫ</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6 817,7</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5 108,5</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4 731,4</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02</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978,9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922,6</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922,6</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Непрограммные направления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02</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978,9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922,6</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922,6</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Глава муниципального образования</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02</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99.0.00.03110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922,6</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922,6</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922,6</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1906"/>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99.0.00.03110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922,6</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922,6</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922,6</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государственных (муниципальных) органов</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99.0.00.03110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922,6</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922,6</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922,6</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Обеспечение сбалансированности местных бюджетов</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02</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99.0.00.70510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56,3</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1906"/>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56,3</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государственных (муниципальных) органов</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56,3</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158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04</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5 365,0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4 133,0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3 755,9</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Непрограммные направления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04</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5 365,0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4 133,0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3 755,9</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Расходы на выплаты по оплате труда работников государственных (муниципальных) органов</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04</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99.0.00.00110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3 238,8</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3 000,0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3 000,0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1906"/>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3 238,8</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3 000,0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3 000,0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государственных (муниципальных) органов</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3 238,8</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3 000,0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3 000,0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Расходы на обеспечение функций государственных (муниципальных) органов</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04</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99.0.00.00190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1 566,0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1 132,9</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755,8</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1 449,1</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856,0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478,9</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1 449,1</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856,0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478,9</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бюджетные ассигнования</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116,9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276,9</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276,9</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Уплата налогов, сборов и иных платежей</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850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116,9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276,9</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276,9</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Решение вопросов в сфере административных правонарушений</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04</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99.0.00.70190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99.0.00.70190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0,1</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0,1</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0,1</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99.0.00.70190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0,1</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0,1</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0,1</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Обеспечение сбалансированности местных бюджетов</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04</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99.0.00.70510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560,1</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1906"/>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560,1</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государственных (муниципальных) органов</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560,1</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1270"/>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06</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27,9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27,9</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27,9</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Непрограммные направления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06</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27,9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27,9</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27,9</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Иные межбюджетные трансферты бюджетам бюджетной системы</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06</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99.0.00.00500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27,9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27,9</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27,9</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Межбюджетные трансферты</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06</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99.0.00.00500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27,9</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27,9</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межбюджетные трансферты</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06</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99.0.00.00500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27,9</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27,9</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Резервные фонды</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11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Непрограммные направления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11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Резервные фонды местных администраций</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11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99.0.00.20550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бюджетные ассигнования</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99.0.00.20550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Резервные средства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99.0.00.20550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870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Другие общегосударственные вопросы</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13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426,0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Непрограммные направления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13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426,0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1270"/>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Оценка недвижимости, признание прав и регулирование отношений по государственной и муниципальной собственности</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13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99.0.00.00910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186,9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186,9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186,9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Выполнение других обязательств государства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13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99.0.00.00920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239,1</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99.0.00.00920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4,1</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99.0.00.00920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4,1</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бюджетные ассигнования</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99.0.00.00920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235,0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Уплата налогов, сборов и иных платежей</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99.0.00.00920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850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235,0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НАЦИОНАЛЬНАЯ ОБОРОНА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02</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329,0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362,3</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376,4</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Мобилизационная и вневойсковая подготовка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02</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329,0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362,3</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376,4</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Непрограммные направления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02</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329,0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362,3</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376,4</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1270"/>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Осуществление первичного воинского учета органами местного самоуправления поселений, муниципальных и городских округов</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02</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99.0.00.51180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329,0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362,3</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376,4</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1906"/>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99.0.00.51180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313,3</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330,8</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344,9</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государственных (муниципальных) органов</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99.0.00.51180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313,3</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330,8</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344,9</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99.0.00.51180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15,7</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31,5</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31,5</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99.0.00.51180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15,7</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31,5</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31,5</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НАЦИОНАЛЬНАЯ БЕЗОПАСНОСТЬ И ПРАВООХРАНИТЕЛЬНАЯ ДЕЯТЕЛЬНОСТЬ</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03</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503,8</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1270"/>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пожарная безопасность</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03</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10</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503,8</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1270"/>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03</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10</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50.0.00.00000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503,8</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Реализация мероприятий по пожарной безопасности на территории поселения</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03</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10</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50.0.00.02180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503,8</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50.0.00.02180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503,8</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50.0.00.02180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503,8</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НАЦИОНАЛЬНАЯ ЭКОНОМИКА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04</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8 479,9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2 062,6</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2 428,3</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Водное хозяйство</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04</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06</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434,0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Непрограммные направления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04</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06</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434,0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Мероприятия в области водных ресурсов</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04</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06</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99.0.00.83400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434,0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Иные мероприятия в области водных ресурсов</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04</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06</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99.0.00.83420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434,0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06</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99.0.00.83420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434,0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06</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99.0.00.83420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434,0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Дорожное хозяйство (дорожные фонды)</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04</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09</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8 045,9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2 062,6</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2 428,3</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18"/>
                <w:szCs w:val="18"/>
              </w:rPr>
            </w:pPr>
          </w:p>
        </w:tc>
      </w:tr>
      <w:tr w:rsidR="00C64780" w:rsidRPr="00C64780" w:rsidTr="00F05A99">
        <w:trPr>
          <w:trHeight w:val="1906"/>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Муниципальная программа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04</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09</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52.0.00.00000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8 045,9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2 062,6</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2 428,3</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18"/>
                <w:szCs w:val="18"/>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Основное мероприятие: Развитие автомобильных дорог местного значения на территории поселения</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04</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09</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52.0.01.00000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8 045,9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2 062,6</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2 428,3</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18"/>
                <w:szCs w:val="18"/>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Реализация мероприятий по развитию автомобильных дорог местного значения на территории поселения</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04</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09</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52.0.01.06070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8 045,9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2 062,6</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2 428,3</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18"/>
                <w:szCs w:val="18"/>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09</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52.0.01.06070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8 045,9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2 062,6</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2 428,3</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18"/>
                <w:szCs w:val="18"/>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04</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09</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52.0.01.06070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8 045,9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2 062,6</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2 428,3</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ЖИЛИЩНО-КОММУНАЛЬНОЕ ХОЗЯЙСТВО</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4 322,8</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600,0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600,0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Жилищное хозяйство</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1 270,5</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Непрограммные направления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1 270,5</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Иные мероприятия в области жилищного хозяйства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99.0.00.08270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1 270,5</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99.0.00.08270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1 270,5</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99.0.00.08270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1 270,5</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Коммунальное хозяйство</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02</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1270"/>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Муниципальная программа "Развитие газификации Шибковского сельсовета Искитимского района Новосибирской области"</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02</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51.0.00.00000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Реализация мероприятий муниципальной программы по газификация поселений</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02</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51.0.00.04020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51.0.00.04020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02</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51.0.00.04020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Благоустройство</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3 002,3</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550,0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550,0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Непрограммные направления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3 002,3</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550,0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550,0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Уличное освещение</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99.0.00.01000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1 648,8</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500,0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99.0.00.01000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1 648,8</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99.0.00.01000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1 648,8</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500,0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Организация и содержание мест захоронений</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99.0.00.04000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99.0.00.04000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99.0.00.04000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 xml:space="preserve">Прочие мероприятия по </w:t>
            </w:r>
            <w:proofErr w:type="spellStart"/>
            <w:r w:rsidRPr="00C64780">
              <w:rPr>
                <w:rFonts w:ascii="Times New Roman" w:eastAsia="Times New Roman" w:hAnsi="Times New Roman" w:cs="Times New Roman"/>
                <w:b/>
                <w:bCs/>
              </w:rPr>
              <w:t>благоустойству</w:t>
            </w:r>
            <w:proofErr w:type="spellEnd"/>
            <w:r w:rsidRPr="00C64780">
              <w:rPr>
                <w:rFonts w:ascii="Times New Roman" w:eastAsia="Times New Roman" w:hAnsi="Times New Roman" w:cs="Times New Roman"/>
                <w:b/>
                <w:bCs/>
              </w:rPr>
              <w:t xml:space="preserve"> поселений</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99.0.00.05000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1 103,5</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99.0.00.05000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1 103,5</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99.0.00.05000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1 103,5</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Обеспечение сбалансированности местных бюджетов</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99.0.00.70510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220,0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220,0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05</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03</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220,0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 xml:space="preserve">КУЛЬТУРА, </w:t>
            </w:r>
            <w:r w:rsidRPr="00C64780">
              <w:rPr>
                <w:rFonts w:ascii="Times New Roman" w:eastAsia="Times New Roman" w:hAnsi="Times New Roman" w:cs="Times New Roman"/>
                <w:b/>
                <w:bCs/>
              </w:rPr>
              <w:lastRenderedPageBreak/>
              <w:t>КИНЕМАТОГРАФИЯ</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lastRenderedPageBreak/>
              <w:t>08</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6 413,9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2 500,0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2 500,0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Культура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08</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6 413,9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2 500,0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2 500,0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Непрограммные направления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08</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6 413,9</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2 500,0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2 500,0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Мероприятия по сохранению и развитию культуры на территории поселения</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08</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99.0.00.40590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5 259,3</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2 500,0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2 500,0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1906"/>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2 964,2</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2 000,0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2 000,0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казенных учреждений</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2 964,2</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2 000,0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2 000,0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2 285,1</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490,0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490,0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2 285,1</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490,0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490,0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бюджетные ассигнования</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Уплата налогов, сборов и иных платежей</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850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Обеспечение сбалансированности местных бюджетов</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08</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99.0.00.70510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1 154,6</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1906"/>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1 004,6</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Расходы на выплаты персоналу казенных учреждений</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1 004,6</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150,0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08</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150,0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СОЦИАЛЬНАЯ ПОЛИТИКА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10</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340,5</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338,0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338,0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Пенсионное обеспечение</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10</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340,5</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338,0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338,0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Непрограммные направления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10</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340,5</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338,0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338,0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953"/>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 xml:space="preserve">Доплаты к пенсиям государственных служащих субъектов Российской Федерации и муниципальных </w:t>
            </w:r>
            <w:r w:rsidRPr="00C64780">
              <w:rPr>
                <w:rFonts w:ascii="Times New Roman" w:eastAsia="Times New Roman" w:hAnsi="Times New Roman" w:cs="Times New Roman"/>
                <w:b/>
                <w:bCs/>
              </w:rPr>
              <w:lastRenderedPageBreak/>
              <w:t>служащих</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lastRenderedPageBreak/>
              <w:t>10</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99.0.00.02020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340,5</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338,0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338,0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Социальное обеспечение и иные выплаты населению</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99.0.00.02020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340,5</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338,0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338,0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635"/>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Публичные нормативные социальные выплаты гражданам</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10</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01</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99.0.00.02020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340,5</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338,0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338,0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Условно утвержденные расходы</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273,3</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560,4</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Условно утвержденные расходы</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273,3</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560,4</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Непрограммные направления бюджета</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273,3</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560,4</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Условно утвержденные расходы</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rPr>
            </w:pPr>
            <w:r w:rsidRPr="00C64780">
              <w:rPr>
                <w:rFonts w:ascii="Times New Roman" w:eastAsia="Times New Roman" w:hAnsi="Times New Roman" w:cs="Times New Roman"/>
                <w:b/>
                <w:bCs/>
              </w:rPr>
              <w:t>99</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99.0.00.99990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273,3</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rPr>
            </w:pPr>
            <w:r w:rsidRPr="00C64780">
              <w:rPr>
                <w:rFonts w:ascii="Times New Roman" w:eastAsia="Times New Roman" w:hAnsi="Times New Roman" w:cs="Times New Roman"/>
                <w:b/>
                <w:bCs/>
              </w:rPr>
              <w:t>560,4</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Условно утвержденные расходы</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99.0.00.99990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273,3</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560,4</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rPr>
            </w:pPr>
            <w:r w:rsidRPr="00C64780">
              <w:rPr>
                <w:rFonts w:ascii="Times New Roman" w:eastAsia="Times New Roman" w:hAnsi="Times New Roman" w:cs="Times New Roman"/>
              </w:rPr>
              <w:t>Условно утвержденные расходы</w:t>
            </w:r>
          </w:p>
        </w:tc>
        <w:tc>
          <w:tcPr>
            <w:tcW w:w="43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w:t>
            </w:r>
          </w:p>
        </w:tc>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rPr>
            </w:pPr>
            <w:r w:rsidRPr="00C64780">
              <w:rPr>
                <w:rFonts w:ascii="Times New Roman" w:eastAsia="Times New Roman" w:hAnsi="Times New Roman" w:cs="Times New Roman"/>
              </w:rPr>
              <w:t>99</w:t>
            </w:r>
          </w:p>
        </w:tc>
        <w:tc>
          <w:tcPr>
            <w:tcW w:w="142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99.0.00.99990</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0,0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273,3</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rPr>
            </w:pPr>
            <w:r w:rsidRPr="00C64780">
              <w:rPr>
                <w:rFonts w:ascii="Times New Roman" w:eastAsia="Times New Roman" w:hAnsi="Times New Roman" w:cs="Times New Roman"/>
              </w:rPr>
              <w:t>560,4</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r w:rsidR="00C64780" w:rsidRPr="00C64780" w:rsidTr="00F05A99">
        <w:trPr>
          <w:trHeight w:val="318"/>
        </w:trPr>
        <w:tc>
          <w:tcPr>
            <w:tcW w:w="86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c>
          <w:tcPr>
            <w:tcW w:w="3593"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Итого расходов</w:t>
            </w:r>
          </w:p>
        </w:tc>
        <w:tc>
          <w:tcPr>
            <w:tcW w:w="438" w:type="dxa"/>
            <w:tcBorders>
              <w:top w:val="nil"/>
              <w:left w:val="nil"/>
              <w:bottom w:val="single" w:sz="4" w:space="0" w:color="auto"/>
              <w:right w:val="nil"/>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485" w:type="dxa"/>
            <w:tcBorders>
              <w:top w:val="nil"/>
              <w:left w:val="nil"/>
              <w:bottom w:val="single" w:sz="4" w:space="0" w:color="auto"/>
              <w:right w:val="nil"/>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1425" w:type="dxa"/>
            <w:tcBorders>
              <w:top w:val="nil"/>
              <w:left w:val="nil"/>
              <w:bottom w:val="single" w:sz="4" w:space="0" w:color="auto"/>
              <w:right w:val="nil"/>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532" w:type="dxa"/>
            <w:tcBorders>
              <w:top w:val="nil"/>
              <w:left w:val="nil"/>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rPr>
            </w:pPr>
            <w:r w:rsidRPr="00C64780">
              <w:rPr>
                <w:rFonts w:ascii="Times New Roman" w:eastAsia="Times New Roman" w:hAnsi="Times New Roman" w:cs="Times New Roman"/>
                <w:b/>
                <w:bCs/>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27 207,60</w:t>
            </w:r>
          </w:p>
        </w:tc>
        <w:tc>
          <w:tcPr>
            <w:tcW w:w="850"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11 294,70</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11 584,50</w:t>
            </w:r>
          </w:p>
        </w:tc>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rPr>
            </w:pPr>
          </w:p>
        </w:tc>
      </w:tr>
    </w:tbl>
    <w:p w:rsidR="00F05A99" w:rsidRPr="00C64780" w:rsidRDefault="00F05A99" w:rsidP="00F05A99">
      <w:pPr>
        <w:tabs>
          <w:tab w:val="left" w:pos="900"/>
        </w:tabs>
        <w:rPr>
          <w:rFonts w:ascii="Times New Roman" w:hAnsi="Times New Roman" w:cs="Times New Roman"/>
        </w:rPr>
      </w:pPr>
      <w:r w:rsidRPr="00C64780">
        <w:rPr>
          <w:rFonts w:ascii="Times New Roman" w:hAnsi="Times New Roman" w:cs="Times New Roman"/>
        </w:rPr>
        <w:tab/>
      </w:r>
    </w:p>
    <w:tbl>
      <w:tblPr>
        <w:tblW w:w="9777" w:type="dxa"/>
        <w:tblInd w:w="93" w:type="dxa"/>
        <w:tblLook w:val="04A0" w:firstRow="1" w:lastRow="0" w:firstColumn="1" w:lastColumn="0" w:noHBand="0" w:noVBand="1"/>
      </w:tblPr>
      <w:tblGrid>
        <w:gridCol w:w="222"/>
        <w:gridCol w:w="4009"/>
        <w:gridCol w:w="1366"/>
        <w:gridCol w:w="516"/>
        <w:gridCol w:w="555"/>
        <w:gridCol w:w="472"/>
        <w:gridCol w:w="848"/>
        <w:gridCol w:w="848"/>
        <w:gridCol w:w="941"/>
      </w:tblGrid>
      <w:tr w:rsidR="00C64780" w:rsidRPr="00C64780" w:rsidTr="00F05A99">
        <w:trPr>
          <w:trHeight w:val="298"/>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nil"/>
              <w:bottom w:val="nil"/>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p>
        </w:tc>
        <w:tc>
          <w:tcPr>
            <w:tcW w:w="1366" w:type="dxa"/>
            <w:tcBorders>
              <w:top w:val="nil"/>
              <w:left w:val="nil"/>
              <w:bottom w:val="nil"/>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p>
        </w:tc>
        <w:tc>
          <w:tcPr>
            <w:tcW w:w="555" w:type="dxa"/>
            <w:tcBorders>
              <w:top w:val="nil"/>
              <w:left w:val="nil"/>
              <w:bottom w:val="nil"/>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p>
        </w:tc>
        <w:tc>
          <w:tcPr>
            <w:tcW w:w="472" w:type="dxa"/>
            <w:tcBorders>
              <w:top w:val="nil"/>
              <w:left w:val="nil"/>
              <w:bottom w:val="nil"/>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p>
        </w:tc>
        <w:tc>
          <w:tcPr>
            <w:tcW w:w="2637" w:type="dxa"/>
            <w:gridSpan w:val="3"/>
            <w:tcBorders>
              <w:top w:val="nil"/>
              <w:left w:val="nil"/>
              <w:bottom w:val="nil"/>
              <w:right w:val="nil"/>
            </w:tcBorders>
            <w:shd w:val="clear" w:color="auto" w:fill="auto"/>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Приложение 4</w:t>
            </w:r>
          </w:p>
        </w:tc>
      </w:tr>
      <w:tr w:rsidR="00C64780" w:rsidRPr="00C64780" w:rsidTr="00F05A99">
        <w:trPr>
          <w:trHeight w:val="1067"/>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1366"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55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7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2637" w:type="dxa"/>
            <w:gridSpan w:val="3"/>
            <w:tcBorders>
              <w:top w:val="nil"/>
              <w:left w:val="nil"/>
              <w:bottom w:val="nil"/>
              <w:right w:val="nil"/>
            </w:tcBorders>
            <w:shd w:val="clear" w:color="auto" w:fill="auto"/>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 Решению "О бюджете Шибковского сельсовета Искитимского района Новосибирской области на 2023 год и плановый период 2024 и 2025 годов"</w:t>
            </w:r>
          </w:p>
        </w:tc>
      </w:tr>
      <w:tr w:rsidR="00C64780" w:rsidRPr="00C64780" w:rsidTr="00F05A99">
        <w:trPr>
          <w:trHeight w:val="267"/>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1366"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55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7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p>
        </w:tc>
      </w:tr>
      <w:tr w:rsidR="00C64780" w:rsidRPr="00C64780" w:rsidTr="00F05A99">
        <w:trPr>
          <w:trHeight w:val="1161"/>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9555" w:type="dxa"/>
            <w:gridSpan w:val="8"/>
            <w:tcBorders>
              <w:top w:val="nil"/>
              <w:left w:val="nil"/>
              <w:bottom w:val="nil"/>
              <w:right w:val="nil"/>
            </w:tcBorders>
            <w:shd w:val="clear" w:color="auto" w:fill="auto"/>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p w:rsidR="00F05A99" w:rsidRPr="00C64780" w:rsidRDefault="00F05A99" w:rsidP="00F05A99">
            <w:pPr>
              <w:spacing w:after="0" w:line="240" w:lineRule="auto"/>
              <w:jc w:val="center"/>
              <w:rPr>
                <w:rFonts w:ascii="Times New Roman" w:eastAsia="Times New Roman" w:hAnsi="Times New Roman" w:cs="Times New Roman"/>
                <w:b/>
                <w:bCs/>
                <w:sz w:val="20"/>
                <w:szCs w:val="20"/>
              </w:rPr>
            </w:pPr>
          </w:p>
        </w:tc>
      </w:tr>
      <w:tr w:rsidR="00C64780" w:rsidRPr="00C64780" w:rsidTr="00F05A99">
        <w:trPr>
          <w:trHeight w:val="267"/>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1366"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55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7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F05A99">
        <w:trPr>
          <w:trHeight w:val="267"/>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1366"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55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7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2637" w:type="dxa"/>
            <w:gridSpan w:val="3"/>
            <w:tcBorders>
              <w:top w:val="nil"/>
              <w:left w:val="nil"/>
              <w:bottom w:val="nil"/>
              <w:right w:val="nil"/>
            </w:tcBorders>
            <w:shd w:val="clear" w:color="auto" w:fill="auto"/>
            <w:noWrap/>
            <w:vAlign w:val="bottom"/>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тыс. руб.</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Наименование</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ВР</w:t>
            </w:r>
          </w:p>
        </w:tc>
        <w:tc>
          <w:tcPr>
            <w:tcW w:w="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РЗ</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proofErr w:type="gramStart"/>
            <w:r w:rsidRPr="00C64780">
              <w:rPr>
                <w:rFonts w:ascii="Times New Roman" w:eastAsia="Times New Roman" w:hAnsi="Times New Roman" w:cs="Times New Roman"/>
                <w:sz w:val="20"/>
                <w:szCs w:val="20"/>
              </w:rPr>
              <w:t>ПР</w:t>
            </w:r>
            <w:proofErr w:type="gramEnd"/>
          </w:p>
        </w:tc>
        <w:tc>
          <w:tcPr>
            <w:tcW w:w="2637" w:type="dxa"/>
            <w:gridSpan w:val="3"/>
            <w:tcBorders>
              <w:top w:val="single" w:sz="4" w:space="0" w:color="auto"/>
              <w:left w:val="nil"/>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Сумма</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848" w:type="dxa"/>
            <w:tcBorders>
              <w:top w:val="nil"/>
              <w:left w:val="nil"/>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2023 год</w:t>
            </w:r>
          </w:p>
        </w:tc>
        <w:tc>
          <w:tcPr>
            <w:tcW w:w="848" w:type="dxa"/>
            <w:tcBorders>
              <w:top w:val="nil"/>
              <w:left w:val="nil"/>
              <w:bottom w:val="single" w:sz="4" w:space="0" w:color="auto"/>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2024 год</w:t>
            </w:r>
          </w:p>
        </w:tc>
        <w:tc>
          <w:tcPr>
            <w:tcW w:w="941" w:type="dxa"/>
            <w:tcBorders>
              <w:top w:val="nil"/>
              <w:left w:val="nil"/>
              <w:bottom w:val="single" w:sz="4" w:space="0" w:color="auto"/>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2025 год</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nil"/>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1366" w:type="dxa"/>
            <w:tcBorders>
              <w:top w:val="nil"/>
              <w:left w:val="nil"/>
              <w:bottom w:val="nil"/>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p>
        </w:tc>
        <w:tc>
          <w:tcPr>
            <w:tcW w:w="516" w:type="dxa"/>
            <w:tcBorders>
              <w:top w:val="nil"/>
              <w:left w:val="single" w:sz="4" w:space="0" w:color="auto"/>
              <w:bottom w:val="nil"/>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555" w:type="dxa"/>
            <w:tcBorders>
              <w:top w:val="nil"/>
              <w:left w:val="nil"/>
              <w:bottom w:val="nil"/>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nil"/>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nil"/>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nil"/>
              <w:bottom w:val="nil"/>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941" w:type="dxa"/>
            <w:tcBorders>
              <w:top w:val="nil"/>
              <w:left w:val="nil"/>
              <w:bottom w:val="nil"/>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r>
      <w:tr w:rsidR="00C64780" w:rsidRPr="00C64780" w:rsidTr="00F05A99">
        <w:trPr>
          <w:trHeight w:val="1318"/>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single" w:sz="4" w:space="0" w:color="auto"/>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1366" w:type="dxa"/>
            <w:tcBorders>
              <w:top w:val="single" w:sz="4" w:space="0" w:color="auto"/>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50.0.00.00000</w:t>
            </w:r>
          </w:p>
        </w:tc>
        <w:tc>
          <w:tcPr>
            <w:tcW w:w="516" w:type="dxa"/>
            <w:tcBorders>
              <w:top w:val="single" w:sz="4" w:space="0" w:color="auto"/>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single" w:sz="4" w:space="0" w:color="auto"/>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single" w:sz="4" w:space="0" w:color="auto"/>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503,8</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Реализация мероприятий по пожарной безопасности на территории поселения</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50.0.00.02180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503,8</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50.0.00.02180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503,8</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50.0.00.02180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503,8</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r>
      <w:tr w:rsidR="00C64780" w:rsidRPr="00C64780" w:rsidTr="00F05A99">
        <w:trPr>
          <w:trHeight w:val="1318"/>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Муниципальная программа "Развитие газификации Шибковского сельсовета Искитимского района Новосибирской области"</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51.0.00.00000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Реализация мероприятий муниципальной программы по газификация поселений</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51.0.00.04020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51.0.00.04020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51.0.00.04020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r>
      <w:tr w:rsidR="00C64780" w:rsidRPr="00C64780" w:rsidTr="00F05A99">
        <w:trPr>
          <w:trHeight w:val="1977"/>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Муниципальная программа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52.0.00.00000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8 045,9</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2 062,6</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2 428,3</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Основное мероприятие: Развитие автомобильных дорог местного значения на территории поселения</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52.0.01.00000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8 045,9</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2 062,6</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2 428,3</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Реализация мероприятий по развитию автомобильных дорог местного значения на территории поселения</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52.0.01.06070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8 045,9</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2 062,6</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2 428,3</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52.0.01.06070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8 045,9</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2 062,6</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2 428,3</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52.0.01.06070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09</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8 045,9</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2 062,6</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2 428,3</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Непрограммные направления бюджета</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18 608,0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9 132,1</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9 056,2</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Расходы на выплаты по оплате труда работников государственных (муниципальных) органов</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99.0.00.00110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3 238,8</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3 000,0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3 000,0</w:t>
            </w:r>
          </w:p>
        </w:tc>
      </w:tr>
      <w:tr w:rsidR="00C64780" w:rsidRPr="00C64780" w:rsidTr="00F05A99">
        <w:trPr>
          <w:trHeight w:val="1977"/>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3 238,8</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3 000,0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3 000,0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3 238,8</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3 000,0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3 000,0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Расходы на обеспечение функций государственных (муниципальных) органов</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99.0.00.00190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1 566,0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1 132,9</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755,8</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1 449,1</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856,0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478,9</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1 449,1</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856,0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478,9</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бюджетные ассигнования</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116,9</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276,9</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276,9</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Уплата налогов, сборов и иных платежей</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850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116,9</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276,9</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276,9</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Иные межбюджетные трансферты бюджетам бюджетной системы</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99.0.00.00500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27,9</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27,9</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27,9</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Межбюджетные трансферты</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99.0.00.00500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27,9</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27,9</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27,9</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межбюджетные трансферты</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99.0.00.00500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27,9</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27,9</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27,9</w:t>
            </w:r>
          </w:p>
        </w:tc>
      </w:tr>
      <w:tr w:rsidR="00C64780" w:rsidRPr="00C64780" w:rsidTr="00F05A99">
        <w:trPr>
          <w:trHeight w:val="1318"/>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Оценка недвижимости, признание прав и регулирование отношений по государственной и муниципальной собственности</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99.0.00.00910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186,9</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186,9</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13</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186,9</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Выполнение других обязательств государства</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99.0.00.00920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239,1</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99.0.00.00920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4,1</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99.0.00.00920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13</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4,1</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бюджетные ассигнования</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99.0.00.00920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235,0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Уплата налогов, сборов и иных платежей</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99.0.00.00920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850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13</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235,0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Уличное освещение</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99.0.00.01000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1 648,8</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99.0.00.01000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1 648,8</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500,0</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99.0.00.01000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1 648,8</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500,0</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Доплаты к пенсиям государственных служащих субъектов Российской Федерации и муниципальных служащих</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99.0.00.02020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340,5</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338,0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338,0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Социальное обеспечение и иные выплаты населению</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99.0.00.02020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340,5</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338,0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338,0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Публичные нормативные социальные выплаты гражданам</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99.0.00.02020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340,5</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338,0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338,0</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Глава муниципального образования</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99.0.00.03110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922,6</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922,6</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922,6</w:t>
            </w:r>
          </w:p>
        </w:tc>
      </w:tr>
      <w:tr w:rsidR="00C64780" w:rsidRPr="00C64780" w:rsidTr="00F05A99">
        <w:trPr>
          <w:trHeight w:val="1977"/>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99.0.00.03110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922,6</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922,6</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922,6</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99.0.00.03110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922,6</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922,6</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922,6</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Организация и содержание мест захоронений</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99.0.00.04000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99.0.00.04000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99.0.00.04000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Прочие мероприятия по благоустройству поселений</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99.0.00.05000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1 103,5</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99.0.00.05000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1 103,5</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99.0.00.05000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1 103,5</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Иные мероприятия в области жилищного хозяйства</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99.0.00.08270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1 270,5</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99.0.00.08270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1 270,5</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99.0.00.08270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1 270,5</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Резервные фонды местных администраций</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99.0.00.20550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20,0</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бюджетные ассигнования</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99.0.00.20550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Резервные средства</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99.0.00.20550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870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Мероприятия по сохранению и развитию культуры на территории поселения</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99.0.00.40590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5 259,3</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2 500,0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2 500,0</w:t>
            </w:r>
          </w:p>
        </w:tc>
      </w:tr>
      <w:tr w:rsidR="00C64780" w:rsidRPr="00C64780" w:rsidTr="00F05A99">
        <w:trPr>
          <w:trHeight w:val="1977"/>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2 964,2</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2 000,0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2 000,0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казенных учреждений</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2 964,2</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2 000,0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2 000,0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2 285,1</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490,0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490,0</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2 285,1</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490,0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490,0</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бюджетные ассигнования</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Уплата налогов, сборов и иных платежей</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850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r>
      <w:tr w:rsidR="00C64780" w:rsidRPr="00C64780" w:rsidTr="00F05A99">
        <w:trPr>
          <w:trHeight w:val="1318"/>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99.0.00.51180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329,0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362,3</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376,4</w:t>
            </w:r>
          </w:p>
        </w:tc>
      </w:tr>
      <w:tr w:rsidR="00C64780" w:rsidRPr="00C64780" w:rsidTr="00F05A99">
        <w:trPr>
          <w:trHeight w:val="1977"/>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313,3</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330,8</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344,9</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313,3</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330,8</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344,9</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15,7</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31,5</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31,5</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15,7</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31,5</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31,5</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Решение вопросов в сфере административных правонарушений</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99.0.00.70190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Обеспечение сбалансированности местных бюджетов</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1 991,0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r>
      <w:tr w:rsidR="00C64780" w:rsidRPr="00C64780" w:rsidTr="00F05A99">
        <w:trPr>
          <w:trHeight w:val="1977"/>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1 621,0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казенных учреждений</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1 004,6</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56,3</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560,1</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370,0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220,0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Мероприятия в области водных ресурсов</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99.0.00.83400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434,0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Иные мероприятия в области водных ресурсов</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99.0.00.83420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434,0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r>
      <w:tr w:rsidR="00C64780" w:rsidRPr="00C64780" w:rsidTr="00F05A99">
        <w:trPr>
          <w:trHeight w:val="65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99.0.00.83420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434,0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C64780" w:rsidRPr="00C64780" w:rsidTr="00F05A99">
        <w:trPr>
          <w:trHeight w:val="989"/>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99.0.00.83420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434,0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Условно утвержденные расходы</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99.0.00.99990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273,3</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560,4</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Условно утвержденные расходы</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99.0.00.99990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900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273,3</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560,4</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Условно утвержденные расходы</w:t>
            </w:r>
          </w:p>
        </w:tc>
        <w:tc>
          <w:tcPr>
            <w:tcW w:w="136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99.0.00.99990</w:t>
            </w:r>
          </w:p>
        </w:tc>
        <w:tc>
          <w:tcPr>
            <w:tcW w:w="516"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w:t>
            </w:r>
          </w:p>
        </w:tc>
        <w:tc>
          <w:tcPr>
            <w:tcW w:w="555"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273,3</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560,4</w:t>
            </w:r>
          </w:p>
        </w:tc>
      </w:tr>
      <w:tr w:rsidR="00C64780" w:rsidRPr="00C64780" w:rsidTr="00F05A99">
        <w:trPr>
          <w:trHeight w:val="330"/>
        </w:trPr>
        <w:tc>
          <w:tcPr>
            <w:tcW w:w="22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009"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Итого расходов</w:t>
            </w:r>
          </w:p>
        </w:tc>
        <w:tc>
          <w:tcPr>
            <w:tcW w:w="1366" w:type="dxa"/>
            <w:tcBorders>
              <w:top w:val="nil"/>
              <w:left w:val="nil"/>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55" w:type="dxa"/>
            <w:tcBorders>
              <w:top w:val="nil"/>
              <w:left w:val="nil"/>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nil"/>
              <w:bottom w:val="single" w:sz="4" w:space="0" w:color="auto"/>
              <w:right w:val="nil"/>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27 207,60</w:t>
            </w:r>
          </w:p>
        </w:tc>
        <w:tc>
          <w:tcPr>
            <w:tcW w:w="84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11 294,70</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11 584,50</w:t>
            </w:r>
          </w:p>
        </w:tc>
      </w:tr>
    </w:tbl>
    <w:p w:rsidR="00F05A99" w:rsidRPr="00C64780" w:rsidRDefault="00F05A99" w:rsidP="00F05A99">
      <w:pPr>
        <w:tabs>
          <w:tab w:val="left" w:pos="900"/>
        </w:tabs>
        <w:rPr>
          <w:rFonts w:ascii="Times New Roman" w:hAnsi="Times New Roman" w:cs="Times New Roman"/>
        </w:rPr>
      </w:pPr>
    </w:p>
    <w:tbl>
      <w:tblPr>
        <w:tblW w:w="13647" w:type="dxa"/>
        <w:tblInd w:w="78" w:type="dxa"/>
        <w:tblLook w:val="04A0" w:firstRow="1" w:lastRow="0" w:firstColumn="1" w:lastColumn="0" w:noHBand="0" w:noVBand="1"/>
      </w:tblPr>
      <w:tblGrid>
        <w:gridCol w:w="15"/>
        <w:gridCol w:w="924"/>
        <w:gridCol w:w="1231"/>
        <w:gridCol w:w="1790"/>
        <w:gridCol w:w="692"/>
        <w:gridCol w:w="428"/>
        <w:gridCol w:w="472"/>
        <w:gridCol w:w="971"/>
        <w:gridCol w:w="395"/>
        <w:gridCol w:w="516"/>
        <w:gridCol w:w="189"/>
        <w:gridCol w:w="577"/>
        <w:gridCol w:w="496"/>
        <w:gridCol w:w="268"/>
        <w:gridCol w:w="89"/>
        <w:gridCol w:w="550"/>
        <w:gridCol w:w="303"/>
        <w:gridCol w:w="245"/>
        <w:gridCol w:w="261"/>
        <w:gridCol w:w="809"/>
        <w:gridCol w:w="809"/>
        <w:gridCol w:w="809"/>
        <w:gridCol w:w="808"/>
      </w:tblGrid>
      <w:tr w:rsidR="00C64780" w:rsidRPr="00C64780" w:rsidTr="00160BA6">
        <w:trPr>
          <w:gridBefore w:val="1"/>
          <w:gridAfter w:val="5"/>
          <w:wBefore w:w="15" w:type="dxa"/>
          <w:wAfter w:w="3496" w:type="dxa"/>
          <w:trHeight w:val="268"/>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hAnsi="Times New Roman" w:cs="Times New Roman"/>
                <w:sz w:val="20"/>
                <w:szCs w:val="20"/>
              </w:rPr>
              <w:tab/>
            </w:r>
          </w:p>
        </w:tc>
        <w:tc>
          <w:tcPr>
            <w:tcW w:w="3021" w:type="dxa"/>
            <w:gridSpan w:val="2"/>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7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1366" w:type="dxa"/>
            <w:gridSpan w:val="2"/>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2988" w:type="dxa"/>
            <w:gridSpan w:val="8"/>
            <w:vMerge w:val="restart"/>
            <w:tcBorders>
              <w:top w:val="nil"/>
              <w:left w:val="nil"/>
              <w:right w:val="nil"/>
            </w:tcBorders>
            <w:shd w:val="clear" w:color="auto" w:fill="auto"/>
            <w:noWrap/>
            <w:vAlign w:val="bottom"/>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Приложение 5</w:t>
            </w:r>
          </w:p>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к Решению "О бюджете Шибковского сельсовета Искитимского района Новосибирской области на 2023 год и плановый период 2024 и 2025 годов"</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1152"/>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7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1366" w:type="dxa"/>
            <w:gridSpan w:val="2"/>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2988" w:type="dxa"/>
            <w:gridSpan w:val="8"/>
            <w:vMerge/>
            <w:tcBorders>
              <w:left w:val="nil"/>
              <w:bottom w:val="nil"/>
              <w:right w:val="nil"/>
            </w:tcBorders>
            <w:shd w:val="clear" w:color="auto" w:fill="auto"/>
            <w:noWrap/>
            <w:vAlign w:val="bottom"/>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268"/>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7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1366" w:type="dxa"/>
            <w:gridSpan w:val="2"/>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764" w:type="dxa"/>
            <w:gridSpan w:val="2"/>
            <w:tcBorders>
              <w:top w:val="nil"/>
              <w:left w:val="nil"/>
              <w:bottom w:val="nil"/>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p>
        </w:tc>
        <w:tc>
          <w:tcPr>
            <w:tcW w:w="942" w:type="dxa"/>
            <w:gridSpan w:val="3"/>
            <w:tcBorders>
              <w:top w:val="nil"/>
              <w:left w:val="nil"/>
              <w:bottom w:val="nil"/>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458"/>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8967" w:type="dxa"/>
            <w:gridSpan w:val="15"/>
            <w:tcBorders>
              <w:top w:val="nil"/>
              <w:left w:val="nil"/>
              <w:bottom w:val="nil"/>
              <w:right w:val="nil"/>
            </w:tcBorders>
            <w:shd w:val="clear" w:color="auto" w:fill="auto"/>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Ведомственная структура расходов бюджета на 2023 год и плановый период 2024 и 2025 годов</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268"/>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72"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1366" w:type="dxa"/>
            <w:gridSpan w:val="2"/>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766" w:type="dxa"/>
            <w:gridSpan w:val="2"/>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1706" w:type="dxa"/>
            <w:gridSpan w:val="5"/>
            <w:tcBorders>
              <w:top w:val="nil"/>
              <w:left w:val="nil"/>
              <w:bottom w:val="nil"/>
              <w:right w:val="nil"/>
            </w:tcBorders>
            <w:shd w:val="clear" w:color="auto" w:fill="auto"/>
            <w:noWrap/>
            <w:vAlign w:val="bottom"/>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тыс. руб.</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Наименование</w:t>
            </w:r>
          </w:p>
        </w:tc>
        <w:tc>
          <w:tcPr>
            <w:tcW w:w="69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ГРБС</w:t>
            </w:r>
          </w:p>
        </w:tc>
        <w:tc>
          <w:tcPr>
            <w:tcW w:w="42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РЗ</w:t>
            </w:r>
          </w:p>
        </w:tc>
        <w:tc>
          <w:tcPr>
            <w:tcW w:w="47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proofErr w:type="gramStart"/>
            <w:r w:rsidRPr="00C64780">
              <w:rPr>
                <w:rFonts w:ascii="Times New Roman" w:eastAsia="Times New Roman" w:hAnsi="Times New Roman" w:cs="Times New Roman"/>
                <w:sz w:val="20"/>
                <w:szCs w:val="20"/>
              </w:rPr>
              <w:t>ПР</w:t>
            </w:r>
            <w:proofErr w:type="gramEnd"/>
          </w:p>
        </w:tc>
        <w:tc>
          <w:tcPr>
            <w:tcW w:w="1366"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ВР</w:t>
            </w:r>
          </w:p>
        </w:tc>
        <w:tc>
          <w:tcPr>
            <w:tcW w:w="2472" w:type="dxa"/>
            <w:gridSpan w:val="7"/>
            <w:tcBorders>
              <w:top w:val="single" w:sz="4" w:space="0" w:color="auto"/>
              <w:left w:val="nil"/>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Сумма</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692" w:type="dxa"/>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1366" w:type="dxa"/>
            <w:gridSpan w:val="2"/>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76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2023 год</w:t>
            </w:r>
          </w:p>
        </w:tc>
        <w:tc>
          <w:tcPr>
            <w:tcW w:w="85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2024 год</w:t>
            </w:r>
          </w:p>
        </w:tc>
        <w:tc>
          <w:tcPr>
            <w:tcW w:w="85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2025 год</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692" w:type="dxa"/>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1366" w:type="dxa"/>
            <w:gridSpan w:val="2"/>
            <w:vMerge/>
            <w:tcBorders>
              <w:top w:val="single" w:sz="4" w:space="0" w:color="auto"/>
              <w:left w:val="single" w:sz="4" w:space="0" w:color="auto"/>
              <w:bottom w:val="single" w:sz="4" w:space="0" w:color="auto"/>
              <w:right w:val="nil"/>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766" w:type="dxa"/>
            <w:gridSpan w:val="2"/>
            <w:vMerge/>
            <w:tcBorders>
              <w:top w:val="nil"/>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853" w:type="dxa"/>
            <w:gridSpan w:val="3"/>
            <w:vMerge/>
            <w:tcBorders>
              <w:top w:val="nil"/>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853" w:type="dxa"/>
            <w:gridSpan w:val="2"/>
            <w:vMerge/>
            <w:tcBorders>
              <w:top w:val="nil"/>
              <w:left w:val="single" w:sz="4" w:space="0" w:color="auto"/>
              <w:bottom w:val="single" w:sz="4" w:space="0" w:color="auto"/>
              <w:right w:val="single" w:sz="4" w:space="0" w:color="auto"/>
            </w:tcBorders>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администрация Шибковского сельсовета Искитимского района Новосибирской области</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27 207,6</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11 294,7</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11 584,5</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ОБЩЕГОСУДАРСТВЕННЫЕ ВОПРОСЫ</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6 817,7</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5 108,5</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4 731,4</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02</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978,9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922,6</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922,6</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02</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978,9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922,6</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922,6</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Глава муниципального образования</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02</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99.0.00.03110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922,6</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922,6</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922,6</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1988"/>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99.0.00.03110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922,6</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922,6</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922,6</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99.0.00.03110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922,6</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922,6</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922,6</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Обеспечение сбалансированности местных бюджетов</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02</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56,3</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1988"/>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56,3</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56,3</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1656"/>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04</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5 365,0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4 133,0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3 755,9</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04</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5 365,0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4 133,0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3 755,9</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Расходы на выплаты по оплате труда работников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04</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99.0.00.00110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3 238,8</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3 000,0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3 000,0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1988"/>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3 238,8</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3 000,0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3 000,0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3 238,8</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3 000,0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3 000,0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Расходы на обеспечение функций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04</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1 566,0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1 132,9</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755,8</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1 449,1</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856,0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478,9</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1 449,1</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856,0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478,9</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116,9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276,9</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276,9</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Уплата налогов, сборов и иных платежей</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850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116,9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276,9</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276,9</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Решение вопросов в сфере административных правонарушений</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04</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Обеспечение сбалансированности местных бюджетов</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04</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560,1</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1988"/>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560,1</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560,1</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1325"/>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06</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27,9</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27,9</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06</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27,9</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27,9</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Иные межбюджетные трансферты бюджетам бюджетной системы</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06</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27,9</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27,9</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Межбюджетные трансферты</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27,9</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27,9</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межбюджетные трансферты</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27,9</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27,9</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Резервные фонды</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Резервные фонды местных администраций</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99.0.00.20550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99.0.00.20550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Резервные средства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99.0.00.20550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870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Другие общегосударственные вопросы</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426,0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426,0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1325"/>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Оценка недвижимости, признание прав и регулирование отношений по государственной и муниципальной собственности</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99.0.00.00910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186,9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186,9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186,9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Выполнение других обязательств государства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99.0.00.00920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239,1</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4,1</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4,1</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235,0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Уплата налогов, сборов и иных платежей</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99.0.00.00920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850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235,0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НАЦИОНАЛЬНАЯ ОБОРОНА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329,0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362,3</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376,4</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Мобилизационная и вневойсковая подготовка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329,0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362,3</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376,4</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329,0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362,3</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376,4</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1325"/>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329,0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362,3</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376,4</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1988"/>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313,3</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330,8</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344,9</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120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313,3</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330,8</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344,9</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15,7</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31,5</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31,5</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15,7</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31,5</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31,5</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503,8</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1325"/>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10</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503,8</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1325"/>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10</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503,8</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Реализация мероприятий по пожарной безопасности на территории поселения</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10</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50.0.00.02180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503,8</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50.0.00.02180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503,8</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50.0.00.02180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503,8</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НАЦИОНАЛЬНАЯ ЭКОНОМИКА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18"/>
                <w:szCs w:val="18"/>
              </w:rPr>
              <w:t>8 479,</w:t>
            </w:r>
            <w:r w:rsidRPr="00C64780">
              <w:rPr>
                <w:rFonts w:ascii="Times New Roman" w:eastAsia="Times New Roman" w:hAnsi="Times New Roman" w:cs="Times New Roman"/>
                <w:b/>
                <w:bCs/>
                <w:sz w:val="20"/>
                <w:szCs w:val="20"/>
              </w:rPr>
              <w:t>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2 062,6</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2 428,3</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Водное хозяйство</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06</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434,0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06</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434,0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Мероприятия в области водных ресурсов</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06</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99.0.00.83400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434,0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Иные мероприятия в области водных ресурсов</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06</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99.0.00.83420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434,0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99.0.00.83420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434,0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06</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99.0.00.83420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434,0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Дорожное хозяйство (дорожные фонды)</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09</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8 045,9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2 062,6</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2 428,3</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1988"/>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Муниципальная программа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09</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52.0.00.00000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8 045,9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2 062,6</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2 428,3</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Основное мероприятие: Развитие автомобильных дорог местного значения на территории поселения</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09</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52.0.01.00000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8 045,9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2 062,6</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2 428,3</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Реализация мероприятий по развитию автомобильных дорог местного значения на территории поселения</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09</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52.0.01.06070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8 045,9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2 062,6</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2 428,3</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09</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52.0.01.06070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8 045,9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2 062,6</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2 428,3</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09</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52.0.01.06070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8 045,9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2 062,6</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2 428,3</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ЖИЛИЩНО-КОММУНАЛЬНОЕ ХОЗЯЙСТВО</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4 322,8</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600,0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600,0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Жилищное хозяйство</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1 270,5</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1 270,5</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Иные мероприятия в области жилищного хозяйства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99.0.00.08270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1 270,5</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99.0.00.08270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1 270,5</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99.0.00.08270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1 270,5</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Коммунальное хозяйство</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02</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1325"/>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Муниципальная программа "Развитие газификации Шибковского сельсовета Искитимского района Новосибирской области"</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02</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51.0.00.00000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Реализация мероприятий муниципальной программы по газификация поселений</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02</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51.0.00.04020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51.0.00.04020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02</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51.0.00.04020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Благоустройство</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3 002,3</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550,0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550,0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3 002,3</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550,0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550,0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Уличное освещение</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99.0.00.01000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1 648,8</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500,0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99.0.00.01000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1 648,8</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99.0.00.01000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1 648,8</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500,0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xml:space="preserve">Организация и содержание </w:t>
            </w:r>
            <w:r w:rsidRPr="00C64780">
              <w:rPr>
                <w:rFonts w:ascii="Times New Roman" w:eastAsia="Times New Roman" w:hAnsi="Times New Roman" w:cs="Times New Roman"/>
                <w:b/>
                <w:bCs/>
                <w:sz w:val="20"/>
                <w:szCs w:val="20"/>
              </w:rPr>
              <w:lastRenderedPageBreak/>
              <w:t>мест захоронений</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lastRenderedPageBreak/>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99.0.00.04000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99.0.00.04000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99.0.00.04000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xml:space="preserve">Прочие мероприятия по </w:t>
            </w:r>
            <w:proofErr w:type="spellStart"/>
            <w:r w:rsidRPr="00C64780">
              <w:rPr>
                <w:rFonts w:ascii="Times New Roman" w:eastAsia="Times New Roman" w:hAnsi="Times New Roman" w:cs="Times New Roman"/>
                <w:b/>
                <w:bCs/>
                <w:sz w:val="20"/>
                <w:szCs w:val="20"/>
              </w:rPr>
              <w:t>благоустойству</w:t>
            </w:r>
            <w:proofErr w:type="spellEnd"/>
            <w:r w:rsidRPr="00C64780">
              <w:rPr>
                <w:rFonts w:ascii="Times New Roman" w:eastAsia="Times New Roman" w:hAnsi="Times New Roman" w:cs="Times New Roman"/>
                <w:b/>
                <w:bCs/>
                <w:sz w:val="20"/>
                <w:szCs w:val="20"/>
              </w:rPr>
              <w:t xml:space="preserve"> поселений</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99.0.00.05000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1 103,5</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99.0.00.05000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1 103,5</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99.0.00.05000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1 103,5</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Обеспечение сбалансированности местных бюджетов</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220,0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220,0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03</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220,0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КУЛЬТУРА, КИНЕМАТОГРАФИЯ</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6 413,9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2 500,0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2 500,0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Культура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6 413,9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2 500,0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2 500,0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6 413,9</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2 500,0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2 500,0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Мероприятия по сохранению и развитию культуры на территории поселения</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99.0.00.40590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5 259,3</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2 500,0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2 500,0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1988"/>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2 964,2</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2 000,0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2 000,0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казенных учреждений</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2 964,2</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2 000,0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2 000,0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2 285,1</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490,0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490,0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2 285,1</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490,0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490,0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 xml:space="preserve">Уплата налогов, сборов и иных </w:t>
            </w:r>
            <w:r w:rsidRPr="00C64780">
              <w:rPr>
                <w:rFonts w:ascii="Times New Roman" w:eastAsia="Times New Roman" w:hAnsi="Times New Roman" w:cs="Times New Roman"/>
                <w:sz w:val="20"/>
                <w:szCs w:val="20"/>
              </w:rPr>
              <w:lastRenderedPageBreak/>
              <w:t>платежей</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lastRenderedPageBreak/>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99.0.00.40590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850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Обеспечение сбалансированности местных бюджетов</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18"/>
                <w:szCs w:val="18"/>
              </w:rPr>
            </w:pPr>
            <w:r w:rsidRPr="00C64780">
              <w:rPr>
                <w:rFonts w:ascii="Times New Roman" w:eastAsia="Times New Roman" w:hAnsi="Times New Roman" w:cs="Times New Roman"/>
                <w:b/>
                <w:bCs/>
                <w:sz w:val="18"/>
                <w:szCs w:val="18"/>
              </w:rPr>
              <w:t>1 154,6</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1988"/>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1 004,6</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Расходы на выплаты персоналу казенных учреждений</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110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18"/>
                <w:szCs w:val="18"/>
              </w:rPr>
            </w:pPr>
            <w:r w:rsidRPr="00C64780">
              <w:rPr>
                <w:rFonts w:ascii="Times New Roman" w:eastAsia="Times New Roman" w:hAnsi="Times New Roman" w:cs="Times New Roman"/>
                <w:sz w:val="18"/>
                <w:szCs w:val="18"/>
              </w:rPr>
              <w:t>1 004,6</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240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150,0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СОЦИАЛЬНАЯ ПОЛИТИКА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340,5</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338,0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338,0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Пенсионное обеспечение</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340,5</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338,0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338,0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340,5</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338,0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338,0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994"/>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Доплаты к пенсиям государственных служащих субъектов Российской Федерации и муниципальных служащих</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99.0.00.02020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340,5</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338,0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338,0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Социальное обеспечение и иные выплаты населению</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99.0.00.02020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340,5</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338,0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338,0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663"/>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Публичные нормативные социальные выплаты гражданам</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01</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99.0.00.02020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310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340,5</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338,0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338,0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Условно утвержденные расходы</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273,3</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560,4</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Условно утвержденные расходы</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273,3</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560,4</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273,3</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560,4</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Условно утвержденные расходы</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99.0.00.99990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273,3</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560,4</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Условно утвержденные расходы</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99.0.00.99990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900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273,3</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560,4</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vAlign w:val="center"/>
            <w:hideMark/>
          </w:tcPr>
          <w:p w:rsidR="00F05A99" w:rsidRPr="00C64780" w:rsidRDefault="00F05A99" w:rsidP="00F05A99">
            <w:pPr>
              <w:spacing w:after="0" w:line="240" w:lineRule="auto"/>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Условно утвержденные расходы</w:t>
            </w:r>
          </w:p>
        </w:tc>
        <w:tc>
          <w:tcPr>
            <w:tcW w:w="69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300</w:t>
            </w:r>
          </w:p>
        </w:tc>
        <w:tc>
          <w:tcPr>
            <w:tcW w:w="428"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w:t>
            </w:r>
          </w:p>
        </w:tc>
        <w:tc>
          <w:tcPr>
            <w:tcW w:w="472" w:type="dxa"/>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w:t>
            </w:r>
          </w:p>
        </w:tc>
        <w:tc>
          <w:tcPr>
            <w:tcW w:w="13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99.0.00.99990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center"/>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990</w:t>
            </w:r>
          </w:p>
        </w:tc>
        <w:tc>
          <w:tcPr>
            <w:tcW w:w="766"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0,0</w:t>
            </w:r>
          </w:p>
        </w:tc>
        <w:tc>
          <w:tcPr>
            <w:tcW w:w="853" w:type="dxa"/>
            <w:gridSpan w:val="3"/>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273,3</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sz w:val="20"/>
                <w:szCs w:val="20"/>
              </w:rPr>
            </w:pPr>
            <w:r w:rsidRPr="00C64780">
              <w:rPr>
                <w:rFonts w:ascii="Times New Roman" w:eastAsia="Times New Roman" w:hAnsi="Times New Roman" w:cs="Times New Roman"/>
                <w:sz w:val="20"/>
                <w:szCs w:val="20"/>
              </w:rPr>
              <w:t>560,4</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rPr>
          <w:gridBefore w:val="1"/>
          <w:gridAfter w:val="5"/>
          <w:wBefore w:w="15" w:type="dxa"/>
          <w:wAfter w:w="3496" w:type="dxa"/>
          <w:trHeight w:val="331"/>
        </w:trPr>
        <w:tc>
          <w:tcPr>
            <w:tcW w:w="924"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c>
          <w:tcPr>
            <w:tcW w:w="3021" w:type="dxa"/>
            <w:gridSpan w:val="2"/>
            <w:tcBorders>
              <w:top w:val="nil"/>
              <w:left w:val="single" w:sz="4" w:space="0" w:color="auto"/>
              <w:bottom w:val="single" w:sz="4" w:space="0" w:color="auto"/>
              <w:right w:val="nil"/>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Итого расходов</w:t>
            </w:r>
          </w:p>
        </w:tc>
        <w:tc>
          <w:tcPr>
            <w:tcW w:w="692" w:type="dxa"/>
            <w:tcBorders>
              <w:top w:val="nil"/>
              <w:left w:val="nil"/>
              <w:bottom w:val="single" w:sz="4" w:space="0" w:color="auto"/>
              <w:right w:val="nil"/>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28" w:type="dxa"/>
            <w:tcBorders>
              <w:top w:val="nil"/>
              <w:left w:val="nil"/>
              <w:bottom w:val="single" w:sz="4" w:space="0" w:color="auto"/>
              <w:right w:val="nil"/>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472" w:type="dxa"/>
            <w:tcBorders>
              <w:top w:val="nil"/>
              <w:left w:val="nil"/>
              <w:bottom w:val="single" w:sz="4" w:space="0" w:color="auto"/>
              <w:right w:val="nil"/>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1366" w:type="dxa"/>
            <w:gridSpan w:val="2"/>
            <w:tcBorders>
              <w:top w:val="nil"/>
              <w:left w:val="nil"/>
              <w:bottom w:val="single" w:sz="4" w:space="0" w:color="auto"/>
              <w:right w:val="nil"/>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516" w:type="dxa"/>
            <w:tcBorders>
              <w:top w:val="nil"/>
              <w:left w:val="nil"/>
              <w:bottom w:val="single" w:sz="4" w:space="0" w:color="auto"/>
              <w:right w:val="nil"/>
            </w:tcBorders>
            <w:shd w:val="clear" w:color="auto" w:fill="auto"/>
            <w:noWrap/>
            <w:vAlign w:val="center"/>
            <w:hideMark/>
          </w:tcPr>
          <w:p w:rsidR="00F05A99" w:rsidRPr="00C64780" w:rsidRDefault="00F05A99" w:rsidP="00F05A99">
            <w:pPr>
              <w:spacing w:after="0" w:line="240" w:lineRule="auto"/>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 </w:t>
            </w:r>
          </w:p>
        </w:tc>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27 207,60</w:t>
            </w:r>
          </w:p>
        </w:tc>
        <w:tc>
          <w:tcPr>
            <w:tcW w:w="853" w:type="dxa"/>
            <w:gridSpan w:val="3"/>
            <w:tcBorders>
              <w:top w:val="nil"/>
              <w:left w:val="nil"/>
              <w:bottom w:val="single" w:sz="4" w:space="0" w:color="auto"/>
              <w:right w:val="nil"/>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11 294,70</w:t>
            </w:r>
          </w:p>
        </w:tc>
        <w:tc>
          <w:tcPr>
            <w:tcW w:w="853" w:type="dxa"/>
            <w:gridSpan w:val="2"/>
            <w:tcBorders>
              <w:top w:val="nil"/>
              <w:left w:val="single" w:sz="4" w:space="0" w:color="auto"/>
              <w:bottom w:val="single" w:sz="4" w:space="0" w:color="auto"/>
              <w:right w:val="single" w:sz="4" w:space="0" w:color="auto"/>
            </w:tcBorders>
            <w:shd w:val="clear" w:color="auto" w:fill="auto"/>
            <w:noWrap/>
            <w:vAlign w:val="center"/>
            <w:hideMark/>
          </w:tcPr>
          <w:p w:rsidR="00F05A99" w:rsidRPr="00C64780" w:rsidRDefault="00F05A99" w:rsidP="00F05A99">
            <w:pPr>
              <w:spacing w:after="0" w:line="240" w:lineRule="auto"/>
              <w:jc w:val="right"/>
              <w:rPr>
                <w:rFonts w:ascii="Times New Roman" w:eastAsia="Times New Roman" w:hAnsi="Times New Roman" w:cs="Times New Roman"/>
                <w:b/>
                <w:bCs/>
                <w:sz w:val="20"/>
                <w:szCs w:val="20"/>
              </w:rPr>
            </w:pPr>
            <w:r w:rsidRPr="00C64780">
              <w:rPr>
                <w:rFonts w:ascii="Times New Roman" w:eastAsia="Times New Roman" w:hAnsi="Times New Roman" w:cs="Times New Roman"/>
                <w:b/>
                <w:bCs/>
                <w:sz w:val="20"/>
                <w:szCs w:val="20"/>
              </w:rPr>
              <w:t>11 584,50</w:t>
            </w:r>
          </w:p>
        </w:tc>
        <w:tc>
          <w:tcPr>
            <w:tcW w:w="245" w:type="dxa"/>
            <w:tcBorders>
              <w:top w:val="nil"/>
              <w:left w:val="nil"/>
              <w:bottom w:val="nil"/>
              <w:right w:val="nil"/>
            </w:tcBorders>
            <w:shd w:val="clear" w:color="auto" w:fill="auto"/>
            <w:noWrap/>
            <w:vAlign w:val="bottom"/>
            <w:hideMark/>
          </w:tcPr>
          <w:p w:rsidR="00F05A99" w:rsidRPr="00C64780" w:rsidRDefault="00F05A99" w:rsidP="00F05A99">
            <w:pPr>
              <w:spacing w:after="0" w:line="240" w:lineRule="auto"/>
              <w:rPr>
                <w:rFonts w:ascii="Times New Roman" w:eastAsia="Times New Roman" w:hAnsi="Times New Roman" w:cs="Times New Roman"/>
                <w:sz w:val="20"/>
                <w:szCs w:val="20"/>
              </w:rPr>
            </w:pPr>
          </w:p>
        </w:tc>
      </w:tr>
      <w:tr w:rsidR="00C64780" w:rsidRPr="00C64780" w:rsidTr="00160BA6">
        <w:tblPrEx>
          <w:tblCellMar>
            <w:left w:w="30" w:type="dxa"/>
            <w:right w:w="30" w:type="dxa"/>
          </w:tblCellMar>
          <w:tblLook w:val="0000" w:firstRow="0" w:lastRow="0" w:firstColumn="0" w:lastColumn="0" w:noHBand="0" w:noVBand="0"/>
        </w:tblPrEx>
        <w:trPr>
          <w:trHeight w:val="197"/>
        </w:trPr>
        <w:tc>
          <w:tcPr>
            <w:tcW w:w="2170" w:type="dxa"/>
            <w:gridSpan w:val="3"/>
            <w:tcBorders>
              <w:top w:val="nil"/>
              <w:left w:val="nil"/>
              <w:bottom w:val="nil"/>
              <w:right w:val="nil"/>
            </w:tcBorders>
          </w:tcPr>
          <w:p w:rsidR="00F05A99" w:rsidRPr="00C64780" w:rsidRDefault="00160BA6" w:rsidP="00F05A99">
            <w:pPr>
              <w:autoSpaceDE w:val="0"/>
              <w:autoSpaceDN w:val="0"/>
              <w:adjustRightInd w:val="0"/>
              <w:spacing w:after="0" w:line="240" w:lineRule="auto"/>
              <w:jc w:val="right"/>
              <w:rPr>
                <w:rFonts w:ascii="Times New Roman" w:hAnsi="Times New Roman" w:cs="Times New Roman"/>
              </w:rPr>
            </w:pPr>
            <w:r w:rsidRPr="00C64780">
              <w:rPr>
                <w:rFonts w:ascii="Times New Roman" w:hAnsi="Times New Roman" w:cs="Times New Roman"/>
              </w:rPr>
              <w:tab/>
            </w:r>
          </w:p>
        </w:tc>
        <w:tc>
          <w:tcPr>
            <w:tcW w:w="11477" w:type="dxa"/>
            <w:gridSpan w:val="20"/>
            <w:vMerge w:val="restart"/>
            <w:tcBorders>
              <w:top w:val="nil"/>
              <w:left w:val="nil"/>
              <w:right w:val="nil"/>
            </w:tcBorders>
          </w:tcPr>
          <w:p w:rsidR="00F05A99" w:rsidRPr="00C64780" w:rsidRDefault="00F05A99" w:rsidP="00743132">
            <w:pPr>
              <w:autoSpaceDE w:val="0"/>
              <w:autoSpaceDN w:val="0"/>
              <w:adjustRightInd w:val="0"/>
              <w:spacing w:after="0" w:line="240" w:lineRule="auto"/>
              <w:rPr>
                <w:rFonts w:ascii="Times New Roman" w:hAnsi="Times New Roman" w:cs="Times New Roman"/>
              </w:rPr>
            </w:pPr>
            <w:r w:rsidRPr="00C64780">
              <w:rPr>
                <w:rFonts w:ascii="Times New Roman" w:hAnsi="Times New Roman" w:cs="Times New Roman"/>
              </w:rPr>
              <w:t>Приложение 8</w:t>
            </w:r>
          </w:p>
          <w:p w:rsidR="00F05A99" w:rsidRPr="00C64780" w:rsidRDefault="00F05A99" w:rsidP="00743132">
            <w:pPr>
              <w:autoSpaceDE w:val="0"/>
              <w:autoSpaceDN w:val="0"/>
              <w:adjustRightInd w:val="0"/>
              <w:spacing w:after="0" w:line="240" w:lineRule="auto"/>
              <w:rPr>
                <w:rFonts w:ascii="Times New Roman" w:hAnsi="Times New Roman" w:cs="Times New Roman"/>
              </w:rPr>
            </w:pPr>
            <w:r w:rsidRPr="00C64780">
              <w:rPr>
                <w:rFonts w:ascii="Times New Roman" w:hAnsi="Times New Roman" w:cs="Times New Roman"/>
              </w:rPr>
              <w:t>к Решению "О бюджете Шибковского сельсовета</w:t>
            </w:r>
          </w:p>
          <w:p w:rsidR="00F05A99" w:rsidRPr="00C64780" w:rsidRDefault="00F05A99" w:rsidP="00743132">
            <w:pPr>
              <w:tabs>
                <w:tab w:val="left" w:pos="2865"/>
                <w:tab w:val="center" w:pos="5708"/>
              </w:tabs>
              <w:autoSpaceDE w:val="0"/>
              <w:autoSpaceDN w:val="0"/>
              <w:adjustRightInd w:val="0"/>
              <w:spacing w:after="0" w:line="240" w:lineRule="auto"/>
              <w:rPr>
                <w:rFonts w:ascii="Times New Roman" w:hAnsi="Times New Roman" w:cs="Times New Roman"/>
              </w:rPr>
            </w:pPr>
            <w:r w:rsidRPr="00C64780">
              <w:rPr>
                <w:rFonts w:ascii="Times New Roman" w:hAnsi="Times New Roman" w:cs="Times New Roman"/>
              </w:rPr>
              <w:t>Искитимского района</w:t>
            </w:r>
          </w:p>
          <w:p w:rsidR="00F05A99" w:rsidRPr="00C64780" w:rsidRDefault="00F05A99" w:rsidP="00743132">
            <w:pPr>
              <w:autoSpaceDE w:val="0"/>
              <w:autoSpaceDN w:val="0"/>
              <w:adjustRightInd w:val="0"/>
              <w:spacing w:after="0" w:line="240" w:lineRule="auto"/>
              <w:rPr>
                <w:rFonts w:ascii="Times New Roman" w:hAnsi="Times New Roman" w:cs="Times New Roman"/>
              </w:rPr>
            </w:pPr>
            <w:r w:rsidRPr="00C64780">
              <w:rPr>
                <w:rFonts w:ascii="Times New Roman" w:hAnsi="Times New Roman" w:cs="Times New Roman"/>
              </w:rPr>
              <w:t>Новосибирской области на 2023 год и плановый период</w:t>
            </w:r>
          </w:p>
          <w:p w:rsidR="00F05A99" w:rsidRPr="00C64780" w:rsidRDefault="00F05A99" w:rsidP="00743132">
            <w:pPr>
              <w:autoSpaceDE w:val="0"/>
              <w:autoSpaceDN w:val="0"/>
              <w:adjustRightInd w:val="0"/>
              <w:spacing w:after="0" w:line="240" w:lineRule="auto"/>
              <w:rPr>
                <w:rFonts w:ascii="Times New Roman" w:hAnsi="Times New Roman" w:cs="Times New Roman"/>
              </w:rPr>
            </w:pPr>
            <w:r w:rsidRPr="00C64780">
              <w:rPr>
                <w:rFonts w:ascii="Times New Roman" w:hAnsi="Times New Roman" w:cs="Times New Roman"/>
              </w:rPr>
              <w:t>2024 и 2025 годов"</w:t>
            </w:r>
          </w:p>
        </w:tc>
      </w:tr>
      <w:tr w:rsidR="00C64780" w:rsidRPr="00C64780" w:rsidTr="00160BA6">
        <w:tblPrEx>
          <w:tblCellMar>
            <w:left w:w="30" w:type="dxa"/>
            <w:right w:w="30" w:type="dxa"/>
          </w:tblCellMar>
          <w:tblLook w:val="0000" w:firstRow="0" w:lastRow="0" w:firstColumn="0" w:lastColumn="0" w:noHBand="0" w:noVBand="0"/>
        </w:tblPrEx>
        <w:trPr>
          <w:trHeight w:val="814"/>
        </w:trPr>
        <w:tc>
          <w:tcPr>
            <w:tcW w:w="2170"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11477" w:type="dxa"/>
            <w:gridSpan w:val="20"/>
            <w:vMerge/>
            <w:tcBorders>
              <w:left w:val="nil"/>
              <w:bottom w:val="nil"/>
              <w:right w:val="nil"/>
            </w:tcBorders>
          </w:tcPr>
          <w:p w:rsidR="00F05A99" w:rsidRPr="00C64780" w:rsidRDefault="00F05A99" w:rsidP="00743132">
            <w:pPr>
              <w:autoSpaceDE w:val="0"/>
              <w:autoSpaceDN w:val="0"/>
              <w:adjustRightInd w:val="0"/>
              <w:spacing w:after="0" w:line="240" w:lineRule="auto"/>
              <w:rPr>
                <w:rFonts w:ascii="Times New Roman" w:hAnsi="Times New Roman" w:cs="Times New Roman"/>
              </w:rPr>
            </w:pPr>
          </w:p>
        </w:tc>
      </w:tr>
      <w:tr w:rsidR="00C64780" w:rsidRPr="00C64780" w:rsidTr="00160BA6">
        <w:tblPrEx>
          <w:tblCellMar>
            <w:left w:w="30" w:type="dxa"/>
            <w:right w:w="30" w:type="dxa"/>
          </w:tblCellMar>
          <w:tblLook w:val="0000" w:firstRow="0" w:lastRow="0" w:firstColumn="0" w:lastColumn="0" w:noHBand="0" w:noVBand="0"/>
        </w:tblPrEx>
        <w:trPr>
          <w:trHeight w:val="197"/>
        </w:trPr>
        <w:tc>
          <w:tcPr>
            <w:tcW w:w="2170"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p>
        </w:tc>
        <w:tc>
          <w:tcPr>
            <w:tcW w:w="4353" w:type="dxa"/>
            <w:gridSpan w:val="5"/>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1100"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1073" w:type="dxa"/>
            <w:gridSpan w:val="2"/>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907" w:type="dxa"/>
            <w:gridSpan w:val="3"/>
            <w:tcBorders>
              <w:top w:val="nil"/>
              <w:left w:val="nil"/>
              <w:bottom w:val="nil"/>
              <w:right w:val="nil"/>
            </w:tcBorders>
          </w:tcPr>
          <w:p w:rsidR="00F05A99" w:rsidRPr="00C64780" w:rsidRDefault="00F05A99" w:rsidP="00743132">
            <w:pPr>
              <w:autoSpaceDE w:val="0"/>
              <w:autoSpaceDN w:val="0"/>
              <w:adjustRightInd w:val="0"/>
              <w:spacing w:after="0" w:line="240" w:lineRule="auto"/>
              <w:rPr>
                <w:rFonts w:ascii="Times New Roman" w:hAnsi="Times New Roman" w:cs="Times New Roman"/>
              </w:rPr>
            </w:pPr>
          </w:p>
        </w:tc>
        <w:tc>
          <w:tcPr>
            <w:tcW w:w="809"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8"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r>
      <w:tr w:rsidR="00C64780" w:rsidRPr="00C64780" w:rsidTr="00160BA6">
        <w:tblPrEx>
          <w:tblCellMar>
            <w:left w:w="30" w:type="dxa"/>
            <w:right w:w="30" w:type="dxa"/>
          </w:tblCellMar>
          <w:tblLook w:val="0000" w:firstRow="0" w:lastRow="0" w:firstColumn="0" w:lastColumn="0" w:noHBand="0" w:noVBand="0"/>
        </w:tblPrEx>
        <w:trPr>
          <w:trHeight w:val="499"/>
        </w:trPr>
        <w:tc>
          <w:tcPr>
            <w:tcW w:w="12839" w:type="dxa"/>
            <w:gridSpan w:val="22"/>
            <w:tcBorders>
              <w:top w:val="nil"/>
              <w:left w:val="nil"/>
              <w:bottom w:val="nil"/>
              <w:right w:val="nil"/>
            </w:tcBorders>
          </w:tcPr>
          <w:p w:rsidR="00F05A99" w:rsidRPr="00C64780" w:rsidRDefault="00F05A99" w:rsidP="00F05A99">
            <w:pPr>
              <w:autoSpaceDE w:val="0"/>
              <w:autoSpaceDN w:val="0"/>
              <w:adjustRightInd w:val="0"/>
              <w:spacing w:after="0" w:line="240" w:lineRule="auto"/>
              <w:jc w:val="both"/>
              <w:rPr>
                <w:rFonts w:ascii="Times New Roman" w:hAnsi="Times New Roman" w:cs="Times New Roman"/>
                <w:b/>
                <w:bCs/>
              </w:rPr>
            </w:pPr>
            <w:r w:rsidRPr="00C64780">
              <w:rPr>
                <w:rFonts w:ascii="Times New Roman" w:hAnsi="Times New Roman" w:cs="Times New Roman"/>
                <w:b/>
                <w:bCs/>
              </w:rPr>
              <w:t xml:space="preserve">ИСТОЧНИКИ ФИНАНСИРОВАНИЯ ДЕФИЦИТА МЕСТНОГО БЮДЖЕТА </w:t>
            </w:r>
          </w:p>
          <w:p w:rsidR="00F05A99" w:rsidRPr="00C64780" w:rsidRDefault="00F05A99" w:rsidP="00F05A99">
            <w:pPr>
              <w:autoSpaceDE w:val="0"/>
              <w:autoSpaceDN w:val="0"/>
              <w:adjustRightInd w:val="0"/>
              <w:spacing w:after="0" w:line="240" w:lineRule="auto"/>
              <w:jc w:val="both"/>
              <w:rPr>
                <w:rFonts w:ascii="Times New Roman" w:hAnsi="Times New Roman" w:cs="Times New Roman"/>
                <w:b/>
                <w:bCs/>
              </w:rPr>
            </w:pPr>
            <w:r w:rsidRPr="00C64780">
              <w:rPr>
                <w:rFonts w:ascii="Times New Roman" w:hAnsi="Times New Roman" w:cs="Times New Roman"/>
                <w:b/>
                <w:bCs/>
              </w:rPr>
              <w:t>НА 2023 ГОД И ПЛАНОВЫЙ ПЕРИОД 2024</w:t>
            </w:r>
            <w:proofErr w:type="gramStart"/>
            <w:r w:rsidRPr="00C64780">
              <w:rPr>
                <w:rFonts w:ascii="Times New Roman" w:hAnsi="Times New Roman" w:cs="Times New Roman"/>
                <w:b/>
                <w:bCs/>
              </w:rPr>
              <w:t xml:space="preserve"> И</w:t>
            </w:r>
            <w:proofErr w:type="gramEnd"/>
            <w:r w:rsidRPr="00C64780">
              <w:rPr>
                <w:rFonts w:ascii="Times New Roman" w:hAnsi="Times New Roman" w:cs="Times New Roman"/>
                <w:b/>
                <w:bCs/>
              </w:rPr>
              <w:t xml:space="preserve"> 2025 ГОДОВ </w:t>
            </w:r>
          </w:p>
        </w:tc>
        <w:tc>
          <w:tcPr>
            <w:tcW w:w="808"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r>
      <w:tr w:rsidR="00C64780" w:rsidRPr="00C64780" w:rsidTr="00160BA6">
        <w:tblPrEx>
          <w:tblCellMar>
            <w:left w:w="30" w:type="dxa"/>
            <w:right w:w="30" w:type="dxa"/>
          </w:tblCellMar>
          <w:tblLook w:val="0000" w:firstRow="0" w:lastRow="0" w:firstColumn="0" w:lastColumn="0" w:noHBand="0" w:noVBand="0"/>
        </w:tblPrEx>
        <w:trPr>
          <w:trHeight w:val="233"/>
        </w:trPr>
        <w:tc>
          <w:tcPr>
            <w:tcW w:w="2170"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p>
        </w:tc>
        <w:tc>
          <w:tcPr>
            <w:tcW w:w="4353" w:type="dxa"/>
            <w:gridSpan w:val="5"/>
            <w:tcBorders>
              <w:top w:val="nil"/>
              <w:left w:val="nil"/>
              <w:bottom w:val="nil"/>
              <w:right w:val="nil"/>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p>
        </w:tc>
        <w:tc>
          <w:tcPr>
            <w:tcW w:w="1100"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p>
        </w:tc>
        <w:tc>
          <w:tcPr>
            <w:tcW w:w="2789" w:type="dxa"/>
            <w:gridSpan w:val="8"/>
            <w:tcBorders>
              <w:top w:val="nil"/>
              <w:left w:val="nil"/>
              <w:bottom w:val="nil"/>
              <w:right w:val="nil"/>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proofErr w:type="spellStart"/>
            <w:r w:rsidRPr="00C64780">
              <w:rPr>
                <w:rFonts w:ascii="Times New Roman" w:hAnsi="Times New Roman" w:cs="Times New Roman"/>
              </w:rPr>
              <w:t>тыс</w:t>
            </w:r>
            <w:proofErr w:type="gramStart"/>
            <w:r w:rsidRPr="00C64780">
              <w:rPr>
                <w:rFonts w:ascii="Times New Roman" w:hAnsi="Times New Roman" w:cs="Times New Roman"/>
              </w:rPr>
              <w:t>.р</w:t>
            </w:r>
            <w:proofErr w:type="gramEnd"/>
            <w:r w:rsidRPr="00C64780">
              <w:rPr>
                <w:rFonts w:ascii="Times New Roman" w:hAnsi="Times New Roman" w:cs="Times New Roman"/>
              </w:rPr>
              <w:t>ублей</w:t>
            </w:r>
            <w:proofErr w:type="spellEnd"/>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8"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r>
      <w:tr w:rsidR="00C64780" w:rsidRPr="00C64780" w:rsidTr="00160BA6">
        <w:tblPrEx>
          <w:tblCellMar>
            <w:left w:w="30" w:type="dxa"/>
            <w:right w:w="30" w:type="dxa"/>
          </w:tblCellMar>
          <w:tblLook w:val="0000" w:firstRow="0" w:lastRow="0" w:firstColumn="0" w:lastColumn="0" w:noHBand="0" w:noVBand="0"/>
        </w:tblPrEx>
        <w:trPr>
          <w:trHeight w:val="197"/>
        </w:trPr>
        <w:tc>
          <w:tcPr>
            <w:tcW w:w="2170" w:type="dxa"/>
            <w:gridSpan w:val="3"/>
            <w:tcBorders>
              <w:top w:val="single" w:sz="6" w:space="0" w:color="auto"/>
              <w:left w:val="single" w:sz="6" w:space="0" w:color="auto"/>
              <w:bottom w:val="nil"/>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lastRenderedPageBreak/>
              <w:t>КОД</w:t>
            </w:r>
          </w:p>
        </w:tc>
        <w:tc>
          <w:tcPr>
            <w:tcW w:w="4353" w:type="dxa"/>
            <w:gridSpan w:val="5"/>
            <w:tcBorders>
              <w:top w:val="single" w:sz="6" w:space="0" w:color="auto"/>
              <w:left w:val="single" w:sz="6" w:space="0" w:color="auto"/>
              <w:bottom w:val="nil"/>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Наименование кода группы, подгруппы, статьи и вида источников финансирования дефицитов бюджетов</w:t>
            </w:r>
          </w:p>
        </w:tc>
        <w:tc>
          <w:tcPr>
            <w:tcW w:w="1100" w:type="dxa"/>
            <w:gridSpan w:val="3"/>
            <w:tcBorders>
              <w:top w:val="single" w:sz="6" w:space="0" w:color="auto"/>
              <w:left w:val="single" w:sz="6" w:space="0" w:color="auto"/>
              <w:bottom w:val="single" w:sz="6" w:space="0" w:color="auto"/>
              <w:right w:val="nil"/>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Сумма</w:t>
            </w:r>
          </w:p>
        </w:tc>
        <w:tc>
          <w:tcPr>
            <w:tcW w:w="1073" w:type="dxa"/>
            <w:gridSpan w:val="2"/>
            <w:tcBorders>
              <w:top w:val="single" w:sz="6" w:space="0" w:color="auto"/>
              <w:left w:val="nil"/>
              <w:bottom w:val="single" w:sz="6" w:space="0" w:color="auto"/>
              <w:right w:val="nil"/>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p>
        </w:tc>
        <w:tc>
          <w:tcPr>
            <w:tcW w:w="907" w:type="dxa"/>
            <w:gridSpan w:val="3"/>
            <w:tcBorders>
              <w:top w:val="single" w:sz="6" w:space="0" w:color="auto"/>
              <w:left w:val="nil"/>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p>
        </w:tc>
        <w:tc>
          <w:tcPr>
            <w:tcW w:w="809"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8"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r>
      <w:tr w:rsidR="00C64780" w:rsidRPr="00C64780" w:rsidTr="00160BA6">
        <w:tblPrEx>
          <w:tblCellMar>
            <w:left w:w="30" w:type="dxa"/>
            <w:right w:w="30" w:type="dxa"/>
          </w:tblCellMar>
          <w:tblLook w:val="0000" w:firstRow="0" w:lastRow="0" w:firstColumn="0" w:lastColumn="0" w:noHBand="0" w:noVBand="0"/>
        </w:tblPrEx>
        <w:trPr>
          <w:trHeight w:val="245"/>
        </w:trPr>
        <w:tc>
          <w:tcPr>
            <w:tcW w:w="2170" w:type="dxa"/>
            <w:gridSpan w:val="3"/>
            <w:tcBorders>
              <w:top w:val="nil"/>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p>
        </w:tc>
        <w:tc>
          <w:tcPr>
            <w:tcW w:w="4353" w:type="dxa"/>
            <w:gridSpan w:val="5"/>
            <w:tcBorders>
              <w:top w:val="nil"/>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p>
        </w:tc>
        <w:tc>
          <w:tcPr>
            <w:tcW w:w="1100" w:type="dxa"/>
            <w:gridSpan w:val="3"/>
            <w:tcBorders>
              <w:top w:val="single" w:sz="6" w:space="0" w:color="auto"/>
              <w:left w:val="single" w:sz="6" w:space="0" w:color="auto"/>
              <w:bottom w:val="nil"/>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2023 год</w:t>
            </w:r>
          </w:p>
        </w:tc>
        <w:tc>
          <w:tcPr>
            <w:tcW w:w="1073" w:type="dxa"/>
            <w:gridSpan w:val="2"/>
            <w:tcBorders>
              <w:top w:val="single" w:sz="6" w:space="0" w:color="auto"/>
              <w:left w:val="single" w:sz="6" w:space="0" w:color="auto"/>
              <w:bottom w:val="nil"/>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2024 год</w:t>
            </w:r>
          </w:p>
        </w:tc>
        <w:tc>
          <w:tcPr>
            <w:tcW w:w="907" w:type="dxa"/>
            <w:gridSpan w:val="3"/>
            <w:tcBorders>
              <w:top w:val="single" w:sz="6" w:space="0" w:color="auto"/>
              <w:left w:val="single" w:sz="6" w:space="0" w:color="auto"/>
              <w:bottom w:val="nil"/>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2025 год</w:t>
            </w:r>
          </w:p>
        </w:tc>
        <w:tc>
          <w:tcPr>
            <w:tcW w:w="809"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8"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r>
      <w:tr w:rsidR="00C64780" w:rsidRPr="00C64780" w:rsidTr="00160BA6">
        <w:tblPrEx>
          <w:tblCellMar>
            <w:left w:w="30" w:type="dxa"/>
            <w:right w:w="30" w:type="dxa"/>
          </w:tblCellMar>
          <w:tblLook w:val="0000" w:firstRow="0" w:lastRow="0" w:firstColumn="0" w:lastColumn="0" w:noHBand="0" w:noVBand="0"/>
        </w:tblPrEx>
        <w:trPr>
          <w:trHeight w:val="487"/>
        </w:trPr>
        <w:tc>
          <w:tcPr>
            <w:tcW w:w="217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 xml:space="preserve"> 01 00 00 00 00 0000 000</w:t>
            </w:r>
          </w:p>
        </w:tc>
        <w:tc>
          <w:tcPr>
            <w:tcW w:w="4353" w:type="dxa"/>
            <w:gridSpan w:val="5"/>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rPr>
                <w:rFonts w:ascii="Times New Roman" w:hAnsi="Times New Roman" w:cs="Times New Roman"/>
              </w:rPr>
            </w:pPr>
            <w:r w:rsidRPr="00C64780">
              <w:rPr>
                <w:rFonts w:ascii="Times New Roman" w:hAnsi="Times New Roman" w:cs="Times New Roman"/>
              </w:rPr>
              <w:t>Источники внутреннего финансирования дефицита местного бюджета, в том числе:</w:t>
            </w:r>
          </w:p>
        </w:tc>
        <w:tc>
          <w:tcPr>
            <w:tcW w:w="110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1 293,8</w:t>
            </w:r>
          </w:p>
        </w:tc>
        <w:tc>
          <w:tcPr>
            <w:tcW w:w="1073" w:type="dxa"/>
            <w:gridSpan w:val="2"/>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0,0</w:t>
            </w:r>
          </w:p>
        </w:tc>
        <w:tc>
          <w:tcPr>
            <w:tcW w:w="907"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0,0</w:t>
            </w:r>
          </w:p>
        </w:tc>
        <w:tc>
          <w:tcPr>
            <w:tcW w:w="809"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8"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r>
      <w:tr w:rsidR="00C64780" w:rsidRPr="00C64780" w:rsidTr="00160BA6">
        <w:tblPrEx>
          <w:tblCellMar>
            <w:left w:w="30" w:type="dxa"/>
            <w:right w:w="30" w:type="dxa"/>
          </w:tblCellMar>
          <w:tblLook w:val="0000" w:firstRow="0" w:lastRow="0" w:firstColumn="0" w:lastColumn="0" w:noHBand="0" w:noVBand="0"/>
        </w:tblPrEx>
        <w:trPr>
          <w:trHeight w:val="466"/>
        </w:trPr>
        <w:tc>
          <w:tcPr>
            <w:tcW w:w="217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01 05 00 00 00 0000 000</w:t>
            </w:r>
          </w:p>
        </w:tc>
        <w:tc>
          <w:tcPr>
            <w:tcW w:w="4353" w:type="dxa"/>
            <w:gridSpan w:val="5"/>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rPr>
                <w:rFonts w:ascii="Times New Roman" w:hAnsi="Times New Roman" w:cs="Times New Roman"/>
              </w:rPr>
            </w:pPr>
            <w:r w:rsidRPr="00C64780">
              <w:rPr>
                <w:rFonts w:ascii="Times New Roman" w:hAnsi="Times New Roman" w:cs="Times New Roman"/>
              </w:rPr>
              <w:t>Изменение остатков средств на счетах по учету средств бюджета</w:t>
            </w:r>
          </w:p>
        </w:tc>
        <w:tc>
          <w:tcPr>
            <w:tcW w:w="110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1 293,8</w:t>
            </w:r>
          </w:p>
        </w:tc>
        <w:tc>
          <w:tcPr>
            <w:tcW w:w="1073" w:type="dxa"/>
            <w:gridSpan w:val="2"/>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0,0</w:t>
            </w:r>
          </w:p>
        </w:tc>
        <w:tc>
          <w:tcPr>
            <w:tcW w:w="907"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0,0</w:t>
            </w:r>
          </w:p>
        </w:tc>
        <w:tc>
          <w:tcPr>
            <w:tcW w:w="809"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8"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r>
      <w:tr w:rsidR="00C64780" w:rsidRPr="00C64780" w:rsidTr="00160BA6">
        <w:tblPrEx>
          <w:tblCellMar>
            <w:left w:w="30" w:type="dxa"/>
            <w:right w:w="30" w:type="dxa"/>
          </w:tblCellMar>
          <w:tblLook w:val="0000" w:firstRow="0" w:lastRow="0" w:firstColumn="0" w:lastColumn="0" w:noHBand="0" w:noVBand="0"/>
        </w:tblPrEx>
        <w:trPr>
          <w:trHeight w:val="245"/>
        </w:trPr>
        <w:tc>
          <w:tcPr>
            <w:tcW w:w="217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01 05 00 00 00 0000 500</w:t>
            </w:r>
          </w:p>
        </w:tc>
        <w:tc>
          <w:tcPr>
            <w:tcW w:w="4353" w:type="dxa"/>
            <w:gridSpan w:val="5"/>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rPr>
                <w:rFonts w:ascii="Times New Roman" w:hAnsi="Times New Roman" w:cs="Times New Roman"/>
              </w:rPr>
            </w:pPr>
            <w:r w:rsidRPr="00C64780">
              <w:rPr>
                <w:rFonts w:ascii="Times New Roman" w:hAnsi="Times New Roman" w:cs="Times New Roman"/>
              </w:rPr>
              <w:t>Увеличение остатков средств бюджета поселения</w:t>
            </w:r>
          </w:p>
        </w:tc>
        <w:tc>
          <w:tcPr>
            <w:tcW w:w="110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-25 913,8</w:t>
            </w:r>
          </w:p>
        </w:tc>
        <w:tc>
          <w:tcPr>
            <w:tcW w:w="1073" w:type="dxa"/>
            <w:gridSpan w:val="2"/>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-11 294,7</w:t>
            </w:r>
          </w:p>
        </w:tc>
        <w:tc>
          <w:tcPr>
            <w:tcW w:w="907"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-11 584,5</w:t>
            </w:r>
          </w:p>
        </w:tc>
        <w:tc>
          <w:tcPr>
            <w:tcW w:w="809"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8"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r>
      <w:tr w:rsidR="00C64780" w:rsidRPr="00C64780" w:rsidTr="00160BA6">
        <w:tblPrEx>
          <w:tblCellMar>
            <w:left w:w="30" w:type="dxa"/>
            <w:right w:w="30" w:type="dxa"/>
          </w:tblCellMar>
          <w:tblLook w:val="0000" w:firstRow="0" w:lastRow="0" w:firstColumn="0" w:lastColumn="0" w:noHBand="0" w:noVBand="0"/>
        </w:tblPrEx>
        <w:trPr>
          <w:trHeight w:val="245"/>
        </w:trPr>
        <w:tc>
          <w:tcPr>
            <w:tcW w:w="217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01 05 02 00 00 0000 500</w:t>
            </w:r>
          </w:p>
        </w:tc>
        <w:tc>
          <w:tcPr>
            <w:tcW w:w="4353" w:type="dxa"/>
            <w:gridSpan w:val="5"/>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rPr>
                <w:rFonts w:ascii="Times New Roman" w:hAnsi="Times New Roman" w:cs="Times New Roman"/>
              </w:rPr>
            </w:pPr>
            <w:r w:rsidRPr="00C64780">
              <w:rPr>
                <w:rFonts w:ascii="Times New Roman" w:hAnsi="Times New Roman" w:cs="Times New Roman"/>
              </w:rPr>
              <w:t>Увеличение прочих остатков средств бюджета</w:t>
            </w:r>
          </w:p>
        </w:tc>
        <w:tc>
          <w:tcPr>
            <w:tcW w:w="110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-25 913,8</w:t>
            </w:r>
          </w:p>
        </w:tc>
        <w:tc>
          <w:tcPr>
            <w:tcW w:w="1073" w:type="dxa"/>
            <w:gridSpan w:val="2"/>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-11 294,7</w:t>
            </w:r>
          </w:p>
        </w:tc>
        <w:tc>
          <w:tcPr>
            <w:tcW w:w="907"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-11 584,5</w:t>
            </w:r>
          </w:p>
        </w:tc>
        <w:tc>
          <w:tcPr>
            <w:tcW w:w="809"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8"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r>
      <w:tr w:rsidR="00C64780" w:rsidRPr="00C64780" w:rsidTr="00160BA6">
        <w:tblPrEx>
          <w:tblCellMar>
            <w:left w:w="30" w:type="dxa"/>
            <w:right w:w="30" w:type="dxa"/>
          </w:tblCellMar>
          <w:tblLook w:val="0000" w:firstRow="0" w:lastRow="0" w:firstColumn="0" w:lastColumn="0" w:noHBand="0" w:noVBand="0"/>
        </w:tblPrEx>
        <w:trPr>
          <w:trHeight w:val="466"/>
        </w:trPr>
        <w:tc>
          <w:tcPr>
            <w:tcW w:w="217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01 05 02 01 00 0000 510</w:t>
            </w:r>
          </w:p>
        </w:tc>
        <w:tc>
          <w:tcPr>
            <w:tcW w:w="4353" w:type="dxa"/>
            <w:gridSpan w:val="5"/>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rPr>
                <w:rFonts w:ascii="Times New Roman" w:hAnsi="Times New Roman" w:cs="Times New Roman"/>
              </w:rPr>
            </w:pPr>
            <w:r w:rsidRPr="00C64780">
              <w:rPr>
                <w:rFonts w:ascii="Times New Roman" w:hAnsi="Times New Roman" w:cs="Times New Roman"/>
              </w:rPr>
              <w:t xml:space="preserve">Увеличение прочих остатков денежных средств бюджета </w:t>
            </w:r>
          </w:p>
        </w:tc>
        <w:tc>
          <w:tcPr>
            <w:tcW w:w="110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-25 913,8</w:t>
            </w:r>
          </w:p>
        </w:tc>
        <w:tc>
          <w:tcPr>
            <w:tcW w:w="1073" w:type="dxa"/>
            <w:gridSpan w:val="2"/>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-11 294,7</w:t>
            </w:r>
          </w:p>
        </w:tc>
        <w:tc>
          <w:tcPr>
            <w:tcW w:w="907"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-11 584,5</w:t>
            </w:r>
          </w:p>
        </w:tc>
        <w:tc>
          <w:tcPr>
            <w:tcW w:w="809"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8"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r>
      <w:tr w:rsidR="00C64780" w:rsidRPr="00C64780" w:rsidTr="00160BA6">
        <w:tblPrEx>
          <w:tblCellMar>
            <w:left w:w="30" w:type="dxa"/>
            <w:right w:w="30" w:type="dxa"/>
          </w:tblCellMar>
          <w:tblLook w:val="0000" w:firstRow="0" w:lastRow="0" w:firstColumn="0" w:lastColumn="0" w:noHBand="0" w:noVBand="0"/>
        </w:tblPrEx>
        <w:trPr>
          <w:trHeight w:val="466"/>
        </w:trPr>
        <w:tc>
          <w:tcPr>
            <w:tcW w:w="217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01 05 02 01 10 0000 510</w:t>
            </w:r>
          </w:p>
        </w:tc>
        <w:tc>
          <w:tcPr>
            <w:tcW w:w="4353" w:type="dxa"/>
            <w:gridSpan w:val="5"/>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rPr>
                <w:rFonts w:ascii="Times New Roman" w:hAnsi="Times New Roman" w:cs="Times New Roman"/>
              </w:rPr>
            </w:pPr>
            <w:r w:rsidRPr="00C64780">
              <w:rPr>
                <w:rFonts w:ascii="Times New Roman" w:hAnsi="Times New Roman" w:cs="Times New Roman"/>
              </w:rPr>
              <w:t>Увеличение прочих остатков денежных средств бюджета поселения</w:t>
            </w:r>
          </w:p>
        </w:tc>
        <w:tc>
          <w:tcPr>
            <w:tcW w:w="1100" w:type="dxa"/>
            <w:gridSpan w:val="3"/>
            <w:tcBorders>
              <w:top w:val="single" w:sz="6" w:space="0" w:color="auto"/>
              <w:left w:val="single" w:sz="6" w:space="0" w:color="auto"/>
              <w:bottom w:val="single" w:sz="6" w:space="0" w:color="auto"/>
              <w:right w:val="single" w:sz="6" w:space="0" w:color="auto"/>
            </w:tcBorders>
            <w:shd w:val="solid" w:color="CCFFFF" w:fill="auto"/>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-25 913,8</w:t>
            </w:r>
          </w:p>
        </w:tc>
        <w:tc>
          <w:tcPr>
            <w:tcW w:w="1073" w:type="dxa"/>
            <w:gridSpan w:val="2"/>
            <w:tcBorders>
              <w:top w:val="single" w:sz="6" w:space="0" w:color="auto"/>
              <w:left w:val="single" w:sz="6" w:space="0" w:color="auto"/>
              <w:bottom w:val="single" w:sz="6" w:space="0" w:color="auto"/>
              <w:right w:val="single" w:sz="6" w:space="0" w:color="auto"/>
            </w:tcBorders>
            <w:shd w:val="solid" w:color="CCFFFF" w:fill="auto"/>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-11 294,7</w:t>
            </w:r>
          </w:p>
        </w:tc>
        <w:tc>
          <w:tcPr>
            <w:tcW w:w="907" w:type="dxa"/>
            <w:gridSpan w:val="3"/>
            <w:tcBorders>
              <w:top w:val="single" w:sz="6" w:space="0" w:color="auto"/>
              <w:left w:val="single" w:sz="6" w:space="0" w:color="auto"/>
              <w:bottom w:val="single" w:sz="6" w:space="0" w:color="auto"/>
              <w:right w:val="single" w:sz="6" w:space="0" w:color="auto"/>
            </w:tcBorders>
            <w:shd w:val="solid" w:color="CCFFFF" w:fill="auto"/>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-11 584,5</w:t>
            </w:r>
          </w:p>
        </w:tc>
        <w:tc>
          <w:tcPr>
            <w:tcW w:w="809"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8"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r>
      <w:tr w:rsidR="00C64780" w:rsidRPr="00C64780" w:rsidTr="00160BA6">
        <w:tblPrEx>
          <w:tblCellMar>
            <w:left w:w="30" w:type="dxa"/>
            <w:right w:w="30" w:type="dxa"/>
          </w:tblCellMar>
          <w:tblLook w:val="0000" w:firstRow="0" w:lastRow="0" w:firstColumn="0" w:lastColumn="0" w:noHBand="0" w:noVBand="0"/>
        </w:tblPrEx>
        <w:trPr>
          <w:trHeight w:val="245"/>
        </w:trPr>
        <w:tc>
          <w:tcPr>
            <w:tcW w:w="217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01 05 00 00 00 0000 600</w:t>
            </w:r>
          </w:p>
        </w:tc>
        <w:tc>
          <w:tcPr>
            <w:tcW w:w="4353" w:type="dxa"/>
            <w:gridSpan w:val="5"/>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rPr>
                <w:rFonts w:ascii="Times New Roman" w:hAnsi="Times New Roman" w:cs="Times New Roman"/>
              </w:rPr>
            </w:pPr>
            <w:r w:rsidRPr="00C64780">
              <w:rPr>
                <w:rFonts w:ascii="Times New Roman" w:hAnsi="Times New Roman" w:cs="Times New Roman"/>
              </w:rPr>
              <w:t>Уменьшение остатков средств бюджета</w:t>
            </w:r>
          </w:p>
        </w:tc>
        <w:tc>
          <w:tcPr>
            <w:tcW w:w="110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27 207,6</w:t>
            </w:r>
          </w:p>
        </w:tc>
        <w:tc>
          <w:tcPr>
            <w:tcW w:w="1073" w:type="dxa"/>
            <w:gridSpan w:val="2"/>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11 294,7</w:t>
            </w:r>
          </w:p>
        </w:tc>
        <w:tc>
          <w:tcPr>
            <w:tcW w:w="907"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11 584,5</w:t>
            </w:r>
          </w:p>
        </w:tc>
        <w:tc>
          <w:tcPr>
            <w:tcW w:w="809"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8"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r>
      <w:tr w:rsidR="00C64780" w:rsidRPr="00C64780" w:rsidTr="00160BA6">
        <w:tblPrEx>
          <w:tblCellMar>
            <w:left w:w="30" w:type="dxa"/>
            <w:right w:w="30" w:type="dxa"/>
          </w:tblCellMar>
          <w:tblLook w:val="0000" w:firstRow="0" w:lastRow="0" w:firstColumn="0" w:lastColumn="0" w:noHBand="0" w:noVBand="0"/>
        </w:tblPrEx>
        <w:trPr>
          <w:trHeight w:val="245"/>
        </w:trPr>
        <w:tc>
          <w:tcPr>
            <w:tcW w:w="217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01 05 02 00 00 0000 600</w:t>
            </w:r>
          </w:p>
        </w:tc>
        <w:tc>
          <w:tcPr>
            <w:tcW w:w="4353" w:type="dxa"/>
            <w:gridSpan w:val="5"/>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rPr>
                <w:rFonts w:ascii="Times New Roman" w:hAnsi="Times New Roman" w:cs="Times New Roman"/>
              </w:rPr>
            </w:pPr>
            <w:r w:rsidRPr="00C64780">
              <w:rPr>
                <w:rFonts w:ascii="Times New Roman" w:hAnsi="Times New Roman" w:cs="Times New Roman"/>
              </w:rPr>
              <w:t>Уменьшение прочих остатков средств бюджета</w:t>
            </w:r>
          </w:p>
        </w:tc>
        <w:tc>
          <w:tcPr>
            <w:tcW w:w="110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27 207,6</w:t>
            </w:r>
          </w:p>
        </w:tc>
        <w:tc>
          <w:tcPr>
            <w:tcW w:w="1073" w:type="dxa"/>
            <w:gridSpan w:val="2"/>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11 294,7</w:t>
            </w:r>
          </w:p>
        </w:tc>
        <w:tc>
          <w:tcPr>
            <w:tcW w:w="907"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11 584,5</w:t>
            </w:r>
          </w:p>
        </w:tc>
        <w:tc>
          <w:tcPr>
            <w:tcW w:w="809"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8"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r>
      <w:tr w:rsidR="00C64780" w:rsidRPr="00C64780" w:rsidTr="00160BA6">
        <w:tblPrEx>
          <w:tblCellMar>
            <w:left w:w="30" w:type="dxa"/>
            <w:right w:w="30" w:type="dxa"/>
          </w:tblCellMar>
          <w:tblLook w:val="0000" w:firstRow="0" w:lastRow="0" w:firstColumn="0" w:lastColumn="0" w:noHBand="0" w:noVBand="0"/>
        </w:tblPrEx>
        <w:trPr>
          <w:trHeight w:val="487"/>
        </w:trPr>
        <w:tc>
          <w:tcPr>
            <w:tcW w:w="217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 xml:space="preserve"> 01 05 02 01 00 0000 610</w:t>
            </w:r>
          </w:p>
        </w:tc>
        <w:tc>
          <w:tcPr>
            <w:tcW w:w="4353" w:type="dxa"/>
            <w:gridSpan w:val="5"/>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rPr>
                <w:rFonts w:ascii="Times New Roman" w:hAnsi="Times New Roman" w:cs="Times New Roman"/>
              </w:rPr>
            </w:pPr>
            <w:r w:rsidRPr="00C64780">
              <w:rPr>
                <w:rFonts w:ascii="Times New Roman" w:hAnsi="Times New Roman" w:cs="Times New Roman"/>
              </w:rPr>
              <w:t>Уменьшение прочих остатков денежных средств бюджета</w:t>
            </w:r>
          </w:p>
        </w:tc>
        <w:tc>
          <w:tcPr>
            <w:tcW w:w="110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27 207,6</w:t>
            </w:r>
          </w:p>
        </w:tc>
        <w:tc>
          <w:tcPr>
            <w:tcW w:w="1073" w:type="dxa"/>
            <w:gridSpan w:val="2"/>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11 294,7</w:t>
            </w:r>
          </w:p>
        </w:tc>
        <w:tc>
          <w:tcPr>
            <w:tcW w:w="907"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11 584,5</w:t>
            </w:r>
          </w:p>
        </w:tc>
        <w:tc>
          <w:tcPr>
            <w:tcW w:w="809"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8"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r>
      <w:tr w:rsidR="00C64780" w:rsidRPr="00C64780" w:rsidTr="00160BA6">
        <w:tblPrEx>
          <w:tblCellMar>
            <w:left w:w="30" w:type="dxa"/>
            <w:right w:w="30" w:type="dxa"/>
          </w:tblCellMar>
          <w:tblLook w:val="0000" w:firstRow="0" w:lastRow="0" w:firstColumn="0" w:lastColumn="0" w:noHBand="0" w:noVBand="0"/>
        </w:tblPrEx>
        <w:trPr>
          <w:trHeight w:val="466"/>
        </w:trPr>
        <w:tc>
          <w:tcPr>
            <w:tcW w:w="2170" w:type="dxa"/>
            <w:gridSpan w:val="3"/>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01 05 02 01 10 0000 610</w:t>
            </w:r>
          </w:p>
        </w:tc>
        <w:tc>
          <w:tcPr>
            <w:tcW w:w="4353" w:type="dxa"/>
            <w:gridSpan w:val="5"/>
            <w:tcBorders>
              <w:top w:val="single" w:sz="6" w:space="0" w:color="auto"/>
              <w:left w:val="single" w:sz="6" w:space="0" w:color="auto"/>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rPr>
                <w:rFonts w:ascii="Times New Roman" w:hAnsi="Times New Roman" w:cs="Times New Roman"/>
              </w:rPr>
            </w:pPr>
            <w:r w:rsidRPr="00C64780">
              <w:rPr>
                <w:rFonts w:ascii="Times New Roman" w:hAnsi="Times New Roman" w:cs="Times New Roman"/>
              </w:rPr>
              <w:t>Уменьшение прочих остатков денежных средств бюджета поселения</w:t>
            </w:r>
          </w:p>
        </w:tc>
        <w:tc>
          <w:tcPr>
            <w:tcW w:w="1100" w:type="dxa"/>
            <w:gridSpan w:val="3"/>
            <w:tcBorders>
              <w:top w:val="single" w:sz="6" w:space="0" w:color="auto"/>
              <w:left w:val="single" w:sz="6" w:space="0" w:color="auto"/>
              <w:bottom w:val="single" w:sz="6" w:space="0" w:color="auto"/>
              <w:right w:val="single" w:sz="6" w:space="0" w:color="auto"/>
            </w:tcBorders>
            <w:shd w:val="solid" w:color="CCFFFF" w:fill="auto"/>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27 207,6</w:t>
            </w:r>
          </w:p>
        </w:tc>
        <w:tc>
          <w:tcPr>
            <w:tcW w:w="1073" w:type="dxa"/>
            <w:gridSpan w:val="2"/>
            <w:tcBorders>
              <w:top w:val="single" w:sz="6" w:space="0" w:color="auto"/>
              <w:left w:val="single" w:sz="6" w:space="0" w:color="auto"/>
              <w:bottom w:val="single" w:sz="6" w:space="0" w:color="auto"/>
              <w:right w:val="single" w:sz="6" w:space="0" w:color="auto"/>
            </w:tcBorders>
            <w:shd w:val="solid" w:color="CCFFFF" w:fill="auto"/>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11 294,7</w:t>
            </w:r>
          </w:p>
        </w:tc>
        <w:tc>
          <w:tcPr>
            <w:tcW w:w="907" w:type="dxa"/>
            <w:gridSpan w:val="3"/>
            <w:tcBorders>
              <w:top w:val="single" w:sz="6" w:space="0" w:color="auto"/>
              <w:left w:val="single" w:sz="6" w:space="0" w:color="auto"/>
              <w:bottom w:val="single" w:sz="6" w:space="0" w:color="auto"/>
              <w:right w:val="single" w:sz="6" w:space="0" w:color="auto"/>
            </w:tcBorders>
            <w:shd w:val="solid" w:color="CCFFFF" w:fill="auto"/>
          </w:tcPr>
          <w:p w:rsidR="00F05A99" w:rsidRPr="00C64780" w:rsidRDefault="00F05A99" w:rsidP="00F05A99">
            <w:pPr>
              <w:autoSpaceDE w:val="0"/>
              <w:autoSpaceDN w:val="0"/>
              <w:adjustRightInd w:val="0"/>
              <w:spacing w:after="0" w:line="240" w:lineRule="auto"/>
              <w:jc w:val="center"/>
              <w:rPr>
                <w:rFonts w:ascii="Times New Roman" w:hAnsi="Times New Roman" w:cs="Times New Roman"/>
              </w:rPr>
            </w:pPr>
            <w:r w:rsidRPr="00C64780">
              <w:rPr>
                <w:rFonts w:ascii="Times New Roman" w:hAnsi="Times New Roman" w:cs="Times New Roman"/>
              </w:rPr>
              <w:t>11 584,5</w:t>
            </w:r>
          </w:p>
        </w:tc>
        <w:tc>
          <w:tcPr>
            <w:tcW w:w="809"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8"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r>
      <w:tr w:rsidR="00C64780" w:rsidRPr="00C64780" w:rsidTr="00160BA6">
        <w:tblPrEx>
          <w:tblCellMar>
            <w:left w:w="30" w:type="dxa"/>
            <w:right w:w="30" w:type="dxa"/>
          </w:tblCellMar>
          <w:tblLook w:val="0000" w:firstRow="0" w:lastRow="0" w:firstColumn="0" w:lastColumn="0" w:noHBand="0" w:noVBand="0"/>
        </w:tblPrEx>
        <w:trPr>
          <w:trHeight w:val="245"/>
        </w:trPr>
        <w:tc>
          <w:tcPr>
            <w:tcW w:w="2170" w:type="dxa"/>
            <w:gridSpan w:val="3"/>
            <w:tcBorders>
              <w:top w:val="single" w:sz="6" w:space="0" w:color="auto"/>
              <w:left w:val="single" w:sz="6" w:space="0" w:color="auto"/>
              <w:bottom w:val="single" w:sz="6" w:space="0" w:color="auto"/>
              <w:right w:val="nil"/>
            </w:tcBorders>
          </w:tcPr>
          <w:p w:rsidR="00F05A99" w:rsidRPr="00C64780" w:rsidRDefault="00F05A99" w:rsidP="00F05A99">
            <w:pPr>
              <w:autoSpaceDE w:val="0"/>
              <w:autoSpaceDN w:val="0"/>
              <w:adjustRightInd w:val="0"/>
              <w:spacing w:after="0" w:line="240" w:lineRule="auto"/>
              <w:rPr>
                <w:rFonts w:ascii="Times New Roman" w:hAnsi="Times New Roman" w:cs="Times New Roman"/>
                <w:b/>
                <w:bCs/>
              </w:rPr>
            </w:pPr>
            <w:r w:rsidRPr="00C64780">
              <w:rPr>
                <w:rFonts w:ascii="Times New Roman" w:hAnsi="Times New Roman" w:cs="Times New Roman"/>
                <w:b/>
                <w:bCs/>
              </w:rPr>
              <w:t>ИТОГО</w:t>
            </w:r>
          </w:p>
        </w:tc>
        <w:tc>
          <w:tcPr>
            <w:tcW w:w="4353" w:type="dxa"/>
            <w:gridSpan w:val="5"/>
            <w:tcBorders>
              <w:top w:val="single" w:sz="6" w:space="0" w:color="auto"/>
              <w:left w:val="nil"/>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rPr>
                <w:rFonts w:ascii="Times New Roman" w:hAnsi="Times New Roman" w:cs="Times New Roman"/>
                <w:b/>
                <w:bCs/>
              </w:rPr>
            </w:pPr>
          </w:p>
        </w:tc>
        <w:tc>
          <w:tcPr>
            <w:tcW w:w="1100" w:type="dxa"/>
            <w:gridSpan w:val="3"/>
            <w:tcBorders>
              <w:top w:val="single" w:sz="6" w:space="0" w:color="auto"/>
              <w:left w:val="nil"/>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b/>
                <w:bCs/>
              </w:rPr>
            </w:pPr>
            <w:r w:rsidRPr="00C64780">
              <w:rPr>
                <w:rFonts w:ascii="Times New Roman" w:hAnsi="Times New Roman" w:cs="Times New Roman"/>
                <w:b/>
                <w:bCs/>
              </w:rPr>
              <w:t>1 293,8</w:t>
            </w:r>
          </w:p>
        </w:tc>
        <w:tc>
          <w:tcPr>
            <w:tcW w:w="1073" w:type="dxa"/>
            <w:gridSpan w:val="2"/>
            <w:tcBorders>
              <w:top w:val="single" w:sz="6" w:space="0" w:color="auto"/>
              <w:left w:val="nil"/>
              <w:bottom w:val="single" w:sz="6" w:space="0" w:color="auto"/>
              <w:right w:val="single" w:sz="6" w:space="0" w:color="auto"/>
            </w:tcBorders>
          </w:tcPr>
          <w:p w:rsidR="00F05A99" w:rsidRPr="00C64780" w:rsidRDefault="00F05A99" w:rsidP="00F05A99">
            <w:pPr>
              <w:autoSpaceDE w:val="0"/>
              <w:autoSpaceDN w:val="0"/>
              <w:adjustRightInd w:val="0"/>
              <w:spacing w:after="0" w:line="240" w:lineRule="auto"/>
              <w:jc w:val="center"/>
              <w:rPr>
                <w:rFonts w:ascii="Times New Roman" w:hAnsi="Times New Roman" w:cs="Times New Roman"/>
                <w:b/>
                <w:bCs/>
              </w:rPr>
            </w:pPr>
            <w:r w:rsidRPr="00C64780">
              <w:rPr>
                <w:rFonts w:ascii="Times New Roman" w:hAnsi="Times New Roman" w:cs="Times New Roman"/>
                <w:b/>
                <w:bCs/>
              </w:rPr>
              <w:t>0,0</w:t>
            </w:r>
          </w:p>
        </w:tc>
        <w:tc>
          <w:tcPr>
            <w:tcW w:w="907" w:type="dxa"/>
            <w:gridSpan w:val="3"/>
            <w:tcBorders>
              <w:top w:val="single" w:sz="6" w:space="0" w:color="auto"/>
              <w:left w:val="single" w:sz="6" w:space="0" w:color="auto"/>
              <w:bottom w:val="single" w:sz="6" w:space="0" w:color="auto"/>
              <w:right w:val="single" w:sz="6" w:space="0" w:color="auto"/>
            </w:tcBorders>
            <w:shd w:val="solid" w:color="FFFFFF" w:fill="auto"/>
          </w:tcPr>
          <w:p w:rsidR="00F05A99" w:rsidRPr="00C64780" w:rsidRDefault="00F05A99" w:rsidP="00F05A99">
            <w:pPr>
              <w:autoSpaceDE w:val="0"/>
              <w:autoSpaceDN w:val="0"/>
              <w:adjustRightInd w:val="0"/>
              <w:spacing w:after="0" w:line="240" w:lineRule="auto"/>
              <w:jc w:val="center"/>
              <w:rPr>
                <w:rFonts w:ascii="Times New Roman" w:hAnsi="Times New Roman" w:cs="Times New Roman"/>
                <w:b/>
                <w:bCs/>
              </w:rPr>
            </w:pPr>
            <w:r w:rsidRPr="00C64780">
              <w:rPr>
                <w:rFonts w:ascii="Times New Roman" w:hAnsi="Times New Roman" w:cs="Times New Roman"/>
                <w:b/>
                <w:bCs/>
              </w:rPr>
              <w:t>0,0</w:t>
            </w:r>
          </w:p>
        </w:tc>
        <w:tc>
          <w:tcPr>
            <w:tcW w:w="809" w:type="dxa"/>
            <w:gridSpan w:val="3"/>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9"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c>
          <w:tcPr>
            <w:tcW w:w="808" w:type="dxa"/>
            <w:tcBorders>
              <w:top w:val="nil"/>
              <w:left w:val="nil"/>
              <w:bottom w:val="nil"/>
              <w:right w:val="nil"/>
            </w:tcBorders>
          </w:tcPr>
          <w:p w:rsidR="00F05A99" w:rsidRPr="00C64780" w:rsidRDefault="00F05A99" w:rsidP="00F05A99">
            <w:pPr>
              <w:autoSpaceDE w:val="0"/>
              <w:autoSpaceDN w:val="0"/>
              <w:adjustRightInd w:val="0"/>
              <w:spacing w:after="0" w:line="240" w:lineRule="auto"/>
              <w:jc w:val="right"/>
              <w:rPr>
                <w:rFonts w:ascii="Times New Roman" w:hAnsi="Times New Roman" w:cs="Times New Roman"/>
              </w:rPr>
            </w:pPr>
          </w:p>
        </w:tc>
      </w:tr>
    </w:tbl>
    <w:p w:rsidR="00F05A99" w:rsidRPr="00C64780" w:rsidRDefault="00F05A99" w:rsidP="00F05A99">
      <w:pPr>
        <w:tabs>
          <w:tab w:val="left" w:pos="2445"/>
        </w:tabs>
        <w:rPr>
          <w:rFonts w:ascii="Times New Roman" w:hAnsi="Times New Roman" w:cs="Times New Roman"/>
        </w:rPr>
      </w:pPr>
    </w:p>
    <w:p w:rsidR="00C64780" w:rsidRPr="00C64780" w:rsidRDefault="00C64780" w:rsidP="00C64780">
      <w:pPr>
        <w:autoSpaceDE w:val="0"/>
        <w:autoSpaceDN w:val="0"/>
        <w:adjustRightInd w:val="0"/>
        <w:spacing w:after="0"/>
        <w:ind w:firstLine="709"/>
        <w:jc w:val="center"/>
        <w:rPr>
          <w:rFonts w:ascii="Times New Roman" w:hAnsi="Times New Roman" w:cs="Times New Roman"/>
          <w:noProof/>
        </w:rPr>
      </w:pPr>
      <w:r w:rsidRPr="00C64780">
        <w:rPr>
          <w:rFonts w:ascii="Times New Roman" w:hAnsi="Times New Roman" w:cs="Times New Roman"/>
          <w:b/>
          <w:noProof/>
        </w:rPr>
        <w:t>В новосибирском Росреестре ответили на вопросы по кадастровой оценке объектов капитального строительства</w:t>
      </w:r>
    </w:p>
    <w:p w:rsidR="00C64780" w:rsidRPr="00C64780" w:rsidRDefault="00C64780" w:rsidP="00C64780">
      <w:pPr>
        <w:pStyle w:val="aa"/>
        <w:spacing w:before="0" w:beforeAutospacing="0" w:after="0" w:afterAutospacing="0"/>
        <w:ind w:firstLine="720"/>
        <w:jc w:val="both"/>
        <w:rPr>
          <w:rStyle w:val="apple-converted-space"/>
          <w:rFonts w:eastAsiaTheme="majorEastAsia"/>
          <w:sz w:val="22"/>
          <w:szCs w:val="22"/>
        </w:rPr>
      </w:pP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 xml:space="preserve">На минувшей неделе в Управлении </w:t>
      </w:r>
      <w:proofErr w:type="spellStart"/>
      <w:r w:rsidRPr="00C64780">
        <w:rPr>
          <w:rFonts w:ascii="Times New Roman" w:eastAsia="Times New Roman" w:hAnsi="Times New Roman" w:cs="Times New Roman"/>
        </w:rPr>
        <w:t>Росреестра</w:t>
      </w:r>
      <w:proofErr w:type="spellEnd"/>
      <w:r w:rsidRPr="00C64780">
        <w:rPr>
          <w:rFonts w:ascii="Times New Roman" w:eastAsia="Times New Roman" w:hAnsi="Times New Roman" w:cs="Times New Roman"/>
        </w:rPr>
        <w:t xml:space="preserve"> по Новосибирской области состоялась «горячая» телефонная линия по вопросам </w:t>
      </w:r>
      <w:r w:rsidRPr="00C64780">
        <w:rPr>
          <w:rFonts w:ascii="Times New Roman" w:eastAsia="Times New Roman" w:hAnsi="Times New Roman" w:cs="Times New Roman"/>
          <w:bCs/>
        </w:rPr>
        <w:t>государственной кадастровой оценки объектов капитального строительства</w:t>
      </w:r>
      <w:r w:rsidRPr="00C64780">
        <w:rPr>
          <w:rFonts w:ascii="Times New Roman" w:eastAsia="Times New Roman" w:hAnsi="Times New Roman" w:cs="Times New Roman"/>
        </w:rPr>
        <w:t xml:space="preserve">. На вопросы новосибирцев ответила начальник отдела землеустройства, мониторинга земель, кадастровой оценки недвижимости, геодезии и картографии Управления Анна </w:t>
      </w:r>
      <w:proofErr w:type="spellStart"/>
      <w:r w:rsidRPr="00C64780">
        <w:rPr>
          <w:rFonts w:ascii="Times New Roman" w:eastAsia="Times New Roman" w:hAnsi="Times New Roman" w:cs="Times New Roman"/>
        </w:rPr>
        <w:t>Еремкина</w:t>
      </w:r>
      <w:proofErr w:type="spellEnd"/>
      <w:r w:rsidRPr="00C64780">
        <w:rPr>
          <w:rFonts w:ascii="Times New Roman" w:eastAsia="Times New Roman" w:hAnsi="Times New Roman" w:cs="Times New Roman"/>
        </w:rPr>
        <w:t xml:space="preserve">.  </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b/>
        </w:rPr>
      </w:pPr>
      <w:r w:rsidRPr="00C64780">
        <w:rPr>
          <w:rFonts w:ascii="Times New Roman" w:eastAsia="Times New Roman" w:hAnsi="Times New Roman" w:cs="Times New Roman"/>
          <w:b/>
        </w:rPr>
        <w:t>Для чего нужна кадастровая стоимость?</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Кадастровая стоимость используется в качестве налоговой базы для исчисления налога на имущество физических лиц, налога на имущество организаций,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b/>
        </w:rPr>
      </w:pPr>
      <w:r w:rsidRPr="00C64780">
        <w:rPr>
          <w:rFonts w:ascii="Times New Roman" w:eastAsia="Times New Roman" w:hAnsi="Times New Roman" w:cs="Times New Roman"/>
          <w:b/>
        </w:rPr>
        <w:t>Почему изменилась кадастровая стоимость объектов капитального строительства?</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 xml:space="preserve">В 2023 году в Новосибирской области в рамках единого цикла проведена государственная кадастровая оценка объектов капитального строительства. Это здания, помещения, сооружения, объекты незавершенного строительства, </w:t>
      </w:r>
      <w:proofErr w:type="spellStart"/>
      <w:r w:rsidRPr="00C64780">
        <w:rPr>
          <w:rFonts w:ascii="Times New Roman" w:eastAsia="Times New Roman" w:hAnsi="Times New Roman" w:cs="Times New Roman"/>
        </w:rPr>
        <w:t>машино</w:t>
      </w:r>
      <w:proofErr w:type="spellEnd"/>
      <w:r w:rsidRPr="00C64780">
        <w:rPr>
          <w:rFonts w:ascii="Times New Roman" w:eastAsia="Times New Roman" w:hAnsi="Times New Roman" w:cs="Times New Roman"/>
        </w:rPr>
        <w:t>-места, сведения о которых содержались в Едином государственном реестре недвижимости на 01.01.2023.</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 xml:space="preserve">Переоценено 1 944 105 объектов капитального строительства. </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Новая кадастровая стоимость будет применяться с 1 января 2024 года.</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b/>
        </w:rPr>
      </w:pPr>
      <w:r w:rsidRPr="00C64780">
        <w:rPr>
          <w:rFonts w:ascii="Times New Roman" w:eastAsia="Times New Roman" w:hAnsi="Times New Roman" w:cs="Times New Roman"/>
          <w:b/>
        </w:rPr>
        <w:t>Как узнать результат кадастровой оценки объектов капитального строительства?</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 xml:space="preserve">Результаты оценки утверждены приказом Департамента имущества и земельных отношений Новосибирской области от 03.11.2023 № 3533-НПА. Указанный приказ и приложения к нему опубликованы в сетевом издании «Официальный интернет-портал правовой информации Новосибирской области» </w:t>
      </w:r>
      <w:hyperlink r:id="rId11" w:history="1">
        <w:r w:rsidRPr="00C64780">
          <w:rPr>
            <w:rStyle w:val="af0"/>
            <w:rFonts w:ascii="Times New Roman" w:hAnsi="Times New Roman" w:cs="Times New Roman"/>
            <w:color w:val="auto"/>
          </w:rPr>
          <w:t>www.nsopravo.ru</w:t>
        </w:r>
      </w:hyperlink>
      <w:r w:rsidRPr="00C64780">
        <w:rPr>
          <w:rFonts w:ascii="Times New Roman" w:eastAsia="Times New Roman" w:hAnsi="Times New Roman" w:cs="Times New Roman"/>
        </w:rPr>
        <w:t xml:space="preserve"> от 03.11.2023, а также размещены на </w:t>
      </w:r>
      <w:r w:rsidRPr="00C64780">
        <w:rPr>
          <w:rFonts w:ascii="Times New Roman" w:eastAsia="Times New Roman" w:hAnsi="Times New Roman" w:cs="Times New Roman"/>
        </w:rPr>
        <w:lastRenderedPageBreak/>
        <w:t>сайте Департамента имущества и земельных отношений Новосибирской области в разделе «Деятельность/Государственная кадастровая оценка» (</w:t>
      </w:r>
      <w:hyperlink r:id="rId12" w:history="1">
        <w:r w:rsidRPr="00C64780">
          <w:rPr>
            <w:rStyle w:val="af0"/>
            <w:rFonts w:ascii="Times New Roman" w:hAnsi="Times New Roman" w:cs="Times New Roman"/>
            <w:color w:val="auto"/>
          </w:rPr>
          <w:t>http://dizo.nso.ru/page/53</w:t>
        </w:r>
      </w:hyperlink>
      <w:r w:rsidRPr="00C64780">
        <w:rPr>
          <w:rFonts w:ascii="Times New Roman" w:eastAsia="Times New Roman" w:hAnsi="Times New Roman" w:cs="Times New Roman"/>
        </w:rPr>
        <w:t>).</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 xml:space="preserve">Узнать кадастровую стоимость объектов недвижимости можно на сайте </w:t>
      </w:r>
      <w:proofErr w:type="spellStart"/>
      <w:r w:rsidRPr="00C64780">
        <w:rPr>
          <w:rFonts w:ascii="Times New Roman" w:eastAsia="Times New Roman" w:hAnsi="Times New Roman" w:cs="Times New Roman"/>
        </w:rPr>
        <w:t>Росреестра</w:t>
      </w:r>
      <w:proofErr w:type="spellEnd"/>
      <w:r w:rsidRPr="00C64780">
        <w:rPr>
          <w:rFonts w:ascii="Times New Roman" w:eastAsia="Times New Roman" w:hAnsi="Times New Roman" w:cs="Times New Roman"/>
        </w:rPr>
        <w:t xml:space="preserve"> с помощью простых и удобных сервисов:</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w:t>
      </w:r>
      <w:hyperlink r:id="rId13" w:anchor="/search/65.64951699999888,122.73014399999792/4/@5w3tqxnc7" w:history="1">
        <w:r w:rsidRPr="00C64780">
          <w:rPr>
            <w:rStyle w:val="af0"/>
            <w:rFonts w:ascii="Times New Roman" w:hAnsi="Times New Roman" w:cs="Times New Roman"/>
            <w:color w:val="auto"/>
          </w:rPr>
          <w:t>Публичная кадастровая карта</w:t>
        </w:r>
      </w:hyperlink>
      <w:r w:rsidRPr="00C64780">
        <w:rPr>
          <w:rFonts w:ascii="Times New Roman" w:eastAsia="Times New Roman" w:hAnsi="Times New Roman" w:cs="Times New Roman"/>
        </w:rPr>
        <w:t>». </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Этот сервис позволяет узнать кадастровую стоимость земельных участков и объектов капитального строительства (зданий, сооружений). Для этого достаточно выбрать любой объект на карте и ознакомиться с данными о нем, в том числе и с его кадастровой стоимостью.</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w:t>
      </w:r>
      <w:hyperlink r:id="rId14" w:history="1">
        <w:r w:rsidRPr="00C64780">
          <w:rPr>
            <w:rStyle w:val="af0"/>
            <w:rFonts w:ascii="Times New Roman" w:hAnsi="Times New Roman" w:cs="Times New Roman"/>
            <w:color w:val="auto"/>
          </w:rPr>
          <w:t xml:space="preserve">Справочная информация по объектам недвижимости в режиме </w:t>
        </w:r>
        <w:proofErr w:type="spellStart"/>
        <w:r w:rsidRPr="00C64780">
          <w:rPr>
            <w:rStyle w:val="af0"/>
            <w:rFonts w:ascii="Times New Roman" w:hAnsi="Times New Roman" w:cs="Times New Roman"/>
            <w:color w:val="auto"/>
          </w:rPr>
          <w:t>online</w:t>
        </w:r>
        <w:proofErr w:type="spellEnd"/>
      </w:hyperlink>
      <w:r w:rsidRPr="00C64780">
        <w:rPr>
          <w:rFonts w:ascii="Times New Roman" w:eastAsia="Times New Roman" w:hAnsi="Times New Roman" w:cs="Times New Roman"/>
        </w:rPr>
        <w:t>». </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С помощью этого сервиса можно узнать кадастровую стоимость не только земельных участков или объектов капитального строительства, но и помещений. Поиск проводится как по номеру объекта недвижимости, так и по его адресу.</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w:t>
      </w:r>
      <w:hyperlink r:id="rId15" w:history="1">
        <w:r w:rsidRPr="00C64780">
          <w:rPr>
            <w:rStyle w:val="af0"/>
            <w:rFonts w:ascii="Times New Roman" w:hAnsi="Times New Roman" w:cs="Times New Roman"/>
            <w:color w:val="auto"/>
          </w:rPr>
          <w:t>Получение сведений из Фонда данных государственной кадастровой оценки</w:t>
        </w:r>
      </w:hyperlink>
      <w:r w:rsidRPr="00C64780">
        <w:rPr>
          <w:rFonts w:ascii="Times New Roman" w:eastAsia="Times New Roman" w:hAnsi="Times New Roman" w:cs="Times New Roman"/>
        </w:rPr>
        <w:t>». </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Поиск проводится по кадастровому номеру объекта недвижимости.</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b/>
        </w:rPr>
      </w:pPr>
      <w:r w:rsidRPr="00C64780">
        <w:rPr>
          <w:rFonts w:ascii="Times New Roman" w:eastAsia="Times New Roman" w:hAnsi="Times New Roman" w:cs="Times New Roman"/>
          <w:b/>
        </w:rPr>
        <w:t>Как была определена кадастровая стоимость?</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Кадастровая оценка в регионе проводится Новосибирским центром кадастровой оценки и инвентаризации» (ГБУ НСО «ЦКО и БТИ»).</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В случае наличия вопросов по оценке объектов капитального строительства у физических и юридических лиц, органов государственной власти и органов местного самоуправления, разъяснения, связанные с определением кадастровой стоимости, предоставляет ГБУ НСО «ЦКО и БТИ».</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b/>
        </w:rPr>
      </w:pPr>
      <w:r w:rsidRPr="00C64780">
        <w:rPr>
          <w:rFonts w:ascii="Times New Roman" w:eastAsia="Times New Roman" w:hAnsi="Times New Roman" w:cs="Times New Roman"/>
          <w:b/>
        </w:rPr>
        <w:t>Можно ли теперь повлиять на результат кадастровой оценки?</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Если правообладатели объектов недвижимости считают, что в величине кадастровой стоимости содержатся ошибки, они могут обратиться в ГБУ НСО «ЦКО и БТИ» с заявлением об исправлении ошибок.</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Если кадастровая стоимость не устраивает, законодательством предусмотрена возможность установления кадастровой стоимости объекта недвижимости в размере его рыночной стоимости.</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 xml:space="preserve">Для </w:t>
      </w:r>
      <w:r w:rsidRPr="00C64780">
        <w:rPr>
          <w:rFonts w:ascii="Times New Roman" w:eastAsia="Times New Roman" w:hAnsi="Times New Roman" w:cs="Times New Roman"/>
          <w:bCs/>
        </w:rPr>
        <w:t>установления кадастровой стоимости объекта недвижимости в размере его рыночной стоимости необходимо подать в ГБУ НСО «ЦКО и БТИ» соответствующее заявление</w:t>
      </w:r>
      <w:r w:rsidRPr="00C64780">
        <w:rPr>
          <w:rFonts w:ascii="Times New Roman" w:eastAsia="Times New Roman" w:hAnsi="Times New Roman" w:cs="Times New Roman"/>
        </w:rPr>
        <w:t>.</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b/>
        </w:rPr>
      </w:pPr>
      <w:r w:rsidRPr="00C64780">
        <w:rPr>
          <w:rFonts w:ascii="Times New Roman" w:eastAsia="Times New Roman" w:hAnsi="Times New Roman" w:cs="Times New Roman"/>
          <w:b/>
        </w:rPr>
        <w:t>Контактная информация ГБУ НСО «ЦКО и БТИ».</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bCs/>
        </w:rPr>
      </w:pPr>
      <w:r w:rsidRPr="00C64780">
        <w:rPr>
          <w:rFonts w:ascii="Times New Roman" w:eastAsia="Times New Roman" w:hAnsi="Times New Roman" w:cs="Times New Roman"/>
          <w:bCs/>
        </w:rPr>
        <w:t>Контактная информация и иная информация о проведении кадастровой оценки размещены на официальном сайте ГБУ НСО «ЦКО и БТИ» - </w:t>
      </w:r>
      <w:hyperlink r:id="rId16" w:history="1">
        <w:r w:rsidRPr="00C64780">
          <w:rPr>
            <w:rStyle w:val="af0"/>
            <w:rFonts w:ascii="Times New Roman" w:hAnsi="Times New Roman" w:cs="Times New Roman"/>
            <w:bCs/>
            <w:color w:val="auto"/>
          </w:rPr>
          <w:t>noti.ru</w:t>
        </w:r>
      </w:hyperlink>
      <w:r w:rsidRPr="00C64780">
        <w:rPr>
          <w:rFonts w:ascii="Times New Roman" w:eastAsia="Times New Roman" w:hAnsi="Times New Roman" w:cs="Times New Roman"/>
          <w:bCs/>
        </w:rPr>
        <w:t>.</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Обратиться в бюджетное учреждение можно:</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по телефонам: 8 (383) 217-22-04, 8 (383) 221-81-18, 8 (383) 221-35-12;</w:t>
      </w:r>
    </w:p>
    <w:p w:rsidR="00C64780" w:rsidRPr="00C64780" w:rsidRDefault="00C64780" w:rsidP="00C64780">
      <w:pPr>
        <w:autoSpaceDE w:val="0"/>
        <w:autoSpaceDN w:val="0"/>
        <w:adjustRightInd w:val="0"/>
        <w:spacing w:after="0"/>
        <w:ind w:firstLine="709"/>
        <w:jc w:val="both"/>
        <w:rPr>
          <w:rFonts w:ascii="Times New Roman" w:eastAsia="Times New Roman" w:hAnsi="Times New Roman" w:cs="Times New Roman"/>
        </w:rPr>
      </w:pPr>
      <w:r w:rsidRPr="00C64780">
        <w:rPr>
          <w:rFonts w:ascii="Times New Roman" w:eastAsia="Times New Roman" w:hAnsi="Times New Roman" w:cs="Times New Roman"/>
        </w:rPr>
        <w:t>почтовым отправлением: ГБУ НСО «ЦКО и БТИ», 630004, Новосибирская область, г. Новосибирск, ул. Сибирская, 15;</w:t>
      </w:r>
    </w:p>
    <w:p w:rsidR="00C64780" w:rsidRPr="00C64780" w:rsidRDefault="00C64780" w:rsidP="00C64780">
      <w:pPr>
        <w:autoSpaceDE w:val="0"/>
        <w:autoSpaceDN w:val="0"/>
        <w:adjustRightInd w:val="0"/>
        <w:spacing w:after="0"/>
        <w:ind w:firstLine="709"/>
        <w:jc w:val="both"/>
        <w:rPr>
          <w:rStyle w:val="apple-converted-space"/>
          <w:rFonts w:ascii="Times New Roman" w:eastAsia="Times New Roman" w:hAnsi="Times New Roman" w:cs="Times New Roman"/>
        </w:rPr>
      </w:pPr>
      <w:r w:rsidRPr="00C64780">
        <w:rPr>
          <w:rFonts w:ascii="Times New Roman" w:eastAsia="Times New Roman" w:hAnsi="Times New Roman" w:cs="Times New Roman"/>
        </w:rPr>
        <w:t xml:space="preserve">по электронной почте: </w:t>
      </w:r>
      <w:hyperlink r:id="rId17" w:history="1">
        <w:r w:rsidRPr="00C64780">
          <w:rPr>
            <w:rStyle w:val="af0"/>
            <w:rFonts w:ascii="Times New Roman" w:hAnsi="Times New Roman" w:cs="Times New Roman"/>
            <w:color w:val="auto"/>
          </w:rPr>
          <w:t>kanc@noti.ru</w:t>
        </w:r>
      </w:hyperlink>
      <w:r w:rsidRPr="00C64780">
        <w:rPr>
          <w:rFonts w:ascii="Times New Roman" w:eastAsia="Times New Roman" w:hAnsi="Times New Roman" w:cs="Times New Roman"/>
        </w:rPr>
        <w:t>, ocenka@noti.ru.</w:t>
      </w:r>
    </w:p>
    <w:p w:rsidR="00C64780" w:rsidRPr="00C64780" w:rsidRDefault="00C64780" w:rsidP="00C64780">
      <w:pPr>
        <w:autoSpaceDE w:val="0"/>
        <w:autoSpaceDN w:val="0"/>
        <w:adjustRightInd w:val="0"/>
        <w:spacing w:after="0"/>
        <w:jc w:val="both"/>
        <w:rPr>
          <w:rFonts w:ascii="Times New Roman" w:eastAsia="Times New Roman" w:hAnsi="Times New Roman" w:cs="Times New Roman"/>
        </w:rPr>
      </w:pPr>
    </w:p>
    <w:p w:rsidR="00C64780" w:rsidRPr="00C64780" w:rsidRDefault="00C64780" w:rsidP="00C64780">
      <w:pPr>
        <w:autoSpaceDE w:val="0"/>
        <w:autoSpaceDN w:val="0"/>
        <w:adjustRightInd w:val="0"/>
        <w:spacing w:after="0" w:line="240" w:lineRule="auto"/>
        <w:jc w:val="both"/>
        <w:rPr>
          <w:rFonts w:ascii="Times New Roman" w:hAnsi="Times New Roman" w:cs="Times New Roman"/>
          <w:noProof/>
        </w:rPr>
      </w:pPr>
      <w:r w:rsidRPr="00C64780">
        <w:rPr>
          <w:rFonts w:ascii="Times New Roman" w:eastAsia="Times New Roman" w:hAnsi="Times New Roman" w:cs="Times New Roman"/>
          <w:b/>
        </w:rPr>
        <w:t xml:space="preserve">                             </w:t>
      </w:r>
      <w:r w:rsidRPr="00C64780">
        <w:rPr>
          <w:rFonts w:ascii="Times New Roman" w:hAnsi="Times New Roman" w:cs="Times New Roman"/>
          <w:b/>
          <w:noProof/>
        </w:rPr>
        <w:t>«Час Росреестра – в МФЦ» - проект для человека</w:t>
      </w:r>
    </w:p>
    <w:p w:rsidR="00C64780" w:rsidRPr="00C64780" w:rsidRDefault="00C64780" w:rsidP="00C64780">
      <w:pPr>
        <w:pStyle w:val="aa"/>
        <w:spacing w:before="0" w:beforeAutospacing="0" w:after="0" w:afterAutospacing="0"/>
        <w:ind w:firstLine="720"/>
        <w:jc w:val="both"/>
        <w:rPr>
          <w:rStyle w:val="apple-converted-space"/>
          <w:rFonts w:eastAsiaTheme="majorEastAsia"/>
          <w:sz w:val="22"/>
          <w:szCs w:val="22"/>
        </w:rPr>
      </w:pPr>
    </w:p>
    <w:p w:rsidR="00C64780" w:rsidRPr="00C64780" w:rsidRDefault="00C64780" w:rsidP="00C64780">
      <w:pPr>
        <w:autoSpaceDE w:val="0"/>
        <w:autoSpaceDN w:val="0"/>
        <w:adjustRightInd w:val="0"/>
        <w:spacing w:after="0"/>
        <w:ind w:firstLine="709"/>
        <w:jc w:val="both"/>
        <w:rPr>
          <w:rStyle w:val="apple-converted-space"/>
          <w:rFonts w:ascii="Times New Roman" w:eastAsia="Times New Roman" w:hAnsi="Times New Roman" w:cs="Times New Roman"/>
        </w:rPr>
      </w:pPr>
      <w:r w:rsidRPr="00C64780">
        <w:rPr>
          <w:rStyle w:val="apple-converted-space"/>
          <w:rFonts w:ascii="Times New Roman" w:eastAsia="Times New Roman" w:hAnsi="Times New Roman" w:cs="Times New Roman"/>
        </w:rPr>
        <w:t xml:space="preserve">«Час </w:t>
      </w:r>
      <w:proofErr w:type="spellStart"/>
      <w:r w:rsidRPr="00C64780">
        <w:rPr>
          <w:rStyle w:val="apple-converted-space"/>
          <w:rFonts w:ascii="Times New Roman" w:eastAsia="Times New Roman" w:hAnsi="Times New Roman" w:cs="Times New Roman"/>
        </w:rPr>
        <w:t>Росреестра</w:t>
      </w:r>
      <w:proofErr w:type="spellEnd"/>
      <w:r w:rsidRPr="00C64780">
        <w:rPr>
          <w:rStyle w:val="apple-converted-space"/>
          <w:rFonts w:ascii="Times New Roman" w:eastAsia="Times New Roman" w:hAnsi="Times New Roman" w:cs="Times New Roman"/>
        </w:rPr>
        <w:t xml:space="preserve"> – в МФЦ» - совместный проект Управления </w:t>
      </w:r>
      <w:proofErr w:type="spellStart"/>
      <w:r w:rsidRPr="00C64780">
        <w:rPr>
          <w:rStyle w:val="apple-converted-space"/>
          <w:rFonts w:ascii="Times New Roman" w:eastAsia="Times New Roman" w:hAnsi="Times New Roman" w:cs="Times New Roman"/>
        </w:rPr>
        <w:t>Росреестра</w:t>
      </w:r>
      <w:proofErr w:type="spellEnd"/>
      <w:r w:rsidRPr="00C64780">
        <w:rPr>
          <w:rStyle w:val="apple-converted-space"/>
          <w:rFonts w:ascii="Times New Roman" w:eastAsia="Times New Roman" w:hAnsi="Times New Roman" w:cs="Times New Roman"/>
        </w:rPr>
        <w:t xml:space="preserve"> по Новосибирской области и МФЦ, целью которого является решение конкретных жизненных ситуаций заявителя в учетно-регистрационной сфере.</w:t>
      </w:r>
    </w:p>
    <w:p w:rsidR="00C64780" w:rsidRPr="00C64780" w:rsidRDefault="00C64780" w:rsidP="00C64780">
      <w:pPr>
        <w:autoSpaceDE w:val="0"/>
        <w:autoSpaceDN w:val="0"/>
        <w:adjustRightInd w:val="0"/>
        <w:spacing w:after="0"/>
        <w:ind w:firstLine="709"/>
        <w:jc w:val="both"/>
        <w:rPr>
          <w:rStyle w:val="apple-converted-space"/>
          <w:rFonts w:ascii="Times New Roman" w:eastAsia="Times New Roman" w:hAnsi="Times New Roman" w:cs="Times New Roman"/>
        </w:rPr>
      </w:pPr>
      <w:r w:rsidRPr="00C64780">
        <w:rPr>
          <w:rStyle w:val="apple-converted-space"/>
          <w:rFonts w:ascii="Times New Roman" w:eastAsia="Times New Roman" w:hAnsi="Times New Roman" w:cs="Times New Roman"/>
        </w:rPr>
        <w:t xml:space="preserve">За время существования проекта с сентября 2022 года по декабрь 2023 года проконсультировано более 500 человек. Консультации проводятся в филиалах МФЦ города Новосибирска и области. </w:t>
      </w:r>
    </w:p>
    <w:p w:rsidR="00C64780" w:rsidRPr="00C64780" w:rsidRDefault="00C64780" w:rsidP="00C64780">
      <w:pPr>
        <w:autoSpaceDE w:val="0"/>
        <w:autoSpaceDN w:val="0"/>
        <w:adjustRightInd w:val="0"/>
        <w:spacing w:after="0"/>
        <w:ind w:firstLine="709"/>
        <w:jc w:val="both"/>
        <w:rPr>
          <w:rStyle w:val="apple-converted-space"/>
          <w:rFonts w:ascii="Times New Roman" w:eastAsia="Times New Roman" w:hAnsi="Times New Roman" w:cs="Times New Roman"/>
        </w:rPr>
      </w:pPr>
      <w:r w:rsidRPr="00C64780">
        <w:rPr>
          <w:rStyle w:val="apple-converted-space"/>
          <w:rFonts w:ascii="Times New Roman" w:eastAsia="Times New Roman" w:hAnsi="Times New Roman" w:cs="Times New Roman"/>
        </w:rPr>
        <w:t xml:space="preserve">Заявители отмечают, что специалисты Управления детально рассматривают каждый вопрос, всегда </w:t>
      </w:r>
      <w:proofErr w:type="gramStart"/>
      <w:r w:rsidRPr="00C64780">
        <w:rPr>
          <w:rStyle w:val="apple-converted-space"/>
          <w:rFonts w:ascii="Times New Roman" w:eastAsia="Times New Roman" w:hAnsi="Times New Roman" w:cs="Times New Roman"/>
        </w:rPr>
        <w:t>доброжелательны и искренне хотят</w:t>
      </w:r>
      <w:proofErr w:type="gramEnd"/>
      <w:r w:rsidRPr="00C64780">
        <w:rPr>
          <w:rStyle w:val="apple-converted-space"/>
          <w:rFonts w:ascii="Times New Roman" w:eastAsia="Times New Roman" w:hAnsi="Times New Roman" w:cs="Times New Roman"/>
        </w:rPr>
        <w:t xml:space="preserve"> помочь в решении проблемы. </w:t>
      </w:r>
    </w:p>
    <w:p w:rsidR="00C64780" w:rsidRPr="00C64780" w:rsidRDefault="00C64780" w:rsidP="00C64780">
      <w:pPr>
        <w:autoSpaceDE w:val="0"/>
        <w:autoSpaceDN w:val="0"/>
        <w:adjustRightInd w:val="0"/>
        <w:spacing w:after="0"/>
        <w:ind w:firstLine="709"/>
        <w:jc w:val="both"/>
        <w:rPr>
          <w:rStyle w:val="apple-converted-space"/>
          <w:rFonts w:ascii="Times New Roman" w:eastAsia="Times New Roman" w:hAnsi="Times New Roman" w:cs="Times New Roman"/>
        </w:rPr>
      </w:pPr>
      <w:r w:rsidRPr="00C64780">
        <w:rPr>
          <w:rStyle w:val="apple-converted-space"/>
          <w:rFonts w:ascii="Times New Roman" w:eastAsia="Times New Roman" w:hAnsi="Times New Roman" w:cs="Times New Roman"/>
        </w:rPr>
        <w:t xml:space="preserve">Попасть на консультацию к нашим специалистам можно по четвергам согласно </w:t>
      </w:r>
      <w:hyperlink r:id="rId18" w:history="1">
        <w:r w:rsidRPr="00C64780">
          <w:rPr>
            <w:rStyle w:val="af0"/>
            <w:rFonts w:ascii="Times New Roman" w:hAnsi="Times New Roman" w:cs="Times New Roman"/>
            <w:color w:val="auto"/>
          </w:rPr>
          <w:t>графику консультаций</w:t>
        </w:r>
      </w:hyperlink>
      <w:r w:rsidRPr="00C64780">
        <w:rPr>
          <w:rStyle w:val="apple-converted-space"/>
          <w:rFonts w:ascii="Times New Roman" w:eastAsia="Times New Roman" w:hAnsi="Times New Roman" w:cs="Times New Roman"/>
        </w:rPr>
        <w:t>.</w:t>
      </w:r>
    </w:p>
    <w:p w:rsidR="00C64780" w:rsidRPr="00C64780" w:rsidRDefault="00C64780" w:rsidP="00C64780">
      <w:pPr>
        <w:spacing w:after="0" w:line="240" w:lineRule="auto"/>
        <w:rPr>
          <w:rFonts w:ascii="Times New Roman" w:eastAsia="Times New Roman" w:hAnsi="Times New Roman" w:cs="Calibri"/>
          <w:noProof/>
        </w:rPr>
      </w:pPr>
    </w:p>
    <w:p w:rsidR="00C64780" w:rsidRPr="00C64780" w:rsidRDefault="00C64780" w:rsidP="00C64780">
      <w:pPr>
        <w:spacing w:after="360" w:line="360" w:lineRule="auto"/>
        <w:ind w:firstLine="851"/>
        <w:jc w:val="center"/>
        <w:outlineLvl w:val="0"/>
        <w:rPr>
          <w:rFonts w:ascii="Times New Roman" w:eastAsia="Times New Roman" w:hAnsi="Times New Roman" w:cs="Times New Roman"/>
          <w:b/>
          <w:bCs/>
          <w:kern w:val="36"/>
        </w:rPr>
      </w:pPr>
      <w:r w:rsidRPr="00C64780">
        <w:rPr>
          <w:rFonts w:ascii="Times New Roman" w:eastAsia="Times New Roman" w:hAnsi="Times New Roman" w:cs="Times New Roman"/>
          <w:b/>
          <w:bCs/>
          <w:kern w:val="36"/>
        </w:rPr>
        <w:t>Какую информацию об объектах недвижимости можно получить бесплатно?</w:t>
      </w:r>
    </w:p>
    <w:p w:rsidR="00C64780" w:rsidRPr="00C64780" w:rsidRDefault="00C64780" w:rsidP="00C64780">
      <w:pPr>
        <w:spacing w:after="0" w:line="360" w:lineRule="auto"/>
        <w:jc w:val="both"/>
        <w:rPr>
          <w:rFonts w:ascii="Times New Roman" w:eastAsia="Times New Roman" w:hAnsi="Times New Roman" w:cs="Times New Roman"/>
        </w:rPr>
      </w:pPr>
      <w:r w:rsidRPr="00C64780">
        <w:rPr>
          <w:rFonts w:ascii="Times New Roman" w:eastAsia="Times New Roman" w:hAnsi="Times New Roman" w:cs="Times New Roman"/>
          <w:b/>
          <w:bCs/>
        </w:rPr>
        <w:t xml:space="preserve">1. </w:t>
      </w:r>
      <w:proofErr w:type="gramStart"/>
      <w:r w:rsidRPr="00C64780">
        <w:rPr>
          <w:rFonts w:ascii="Times New Roman" w:eastAsia="Times New Roman" w:hAnsi="Times New Roman" w:cs="Times New Roman"/>
          <w:b/>
          <w:bCs/>
        </w:rPr>
        <w:t>Получить консультацию по операциям с объектами недвижимости или узнать статус своего обращения в учетно-регистрационный органе</w:t>
      </w:r>
      <w:proofErr w:type="gramEnd"/>
    </w:p>
    <w:p w:rsidR="00C64780" w:rsidRPr="00C64780" w:rsidRDefault="00684CE3" w:rsidP="00C64780">
      <w:pPr>
        <w:spacing w:after="0" w:line="360" w:lineRule="auto"/>
        <w:ind w:firstLine="851"/>
        <w:jc w:val="both"/>
        <w:rPr>
          <w:rFonts w:ascii="Times New Roman" w:hAnsi="Times New Roman" w:cs="Times New Roman"/>
        </w:rPr>
      </w:pPr>
      <w:hyperlink r:id="rId19" w:history="1">
        <w:r w:rsidR="00C64780" w:rsidRPr="00C64780">
          <w:rPr>
            <w:rStyle w:val="af0"/>
            <w:rFonts w:ascii="Times New Roman" w:hAnsi="Times New Roman" w:cs="Times New Roman"/>
            <w:color w:val="auto"/>
          </w:rPr>
          <w:t>Ведомственный центр телефонного обслуживания (ВЦТО)</w:t>
        </w:r>
      </w:hyperlink>
      <w:r w:rsidR="00C64780" w:rsidRPr="00C64780">
        <w:rPr>
          <w:rStyle w:val="af0"/>
          <w:rFonts w:ascii="Times New Roman" w:hAnsi="Times New Roman" w:cs="Times New Roman"/>
          <w:color w:val="auto"/>
        </w:rPr>
        <w:t xml:space="preserve"> </w:t>
      </w:r>
      <w:r w:rsidR="00C64780" w:rsidRPr="00C64780">
        <w:rPr>
          <w:rFonts w:ascii="Times New Roman" w:eastAsia="Times New Roman" w:hAnsi="Times New Roman" w:cs="Times New Roman"/>
        </w:rPr>
        <w:t xml:space="preserve">– консультант по любому вопросу, связанному с недвижимостью. Кол-центр дает правильную, емкую и полезную информацию о недвижимости от авторитетного источника. Позвонив, вы сможете узнать статус своего обращения или заявления, получить консультацию по операциям с объектами недвижимости или учетно-регистрационным услугам, а также </w:t>
      </w:r>
      <w:r w:rsidR="00C64780" w:rsidRPr="00C64780">
        <w:rPr>
          <w:rFonts w:ascii="Times New Roman" w:hAnsi="Times New Roman" w:cs="Times New Roman"/>
        </w:rPr>
        <w:t>записаться на выездное обслуживание по удобному для вас адресу.</w:t>
      </w:r>
    </w:p>
    <w:p w:rsidR="00C64780" w:rsidRPr="00C64780" w:rsidRDefault="00C64780" w:rsidP="00C64780">
      <w:pPr>
        <w:spacing w:after="0" w:line="360" w:lineRule="auto"/>
        <w:ind w:firstLine="851"/>
        <w:jc w:val="both"/>
        <w:rPr>
          <w:rFonts w:ascii="Times New Roman" w:eastAsia="Times New Roman" w:hAnsi="Times New Roman" w:cs="Times New Roman"/>
        </w:rPr>
      </w:pPr>
      <w:r w:rsidRPr="00C64780">
        <w:rPr>
          <w:rFonts w:ascii="Times New Roman" w:eastAsia="Times New Roman" w:hAnsi="Times New Roman" w:cs="Times New Roman"/>
          <w:b/>
          <w:bCs/>
        </w:rPr>
        <w:t>2. Узнать кадастровый номер объекта недвижимости, площадь земельного участка, вид разрешенного пользования и т. д.</w:t>
      </w:r>
    </w:p>
    <w:p w:rsidR="00C64780" w:rsidRPr="00C64780" w:rsidRDefault="00C64780" w:rsidP="00C64780">
      <w:pPr>
        <w:spacing w:after="0" w:line="360" w:lineRule="auto"/>
        <w:ind w:firstLine="851"/>
        <w:jc w:val="both"/>
        <w:rPr>
          <w:rFonts w:ascii="Times New Roman" w:eastAsia="Times New Roman" w:hAnsi="Times New Roman" w:cs="Times New Roman"/>
        </w:rPr>
      </w:pPr>
      <w:r w:rsidRPr="00C64780">
        <w:rPr>
          <w:rFonts w:ascii="Times New Roman" w:eastAsia="Times New Roman" w:hAnsi="Times New Roman" w:cs="Times New Roman"/>
        </w:rPr>
        <w:t xml:space="preserve">Поможет сервис </w:t>
      </w:r>
      <w:proofErr w:type="spellStart"/>
      <w:r w:rsidRPr="00C64780">
        <w:rPr>
          <w:rFonts w:ascii="Times New Roman" w:eastAsia="Times New Roman" w:hAnsi="Times New Roman" w:cs="Times New Roman"/>
        </w:rPr>
        <w:t>Росреестра</w:t>
      </w:r>
      <w:proofErr w:type="spellEnd"/>
      <w:r w:rsidRPr="00C64780">
        <w:rPr>
          <w:rFonts w:ascii="Times New Roman" w:eastAsia="Times New Roman" w:hAnsi="Times New Roman" w:cs="Times New Roman"/>
        </w:rPr>
        <w:t xml:space="preserve">, который в интерактивной форме предоставляет общедоступные сведения из Единого государственного реестра недвижимости (ЕГРН) в режиме онлайн, – </w:t>
      </w:r>
      <w:hyperlink r:id="rId20" w:history="1">
        <w:r w:rsidRPr="00C64780">
          <w:rPr>
            <w:rFonts w:ascii="Times New Roman" w:eastAsia="Times New Roman" w:hAnsi="Times New Roman" w:cs="Times New Roman"/>
            <w:u w:val="single"/>
          </w:rPr>
          <w:t>Публичная кадастровая карта</w:t>
        </w:r>
      </w:hyperlink>
      <w:r w:rsidRPr="00C64780">
        <w:rPr>
          <w:rFonts w:ascii="Times New Roman" w:eastAsia="Times New Roman" w:hAnsi="Times New Roman" w:cs="Times New Roman"/>
          <w:u w:val="single"/>
        </w:rPr>
        <w:t>.</w:t>
      </w:r>
      <w:r w:rsidRPr="00C64780">
        <w:rPr>
          <w:rFonts w:ascii="Times New Roman" w:eastAsia="Times New Roman" w:hAnsi="Times New Roman" w:cs="Times New Roman"/>
        </w:rPr>
        <w:t xml:space="preserve"> Также, зная только адрес или кадастровый номер многоэтажного дома, можно узнать его кадастровую стоимость, год постройки, материал стен, количество этажей, назначение.</w:t>
      </w:r>
    </w:p>
    <w:p w:rsidR="00C64780" w:rsidRPr="00C64780" w:rsidRDefault="00C64780" w:rsidP="00C64780">
      <w:pPr>
        <w:spacing w:after="0" w:line="360" w:lineRule="auto"/>
        <w:ind w:firstLine="851"/>
        <w:jc w:val="both"/>
        <w:rPr>
          <w:rFonts w:ascii="Times New Roman" w:eastAsia="Times New Roman" w:hAnsi="Times New Roman" w:cs="Times New Roman"/>
          <w:b/>
        </w:rPr>
      </w:pPr>
      <w:r w:rsidRPr="00C64780">
        <w:rPr>
          <w:rFonts w:ascii="Times New Roman" w:eastAsia="Times New Roman" w:hAnsi="Times New Roman" w:cs="Times New Roman"/>
          <w:b/>
        </w:rPr>
        <w:t xml:space="preserve">3. Получить справочную информацию по объектам недвижимости в режиме </w:t>
      </w:r>
      <w:proofErr w:type="spellStart"/>
      <w:r w:rsidRPr="00C64780">
        <w:rPr>
          <w:rFonts w:ascii="Times New Roman" w:eastAsia="Times New Roman" w:hAnsi="Times New Roman" w:cs="Times New Roman"/>
          <w:b/>
        </w:rPr>
        <w:t>online</w:t>
      </w:r>
      <w:proofErr w:type="spellEnd"/>
    </w:p>
    <w:p w:rsidR="00C64780" w:rsidRPr="00C64780" w:rsidRDefault="00C64780" w:rsidP="00C64780">
      <w:pPr>
        <w:spacing w:after="0" w:line="360" w:lineRule="auto"/>
        <w:ind w:firstLine="851"/>
        <w:jc w:val="both"/>
        <w:rPr>
          <w:rFonts w:ascii="Times New Roman" w:eastAsia="Times New Roman" w:hAnsi="Times New Roman" w:cs="Times New Roman"/>
        </w:rPr>
      </w:pPr>
      <w:r w:rsidRPr="00C64780">
        <w:rPr>
          <w:rFonts w:ascii="Times New Roman" w:eastAsia="Times New Roman" w:hAnsi="Times New Roman" w:cs="Times New Roman"/>
        </w:rPr>
        <w:t xml:space="preserve">Сформировать запрос по кадастровому номеру или адресу объекта недвижимости и узнать кадастровую стоимость, статус, площадь, адрес и дату постановки на кадастровый учет объекта недвижимости можно в режиме </w:t>
      </w:r>
      <w:proofErr w:type="spellStart"/>
      <w:r w:rsidRPr="00C64780">
        <w:rPr>
          <w:rFonts w:ascii="Times New Roman" w:eastAsia="Times New Roman" w:hAnsi="Times New Roman" w:cs="Times New Roman"/>
        </w:rPr>
        <w:t>online</w:t>
      </w:r>
      <w:proofErr w:type="spellEnd"/>
      <w:r w:rsidRPr="00C64780">
        <w:rPr>
          <w:rFonts w:ascii="Times New Roman" w:eastAsia="Times New Roman" w:hAnsi="Times New Roman" w:cs="Times New Roman"/>
        </w:rPr>
        <w:t xml:space="preserve"> с помощью сервиса </w:t>
      </w:r>
      <w:proofErr w:type="spellStart"/>
      <w:r w:rsidRPr="00C64780">
        <w:rPr>
          <w:rFonts w:ascii="Times New Roman" w:eastAsia="Times New Roman" w:hAnsi="Times New Roman" w:cs="Times New Roman"/>
        </w:rPr>
        <w:t>Росреестра</w:t>
      </w:r>
      <w:proofErr w:type="spellEnd"/>
      <w:r w:rsidRPr="00C64780">
        <w:rPr>
          <w:rFonts w:ascii="Times New Roman" w:eastAsia="Times New Roman" w:hAnsi="Times New Roman" w:cs="Times New Roman"/>
        </w:rPr>
        <w:t xml:space="preserve"> «Справочная информация по объектам недвижимости».</w:t>
      </w:r>
    </w:p>
    <w:p w:rsidR="00C64780" w:rsidRPr="00C64780" w:rsidRDefault="00C64780" w:rsidP="00C64780">
      <w:pPr>
        <w:spacing w:after="0" w:line="360" w:lineRule="auto"/>
        <w:ind w:firstLine="851"/>
        <w:jc w:val="both"/>
        <w:rPr>
          <w:rFonts w:ascii="Times New Roman" w:eastAsia="Times New Roman" w:hAnsi="Times New Roman" w:cs="Times New Roman"/>
        </w:rPr>
      </w:pPr>
      <w:r w:rsidRPr="00C64780">
        <w:rPr>
          <w:rFonts w:ascii="Times New Roman" w:eastAsia="Times New Roman" w:hAnsi="Times New Roman" w:cs="Times New Roman"/>
        </w:rPr>
        <w:t xml:space="preserve">Справочная информация по объектам недвижимости не является официальным документом, подтверждающим зарегистрированное право, однако подобная информация может понадобиться вам при покупке недвижимости. Советуем перепроверять данные, полученные от продавца. Так вы </w:t>
      </w:r>
      <w:proofErr w:type="gramStart"/>
      <w:r w:rsidRPr="00C64780">
        <w:rPr>
          <w:rFonts w:ascii="Times New Roman" w:eastAsia="Times New Roman" w:hAnsi="Times New Roman" w:cs="Times New Roman"/>
        </w:rPr>
        <w:t>обезопасите себя от мошеннических действий и будете</w:t>
      </w:r>
      <w:proofErr w:type="gramEnd"/>
      <w:r w:rsidRPr="00C64780">
        <w:rPr>
          <w:rFonts w:ascii="Times New Roman" w:eastAsia="Times New Roman" w:hAnsi="Times New Roman" w:cs="Times New Roman"/>
        </w:rPr>
        <w:t xml:space="preserve"> точно знать параметры приобретаемого земельного участка или квартиры.</w:t>
      </w:r>
    </w:p>
    <w:p w:rsidR="00C64780" w:rsidRPr="00C64780" w:rsidRDefault="00C64780" w:rsidP="00C64780">
      <w:pPr>
        <w:spacing w:after="0" w:line="360" w:lineRule="auto"/>
        <w:ind w:firstLine="851"/>
        <w:jc w:val="both"/>
        <w:rPr>
          <w:rFonts w:ascii="Times New Roman" w:eastAsia="Times New Roman" w:hAnsi="Times New Roman" w:cs="Times New Roman"/>
        </w:rPr>
      </w:pPr>
      <w:r w:rsidRPr="00C64780">
        <w:rPr>
          <w:rFonts w:ascii="Times New Roman" w:eastAsia="Times New Roman" w:hAnsi="Times New Roman" w:cs="Times New Roman"/>
          <w:b/>
          <w:bCs/>
        </w:rPr>
        <w:t>4. Узнать кадастровую стоимость объекта</w:t>
      </w:r>
    </w:p>
    <w:p w:rsidR="00C64780" w:rsidRPr="00C64780" w:rsidRDefault="00C64780" w:rsidP="00C64780">
      <w:pPr>
        <w:spacing w:after="0" w:line="360" w:lineRule="auto"/>
        <w:ind w:firstLine="851"/>
        <w:jc w:val="both"/>
        <w:rPr>
          <w:rFonts w:ascii="Times New Roman" w:eastAsia="Times New Roman" w:hAnsi="Times New Roman" w:cs="Times New Roman"/>
        </w:rPr>
      </w:pPr>
      <w:r w:rsidRPr="00C64780">
        <w:rPr>
          <w:rFonts w:ascii="Times New Roman" w:eastAsia="Times New Roman" w:hAnsi="Times New Roman" w:cs="Times New Roman"/>
        </w:rPr>
        <w:t xml:space="preserve">С помощью сервиса </w:t>
      </w:r>
      <w:proofErr w:type="spellStart"/>
      <w:r w:rsidRPr="00C64780">
        <w:rPr>
          <w:rFonts w:ascii="Times New Roman" w:eastAsia="Times New Roman" w:hAnsi="Times New Roman" w:cs="Times New Roman"/>
        </w:rPr>
        <w:t>Росреестра</w:t>
      </w:r>
      <w:proofErr w:type="spellEnd"/>
      <w:r w:rsidRPr="00C64780">
        <w:rPr>
          <w:rFonts w:ascii="Times New Roman" w:eastAsia="Times New Roman" w:hAnsi="Times New Roman" w:cs="Times New Roman"/>
        </w:rPr>
        <w:t xml:space="preserve"> «Фонд данных государственной кадастровой оценки» вы сможете в режиме реального времени ознакомиться с отчетами об определении кадастровой стоимости, отчетами об оценке рыночной стоимости, на основании которых оспорены результаты определения кадастровой стоимости, а также с систематизированными сведениями об объектах оценки. Для этого вам нужно зайти на сайт </w:t>
      </w:r>
      <w:proofErr w:type="spellStart"/>
      <w:r w:rsidRPr="00C64780">
        <w:rPr>
          <w:rFonts w:ascii="Times New Roman" w:eastAsia="Times New Roman" w:hAnsi="Times New Roman" w:cs="Times New Roman"/>
        </w:rPr>
        <w:t>Росреестра</w:t>
      </w:r>
      <w:proofErr w:type="spellEnd"/>
      <w:r w:rsidRPr="00C64780">
        <w:rPr>
          <w:rFonts w:ascii="Times New Roman" w:eastAsia="Times New Roman" w:hAnsi="Times New Roman" w:cs="Times New Roman"/>
        </w:rPr>
        <w:t xml:space="preserve"> в раздел «Услуги и сервисы», далее выбрать пункт «Сервисы», а затем нажать </w:t>
      </w:r>
      <w:hyperlink r:id="rId21" w:history="1">
        <w:r w:rsidRPr="00C64780">
          <w:rPr>
            <w:rStyle w:val="af0"/>
            <w:rFonts w:ascii="Times New Roman" w:hAnsi="Times New Roman" w:cs="Times New Roman"/>
            <w:color w:val="auto"/>
          </w:rPr>
          <w:t>«Фонд данных государственной кадастровой оценки».</w:t>
        </w:r>
      </w:hyperlink>
      <w:r w:rsidRPr="00C64780">
        <w:rPr>
          <w:rFonts w:ascii="Times New Roman" w:eastAsia="Times New Roman" w:hAnsi="Times New Roman" w:cs="Times New Roman"/>
        </w:rPr>
        <w:t xml:space="preserve"> Чтобы посмотреть кадастровую стоимость объекта недвижимости необходимо воспользоваться поиском объектов недвижимости по кадастровому номеру.</w:t>
      </w:r>
    </w:p>
    <w:p w:rsidR="00C64780" w:rsidRPr="00C64780" w:rsidRDefault="00C64780" w:rsidP="00C64780">
      <w:pPr>
        <w:spacing w:after="0" w:line="360" w:lineRule="auto"/>
        <w:ind w:firstLine="851"/>
        <w:jc w:val="both"/>
        <w:rPr>
          <w:rFonts w:ascii="Times New Roman" w:eastAsia="Times New Roman" w:hAnsi="Times New Roman" w:cs="Times New Roman"/>
          <w:b/>
        </w:rPr>
      </w:pPr>
      <w:r w:rsidRPr="00C64780">
        <w:rPr>
          <w:rFonts w:ascii="Times New Roman" w:eastAsia="Times New Roman" w:hAnsi="Times New Roman" w:cs="Times New Roman"/>
          <w:b/>
        </w:rPr>
        <w:t>5. Рассчитать земельный налог и налог на имущество</w:t>
      </w:r>
    </w:p>
    <w:p w:rsidR="00C64780" w:rsidRPr="00C64780" w:rsidRDefault="00C64780" w:rsidP="00C64780">
      <w:pPr>
        <w:spacing w:after="0" w:line="360" w:lineRule="auto"/>
        <w:ind w:firstLine="851"/>
        <w:jc w:val="both"/>
        <w:rPr>
          <w:rFonts w:ascii="Times New Roman" w:eastAsia="Times New Roman" w:hAnsi="Times New Roman" w:cs="Times New Roman"/>
        </w:rPr>
      </w:pPr>
      <w:r w:rsidRPr="00C64780">
        <w:rPr>
          <w:rFonts w:ascii="Times New Roman" w:eastAsia="Times New Roman" w:hAnsi="Times New Roman" w:cs="Times New Roman"/>
        </w:rPr>
        <w:lastRenderedPageBreak/>
        <w:t xml:space="preserve">На сайте Федеральной налоговой службы в разделе «Сервисы и </w:t>
      </w:r>
      <w:proofErr w:type="spellStart"/>
      <w:r w:rsidRPr="00C64780">
        <w:rPr>
          <w:rFonts w:ascii="Times New Roman" w:eastAsia="Times New Roman" w:hAnsi="Times New Roman" w:cs="Times New Roman"/>
        </w:rPr>
        <w:t>госуслуги</w:t>
      </w:r>
      <w:proofErr w:type="spellEnd"/>
      <w:r w:rsidRPr="00C64780">
        <w:rPr>
          <w:rFonts w:ascii="Times New Roman" w:eastAsia="Times New Roman" w:hAnsi="Times New Roman" w:cs="Times New Roman"/>
        </w:rPr>
        <w:t>» есть сервис «Налоговый калькулятор». С его помощью вы можете рассчитать налог на имущество физических лиц или земельный налог. Просто выбираете вид налога, далее налоговый период, за который необходимо произвести расчет налога, затем регион и вводите кадастровый номер объекта. Система автоматически сформирует вам ту сумму, которую необходимо платить за ваше недвижимое имущество.</w:t>
      </w:r>
    </w:p>
    <w:p w:rsidR="00C64780" w:rsidRPr="00C64780" w:rsidRDefault="00C64780" w:rsidP="00C64780">
      <w:pPr>
        <w:spacing w:after="0" w:line="360" w:lineRule="auto"/>
        <w:ind w:firstLine="851"/>
        <w:jc w:val="both"/>
        <w:rPr>
          <w:rFonts w:ascii="Times New Roman" w:eastAsia="Times New Roman" w:hAnsi="Times New Roman" w:cs="Times New Roman"/>
        </w:rPr>
      </w:pPr>
      <w:r w:rsidRPr="00C64780">
        <w:rPr>
          <w:rFonts w:ascii="Times New Roman" w:eastAsia="Times New Roman" w:hAnsi="Times New Roman" w:cs="Times New Roman"/>
          <w:b/>
          <w:bCs/>
        </w:rPr>
        <w:t>6. Проверить подлинность электронной подписи электронного документа</w:t>
      </w:r>
    </w:p>
    <w:p w:rsidR="00C64780" w:rsidRPr="00C64780" w:rsidRDefault="00C64780" w:rsidP="00C64780">
      <w:pPr>
        <w:spacing w:after="0" w:line="360" w:lineRule="auto"/>
        <w:ind w:firstLine="851"/>
        <w:jc w:val="both"/>
        <w:rPr>
          <w:rFonts w:ascii="Times New Roman" w:eastAsia="Times New Roman" w:hAnsi="Times New Roman" w:cs="Times New Roman"/>
        </w:rPr>
      </w:pPr>
      <w:r w:rsidRPr="00C64780">
        <w:rPr>
          <w:rFonts w:ascii="Times New Roman" w:eastAsia="Times New Roman" w:hAnsi="Times New Roman" w:cs="Times New Roman"/>
        </w:rPr>
        <w:t xml:space="preserve">Сервис на </w:t>
      </w:r>
      <w:hyperlink r:id="rId22" w:history="1">
        <w:proofErr w:type="spellStart"/>
        <w:r w:rsidRPr="00C64780">
          <w:rPr>
            <w:rStyle w:val="af0"/>
            <w:rFonts w:ascii="Times New Roman" w:hAnsi="Times New Roman" w:cs="Times New Roman"/>
            <w:color w:val="auto"/>
          </w:rPr>
          <w:t>Госуслугах</w:t>
        </w:r>
        <w:proofErr w:type="spellEnd"/>
      </w:hyperlink>
      <w:r w:rsidRPr="00C64780">
        <w:rPr>
          <w:rFonts w:ascii="Times New Roman" w:eastAsia="Times New Roman" w:hAnsi="Times New Roman" w:cs="Times New Roman"/>
        </w:rPr>
        <w:t xml:space="preserve"> позволяет проверить корректность электронной подписи электронной выписки. В специальном окне выберите документ, который нужно проверить, и загрузите файл с подписью.</w:t>
      </w:r>
    </w:p>
    <w:p w:rsidR="00C64780" w:rsidRPr="00C64780" w:rsidRDefault="00C64780" w:rsidP="00C64780">
      <w:pPr>
        <w:shd w:val="clear" w:color="auto" w:fill="FFFFFF"/>
        <w:spacing w:after="0" w:line="360" w:lineRule="auto"/>
        <w:ind w:left="288" w:firstLine="563"/>
        <w:jc w:val="both"/>
        <w:textAlignment w:val="baseline"/>
        <w:rPr>
          <w:rFonts w:ascii="Times New Roman" w:eastAsia="Times New Roman" w:hAnsi="Times New Roman" w:cs="Times New Roman"/>
        </w:rPr>
      </w:pPr>
      <w:r w:rsidRPr="00C64780">
        <w:rPr>
          <w:rFonts w:ascii="Times New Roman" w:eastAsia="Times New Roman" w:hAnsi="Times New Roman" w:cs="Times New Roman"/>
        </w:rPr>
        <w:t>Дождитесь проверки – по её результатам вы получите информацию:</w:t>
      </w:r>
    </w:p>
    <w:p w:rsidR="00C64780" w:rsidRPr="00C64780" w:rsidRDefault="00C64780" w:rsidP="00C64780">
      <w:pPr>
        <w:shd w:val="clear" w:color="auto" w:fill="FFFFFF"/>
        <w:spacing w:after="0" w:line="360" w:lineRule="auto"/>
        <w:ind w:left="288" w:firstLine="563"/>
        <w:jc w:val="both"/>
        <w:textAlignment w:val="baseline"/>
        <w:rPr>
          <w:rFonts w:ascii="Times New Roman" w:eastAsia="Times New Roman" w:hAnsi="Times New Roman" w:cs="Times New Roman"/>
        </w:rPr>
      </w:pPr>
      <w:r w:rsidRPr="00C64780">
        <w:rPr>
          <w:rFonts w:ascii="Times New Roman" w:eastAsia="Times New Roman" w:hAnsi="Times New Roman" w:cs="Times New Roman"/>
        </w:rPr>
        <w:t>- о подлинности электронной подписи;</w:t>
      </w:r>
    </w:p>
    <w:p w:rsidR="00C64780" w:rsidRPr="00C64780" w:rsidRDefault="00C64780" w:rsidP="00C64780">
      <w:pPr>
        <w:shd w:val="clear" w:color="auto" w:fill="FFFFFF"/>
        <w:spacing w:after="0" w:line="360" w:lineRule="auto"/>
        <w:ind w:left="288" w:firstLine="563"/>
        <w:jc w:val="both"/>
        <w:textAlignment w:val="baseline"/>
        <w:rPr>
          <w:rFonts w:ascii="Times New Roman" w:eastAsia="Times New Roman" w:hAnsi="Times New Roman" w:cs="Times New Roman"/>
        </w:rPr>
      </w:pPr>
      <w:r w:rsidRPr="00C64780">
        <w:rPr>
          <w:rFonts w:ascii="Times New Roman" w:eastAsia="Times New Roman" w:hAnsi="Times New Roman" w:cs="Times New Roman"/>
        </w:rPr>
        <w:t xml:space="preserve">- </w:t>
      </w:r>
      <w:proofErr w:type="gramStart"/>
      <w:r w:rsidRPr="00C64780">
        <w:rPr>
          <w:rFonts w:ascii="Times New Roman" w:eastAsia="Times New Roman" w:hAnsi="Times New Roman" w:cs="Times New Roman"/>
        </w:rPr>
        <w:t>статусе</w:t>
      </w:r>
      <w:proofErr w:type="gramEnd"/>
      <w:r w:rsidRPr="00C64780">
        <w:rPr>
          <w:rFonts w:ascii="Times New Roman" w:eastAsia="Times New Roman" w:hAnsi="Times New Roman" w:cs="Times New Roman"/>
        </w:rPr>
        <w:t>, номере и сроке действия сертификата;</w:t>
      </w:r>
    </w:p>
    <w:p w:rsidR="00C64780" w:rsidRPr="00C64780" w:rsidRDefault="00C64780" w:rsidP="00C64780">
      <w:pPr>
        <w:shd w:val="clear" w:color="auto" w:fill="FFFFFF"/>
        <w:spacing w:after="0" w:line="360" w:lineRule="auto"/>
        <w:ind w:left="288" w:firstLine="563"/>
        <w:jc w:val="both"/>
        <w:textAlignment w:val="baseline"/>
        <w:rPr>
          <w:rFonts w:ascii="Times New Roman" w:eastAsia="Times New Roman" w:hAnsi="Times New Roman" w:cs="Times New Roman"/>
        </w:rPr>
      </w:pPr>
      <w:r w:rsidRPr="00C64780">
        <w:rPr>
          <w:rFonts w:ascii="Times New Roman" w:eastAsia="Times New Roman" w:hAnsi="Times New Roman" w:cs="Times New Roman"/>
        </w:rPr>
        <w:t xml:space="preserve">- </w:t>
      </w:r>
      <w:proofErr w:type="gramStart"/>
      <w:r w:rsidRPr="00C64780">
        <w:rPr>
          <w:rFonts w:ascii="Times New Roman" w:eastAsia="Times New Roman" w:hAnsi="Times New Roman" w:cs="Times New Roman"/>
        </w:rPr>
        <w:t>владельце</w:t>
      </w:r>
      <w:proofErr w:type="gramEnd"/>
      <w:r w:rsidRPr="00C64780">
        <w:rPr>
          <w:rFonts w:ascii="Times New Roman" w:eastAsia="Times New Roman" w:hAnsi="Times New Roman" w:cs="Times New Roman"/>
        </w:rPr>
        <w:t xml:space="preserve"> сертификата.</w:t>
      </w:r>
    </w:p>
    <w:sectPr w:rsidR="00C64780" w:rsidRPr="00C64780" w:rsidSect="00A95465">
      <w:headerReference w:type="default" r:id="rId23"/>
      <w:footerReference w:type="default" r:id="rId24"/>
      <w:headerReference w:type="first" r:id="rId25"/>
      <w:pgSz w:w="11906" w:h="16838"/>
      <w:pgMar w:top="94" w:right="991"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E3" w:rsidRDefault="00684CE3" w:rsidP="009053EA">
      <w:pPr>
        <w:spacing w:after="0" w:line="240" w:lineRule="auto"/>
      </w:pPr>
      <w:r>
        <w:separator/>
      </w:r>
    </w:p>
  </w:endnote>
  <w:endnote w:type="continuationSeparator" w:id="0">
    <w:p w:rsidR="00684CE3" w:rsidRDefault="00684CE3"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
    <w:altName w:val="Arial Unicode MS"/>
    <w:charset w:val="80"/>
    <w:family w:val="swiss"/>
    <w:pitch w:val="variable"/>
    <w:sig w:usb0="21003A87" w:usb1="090F0000" w:usb2="00000010"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17"/>
      <w:gridCol w:w="8027"/>
    </w:tblGrid>
    <w:tr w:rsidR="00F05A99">
      <w:tc>
        <w:tcPr>
          <w:tcW w:w="750" w:type="pct"/>
        </w:tcPr>
        <w:p w:rsidR="00F05A99" w:rsidRPr="0095619C" w:rsidRDefault="00F05A99">
          <w:pPr>
            <w:pStyle w:val="a8"/>
            <w:jc w:val="right"/>
          </w:pPr>
          <w:r w:rsidRPr="0095619C">
            <w:fldChar w:fldCharType="begin"/>
          </w:r>
          <w:r w:rsidRPr="0095619C">
            <w:instrText>PAGE   \* MERGEFORMAT</w:instrText>
          </w:r>
          <w:r w:rsidRPr="0095619C">
            <w:fldChar w:fldCharType="separate"/>
          </w:r>
          <w:r w:rsidR="003E1A27">
            <w:rPr>
              <w:noProof/>
            </w:rPr>
            <w:t>62</w:t>
          </w:r>
          <w:r w:rsidRPr="0095619C">
            <w:fldChar w:fldCharType="end"/>
          </w:r>
        </w:p>
      </w:tc>
      <w:tc>
        <w:tcPr>
          <w:tcW w:w="4250" w:type="pct"/>
        </w:tcPr>
        <w:p w:rsidR="00F05A99" w:rsidRPr="0095619C" w:rsidRDefault="00F05A99">
          <w:pPr>
            <w:pStyle w:val="a8"/>
          </w:pPr>
          <w:r w:rsidRPr="0095619C">
            <w:t xml:space="preserve"> бесплатно</w:t>
          </w:r>
        </w:p>
      </w:tc>
    </w:tr>
  </w:tbl>
  <w:p w:rsidR="00F05A99" w:rsidRDefault="00F05A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E3" w:rsidRDefault="00684CE3" w:rsidP="009053EA">
      <w:pPr>
        <w:spacing w:after="0" w:line="240" w:lineRule="auto"/>
      </w:pPr>
      <w:r>
        <w:separator/>
      </w:r>
    </w:p>
  </w:footnote>
  <w:footnote w:type="continuationSeparator" w:id="0">
    <w:p w:rsidR="00684CE3" w:rsidRDefault="00684CE3"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99" w:rsidRDefault="00F05A99" w:rsidP="00D47AAC">
    <w:pPr>
      <w:pStyle w:val="a6"/>
    </w:pPr>
    <w:r w:rsidRPr="00ED2B56">
      <w:t>Вестник Шибковского сельсовета                                                       № 4</w:t>
    </w:r>
    <w:r w:rsidR="00F65086">
      <w:t>3</w:t>
    </w:r>
    <w:r w:rsidRPr="00ED2B56">
      <w:t xml:space="preserve"> (4</w:t>
    </w:r>
    <w:r w:rsidR="00F65086">
      <w:t>3</w:t>
    </w:r>
    <w:r w:rsidRPr="00ED2B56">
      <w:t xml:space="preserve">) от  </w:t>
    </w:r>
    <w:r w:rsidR="00F65086">
      <w:t>2</w:t>
    </w:r>
    <w:r>
      <w:t>2</w:t>
    </w:r>
    <w:r w:rsidRPr="00ED2B56">
      <w:t xml:space="preserve"> </w:t>
    </w:r>
    <w:r>
      <w:t>дека</w:t>
    </w:r>
    <w:r w:rsidRPr="00ED2B56">
      <w:t>бря  2023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99" w:rsidRPr="00ED2B56" w:rsidRDefault="00F05A99" w:rsidP="00ED2B56">
    <w:pPr>
      <w:pStyle w:val="a6"/>
    </w:pPr>
    <w:r w:rsidRPr="00ED2B56">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8F269A0"/>
    <w:multiLevelType w:val="hybridMultilevel"/>
    <w:tmpl w:val="FBEE8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7B3AAB"/>
    <w:multiLevelType w:val="hybridMultilevel"/>
    <w:tmpl w:val="20E0A16A"/>
    <w:lvl w:ilvl="0" w:tplc="A5043E7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211ED6"/>
    <w:multiLevelType w:val="hybridMultilevel"/>
    <w:tmpl w:val="9B8A87B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82470C"/>
    <w:multiLevelType w:val="hybridMultilevel"/>
    <w:tmpl w:val="AF98F7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7C973D4"/>
    <w:multiLevelType w:val="hybridMultilevel"/>
    <w:tmpl w:val="ABFC6A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8">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16E7E79"/>
    <w:multiLevelType w:val="hybridMultilevel"/>
    <w:tmpl w:val="91AE47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4165E8E"/>
    <w:multiLevelType w:val="multilevel"/>
    <w:tmpl w:val="66B0C348"/>
    <w:lvl w:ilvl="0">
      <w:start w:val="1"/>
      <w:numFmt w:val="decimal"/>
      <w:lvlText w:val="%1."/>
      <w:lvlJc w:val="left"/>
      <w:pPr>
        <w:ind w:left="1005" w:hanging="360"/>
      </w:pPr>
    </w:lvl>
    <w:lvl w:ilvl="1">
      <w:start w:val="1"/>
      <w:numFmt w:val="decimal"/>
      <w:isLgl/>
      <w:lvlText w:val="%1.%2."/>
      <w:lvlJc w:val="left"/>
      <w:pPr>
        <w:ind w:left="1571" w:hanging="720"/>
      </w:pPr>
      <w:rPr>
        <w:b w:val="0"/>
      </w:rPr>
    </w:lvl>
    <w:lvl w:ilvl="2">
      <w:start w:val="1"/>
      <w:numFmt w:val="decimal"/>
      <w:isLgl/>
      <w:lvlText w:val="%1.%2.%3."/>
      <w:lvlJc w:val="left"/>
      <w:pPr>
        <w:ind w:left="1425" w:hanging="720"/>
      </w:pPr>
      <w:rPr>
        <w:b w:val="0"/>
      </w:rPr>
    </w:lvl>
    <w:lvl w:ilvl="3">
      <w:start w:val="1"/>
      <w:numFmt w:val="decimal"/>
      <w:isLgl/>
      <w:lvlText w:val="%1.%2.%3.%4."/>
      <w:lvlJc w:val="left"/>
      <w:pPr>
        <w:ind w:left="1815" w:hanging="1080"/>
      </w:pPr>
      <w:rPr>
        <w:b w:val="0"/>
      </w:rPr>
    </w:lvl>
    <w:lvl w:ilvl="4">
      <w:start w:val="1"/>
      <w:numFmt w:val="decimal"/>
      <w:isLgl/>
      <w:lvlText w:val="%1.%2.%3.%4.%5."/>
      <w:lvlJc w:val="left"/>
      <w:pPr>
        <w:ind w:left="1845" w:hanging="1080"/>
      </w:pPr>
      <w:rPr>
        <w:b w:val="0"/>
      </w:rPr>
    </w:lvl>
    <w:lvl w:ilvl="5">
      <w:start w:val="1"/>
      <w:numFmt w:val="decimal"/>
      <w:isLgl/>
      <w:lvlText w:val="%1.%2.%3.%4.%5.%6."/>
      <w:lvlJc w:val="left"/>
      <w:pPr>
        <w:ind w:left="2235" w:hanging="1440"/>
      </w:pPr>
      <w:rPr>
        <w:b w:val="0"/>
      </w:rPr>
    </w:lvl>
    <w:lvl w:ilvl="6">
      <w:start w:val="1"/>
      <w:numFmt w:val="decimal"/>
      <w:isLgl/>
      <w:lvlText w:val="%1.%2.%3.%4.%5.%6.%7."/>
      <w:lvlJc w:val="left"/>
      <w:pPr>
        <w:ind w:left="2625" w:hanging="1800"/>
      </w:pPr>
      <w:rPr>
        <w:b w:val="0"/>
      </w:rPr>
    </w:lvl>
    <w:lvl w:ilvl="7">
      <w:start w:val="1"/>
      <w:numFmt w:val="decimal"/>
      <w:isLgl/>
      <w:lvlText w:val="%1.%2.%3.%4.%5.%6.%7.%8."/>
      <w:lvlJc w:val="left"/>
      <w:pPr>
        <w:ind w:left="2655" w:hanging="1800"/>
      </w:pPr>
      <w:rPr>
        <w:b w:val="0"/>
      </w:rPr>
    </w:lvl>
    <w:lvl w:ilvl="8">
      <w:start w:val="1"/>
      <w:numFmt w:val="decimal"/>
      <w:isLgl/>
      <w:lvlText w:val="%1.%2.%3.%4.%5.%6.%7.%8.%9."/>
      <w:lvlJc w:val="left"/>
      <w:pPr>
        <w:ind w:left="3045" w:hanging="2160"/>
      </w:pPr>
      <w:rPr>
        <w:b w:val="0"/>
      </w:rPr>
    </w:lvl>
  </w:abstractNum>
  <w:abstractNum w:abstractNumId="11">
    <w:nsid w:val="3697103E"/>
    <w:multiLevelType w:val="hybridMultilevel"/>
    <w:tmpl w:val="9F5E897A"/>
    <w:lvl w:ilvl="0" w:tplc="04190001">
      <w:start w:val="1"/>
      <w:numFmt w:val="bullet"/>
      <w:lvlText w:val=""/>
      <w:lvlJc w:val="left"/>
      <w:pPr>
        <w:ind w:left="26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6C13DA2"/>
    <w:multiLevelType w:val="hybridMultilevel"/>
    <w:tmpl w:val="54080F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4">
    <w:nsid w:val="3E5758F8"/>
    <w:multiLevelType w:val="hybridMultilevel"/>
    <w:tmpl w:val="D9844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F5C7B3F"/>
    <w:multiLevelType w:val="multilevel"/>
    <w:tmpl w:val="8B2C974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1DE24A5"/>
    <w:multiLevelType w:val="hybridMultilevel"/>
    <w:tmpl w:val="7A0E06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5CE2D8F"/>
    <w:multiLevelType w:val="hybridMultilevel"/>
    <w:tmpl w:val="F8C4F9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6BC5E3D"/>
    <w:multiLevelType w:val="hybridMultilevel"/>
    <w:tmpl w:val="379CB35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7801D9"/>
    <w:multiLevelType w:val="hybridMultilevel"/>
    <w:tmpl w:val="0186F1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53693033"/>
    <w:multiLevelType w:val="multilevel"/>
    <w:tmpl w:val="7B2259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5363CE2"/>
    <w:multiLevelType w:val="hybridMultilevel"/>
    <w:tmpl w:val="C2C23E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62469FD"/>
    <w:multiLevelType w:val="multilevel"/>
    <w:tmpl w:val="B4FE105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BD24BE5"/>
    <w:multiLevelType w:val="hybridMultilevel"/>
    <w:tmpl w:val="CDB64F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E011325"/>
    <w:multiLevelType w:val="multilevel"/>
    <w:tmpl w:val="3B5819C4"/>
    <w:lvl w:ilvl="0">
      <w:start w:val="1"/>
      <w:numFmt w:val="decimal"/>
      <w:lvlText w:val="%1."/>
      <w:lvlJc w:val="left"/>
      <w:pPr>
        <w:ind w:left="450" w:hanging="450"/>
      </w:pPr>
      <w:rPr>
        <w:b w:val="0"/>
      </w:r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26">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7">
    <w:nsid w:val="5F423935"/>
    <w:multiLevelType w:val="multilevel"/>
    <w:tmpl w:val="C206E504"/>
    <w:lvl w:ilvl="0">
      <w:start w:val="3"/>
      <w:numFmt w:val="decimal"/>
      <w:lvlText w:val="%1"/>
      <w:lvlJc w:val="left"/>
      <w:pPr>
        <w:ind w:left="375" w:hanging="375"/>
      </w:pPr>
      <w:rPr>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28">
    <w:nsid w:val="61960A9F"/>
    <w:multiLevelType w:val="multilevel"/>
    <w:tmpl w:val="95E03DE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6BD1E25"/>
    <w:multiLevelType w:val="multilevel"/>
    <w:tmpl w:val="4404E324"/>
    <w:lvl w:ilvl="0">
      <w:start w:val="1"/>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0">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96902E2"/>
    <w:multiLevelType w:val="multilevel"/>
    <w:tmpl w:val="8594E2EE"/>
    <w:lvl w:ilvl="0">
      <w:start w:val="2"/>
      <w:numFmt w:val="decimal"/>
      <w:lvlText w:val="%1"/>
      <w:lvlJc w:val="left"/>
      <w:pPr>
        <w:ind w:left="375" w:hanging="375"/>
      </w:pPr>
      <w:rPr>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32">
    <w:nsid w:val="7ABE1FA2"/>
    <w:multiLevelType w:val="hybridMultilevel"/>
    <w:tmpl w:val="4078A1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34">
    <w:nsid w:val="7EEA1BD1"/>
    <w:multiLevelType w:val="hybridMultilevel"/>
    <w:tmpl w:val="37B483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3"/>
  </w:num>
  <w:num w:numId="20">
    <w:abstractNumId w:val="14"/>
  </w:num>
  <w:num w:numId="21">
    <w:abstractNumId w:val="21"/>
  </w:num>
  <w:num w:numId="22">
    <w:abstractNumId w:val="2"/>
  </w:num>
  <w:num w:numId="23">
    <w:abstractNumId w:val="12"/>
  </w:num>
  <w:num w:numId="24">
    <w:abstractNumId w:val="2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26"/>
  </w:num>
  <w:num w:numId="30">
    <w:abstractNumId w:val="16"/>
  </w:num>
  <w:num w:numId="31">
    <w:abstractNumId w:val="32"/>
  </w:num>
  <w:num w:numId="32">
    <w:abstractNumId w:val="3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53EA"/>
    <w:rsid w:val="000016F8"/>
    <w:rsid w:val="000038BA"/>
    <w:rsid w:val="0000471D"/>
    <w:rsid w:val="0000486B"/>
    <w:rsid w:val="00014D6B"/>
    <w:rsid w:val="00015BAF"/>
    <w:rsid w:val="00016166"/>
    <w:rsid w:val="0001742B"/>
    <w:rsid w:val="00017D52"/>
    <w:rsid w:val="00025DC1"/>
    <w:rsid w:val="000327DC"/>
    <w:rsid w:val="000328D3"/>
    <w:rsid w:val="00034304"/>
    <w:rsid w:val="00035C2D"/>
    <w:rsid w:val="0003686D"/>
    <w:rsid w:val="00052F69"/>
    <w:rsid w:val="00056E90"/>
    <w:rsid w:val="000576DF"/>
    <w:rsid w:val="00060E38"/>
    <w:rsid w:val="00061E1C"/>
    <w:rsid w:val="00062CEC"/>
    <w:rsid w:val="00062DC7"/>
    <w:rsid w:val="00066164"/>
    <w:rsid w:val="000707AF"/>
    <w:rsid w:val="00072DF5"/>
    <w:rsid w:val="00076367"/>
    <w:rsid w:val="000A3D1F"/>
    <w:rsid w:val="000B0ECD"/>
    <w:rsid w:val="000B3434"/>
    <w:rsid w:val="000C1243"/>
    <w:rsid w:val="000C6B71"/>
    <w:rsid w:val="000C7A7F"/>
    <w:rsid w:val="000D4E2B"/>
    <w:rsid w:val="000D50E8"/>
    <w:rsid w:val="000E5F7B"/>
    <w:rsid w:val="000F742E"/>
    <w:rsid w:val="000F7F0A"/>
    <w:rsid w:val="00102FDC"/>
    <w:rsid w:val="00103369"/>
    <w:rsid w:val="001177C5"/>
    <w:rsid w:val="00117FB2"/>
    <w:rsid w:val="00127514"/>
    <w:rsid w:val="00127C86"/>
    <w:rsid w:val="00141A5E"/>
    <w:rsid w:val="00141CC5"/>
    <w:rsid w:val="0015001C"/>
    <w:rsid w:val="00155E8D"/>
    <w:rsid w:val="00156BC7"/>
    <w:rsid w:val="00160BA6"/>
    <w:rsid w:val="0016285A"/>
    <w:rsid w:val="001657BA"/>
    <w:rsid w:val="001724E6"/>
    <w:rsid w:val="00173992"/>
    <w:rsid w:val="00175875"/>
    <w:rsid w:val="0017725E"/>
    <w:rsid w:val="001807AA"/>
    <w:rsid w:val="001828B7"/>
    <w:rsid w:val="00182C15"/>
    <w:rsid w:val="00182F98"/>
    <w:rsid w:val="0018405D"/>
    <w:rsid w:val="001902E1"/>
    <w:rsid w:val="00193041"/>
    <w:rsid w:val="001930C6"/>
    <w:rsid w:val="00195C44"/>
    <w:rsid w:val="001A0E35"/>
    <w:rsid w:val="001A0FC4"/>
    <w:rsid w:val="001A3DB9"/>
    <w:rsid w:val="001B0820"/>
    <w:rsid w:val="001B1197"/>
    <w:rsid w:val="001B1DC5"/>
    <w:rsid w:val="001B345E"/>
    <w:rsid w:val="001B463F"/>
    <w:rsid w:val="001B671A"/>
    <w:rsid w:val="001C1491"/>
    <w:rsid w:val="001C3A34"/>
    <w:rsid w:val="001C6526"/>
    <w:rsid w:val="001D6097"/>
    <w:rsid w:val="001E0EF6"/>
    <w:rsid w:val="001E43BB"/>
    <w:rsid w:val="001E4CB5"/>
    <w:rsid w:val="001F5A78"/>
    <w:rsid w:val="00202218"/>
    <w:rsid w:val="00210562"/>
    <w:rsid w:val="002139F3"/>
    <w:rsid w:val="00214B6D"/>
    <w:rsid w:val="00214B81"/>
    <w:rsid w:val="002159BD"/>
    <w:rsid w:val="002168DC"/>
    <w:rsid w:val="002177CA"/>
    <w:rsid w:val="00223607"/>
    <w:rsid w:val="002259F6"/>
    <w:rsid w:val="002346B6"/>
    <w:rsid w:val="00234BDE"/>
    <w:rsid w:val="002509A8"/>
    <w:rsid w:val="0025390A"/>
    <w:rsid w:val="00256CDA"/>
    <w:rsid w:val="002571A2"/>
    <w:rsid w:val="00262626"/>
    <w:rsid w:val="00265C67"/>
    <w:rsid w:val="00271ECF"/>
    <w:rsid w:val="00272C44"/>
    <w:rsid w:val="0028006F"/>
    <w:rsid w:val="00281FEC"/>
    <w:rsid w:val="00282838"/>
    <w:rsid w:val="00284B4D"/>
    <w:rsid w:val="00292BF1"/>
    <w:rsid w:val="00292DA4"/>
    <w:rsid w:val="00293EC8"/>
    <w:rsid w:val="00296F05"/>
    <w:rsid w:val="002A19AF"/>
    <w:rsid w:val="002A2309"/>
    <w:rsid w:val="002B41A4"/>
    <w:rsid w:val="002B49B1"/>
    <w:rsid w:val="002B5E96"/>
    <w:rsid w:val="002C476B"/>
    <w:rsid w:val="002C7757"/>
    <w:rsid w:val="002D5C8C"/>
    <w:rsid w:val="002D6C1A"/>
    <w:rsid w:val="002D6DA0"/>
    <w:rsid w:val="002E3F00"/>
    <w:rsid w:val="002E71B8"/>
    <w:rsid w:val="002F17C1"/>
    <w:rsid w:val="002F674F"/>
    <w:rsid w:val="003020CA"/>
    <w:rsid w:val="00302A55"/>
    <w:rsid w:val="003052B9"/>
    <w:rsid w:val="00305794"/>
    <w:rsid w:val="00317644"/>
    <w:rsid w:val="00317E3F"/>
    <w:rsid w:val="0033279B"/>
    <w:rsid w:val="003351AD"/>
    <w:rsid w:val="003359DB"/>
    <w:rsid w:val="00335D86"/>
    <w:rsid w:val="003368E2"/>
    <w:rsid w:val="003409E3"/>
    <w:rsid w:val="00340E60"/>
    <w:rsid w:val="0034535A"/>
    <w:rsid w:val="00347615"/>
    <w:rsid w:val="00351F20"/>
    <w:rsid w:val="0035274F"/>
    <w:rsid w:val="00361442"/>
    <w:rsid w:val="00373DF0"/>
    <w:rsid w:val="00381842"/>
    <w:rsid w:val="00381D6E"/>
    <w:rsid w:val="0038224D"/>
    <w:rsid w:val="00384046"/>
    <w:rsid w:val="003868B0"/>
    <w:rsid w:val="00391429"/>
    <w:rsid w:val="003A39D3"/>
    <w:rsid w:val="003A74A5"/>
    <w:rsid w:val="003A7D48"/>
    <w:rsid w:val="003B4AA6"/>
    <w:rsid w:val="003B5D12"/>
    <w:rsid w:val="003D05CD"/>
    <w:rsid w:val="003D3BB9"/>
    <w:rsid w:val="003D4103"/>
    <w:rsid w:val="003D46D0"/>
    <w:rsid w:val="003D5770"/>
    <w:rsid w:val="003D5AFD"/>
    <w:rsid w:val="003D6777"/>
    <w:rsid w:val="003E1A27"/>
    <w:rsid w:val="003F02B0"/>
    <w:rsid w:val="003F593E"/>
    <w:rsid w:val="00405A65"/>
    <w:rsid w:val="00405B81"/>
    <w:rsid w:val="004066A7"/>
    <w:rsid w:val="00410AFD"/>
    <w:rsid w:val="004151E1"/>
    <w:rsid w:val="00423CF2"/>
    <w:rsid w:val="004266D9"/>
    <w:rsid w:val="00434ED1"/>
    <w:rsid w:val="004366A4"/>
    <w:rsid w:val="0044724F"/>
    <w:rsid w:val="004555EC"/>
    <w:rsid w:val="00466247"/>
    <w:rsid w:val="00466C4C"/>
    <w:rsid w:val="0047068A"/>
    <w:rsid w:val="00475313"/>
    <w:rsid w:val="00477E72"/>
    <w:rsid w:val="00480AA9"/>
    <w:rsid w:val="00484D88"/>
    <w:rsid w:val="00492E36"/>
    <w:rsid w:val="004938FE"/>
    <w:rsid w:val="00494316"/>
    <w:rsid w:val="004A65B1"/>
    <w:rsid w:val="004B3FDA"/>
    <w:rsid w:val="004B7C93"/>
    <w:rsid w:val="004C3CA3"/>
    <w:rsid w:val="004D11A4"/>
    <w:rsid w:val="004D7228"/>
    <w:rsid w:val="004E11F7"/>
    <w:rsid w:val="004E2293"/>
    <w:rsid w:val="004E4BE7"/>
    <w:rsid w:val="004F4B33"/>
    <w:rsid w:val="004F59DF"/>
    <w:rsid w:val="00501E8D"/>
    <w:rsid w:val="0050401C"/>
    <w:rsid w:val="00507F4B"/>
    <w:rsid w:val="00511E1B"/>
    <w:rsid w:val="00514173"/>
    <w:rsid w:val="00514E00"/>
    <w:rsid w:val="005162A5"/>
    <w:rsid w:val="005174B1"/>
    <w:rsid w:val="00520A8F"/>
    <w:rsid w:val="00531264"/>
    <w:rsid w:val="0053340F"/>
    <w:rsid w:val="005352A8"/>
    <w:rsid w:val="0053602D"/>
    <w:rsid w:val="0053713E"/>
    <w:rsid w:val="005418B1"/>
    <w:rsid w:val="00542A65"/>
    <w:rsid w:val="00543F01"/>
    <w:rsid w:val="00545CEA"/>
    <w:rsid w:val="005473BC"/>
    <w:rsid w:val="005475DF"/>
    <w:rsid w:val="00552E38"/>
    <w:rsid w:val="00560729"/>
    <w:rsid w:val="00562E03"/>
    <w:rsid w:val="005707C0"/>
    <w:rsid w:val="00572042"/>
    <w:rsid w:val="005726BD"/>
    <w:rsid w:val="005748D0"/>
    <w:rsid w:val="00585131"/>
    <w:rsid w:val="005870BD"/>
    <w:rsid w:val="00590D1F"/>
    <w:rsid w:val="00592409"/>
    <w:rsid w:val="00595344"/>
    <w:rsid w:val="00597066"/>
    <w:rsid w:val="005A25D3"/>
    <w:rsid w:val="005A2C30"/>
    <w:rsid w:val="005A4FCB"/>
    <w:rsid w:val="005A7CE4"/>
    <w:rsid w:val="005B0FAE"/>
    <w:rsid w:val="005B21D5"/>
    <w:rsid w:val="005B68F7"/>
    <w:rsid w:val="005B7D42"/>
    <w:rsid w:val="005C1F32"/>
    <w:rsid w:val="005C3960"/>
    <w:rsid w:val="005D03EF"/>
    <w:rsid w:val="005D478F"/>
    <w:rsid w:val="005D48BD"/>
    <w:rsid w:val="005D4EF4"/>
    <w:rsid w:val="005E1CC6"/>
    <w:rsid w:val="005E2923"/>
    <w:rsid w:val="005E6BE7"/>
    <w:rsid w:val="005E6F3C"/>
    <w:rsid w:val="005F4258"/>
    <w:rsid w:val="00604E2D"/>
    <w:rsid w:val="00607AAA"/>
    <w:rsid w:val="0061582F"/>
    <w:rsid w:val="006163CF"/>
    <w:rsid w:val="006179A0"/>
    <w:rsid w:val="00617CF7"/>
    <w:rsid w:val="00617EFA"/>
    <w:rsid w:val="00623366"/>
    <w:rsid w:val="0063038E"/>
    <w:rsid w:val="00633206"/>
    <w:rsid w:val="0063447E"/>
    <w:rsid w:val="00634617"/>
    <w:rsid w:val="0064004B"/>
    <w:rsid w:val="0064484C"/>
    <w:rsid w:val="00651CEB"/>
    <w:rsid w:val="0066181E"/>
    <w:rsid w:val="0066202D"/>
    <w:rsid w:val="00666D00"/>
    <w:rsid w:val="00681E21"/>
    <w:rsid w:val="00684B44"/>
    <w:rsid w:val="00684CE3"/>
    <w:rsid w:val="00687298"/>
    <w:rsid w:val="006875D1"/>
    <w:rsid w:val="00687E05"/>
    <w:rsid w:val="00693190"/>
    <w:rsid w:val="006A0327"/>
    <w:rsid w:val="006A36B4"/>
    <w:rsid w:val="006C08F2"/>
    <w:rsid w:val="006C71FB"/>
    <w:rsid w:val="006D059F"/>
    <w:rsid w:val="006E3CBC"/>
    <w:rsid w:val="006F303E"/>
    <w:rsid w:val="007018E5"/>
    <w:rsid w:val="00702709"/>
    <w:rsid w:val="00703AAE"/>
    <w:rsid w:val="0071573B"/>
    <w:rsid w:val="00723F96"/>
    <w:rsid w:val="00725B62"/>
    <w:rsid w:val="00727B11"/>
    <w:rsid w:val="00732017"/>
    <w:rsid w:val="00733853"/>
    <w:rsid w:val="00734301"/>
    <w:rsid w:val="00737B10"/>
    <w:rsid w:val="007428E2"/>
    <w:rsid w:val="00743132"/>
    <w:rsid w:val="007444E0"/>
    <w:rsid w:val="0074510D"/>
    <w:rsid w:val="007466F2"/>
    <w:rsid w:val="00747641"/>
    <w:rsid w:val="0074797D"/>
    <w:rsid w:val="00750753"/>
    <w:rsid w:val="0075183F"/>
    <w:rsid w:val="00751E03"/>
    <w:rsid w:val="00755365"/>
    <w:rsid w:val="007563AF"/>
    <w:rsid w:val="00756CA9"/>
    <w:rsid w:val="00761A88"/>
    <w:rsid w:val="00762EBC"/>
    <w:rsid w:val="00767938"/>
    <w:rsid w:val="0077497B"/>
    <w:rsid w:val="00780C30"/>
    <w:rsid w:val="0079074F"/>
    <w:rsid w:val="007922F8"/>
    <w:rsid w:val="007A4B5A"/>
    <w:rsid w:val="007B3059"/>
    <w:rsid w:val="007B3DF6"/>
    <w:rsid w:val="007D4D90"/>
    <w:rsid w:val="007E00F0"/>
    <w:rsid w:val="007F0726"/>
    <w:rsid w:val="007F4FFC"/>
    <w:rsid w:val="007F64B7"/>
    <w:rsid w:val="008046BA"/>
    <w:rsid w:val="00817BCF"/>
    <w:rsid w:val="00817E4B"/>
    <w:rsid w:val="00824263"/>
    <w:rsid w:val="008310A2"/>
    <w:rsid w:val="00835400"/>
    <w:rsid w:val="0083768E"/>
    <w:rsid w:val="0084077E"/>
    <w:rsid w:val="00843633"/>
    <w:rsid w:val="00844F43"/>
    <w:rsid w:val="00846040"/>
    <w:rsid w:val="008466B6"/>
    <w:rsid w:val="00850970"/>
    <w:rsid w:val="008637CC"/>
    <w:rsid w:val="008674AD"/>
    <w:rsid w:val="00871863"/>
    <w:rsid w:val="008748E5"/>
    <w:rsid w:val="00874D74"/>
    <w:rsid w:val="00876C23"/>
    <w:rsid w:val="0088080B"/>
    <w:rsid w:val="00883018"/>
    <w:rsid w:val="00885993"/>
    <w:rsid w:val="008871C8"/>
    <w:rsid w:val="00890BF8"/>
    <w:rsid w:val="00893371"/>
    <w:rsid w:val="00893F62"/>
    <w:rsid w:val="008A0FF6"/>
    <w:rsid w:val="008B07D1"/>
    <w:rsid w:val="008C292A"/>
    <w:rsid w:val="008C2CE6"/>
    <w:rsid w:val="008C35D6"/>
    <w:rsid w:val="008C50F7"/>
    <w:rsid w:val="008C60EB"/>
    <w:rsid w:val="008C6B30"/>
    <w:rsid w:val="008D0C2E"/>
    <w:rsid w:val="008D1E1E"/>
    <w:rsid w:val="008D321F"/>
    <w:rsid w:val="008D3EB1"/>
    <w:rsid w:val="008D69BB"/>
    <w:rsid w:val="008E46AE"/>
    <w:rsid w:val="008E4B0F"/>
    <w:rsid w:val="008E5016"/>
    <w:rsid w:val="008E6127"/>
    <w:rsid w:val="008F104B"/>
    <w:rsid w:val="008F3729"/>
    <w:rsid w:val="008F45A1"/>
    <w:rsid w:val="008F6A4B"/>
    <w:rsid w:val="008F79AA"/>
    <w:rsid w:val="00900E18"/>
    <w:rsid w:val="009053EA"/>
    <w:rsid w:val="00911169"/>
    <w:rsid w:val="009233C4"/>
    <w:rsid w:val="0092381B"/>
    <w:rsid w:val="00925CC5"/>
    <w:rsid w:val="00931D5E"/>
    <w:rsid w:val="0093403D"/>
    <w:rsid w:val="00952377"/>
    <w:rsid w:val="0095619C"/>
    <w:rsid w:val="009605C5"/>
    <w:rsid w:val="009662A0"/>
    <w:rsid w:val="0096661E"/>
    <w:rsid w:val="00967772"/>
    <w:rsid w:val="00967A58"/>
    <w:rsid w:val="00970FD2"/>
    <w:rsid w:val="0097206A"/>
    <w:rsid w:val="0097421A"/>
    <w:rsid w:val="00975CA6"/>
    <w:rsid w:val="00980BCC"/>
    <w:rsid w:val="00990BC8"/>
    <w:rsid w:val="00992005"/>
    <w:rsid w:val="00996F51"/>
    <w:rsid w:val="009A0196"/>
    <w:rsid w:val="009A3D69"/>
    <w:rsid w:val="009B7466"/>
    <w:rsid w:val="009C1FA9"/>
    <w:rsid w:val="009C28B9"/>
    <w:rsid w:val="009C6593"/>
    <w:rsid w:val="009C79D4"/>
    <w:rsid w:val="009D22F2"/>
    <w:rsid w:val="009D2659"/>
    <w:rsid w:val="009D4917"/>
    <w:rsid w:val="009D7891"/>
    <w:rsid w:val="009F1EBB"/>
    <w:rsid w:val="009F7660"/>
    <w:rsid w:val="009F76BE"/>
    <w:rsid w:val="009F76C9"/>
    <w:rsid w:val="00A001C5"/>
    <w:rsid w:val="00A1574A"/>
    <w:rsid w:val="00A21827"/>
    <w:rsid w:val="00A341EA"/>
    <w:rsid w:val="00A3618A"/>
    <w:rsid w:val="00A36254"/>
    <w:rsid w:val="00A36D93"/>
    <w:rsid w:val="00A37157"/>
    <w:rsid w:val="00A37A4C"/>
    <w:rsid w:val="00A40309"/>
    <w:rsid w:val="00A4130E"/>
    <w:rsid w:val="00A42BC9"/>
    <w:rsid w:val="00A47107"/>
    <w:rsid w:val="00A47CE7"/>
    <w:rsid w:val="00A5328D"/>
    <w:rsid w:val="00A55109"/>
    <w:rsid w:val="00A5613F"/>
    <w:rsid w:val="00A6091B"/>
    <w:rsid w:val="00A61B28"/>
    <w:rsid w:val="00A730A4"/>
    <w:rsid w:val="00A7553C"/>
    <w:rsid w:val="00A772C9"/>
    <w:rsid w:val="00A77EE7"/>
    <w:rsid w:val="00A81500"/>
    <w:rsid w:val="00A8269D"/>
    <w:rsid w:val="00A864B2"/>
    <w:rsid w:val="00A87C9B"/>
    <w:rsid w:val="00A92A69"/>
    <w:rsid w:val="00A95465"/>
    <w:rsid w:val="00AA185E"/>
    <w:rsid w:val="00AA62B0"/>
    <w:rsid w:val="00AA765F"/>
    <w:rsid w:val="00AA7C17"/>
    <w:rsid w:val="00AB1AE0"/>
    <w:rsid w:val="00AB3A21"/>
    <w:rsid w:val="00AB60D7"/>
    <w:rsid w:val="00AC1406"/>
    <w:rsid w:val="00AC24A5"/>
    <w:rsid w:val="00AC39CE"/>
    <w:rsid w:val="00AD3540"/>
    <w:rsid w:val="00AD525A"/>
    <w:rsid w:val="00AE00C5"/>
    <w:rsid w:val="00AE74F4"/>
    <w:rsid w:val="00AF57C1"/>
    <w:rsid w:val="00B06BAE"/>
    <w:rsid w:val="00B103C3"/>
    <w:rsid w:val="00B11B50"/>
    <w:rsid w:val="00B15C04"/>
    <w:rsid w:val="00B17946"/>
    <w:rsid w:val="00B22C81"/>
    <w:rsid w:val="00B231F1"/>
    <w:rsid w:val="00B46878"/>
    <w:rsid w:val="00B509D6"/>
    <w:rsid w:val="00B52560"/>
    <w:rsid w:val="00B54D83"/>
    <w:rsid w:val="00B571B5"/>
    <w:rsid w:val="00B6306B"/>
    <w:rsid w:val="00B65AB6"/>
    <w:rsid w:val="00B82F32"/>
    <w:rsid w:val="00B878EA"/>
    <w:rsid w:val="00BA0B19"/>
    <w:rsid w:val="00BA177E"/>
    <w:rsid w:val="00BB6D2C"/>
    <w:rsid w:val="00BC0DE9"/>
    <w:rsid w:val="00BC1486"/>
    <w:rsid w:val="00BC3C53"/>
    <w:rsid w:val="00BD34B4"/>
    <w:rsid w:val="00BD3FB5"/>
    <w:rsid w:val="00BD44C8"/>
    <w:rsid w:val="00BF41A6"/>
    <w:rsid w:val="00BF4A19"/>
    <w:rsid w:val="00C03044"/>
    <w:rsid w:val="00C050A1"/>
    <w:rsid w:val="00C06AF2"/>
    <w:rsid w:val="00C244A7"/>
    <w:rsid w:val="00C26AB1"/>
    <w:rsid w:val="00C27A02"/>
    <w:rsid w:val="00C40CD0"/>
    <w:rsid w:val="00C40F8E"/>
    <w:rsid w:val="00C503DD"/>
    <w:rsid w:val="00C53EA5"/>
    <w:rsid w:val="00C57F73"/>
    <w:rsid w:val="00C60B53"/>
    <w:rsid w:val="00C62C00"/>
    <w:rsid w:val="00C63EA5"/>
    <w:rsid w:val="00C64735"/>
    <w:rsid w:val="00C64780"/>
    <w:rsid w:val="00C7604C"/>
    <w:rsid w:val="00C8371E"/>
    <w:rsid w:val="00C84B43"/>
    <w:rsid w:val="00C93384"/>
    <w:rsid w:val="00CA4375"/>
    <w:rsid w:val="00CA4EB9"/>
    <w:rsid w:val="00CA7426"/>
    <w:rsid w:val="00CA7F3A"/>
    <w:rsid w:val="00CB2B2F"/>
    <w:rsid w:val="00CB5AB3"/>
    <w:rsid w:val="00CB7D09"/>
    <w:rsid w:val="00CC0582"/>
    <w:rsid w:val="00CC2E93"/>
    <w:rsid w:val="00CC36C7"/>
    <w:rsid w:val="00CD0E9F"/>
    <w:rsid w:val="00CD792B"/>
    <w:rsid w:val="00CE6FB7"/>
    <w:rsid w:val="00CF0873"/>
    <w:rsid w:val="00CF1400"/>
    <w:rsid w:val="00CF3749"/>
    <w:rsid w:val="00CF5B2E"/>
    <w:rsid w:val="00CF76D6"/>
    <w:rsid w:val="00D034FD"/>
    <w:rsid w:val="00D03F84"/>
    <w:rsid w:val="00D07711"/>
    <w:rsid w:val="00D07EB3"/>
    <w:rsid w:val="00D108B5"/>
    <w:rsid w:val="00D1605C"/>
    <w:rsid w:val="00D208DB"/>
    <w:rsid w:val="00D216E6"/>
    <w:rsid w:val="00D246E1"/>
    <w:rsid w:val="00D25E73"/>
    <w:rsid w:val="00D26DE3"/>
    <w:rsid w:val="00D26F2F"/>
    <w:rsid w:val="00D31BE8"/>
    <w:rsid w:val="00D34CBA"/>
    <w:rsid w:val="00D35643"/>
    <w:rsid w:val="00D37518"/>
    <w:rsid w:val="00D469C4"/>
    <w:rsid w:val="00D47AAC"/>
    <w:rsid w:val="00D55DEE"/>
    <w:rsid w:val="00D63476"/>
    <w:rsid w:val="00D67960"/>
    <w:rsid w:val="00D702B3"/>
    <w:rsid w:val="00D76220"/>
    <w:rsid w:val="00D763D0"/>
    <w:rsid w:val="00D771B0"/>
    <w:rsid w:val="00D82C57"/>
    <w:rsid w:val="00D82E1F"/>
    <w:rsid w:val="00D85871"/>
    <w:rsid w:val="00D90A01"/>
    <w:rsid w:val="00D9256A"/>
    <w:rsid w:val="00DA0B2D"/>
    <w:rsid w:val="00DA6187"/>
    <w:rsid w:val="00DA7CDA"/>
    <w:rsid w:val="00DB1389"/>
    <w:rsid w:val="00DB3082"/>
    <w:rsid w:val="00DC789B"/>
    <w:rsid w:val="00DD059D"/>
    <w:rsid w:val="00DD70EC"/>
    <w:rsid w:val="00DD796C"/>
    <w:rsid w:val="00DE0554"/>
    <w:rsid w:val="00DE70A2"/>
    <w:rsid w:val="00DE78F4"/>
    <w:rsid w:val="00DF2482"/>
    <w:rsid w:val="00E0194B"/>
    <w:rsid w:val="00E02A79"/>
    <w:rsid w:val="00E052BB"/>
    <w:rsid w:val="00E055D1"/>
    <w:rsid w:val="00E05C46"/>
    <w:rsid w:val="00E12525"/>
    <w:rsid w:val="00E17409"/>
    <w:rsid w:val="00E2108D"/>
    <w:rsid w:val="00E23589"/>
    <w:rsid w:val="00E2472D"/>
    <w:rsid w:val="00E250AE"/>
    <w:rsid w:val="00E34DB8"/>
    <w:rsid w:val="00E35814"/>
    <w:rsid w:val="00E359C9"/>
    <w:rsid w:val="00E4191C"/>
    <w:rsid w:val="00E41B7E"/>
    <w:rsid w:val="00E457E0"/>
    <w:rsid w:val="00E4757F"/>
    <w:rsid w:val="00E51BFB"/>
    <w:rsid w:val="00E5214C"/>
    <w:rsid w:val="00E57497"/>
    <w:rsid w:val="00E611FD"/>
    <w:rsid w:val="00E628E3"/>
    <w:rsid w:val="00E62E5D"/>
    <w:rsid w:val="00E6329A"/>
    <w:rsid w:val="00E65428"/>
    <w:rsid w:val="00E65779"/>
    <w:rsid w:val="00E702D1"/>
    <w:rsid w:val="00E77908"/>
    <w:rsid w:val="00E82410"/>
    <w:rsid w:val="00E85EA7"/>
    <w:rsid w:val="00E87AA6"/>
    <w:rsid w:val="00E91341"/>
    <w:rsid w:val="00E92C65"/>
    <w:rsid w:val="00E9491B"/>
    <w:rsid w:val="00EA0BE9"/>
    <w:rsid w:val="00EA16A5"/>
    <w:rsid w:val="00EA3DD3"/>
    <w:rsid w:val="00EA443D"/>
    <w:rsid w:val="00EB0318"/>
    <w:rsid w:val="00EB208C"/>
    <w:rsid w:val="00EB603E"/>
    <w:rsid w:val="00EB6FEE"/>
    <w:rsid w:val="00EC05F3"/>
    <w:rsid w:val="00EC0C7C"/>
    <w:rsid w:val="00EC1F6B"/>
    <w:rsid w:val="00EC615A"/>
    <w:rsid w:val="00ED2B56"/>
    <w:rsid w:val="00EE40A1"/>
    <w:rsid w:val="00EF0ECC"/>
    <w:rsid w:val="00EF49F3"/>
    <w:rsid w:val="00EF67A1"/>
    <w:rsid w:val="00EF6F25"/>
    <w:rsid w:val="00F00149"/>
    <w:rsid w:val="00F016ED"/>
    <w:rsid w:val="00F02258"/>
    <w:rsid w:val="00F05A99"/>
    <w:rsid w:val="00F060CB"/>
    <w:rsid w:val="00F07319"/>
    <w:rsid w:val="00F102CE"/>
    <w:rsid w:val="00F1234C"/>
    <w:rsid w:val="00F13324"/>
    <w:rsid w:val="00F14089"/>
    <w:rsid w:val="00F145BC"/>
    <w:rsid w:val="00F14B2D"/>
    <w:rsid w:val="00F25013"/>
    <w:rsid w:val="00F34677"/>
    <w:rsid w:val="00F35FAB"/>
    <w:rsid w:val="00F41EF8"/>
    <w:rsid w:val="00F47E48"/>
    <w:rsid w:val="00F5295F"/>
    <w:rsid w:val="00F53D31"/>
    <w:rsid w:val="00F643E0"/>
    <w:rsid w:val="00F65086"/>
    <w:rsid w:val="00F72275"/>
    <w:rsid w:val="00F73A62"/>
    <w:rsid w:val="00F75AA6"/>
    <w:rsid w:val="00F7708A"/>
    <w:rsid w:val="00F7761C"/>
    <w:rsid w:val="00F8236B"/>
    <w:rsid w:val="00F85840"/>
    <w:rsid w:val="00F864B9"/>
    <w:rsid w:val="00F9003E"/>
    <w:rsid w:val="00F95778"/>
    <w:rsid w:val="00FA35D6"/>
    <w:rsid w:val="00FB0AAD"/>
    <w:rsid w:val="00FB21A1"/>
    <w:rsid w:val="00FB3F76"/>
    <w:rsid w:val="00FC080E"/>
    <w:rsid w:val="00FC16FA"/>
    <w:rsid w:val="00FD6F15"/>
    <w:rsid w:val="00FE1141"/>
    <w:rsid w:val="00FE197B"/>
    <w:rsid w:val="00FE3A22"/>
    <w:rsid w:val="00FE5B5B"/>
    <w:rsid w:val="00FE7B17"/>
    <w:rsid w:val="00FF1AE6"/>
    <w:rsid w:val="00FF205D"/>
    <w:rsid w:val="00FF3C8A"/>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rsid w:val="009053EA"/>
    <w:rPr>
      <w:rFonts w:ascii="Tahoma" w:hAnsi="Tahoma" w:cs="Tahoma"/>
      <w:sz w:val="16"/>
      <w:szCs w:val="16"/>
    </w:rPr>
  </w:style>
  <w:style w:type="paragraph" w:styleId="a6">
    <w:name w:val="header"/>
    <w:aliases w:val=" Знак"/>
    <w:basedOn w:val="a0"/>
    <w:link w:val="a7"/>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rsid w:val="009053EA"/>
  </w:style>
  <w:style w:type="paragraph" w:styleId="a8">
    <w:name w:val="footer"/>
    <w:basedOn w:val="a0"/>
    <w:link w:val="a9"/>
    <w:uiPriority w:val="9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b"/>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ТЗ список,Абзац списка нумерованный"/>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ТЗ список Знак,Абзац списка нумерованный Знак"/>
    <w:link w:val="ae"/>
    <w:qFormat/>
    <w:locked/>
    <w:rsid w:val="00E87AA6"/>
    <w:rPr>
      <w:rFonts w:eastAsiaTheme="minorHAnsi"/>
      <w:lang w:eastAsia="en-US"/>
    </w:rPr>
  </w:style>
  <w:style w:type="paragraph" w:customStyle="1" w:styleId="bodytext">
    <w:name w:val="bodytext"/>
    <w:basedOn w:val="a0"/>
    <w:uiPriority w:val="99"/>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iPriority w:val="99"/>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uiPriority w:val="99"/>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iPriority w:val="39"/>
    <w:unhideWhenUsed/>
    <w:qFormat/>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iPriority w:val="39"/>
    <w:unhideWhenUsed/>
    <w:qFormat/>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iPriority w:val="39"/>
    <w:unhideWhenUsed/>
    <w:qFormat/>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f2"/>
    <w:rsid w:val="00F8236B"/>
    <w:rPr>
      <w:rFonts w:ascii="Times New Roman" w:eastAsia="Times New Roman" w:hAnsi="Times New Roman" w:cs="Times New Roman"/>
      <w:sz w:val="20"/>
      <w:szCs w:val="20"/>
    </w:rPr>
  </w:style>
  <w:style w:type="paragraph" w:styleId="af4">
    <w:name w:val="annotation text"/>
    <w:basedOn w:val="a0"/>
    <w:link w:val="af5"/>
    <w:uiPriority w:val="99"/>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uiPriority w:val="99"/>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aliases w:val="bt,Основной текст Знак1,Основной текст Знак Знак"/>
    <w:basedOn w:val="a0"/>
    <w:link w:val="afa"/>
    <w:unhideWhenUsed/>
    <w:qFormat/>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aliases w:val="bt Знак1,Основной текст Знак1 Знак1,Основной текст Знак Знак Знак1"/>
    <w:basedOn w:val="a1"/>
    <w:link w:val="af9"/>
    <w:rsid w:val="00F8236B"/>
    <w:rPr>
      <w:rFonts w:ascii="Times New Roman" w:eastAsia="Times New Roman" w:hAnsi="Times New Roman" w:cs="Times New Roman"/>
      <w:sz w:val="24"/>
      <w:szCs w:val="24"/>
      <w:lang w:val="en-US" w:eastAsia="en-US"/>
    </w:rPr>
  </w:style>
  <w:style w:type="paragraph" w:styleId="af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iPriority w:val="99"/>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uiPriority w:val="99"/>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qFormat/>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locked/>
    <w:rsid w:val="00E87AA6"/>
    <w:rPr>
      <w:rFonts w:ascii="Arial" w:eastAsia="Times New Roman" w:hAnsi="Arial" w:cs="Arial"/>
      <w:sz w:val="20"/>
      <w:szCs w:val="20"/>
    </w:rPr>
  </w:style>
  <w:style w:type="paragraph" w:customStyle="1" w:styleId="15">
    <w:name w:val="Абзац списка1"/>
    <w:basedOn w:val="a0"/>
    <w:link w:val="ListParagraphChar"/>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iPriority w:val="99"/>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iPriority w:val="99"/>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uiPriority w:val="59"/>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qFormat/>
    <w:rsid w:val="00970FD2"/>
    <w:rPr>
      <w:i/>
      <w:iCs/>
    </w:rPr>
  </w:style>
  <w:style w:type="character" w:styleId="affa">
    <w:name w:val="Strong"/>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
    <w:name w:val="Заголовок"/>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0">
    <w:name w:val="Subtitle"/>
    <w:basedOn w:val="a0"/>
    <w:next w:val="a0"/>
    <w:link w:val="afff1"/>
    <w:uiPriority w:val="11"/>
    <w:qFormat/>
    <w:rsid w:val="00E87AA6"/>
    <w:rPr>
      <w:rFonts w:ascii="XO Thames" w:eastAsia="Times New Roman" w:hAnsi="XO Thames" w:cs="Times New Roman"/>
      <w:i/>
      <w:color w:val="616161"/>
      <w:sz w:val="24"/>
      <w:szCs w:val="20"/>
      <w:lang w:val="x-none" w:eastAsia="x-none"/>
    </w:rPr>
  </w:style>
  <w:style w:type="character" w:customStyle="1" w:styleId="afff1">
    <w:name w:val="Подзаголовок Знак"/>
    <w:basedOn w:val="a1"/>
    <w:link w:val="afff0"/>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b">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c">
    <w:name w:val="Стиль1"/>
    <w:basedOn w:val="a0"/>
    <w:link w:val="1d"/>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d">
    <w:name w:val="Стиль1 Знак"/>
    <w:link w:val="1c"/>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2">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3">
    <w:name w:val="Normal Indent"/>
    <w:basedOn w:val="a0"/>
    <w:link w:val="afff4"/>
    <w:rsid w:val="001807AA"/>
    <w:pPr>
      <w:spacing w:after="0" w:line="240" w:lineRule="auto"/>
      <w:ind w:left="708"/>
    </w:pPr>
    <w:rPr>
      <w:rFonts w:ascii="Times New Roman" w:eastAsia="Times New Roman" w:hAnsi="Times New Roman" w:cs="Times New Roman"/>
      <w:sz w:val="24"/>
      <w:szCs w:val="24"/>
    </w:rPr>
  </w:style>
  <w:style w:type="character" w:customStyle="1" w:styleId="afff4">
    <w:name w:val="Обычный отступ Знак"/>
    <w:basedOn w:val="a1"/>
    <w:link w:val="afff3"/>
    <w:rsid w:val="001807AA"/>
    <w:rPr>
      <w:rFonts w:ascii="Times New Roman" w:eastAsia="Times New Roman" w:hAnsi="Times New Roman" w:cs="Times New Roman"/>
      <w:sz w:val="24"/>
      <w:szCs w:val="24"/>
    </w:rPr>
  </w:style>
  <w:style w:type="paragraph" w:styleId="afff5">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e">
    <w:name w:val="Без интервала1"/>
    <w:qFormat/>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6">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7">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8">
    <w:name w:val="Таблицы (моноширинный)"/>
    <w:basedOn w:val="a0"/>
    <w:next w:val="a0"/>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73">
    <w:name w:val="Обычный7"/>
    <w:rsid w:val="00D63476"/>
    <w:pPr>
      <w:spacing w:before="60" w:after="0" w:line="240" w:lineRule="auto"/>
      <w:ind w:firstLine="720"/>
      <w:jc w:val="both"/>
    </w:pPr>
    <w:rPr>
      <w:rFonts w:ascii="Arial" w:eastAsia="Times New Roman" w:hAnsi="Arial" w:cs="Times New Roman"/>
      <w:snapToGrid w:val="0"/>
      <w:sz w:val="24"/>
      <w:szCs w:val="20"/>
    </w:rPr>
  </w:style>
  <w:style w:type="character" w:customStyle="1" w:styleId="2d">
    <w:name w:val="Гиперссылка2"/>
    <w:basedOn w:val="a1"/>
    <w:rsid w:val="00C63EA5"/>
  </w:style>
  <w:style w:type="paragraph" w:customStyle="1" w:styleId="83">
    <w:name w:val="Обычный8"/>
    <w:rsid w:val="00405B81"/>
    <w:pPr>
      <w:spacing w:before="60" w:after="0" w:line="240" w:lineRule="auto"/>
      <w:ind w:firstLine="720"/>
      <w:jc w:val="both"/>
    </w:pPr>
    <w:rPr>
      <w:rFonts w:ascii="Arial" w:eastAsia="Times New Roman" w:hAnsi="Arial" w:cs="Times New Roman"/>
      <w:snapToGrid w:val="0"/>
      <w:sz w:val="24"/>
      <w:szCs w:val="20"/>
    </w:rPr>
  </w:style>
  <w:style w:type="character" w:customStyle="1" w:styleId="fontstyle01">
    <w:name w:val="fontstyle01"/>
    <w:basedOn w:val="a1"/>
    <w:rsid w:val="007466F2"/>
    <w:rPr>
      <w:rFonts w:ascii="Times New Roman" w:hAnsi="Times New Roman" w:cs="Times New Roman" w:hint="default"/>
      <w:b w:val="0"/>
      <w:bCs w:val="0"/>
      <w:i w:val="0"/>
      <w:iCs w:val="0"/>
      <w:color w:val="000000"/>
      <w:sz w:val="28"/>
      <w:szCs w:val="28"/>
    </w:rPr>
  </w:style>
  <w:style w:type="character" w:customStyle="1" w:styleId="3c">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A7D48"/>
    <w:rPr>
      <w:rFonts w:ascii="Times New Roman" w:eastAsia="Times New Roman" w:hAnsi="Times New Roman" w:cs="Times New Roman"/>
      <w:sz w:val="24"/>
      <w:szCs w:val="24"/>
      <w:lang w:eastAsia="ru-RU"/>
    </w:rPr>
  </w:style>
  <w:style w:type="paragraph" w:customStyle="1" w:styleId="93">
    <w:name w:val="Обычный9"/>
    <w:rsid w:val="00F7708A"/>
    <w:pPr>
      <w:spacing w:before="60" w:after="0" w:line="240" w:lineRule="auto"/>
      <w:ind w:firstLine="720"/>
      <w:jc w:val="both"/>
    </w:pPr>
    <w:rPr>
      <w:rFonts w:ascii="Arial" w:eastAsia="Times New Roman" w:hAnsi="Arial" w:cs="Times New Roman"/>
      <w:snapToGrid w:val="0"/>
      <w:sz w:val="24"/>
      <w:szCs w:val="20"/>
    </w:rPr>
  </w:style>
  <w:style w:type="numbering" w:customStyle="1" w:styleId="1f">
    <w:name w:val="Нет списка1"/>
    <w:next w:val="a3"/>
    <w:uiPriority w:val="99"/>
    <w:semiHidden/>
    <w:rsid w:val="00BD3FB5"/>
  </w:style>
  <w:style w:type="paragraph" w:customStyle="1" w:styleId="1-21">
    <w:name w:val="Средняя сетка 1 - Акцент 21"/>
    <w:basedOn w:val="a0"/>
    <w:uiPriority w:val="34"/>
    <w:qFormat/>
    <w:rsid w:val="00BD3FB5"/>
    <w:pPr>
      <w:ind w:left="720"/>
      <w:contextualSpacing/>
    </w:pPr>
    <w:rPr>
      <w:rFonts w:ascii="Calibri" w:eastAsia="Calibri" w:hAnsi="Calibri" w:cs="Times New Roman"/>
      <w:lang w:eastAsia="en-US"/>
    </w:rPr>
  </w:style>
  <w:style w:type="paragraph" w:customStyle="1" w:styleId="afff9">
    <w:name w:val="Знак Знак Знак Знак"/>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BD3FB5"/>
    <w:pPr>
      <w:spacing w:after="0" w:line="240" w:lineRule="auto"/>
    </w:pPr>
    <w:rPr>
      <w:rFonts w:ascii="Times New Roman" w:eastAsia="Times New Roman" w:hAnsi="Times New Roman" w:cs="Times New Roman"/>
      <w:sz w:val="24"/>
      <w:szCs w:val="24"/>
    </w:rPr>
  </w:style>
  <w:style w:type="character" w:customStyle="1" w:styleId="1f0">
    <w:name w:val="Тема примечания Знак1"/>
    <w:uiPriority w:val="99"/>
    <w:locked/>
    <w:rsid w:val="00BD3FB5"/>
    <w:rPr>
      <w:rFonts w:cs="Times New Roman"/>
      <w:b/>
      <w:bCs/>
      <w:sz w:val="24"/>
      <w:szCs w:val="24"/>
    </w:rPr>
  </w:style>
  <w:style w:type="paragraph" w:customStyle="1" w:styleId="afffa">
    <w:name w:val="÷¬__ ÷¬__ ÷¬__ ÷¬__"/>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b">
    <w:name w:val="endnote text"/>
    <w:basedOn w:val="a0"/>
    <w:link w:val="afffc"/>
    <w:rsid w:val="00BD3FB5"/>
    <w:pPr>
      <w:spacing w:after="0" w:line="240" w:lineRule="auto"/>
    </w:pPr>
    <w:rPr>
      <w:rFonts w:ascii="Times New Roman" w:eastAsia="Times New Roman" w:hAnsi="Times New Roman" w:cs="Times New Roman"/>
      <w:sz w:val="20"/>
      <w:szCs w:val="20"/>
      <w:lang w:val="x-none" w:eastAsia="x-none"/>
    </w:rPr>
  </w:style>
  <w:style w:type="character" w:customStyle="1" w:styleId="afffc">
    <w:name w:val="Текст концевой сноски Знак"/>
    <w:basedOn w:val="a1"/>
    <w:link w:val="afffb"/>
    <w:rsid w:val="00BD3FB5"/>
    <w:rPr>
      <w:rFonts w:ascii="Times New Roman" w:eastAsia="Times New Roman" w:hAnsi="Times New Roman" w:cs="Times New Roman"/>
      <w:sz w:val="20"/>
      <w:szCs w:val="20"/>
      <w:lang w:val="x-none" w:eastAsia="x-none"/>
    </w:rPr>
  </w:style>
  <w:style w:type="character" w:styleId="afffd">
    <w:name w:val="endnote reference"/>
    <w:rsid w:val="00BD3FB5"/>
    <w:rPr>
      <w:vertAlign w:val="superscript"/>
    </w:rPr>
  </w:style>
  <w:style w:type="paragraph" w:customStyle="1" w:styleId="P16">
    <w:name w:val="P16"/>
    <w:basedOn w:val="a0"/>
    <w:hidden/>
    <w:rsid w:val="00BD3FB5"/>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BD3FB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BD3FB5"/>
    <w:rPr>
      <w:sz w:val="24"/>
    </w:rPr>
  </w:style>
  <w:style w:type="paragraph" w:customStyle="1" w:styleId="afffe">
    <w:name w:val="МУ Обычный стиль"/>
    <w:basedOn w:val="a0"/>
    <w:autoRedefine/>
    <w:rsid w:val="00BD3FB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4">
    <w:name w:val="Стиль8"/>
    <w:basedOn w:val="a0"/>
    <w:rsid w:val="00BD3FB5"/>
    <w:pPr>
      <w:spacing w:after="0" w:line="240" w:lineRule="auto"/>
    </w:pPr>
    <w:rPr>
      <w:rFonts w:ascii="Times New Roman" w:eastAsia="Calibri" w:hAnsi="Times New Roman" w:cs="Times New Roman"/>
      <w:noProof/>
      <w:sz w:val="28"/>
      <w:szCs w:val="28"/>
    </w:rPr>
  </w:style>
  <w:style w:type="character" w:customStyle="1" w:styleId="affff">
    <w:name w:val="Заголовок Знак"/>
    <w:rsid w:val="00BD3FB5"/>
    <w:rPr>
      <w:rFonts w:ascii="Calibri Light" w:hAnsi="Calibri Light"/>
      <w:b/>
      <w:bCs/>
      <w:kern w:val="28"/>
      <w:sz w:val="32"/>
      <w:szCs w:val="32"/>
    </w:rPr>
  </w:style>
  <w:style w:type="paragraph" w:customStyle="1" w:styleId="100">
    <w:name w:val="Обычный10"/>
    <w:rsid w:val="00EF6F25"/>
    <w:pPr>
      <w:spacing w:before="60" w:after="0" w:line="240" w:lineRule="auto"/>
      <w:ind w:firstLine="720"/>
      <w:jc w:val="both"/>
    </w:pPr>
    <w:rPr>
      <w:rFonts w:ascii="Arial" w:eastAsia="Times New Roman" w:hAnsi="Arial" w:cs="Times New Roman"/>
      <w:snapToGrid w:val="0"/>
      <w:sz w:val="24"/>
      <w:szCs w:val="20"/>
    </w:rPr>
  </w:style>
  <w:style w:type="character" w:customStyle="1" w:styleId="3d">
    <w:name w:val="Заголовок №3"/>
    <w:rsid w:val="00EF6F25"/>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western">
    <w:name w:val="western"/>
    <w:basedOn w:val="a0"/>
    <w:rsid w:val="007F0726"/>
    <w:pPr>
      <w:spacing w:before="100" w:beforeAutospacing="1" w:after="100" w:afterAutospacing="1" w:line="240" w:lineRule="auto"/>
    </w:pPr>
    <w:rPr>
      <w:rFonts w:ascii="Times New Roman" w:eastAsia="Times New Roman" w:hAnsi="Times New Roman" w:cs="Times New Roman"/>
      <w:sz w:val="24"/>
      <w:szCs w:val="24"/>
    </w:rPr>
  </w:style>
  <w:style w:type="character" w:styleId="affff0">
    <w:name w:val="Subtle Emphasis"/>
    <w:uiPriority w:val="19"/>
    <w:qFormat/>
    <w:rsid w:val="007F0726"/>
    <w:rPr>
      <w:i/>
      <w:color w:val="808080"/>
    </w:rPr>
  </w:style>
  <w:style w:type="paragraph" w:customStyle="1" w:styleId="113">
    <w:name w:val="Обычный11"/>
    <w:rsid w:val="001E4CB5"/>
    <w:pPr>
      <w:spacing w:before="60" w:after="0" w:line="240" w:lineRule="auto"/>
      <w:ind w:firstLine="720"/>
      <w:jc w:val="both"/>
    </w:pPr>
    <w:rPr>
      <w:rFonts w:ascii="Arial" w:eastAsia="Times New Roman" w:hAnsi="Arial" w:cs="Times New Roman"/>
      <w:snapToGrid w:val="0"/>
      <w:sz w:val="24"/>
      <w:szCs w:val="20"/>
    </w:rPr>
  </w:style>
  <w:style w:type="paragraph" w:customStyle="1" w:styleId="120">
    <w:name w:val="Обычный12"/>
    <w:rsid w:val="00756CA9"/>
    <w:pPr>
      <w:spacing w:before="60" w:after="0" w:line="240" w:lineRule="auto"/>
      <w:ind w:firstLine="720"/>
      <w:jc w:val="both"/>
    </w:pPr>
    <w:rPr>
      <w:rFonts w:ascii="Arial" w:eastAsia="Times New Roman" w:hAnsi="Arial" w:cs="Times New Roman"/>
      <w:snapToGrid w:val="0"/>
      <w:sz w:val="24"/>
      <w:szCs w:val="20"/>
    </w:rPr>
  </w:style>
  <w:style w:type="character" w:customStyle="1" w:styleId="affff1">
    <w:name w:val="Основной текст_"/>
    <w:link w:val="1f1"/>
    <w:rsid w:val="009C28B9"/>
    <w:rPr>
      <w:rFonts w:ascii="Times New Roman" w:hAnsi="Times New Roman"/>
      <w:sz w:val="28"/>
      <w:szCs w:val="28"/>
    </w:rPr>
  </w:style>
  <w:style w:type="paragraph" w:customStyle="1" w:styleId="1f1">
    <w:name w:val="Основной текст1"/>
    <w:basedOn w:val="a0"/>
    <w:link w:val="affff1"/>
    <w:rsid w:val="009C28B9"/>
    <w:pPr>
      <w:widowControl w:val="0"/>
      <w:spacing w:after="0" w:line="240" w:lineRule="auto"/>
    </w:pPr>
    <w:rPr>
      <w:rFonts w:ascii="Times New Roman" w:hAnsi="Times New Roman"/>
      <w:sz w:val="28"/>
      <w:szCs w:val="28"/>
    </w:rPr>
  </w:style>
  <w:style w:type="paragraph" w:customStyle="1" w:styleId="130">
    <w:name w:val="Обычный13"/>
    <w:rsid w:val="00F75AA6"/>
    <w:pPr>
      <w:snapToGrid w:val="0"/>
      <w:spacing w:before="60" w:after="0" w:line="240" w:lineRule="auto"/>
      <w:ind w:firstLine="720"/>
      <w:jc w:val="both"/>
    </w:pPr>
    <w:rPr>
      <w:rFonts w:ascii="Arial" w:eastAsia="Times New Roman" w:hAnsi="Arial" w:cs="Times New Roman"/>
      <w:sz w:val="24"/>
      <w:szCs w:val="20"/>
    </w:rPr>
  </w:style>
  <w:style w:type="character" w:customStyle="1" w:styleId="3e">
    <w:name w:val="Гиперссылка3"/>
    <w:basedOn w:val="a1"/>
    <w:rsid w:val="005352A8"/>
  </w:style>
  <w:style w:type="paragraph" w:customStyle="1" w:styleId="unformattext">
    <w:name w:val="unformattext"/>
    <w:basedOn w:val="a0"/>
    <w:rsid w:val="00761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Обычный14"/>
    <w:rsid w:val="00925CC5"/>
    <w:pPr>
      <w:spacing w:before="60" w:after="0" w:line="240" w:lineRule="auto"/>
      <w:ind w:firstLine="720"/>
      <w:jc w:val="both"/>
    </w:pPr>
    <w:rPr>
      <w:rFonts w:ascii="Arial" w:eastAsia="Times New Roman" w:hAnsi="Arial" w:cs="Times New Roman"/>
      <w:snapToGrid w:val="0"/>
      <w:sz w:val="24"/>
      <w:szCs w:val="20"/>
    </w:rPr>
  </w:style>
  <w:style w:type="paragraph" w:customStyle="1" w:styleId="150">
    <w:name w:val="Обычный15"/>
    <w:rsid w:val="000016F8"/>
    <w:pPr>
      <w:snapToGrid w:val="0"/>
      <w:spacing w:before="60" w:after="0" w:line="240" w:lineRule="auto"/>
      <w:ind w:firstLine="720"/>
      <w:jc w:val="both"/>
    </w:pPr>
    <w:rPr>
      <w:rFonts w:ascii="Arial" w:eastAsia="Times New Roman" w:hAnsi="Arial" w:cs="Times New Roman"/>
      <w:sz w:val="24"/>
      <w:szCs w:val="20"/>
    </w:rPr>
  </w:style>
  <w:style w:type="paragraph" w:customStyle="1" w:styleId="ListParagraph1">
    <w:name w:val="List Paragraph1"/>
    <w:basedOn w:val="a0"/>
    <w:rsid w:val="00D07711"/>
    <w:pPr>
      <w:spacing w:after="0" w:line="360" w:lineRule="auto"/>
      <w:ind w:left="720" w:firstLine="964"/>
      <w:contextualSpacing/>
      <w:jc w:val="both"/>
    </w:pPr>
    <w:rPr>
      <w:rFonts w:ascii="Times New Roman" w:eastAsia="Calibri" w:hAnsi="Times New Roman" w:cs="Times New Roman"/>
      <w:sz w:val="28"/>
      <w:szCs w:val="20"/>
    </w:rPr>
  </w:style>
  <w:style w:type="character" w:customStyle="1" w:styleId="color210">
    <w:name w:val="color_210"/>
    <w:rsid w:val="00D07711"/>
    <w:rPr>
      <w:rFonts w:ascii="Times New Roman" w:hAnsi="Times New Roman" w:cs="Times New Roman" w:hint="default"/>
      <w:color w:val="000000"/>
    </w:rPr>
  </w:style>
  <w:style w:type="character" w:customStyle="1" w:styleId="47">
    <w:name w:val="Гиперссылка4"/>
    <w:basedOn w:val="a1"/>
    <w:rsid w:val="00876C23"/>
  </w:style>
  <w:style w:type="paragraph" w:customStyle="1" w:styleId="formattexttopleveltextindenttext">
    <w:name w:val="formattext topleveltext indenttext"/>
    <w:basedOn w:val="a0"/>
    <w:rsid w:val="00876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0">
    <w:name w:val="Обычный16"/>
    <w:rsid w:val="00F13324"/>
    <w:pPr>
      <w:spacing w:before="60" w:after="0" w:line="240" w:lineRule="auto"/>
      <w:ind w:firstLine="720"/>
      <w:jc w:val="both"/>
    </w:pPr>
    <w:rPr>
      <w:rFonts w:ascii="Arial" w:eastAsia="Times New Roman" w:hAnsi="Arial" w:cs="Times New Roman"/>
      <w:snapToGrid w:val="0"/>
      <w:sz w:val="24"/>
      <w:szCs w:val="20"/>
    </w:rPr>
  </w:style>
  <w:style w:type="paragraph" w:customStyle="1" w:styleId="212">
    <w:name w:val="Заголовок 21"/>
    <w:basedOn w:val="a0"/>
    <w:uiPriority w:val="1"/>
    <w:qFormat/>
    <w:rsid w:val="00B15C04"/>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0">
    <w:name w:val="con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4">
    <w:name w:val="Гиперссылка5"/>
    <w:basedOn w:val="a1"/>
    <w:rsid w:val="00B15C04"/>
  </w:style>
  <w:style w:type="character" w:customStyle="1" w:styleId="FontStyle12">
    <w:name w:val="Font Style12"/>
    <w:rsid w:val="00FD6F15"/>
    <w:rPr>
      <w:rFonts w:ascii="Times New Roman" w:hAnsi="Times New Roman" w:cs="Times New Roman" w:hint="default"/>
      <w:sz w:val="24"/>
      <w:szCs w:val="24"/>
    </w:rPr>
  </w:style>
  <w:style w:type="paragraph" w:customStyle="1" w:styleId="Standard">
    <w:name w:val="Standard"/>
    <w:rsid w:val="003D410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3D4103"/>
    <w:pPr>
      <w:spacing w:after="283" w:line="276" w:lineRule="auto"/>
    </w:pPr>
  </w:style>
  <w:style w:type="paragraph" w:customStyle="1" w:styleId="affff2">
    <w:name w:val="Стандарт"/>
    <w:basedOn w:val="a0"/>
    <w:rsid w:val="00E055D1"/>
    <w:pPr>
      <w:spacing w:after="0" w:line="288" w:lineRule="auto"/>
      <w:ind w:firstLine="709"/>
      <w:jc w:val="both"/>
    </w:pPr>
    <w:rPr>
      <w:rFonts w:ascii="Times New Roman" w:eastAsia="Times New Roman" w:hAnsi="Times New Roman" w:cs="Times New Roman"/>
      <w:sz w:val="28"/>
      <w:szCs w:val="24"/>
    </w:rPr>
  </w:style>
  <w:style w:type="paragraph" w:customStyle="1" w:styleId="48">
    <w:name w:val="Основной текст4"/>
    <w:basedOn w:val="a0"/>
    <w:rsid w:val="00E055D1"/>
    <w:pPr>
      <w:widowControl w:val="0"/>
      <w:shd w:val="clear" w:color="auto" w:fill="FFFFFF"/>
      <w:spacing w:before="240" w:after="360" w:line="0" w:lineRule="atLeast"/>
      <w:jc w:val="center"/>
    </w:pPr>
    <w:rPr>
      <w:rFonts w:ascii="Calibri" w:eastAsia="Calibri" w:hAnsi="Calibri" w:cs="Times New Roman"/>
      <w:sz w:val="20"/>
      <w:szCs w:val="20"/>
      <w:lang w:val="x-none" w:eastAsia="x-none"/>
    </w:rPr>
  </w:style>
  <w:style w:type="table" w:customStyle="1" w:styleId="TableGrid">
    <w:name w:val="TableGrid"/>
    <w:rsid w:val="00E055D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65">
    <w:name w:val="Гиперссылка6"/>
    <w:basedOn w:val="a1"/>
    <w:rsid w:val="00CB7D09"/>
  </w:style>
  <w:style w:type="paragraph" w:customStyle="1" w:styleId="170">
    <w:name w:val="Обычный17"/>
    <w:rsid w:val="00DA6187"/>
    <w:pPr>
      <w:snapToGrid w:val="0"/>
      <w:spacing w:before="60" w:after="0" w:line="240" w:lineRule="auto"/>
      <w:ind w:firstLine="720"/>
      <w:jc w:val="both"/>
    </w:pPr>
    <w:rPr>
      <w:rFonts w:ascii="Arial" w:eastAsia="Times New Roman" w:hAnsi="Arial" w:cs="Times New Roman"/>
      <w:sz w:val="24"/>
      <w:szCs w:val="20"/>
    </w:rPr>
  </w:style>
  <w:style w:type="character" w:customStyle="1" w:styleId="1f2">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6163CF"/>
    <w:rPr>
      <w:lang w:eastAsia="ru-RU"/>
    </w:rPr>
  </w:style>
  <w:style w:type="numbering" w:customStyle="1" w:styleId="114">
    <w:name w:val="Нет списка11"/>
    <w:next w:val="a3"/>
    <w:semiHidden/>
    <w:rsid w:val="006163CF"/>
  </w:style>
  <w:style w:type="character" w:customStyle="1" w:styleId="1f3">
    <w:name w:val="Верхний колонтитул Знак1"/>
    <w:basedOn w:val="a1"/>
    <w:uiPriority w:val="99"/>
    <w:semiHidden/>
    <w:rsid w:val="006163CF"/>
    <w:rPr>
      <w:sz w:val="22"/>
      <w:szCs w:val="22"/>
      <w:lang w:eastAsia="en-US"/>
    </w:rPr>
  </w:style>
  <w:style w:type="character" w:customStyle="1" w:styleId="1f4">
    <w:name w:val="Нижний колонтитул Знак1"/>
    <w:basedOn w:val="a1"/>
    <w:uiPriority w:val="99"/>
    <w:semiHidden/>
    <w:rsid w:val="006163CF"/>
    <w:rPr>
      <w:sz w:val="22"/>
      <w:szCs w:val="22"/>
      <w:lang w:eastAsia="en-US"/>
    </w:rPr>
  </w:style>
  <w:style w:type="character" w:customStyle="1" w:styleId="1f5">
    <w:name w:val="Название Знак1"/>
    <w:basedOn w:val="a1"/>
    <w:uiPriority w:val="10"/>
    <w:rsid w:val="006163C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e">
    <w:name w:val="Основной текст Знак2"/>
    <w:aliases w:val="Основной текст1 Знак,bt Знак,Основной текст Знак1 Знак,Основной текст Знак Знак Знак"/>
    <w:locked/>
    <w:rsid w:val="006163CF"/>
    <w:rPr>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6163C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6163CF"/>
    <w:rPr>
      <w:rFonts w:ascii="Georgia" w:hAnsi="Georgia"/>
      <w:szCs w:val="24"/>
      <w:lang w:val="en-US" w:bidi="en-US"/>
    </w:rPr>
  </w:style>
  <w:style w:type="paragraph" w:customStyle="1" w:styleId="Pro-text0">
    <w:name w:val="Pro-text Знак Знак"/>
    <w:basedOn w:val="a0"/>
    <w:link w:val="Pro-text"/>
    <w:rsid w:val="006163CF"/>
    <w:pPr>
      <w:spacing w:before="120" w:after="0" w:line="288" w:lineRule="auto"/>
      <w:ind w:left="1200"/>
      <w:jc w:val="both"/>
    </w:pPr>
    <w:rPr>
      <w:rFonts w:ascii="Georgia" w:hAnsi="Georgia"/>
      <w:szCs w:val="24"/>
      <w:lang w:val="en-US" w:bidi="en-US"/>
    </w:rPr>
  </w:style>
  <w:style w:type="character" w:customStyle="1" w:styleId="affff3">
    <w:name w:val="Осн.текст Знак"/>
    <w:link w:val="affff4"/>
    <w:locked/>
    <w:rsid w:val="006163CF"/>
    <w:rPr>
      <w:rFonts w:ascii="Arial" w:hAnsi="Arial" w:cs="Arial"/>
    </w:rPr>
  </w:style>
  <w:style w:type="paragraph" w:customStyle="1" w:styleId="affff4">
    <w:name w:val="Осн.текст"/>
    <w:basedOn w:val="a0"/>
    <w:link w:val="affff3"/>
    <w:rsid w:val="006163CF"/>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6163CF"/>
    <w:rPr>
      <w:rFonts w:ascii="Verdana" w:hAnsi="Verdana"/>
      <w:lang w:val="en-US"/>
    </w:rPr>
  </w:style>
  <w:style w:type="paragraph" w:customStyle="1" w:styleId="CharChar40">
    <w:name w:val="Char Char4 Знак Знак Знак"/>
    <w:basedOn w:val="a0"/>
    <w:link w:val="CharChar4"/>
    <w:rsid w:val="006163CF"/>
    <w:pPr>
      <w:spacing w:after="160" w:line="240" w:lineRule="exact"/>
    </w:pPr>
    <w:rPr>
      <w:rFonts w:ascii="Verdana" w:hAnsi="Verdana"/>
      <w:lang w:val="en-US"/>
    </w:rPr>
  </w:style>
  <w:style w:type="paragraph" w:customStyle="1" w:styleId="2f">
    <w:name w:val="Знак2"/>
    <w:basedOn w:val="a0"/>
    <w:rsid w:val="006163CF"/>
    <w:pPr>
      <w:spacing w:after="160" w:line="240" w:lineRule="exact"/>
    </w:pPr>
    <w:rPr>
      <w:rFonts w:ascii="Verdana" w:eastAsia="Times New Roman" w:hAnsi="Verdana" w:cs="Times New Roman"/>
      <w:sz w:val="20"/>
      <w:szCs w:val="20"/>
      <w:lang w:val="en-US" w:eastAsia="en-US"/>
    </w:rPr>
  </w:style>
  <w:style w:type="paragraph" w:customStyle="1" w:styleId="affff5">
    <w:name w:val="Знак"/>
    <w:basedOn w:val="a0"/>
    <w:rsid w:val="006163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6">
    <w:name w:val="МОН"/>
    <w:basedOn w:val="a0"/>
    <w:rsid w:val="006163CF"/>
    <w:pPr>
      <w:spacing w:after="0" w:line="360" w:lineRule="auto"/>
      <w:ind w:firstLine="709"/>
      <w:jc w:val="both"/>
    </w:pPr>
    <w:rPr>
      <w:rFonts w:ascii="Times New Roman" w:eastAsia="Times New Roman" w:hAnsi="Times New Roman" w:cs="Times New Roman"/>
      <w:sz w:val="28"/>
      <w:szCs w:val="24"/>
    </w:rPr>
  </w:style>
  <w:style w:type="paragraph" w:customStyle="1" w:styleId="1f6">
    <w:name w:val="Знак1"/>
    <w:basedOn w:val="a0"/>
    <w:rsid w:val="006163CF"/>
    <w:pPr>
      <w:spacing w:after="160" w:line="240" w:lineRule="exact"/>
    </w:pPr>
    <w:rPr>
      <w:rFonts w:ascii="Verdana" w:eastAsia="Times New Roman" w:hAnsi="Verdana" w:cs="Verdana"/>
      <w:sz w:val="20"/>
      <w:szCs w:val="20"/>
      <w:lang w:val="en-US" w:eastAsia="en-US"/>
    </w:rPr>
  </w:style>
  <w:style w:type="character" w:customStyle="1" w:styleId="affff7">
    <w:name w:val="Обычный ~ Марк Знак"/>
    <w:link w:val="affff8"/>
    <w:locked/>
    <w:rsid w:val="006163CF"/>
    <w:rPr>
      <w:rFonts w:ascii="Cambria" w:hAnsi="Cambria"/>
      <w:sz w:val="24"/>
      <w:szCs w:val="24"/>
    </w:rPr>
  </w:style>
  <w:style w:type="paragraph" w:customStyle="1" w:styleId="affff8">
    <w:name w:val="Обычный ~ Марк"/>
    <w:basedOn w:val="a0"/>
    <w:link w:val="affff7"/>
    <w:autoRedefine/>
    <w:rsid w:val="006163CF"/>
    <w:pPr>
      <w:framePr w:hSpace="180" w:wrap="around" w:hAnchor="margin" w:xAlign="center" w:y="644"/>
      <w:spacing w:after="60" w:line="280" w:lineRule="exact"/>
      <w:ind w:left="21"/>
    </w:pPr>
    <w:rPr>
      <w:rFonts w:ascii="Cambria" w:hAnsi="Cambria"/>
      <w:sz w:val="24"/>
      <w:szCs w:val="24"/>
    </w:rPr>
  </w:style>
  <w:style w:type="paragraph" w:customStyle="1" w:styleId="213">
    <w:name w:val="Основной текст с отступом 21"/>
    <w:basedOn w:val="a0"/>
    <w:rsid w:val="006163CF"/>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7">
    <w:name w:val="Сетка таблицы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6163CF"/>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f0">
    <w:name w:val="Нет списка2"/>
    <w:next w:val="a3"/>
    <w:uiPriority w:val="99"/>
    <w:semiHidden/>
    <w:unhideWhenUsed/>
    <w:rsid w:val="006163CF"/>
  </w:style>
  <w:style w:type="character" w:customStyle="1" w:styleId="1f8">
    <w:name w:val="Текст выноски Знак1"/>
    <w:semiHidden/>
    <w:rsid w:val="006163CF"/>
    <w:rPr>
      <w:rFonts w:ascii="Tahoma" w:eastAsia="Times New Roman" w:hAnsi="Tahoma" w:cs="Tahoma"/>
      <w:sz w:val="16"/>
      <w:szCs w:val="16"/>
      <w:lang w:eastAsia="ru-RU"/>
    </w:rPr>
  </w:style>
  <w:style w:type="character" w:customStyle="1" w:styleId="311">
    <w:name w:val="Основной текст с отступом 3 Знак1"/>
    <w:basedOn w:val="a1"/>
    <w:semiHidden/>
    <w:rsid w:val="006163CF"/>
    <w:rPr>
      <w:sz w:val="16"/>
      <w:szCs w:val="16"/>
      <w:lang w:eastAsia="en-US"/>
    </w:rPr>
  </w:style>
  <w:style w:type="character" w:customStyle="1" w:styleId="214">
    <w:name w:val="Основной текст 2 Знак1"/>
    <w:basedOn w:val="a1"/>
    <w:semiHidden/>
    <w:rsid w:val="006163CF"/>
    <w:rPr>
      <w:sz w:val="22"/>
      <w:szCs w:val="22"/>
      <w:lang w:eastAsia="en-US"/>
    </w:rPr>
  </w:style>
  <w:style w:type="character" w:customStyle="1" w:styleId="1f9">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6163CF"/>
    <w:rPr>
      <w:sz w:val="22"/>
      <w:szCs w:val="22"/>
      <w:lang w:eastAsia="en-US"/>
    </w:rPr>
  </w:style>
  <w:style w:type="table" w:customStyle="1" w:styleId="2f1">
    <w:name w:val="Сетка таблицы2"/>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6163C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6163CF"/>
    <w:rPr>
      <w:rFonts w:ascii="Times New Roman" w:hAnsi="Times New Roman" w:cs="Times New Roman" w:hint="default"/>
      <w:b/>
      <w:bCs/>
      <w:sz w:val="26"/>
      <w:szCs w:val="26"/>
    </w:rPr>
  </w:style>
  <w:style w:type="paragraph" w:customStyle="1" w:styleId="headertext">
    <w:name w:val="headertext"/>
    <w:basedOn w:val="a0"/>
    <w:uiPriority w:val="99"/>
    <w:semiHidden/>
    <w:rsid w:val="006163CF"/>
    <w:pPr>
      <w:spacing w:before="100" w:beforeAutospacing="1" w:after="100" w:afterAutospacing="1" w:line="240" w:lineRule="auto"/>
    </w:pPr>
    <w:rPr>
      <w:rFonts w:ascii="Times New Roman" w:eastAsia="Calibri" w:hAnsi="Times New Roman" w:cs="Times New Roman"/>
      <w:sz w:val="24"/>
      <w:szCs w:val="24"/>
    </w:rPr>
  </w:style>
  <w:style w:type="table" w:customStyle="1" w:styleId="3f">
    <w:name w:val="Сетка таблицы3"/>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3"/>
    <w:uiPriority w:val="99"/>
    <w:semiHidden/>
    <w:unhideWhenUsed/>
    <w:rsid w:val="006163CF"/>
  </w:style>
  <w:style w:type="table" w:customStyle="1" w:styleId="49">
    <w:name w:val="Сетка таблицы4"/>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163CF"/>
  </w:style>
  <w:style w:type="numbering" w:customStyle="1" w:styleId="1110">
    <w:name w:val="Нет списка111"/>
    <w:next w:val="a3"/>
    <w:semiHidden/>
    <w:rsid w:val="006163CF"/>
  </w:style>
  <w:style w:type="table" w:customStyle="1" w:styleId="115">
    <w:name w:val="Сетка таблицы1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6163CF"/>
  </w:style>
  <w:style w:type="table" w:customStyle="1" w:styleId="216">
    <w:name w:val="Сетка таблицы21"/>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6163CF"/>
  </w:style>
  <w:style w:type="character" w:customStyle="1" w:styleId="ListParagraphChar">
    <w:name w:val="List Paragraph Char"/>
    <w:link w:val="15"/>
    <w:locked/>
    <w:rsid w:val="006163CF"/>
    <w:rPr>
      <w:rFonts w:ascii="Times New Roman" w:eastAsia="Calibri" w:hAnsi="Times New Roman" w:cs="Times New Roman"/>
      <w:sz w:val="20"/>
      <w:szCs w:val="20"/>
    </w:rPr>
  </w:style>
  <w:style w:type="character" w:customStyle="1" w:styleId="217">
    <w:name w:val="Основной текст с отступом 2 Знак1"/>
    <w:locked/>
    <w:rsid w:val="006163CF"/>
    <w:rPr>
      <w:rFonts w:ascii="Times New Roman" w:eastAsia="Times New Roman" w:hAnsi="Times New Roman" w:cs="Times New Roman"/>
      <w:sz w:val="24"/>
      <w:szCs w:val="24"/>
      <w:lang w:eastAsia="ru-RU"/>
    </w:rPr>
  </w:style>
  <w:style w:type="paragraph" w:customStyle="1" w:styleId="affffa">
    <w:name w:val="заг табл"/>
    <w:basedOn w:val="a0"/>
    <w:rsid w:val="006163CF"/>
    <w:pPr>
      <w:spacing w:after="240" w:line="288" w:lineRule="auto"/>
      <w:jc w:val="center"/>
    </w:pPr>
    <w:rPr>
      <w:rFonts w:ascii="Arial" w:eastAsia="Times New Roman" w:hAnsi="Arial" w:cs="Arial"/>
      <w:b/>
      <w:sz w:val="24"/>
      <w:szCs w:val="20"/>
    </w:rPr>
  </w:style>
  <w:style w:type="character" w:customStyle="1" w:styleId="116">
    <w:name w:val="Основной текст 1 Знак Знак1"/>
    <w:locked/>
    <w:rsid w:val="006163CF"/>
    <w:rPr>
      <w:sz w:val="24"/>
      <w:szCs w:val="24"/>
      <w:lang w:val="ru-RU" w:eastAsia="ru-RU" w:bidi="ar-SA"/>
    </w:rPr>
  </w:style>
  <w:style w:type="table" w:customStyle="1" w:styleId="55">
    <w:name w:val="Сетка таблицы5"/>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нак Знак4"/>
    <w:rsid w:val="006163CF"/>
    <w:rPr>
      <w:sz w:val="24"/>
      <w:szCs w:val="24"/>
      <w:lang w:val="ru-RU" w:eastAsia="ru-RU" w:bidi="ar-SA"/>
    </w:rPr>
  </w:style>
  <w:style w:type="paragraph" w:customStyle="1" w:styleId="2f2">
    <w:name w:val="Знак Знак Знак Знак2"/>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Номер"/>
    <w:basedOn w:val="a0"/>
    <w:rsid w:val="006163CF"/>
    <w:pPr>
      <w:spacing w:after="0" w:line="240" w:lineRule="auto"/>
      <w:jc w:val="center"/>
    </w:pPr>
    <w:rPr>
      <w:rFonts w:ascii="Times New Roman" w:eastAsia="Times New Roman" w:hAnsi="Times New Roman" w:cs="Times New Roman"/>
      <w:sz w:val="28"/>
      <w:szCs w:val="20"/>
    </w:rPr>
  </w:style>
  <w:style w:type="character" w:customStyle="1" w:styleId="affffc">
    <w:name w:val="Знак Знак"/>
    <w:rsid w:val="006163CF"/>
    <w:rPr>
      <w:sz w:val="16"/>
      <w:szCs w:val="16"/>
      <w:lang w:val="ru-RU" w:eastAsia="ru-RU" w:bidi="ar-SA"/>
    </w:rPr>
  </w:style>
  <w:style w:type="paragraph" w:customStyle="1" w:styleId="affffd">
    <w:name w:val="Постановление"/>
    <w:basedOn w:val="a0"/>
    <w:rsid w:val="006163CF"/>
    <w:pPr>
      <w:spacing w:after="0" w:line="240" w:lineRule="auto"/>
      <w:jc w:val="center"/>
    </w:pPr>
    <w:rPr>
      <w:rFonts w:ascii="Times New Roman" w:eastAsia="Times New Roman" w:hAnsi="Times New Roman" w:cs="Times New Roman"/>
      <w:spacing w:val="-14"/>
      <w:sz w:val="30"/>
      <w:szCs w:val="20"/>
    </w:rPr>
  </w:style>
  <w:style w:type="character" w:customStyle="1" w:styleId="2f3">
    <w:name w:val="Знак Знак2"/>
    <w:rsid w:val="006163CF"/>
    <w:rPr>
      <w:sz w:val="24"/>
      <w:szCs w:val="24"/>
      <w:lang w:val="ru-RU" w:eastAsia="ru-RU" w:bidi="ar-SA"/>
    </w:rPr>
  </w:style>
  <w:style w:type="paragraph" w:customStyle="1" w:styleId="1fa">
    <w:name w:val="Заголовок 1К"/>
    <w:basedOn w:val="a0"/>
    <w:autoRedefine/>
    <w:rsid w:val="006163CF"/>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6163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6163CF"/>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6163CF"/>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fe">
    <w:name w:val="Текст Знак"/>
    <w:link w:val="afffff"/>
    <w:semiHidden/>
    <w:locked/>
    <w:rsid w:val="006163CF"/>
    <w:rPr>
      <w:rFonts w:ascii="Consolas" w:hAnsi="Consolas"/>
      <w:sz w:val="21"/>
      <w:szCs w:val="21"/>
    </w:rPr>
  </w:style>
  <w:style w:type="paragraph" w:styleId="afffff">
    <w:name w:val="Plain Text"/>
    <w:basedOn w:val="a0"/>
    <w:link w:val="affffe"/>
    <w:semiHidden/>
    <w:rsid w:val="006163CF"/>
    <w:pPr>
      <w:spacing w:after="0" w:line="240" w:lineRule="auto"/>
    </w:pPr>
    <w:rPr>
      <w:rFonts w:ascii="Consolas" w:hAnsi="Consolas"/>
      <w:sz w:val="21"/>
      <w:szCs w:val="21"/>
    </w:rPr>
  </w:style>
  <w:style w:type="character" w:customStyle="1" w:styleId="1fb">
    <w:name w:val="Текст Знак1"/>
    <w:basedOn w:val="a1"/>
    <w:uiPriority w:val="99"/>
    <w:semiHidden/>
    <w:rsid w:val="006163CF"/>
    <w:rPr>
      <w:rFonts w:ascii="Consolas" w:hAnsi="Consolas" w:cs="Consolas"/>
      <w:sz w:val="21"/>
      <w:szCs w:val="21"/>
    </w:rPr>
  </w:style>
  <w:style w:type="character" w:customStyle="1" w:styleId="FontStyle11">
    <w:name w:val="Font Style11"/>
    <w:rsid w:val="006163CF"/>
    <w:rPr>
      <w:rFonts w:ascii="Times New Roman" w:hAnsi="Times New Roman" w:cs="Times New Roman"/>
      <w:sz w:val="26"/>
      <w:szCs w:val="26"/>
    </w:rPr>
  </w:style>
  <w:style w:type="character" w:customStyle="1" w:styleId="3f1">
    <w:name w:val="Знак Знак3"/>
    <w:locked/>
    <w:rsid w:val="006163CF"/>
    <w:rPr>
      <w:sz w:val="24"/>
      <w:szCs w:val="24"/>
      <w:lang w:val="ru-RU" w:eastAsia="ru-RU" w:bidi="ar-SA"/>
    </w:rPr>
  </w:style>
  <w:style w:type="character" w:customStyle="1" w:styleId="news-text">
    <w:name w:val="news-text"/>
    <w:basedOn w:val="a1"/>
    <w:rsid w:val="006163CF"/>
  </w:style>
  <w:style w:type="paragraph" w:customStyle="1" w:styleId="1fc">
    <w:name w:val="Знак Знак Знак1 Знак Знак Знак Знак Знак Знак Знак Знак"/>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4">
    <w:name w:val="Знак Знак7"/>
    <w:locked/>
    <w:rsid w:val="006163CF"/>
    <w:rPr>
      <w:sz w:val="24"/>
      <w:szCs w:val="24"/>
      <w:lang w:val="ru-RU" w:eastAsia="ru-RU" w:bidi="ar-SA"/>
    </w:rPr>
  </w:style>
  <w:style w:type="character" w:customStyle="1" w:styleId="1fd">
    <w:name w:val="Знак Знак1"/>
    <w:locked/>
    <w:rsid w:val="006163CF"/>
    <w:rPr>
      <w:sz w:val="24"/>
      <w:szCs w:val="24"/>
      <w:lang w:val="ru-RU" w:eastAsia="ru-RU" w:bidi="ar-SA"/>
    </w:rPr>
  </w:style>
  <w:style w:type="paragraph" w:customStyle="1" w:styleId="Style5">
    <w:name w:val="Style5"/>
    <w:basedOn w:val="a0"/>
    <w:rsid w:val="006163CF"/>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6163CF"/>
    <w:rPr>
      <w:rFonts w:cs="Times New Roman"/>
    </w:rPr>
  </w:style>
  <w:style w:type="paragraph" w:customStyle="1" w:styleId="afffff0">
    <w:name w:val="основной"/>
    <w:basedOn w:val="a0"/>
    <w:rsid w:val="006163CF"/>
    <w:pPr>
      <w:spacing w:after="0" w:line="240" w:lineRule="auto"/>
      <w:ind w:firstLine="567"/>
      <w:jc w:val="both"/>
    </w:pPr>
    <w:rPr>
      <w:rFonts w:ascii="Times New Roman" w:eastAsia="Times New Roman" w:hAnsi="Times New Roman" w:cs="Times New Roman"/>
      <w:sz w:val="28"/>
      <w:szCs w:val="20"/>
    </w:rPr>
  </w:style>
  <w:style w:type="paragraph" w:customStyle="1" w:styleId="afffff1">
    <w:name w:val="Текстовый блок"/>
    <w:rsid w:val="006163CF"/>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4">
    <w:name w:val="Без интервала2"/>
    <w:rsid w:val="006163CF"/>
    <w:pPr>
      <w:spacing w:after="0" w:line="240" w:lineRule="auto"/>
    </w:pPr>
    <w:rPr>
      <w:rFonts w:ascii="Calibri" w:eastAsia="Times New Roman" w:hAnsi="Calibri" w:cs="Times New Roman"/>
      <w:lang w:eastAsia="en-US"/>
    </w:rPr>
  </w:style>
  <w:style w:type="paragraph" w:customStyle="1" w:styleId="2f5">
    <w:name w:val="Основной текст2"/>
    <w:basedOn w:val="a0"/>
    <w:rsid w:val="006163CF"/>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character" w:customStyle="1" w:styleId="12pt">
    <w:name w:val="Основной текст + 12 pt"/>
    <w:rsid w:val="006163CF"/>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6163CF"/>
    <w:rPr>
      <w:rFonts w:ascii="Times New Roman" w:eastAsia="Times New Roman" w:hAnsi="Times New Roman" w:cs="Times New Roman"/>
      <w:sz w:val="28"/>
      <w:szCs w:val="28"/>
      <w:shd w:val="clear" w:color="auto" w:fill="FFFFFF"/>
    </w:rPr>
  </w:style>
  <w:style w:type="paragraph" w:customStyle="1" w:styleId="afffff2">
    <w:name w:val="Текст в заданном формате"/>
    <w:basedOn w:val="a0"/>
    <w:rsid w:val="006163CF"/>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6">
    <w:name w:val="Нет списка5"/>
    <w:next w:val="a3"/>
    <w:uiPriority w:val="99"/>
    <w:semiHidden/>
    <w:unhideWhenUsed/>
    <w:rsid w:val="006163CF"/>
  </w:style>
  <w:style w:type="table" w:customStyle="1" w:styleId="66">
    <w:name w:val="Сетка таблицы6"/>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TOC Heading"/>
    <w:basedOn w:val="10"/>
    <w:next w:val="a0"/>
    <w:uiPriority w:val="39"/>
    <w:unhideWhenUsed/>
    <w:qFormat/>
    <w:rsid w:val="006163CF"/>
    <w:pPr>
      <w:keepLines/>
      <w:spacing w:before="480" w:line="276" w:lineRule="auto"/>
      <w:jc w:val="left"/>
      <w:outlineLvl w:val="9"/>
    </w:pPr>
    <w:rPr>
      <w:rFonts w:ascii="Cambria" w:hAnsi="Cambria"/>
      <w:b/>
      <w:bCs/>
      <w:color w:val="365F91"/>
      <w:lang w:val="x-none"/>
    </w:rPr>
  </w:style>
  <w:style w:type="paragraph" w:customStyle="1" w:styleId="S">
    <w:name w:val="S_Обычный жирный"/>
    <w:basedOn w:val="a0"/>
    <w:link w:val="S0"/>
    <w:qFormat/>
    <w:rsid w:val="006163CF"/>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6163CF"/>
    <w:rPr>
      <w:rFonts w:ascii="Times New Roman" w:eastAsia="Times New Roman" w:hAnsi="Times New Roman" w:cs="Times New Roman"/>
      <w:sz w:val="28"/>
      <w:szCs w:val="24"/>
      <w:lang w:val="x-none" w:eastAsia="x-none"/>
    </w:rPr>
  </w:style>
  <w:style w:type="paragraph" w:customStyle="1" w:styleId="1fe">
    <w:name w:val="Дата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5">
    <w:name w:val="Гиперссылка7"/>
    <w:basedOn w:val="a1"/>
    <w:rsid w:val="00952377"/>
  </w:style>
  <w:style w:type="paragraph" w:customStyle="1" w:styleId="xl179">
    <w:name w:val="xl179"/>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0">
    <w:name w:val="xl180"/>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2">
    <w:name w:val="xl182"/>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3">
    <w:name w:val="xl183"/>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4">
    <w:name w:val="xl184"/>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0">
    <w:name w:val="xl190"/>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1">
    <w:name w:val="xl191"/>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3">
    <w:name w:val="xl193"/>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4">
    <w:name w:val="xl224"/>
    <w:basedOn w:val="a0"/>
    <w:rsid w:val="002346B6"/>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5">
    <w:name w:val="xl225"/>
    <w:basedOn w:val="a0"/>
    <w:rsid w:val="002346B6"/>
    <w:pPr>
      <w:pBdr>
        <w:top w:val="single" w:sz="4" w:space="0" w:color="auto"/>
        <w:lef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7">
    <w:name w:val="xl227"/>
    <w:basedOn w:val="a0"/>
    <w:rsid w:val="002346B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a0"/>
    <w:rsid w:val="002346B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0">
    <w:name w:val="xl230"/>
    <w:basedOn w:val="a0"/>
    <w:rsid w:val="002346B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1">
    <w:name w:val="xl231"/>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2">
    <w:name w:val="xl232"/>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3">
    <w:name w:val="xl233"/>
    <w:basedOn w:val="a0"/>
    <w:rsid w:val="00234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0"/>
    <w:rsid w:val="002346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9">
    <w:name w:val="xl23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0">
    <w:name w:val="xl240"/>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1">
    <w:name w:val="xl241"/>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7239">
      <w:bodyDiv w:val="1"/>
      <w:marLeft w:val="0"/>
      <w:marRight w:val="0"/>
      <w:marTop w:val="0"/>
      <w:marBottom w:val="0"/>
      <w:divBdr>
        <w:top w:val="none" w:sz="0" w:space="0" w:color="auto"/>
        <w:left w:val="none" w:sz="0" w:space="0" w:color="auto"/>
        <w:bottom w:val="none" w:sz="0" w:space="0" w:color="auto"/>
        <w:right w:val="none" w:sz="0" w:space="0" w:color="auto"/>
      </w:divBdr>
    </w:div>
    <w:div w:id="125509453">
      <w:bodyDiv w:val="1"/>
      <w:marLeft w:val="0"/>
      <w:marRight w:val="0"/>
      <w:marTop w:val="0"/>
      <w:marBottom w:val="0"/>
      <w:divBdr>
        <w:top w:val="none" w:sz="0" w:space="0" w:color="auto"/>
        <w:left w:val="none" w:sz="0" w:space="0" w:color="auto"/>
        <w:bottom w:val="none" w:sz="0" w:space="0" w:color="auto"/>
        <w:right w:val="none" w:sz="0" w:space="0" w:color="auto"/>
      </w:divBdr>
    </w:div>
    <w:div w:id="236017069">
      <w:bodyDiv w:val="1"/>
      <w:marLeft w:val="0"/>
      <w:marRight w:val="0"/>
      <w:marTop w:val="0"/>
      <w:marBottom w:val="0"/>
      <w:divBdr>
        <w:top w:val="none" w:sz="0" w:space="0" w:color="auto"/>
        <w:left w:val="none" w:sz="0" w:space="0" w:color="auto"/>
        <w:bottom w:val="none" w:sz="0" w:space="0" w:color="auto"/>
        <w:right w:val="none" w:sz="0" w:space="0" w:color="auto"/>
      </w:divBdr>
    </w:div>
    <w:div w:id="239097139">
      <w:bodyDiv w:val="1"/>
      <w:marLeft w:val="0"/>
      <w:marRight w:val="0"/>
      <w:marTop w:val="0"/>
      <w:marBottom w:val="0"/>
      <w:divBdr>
        <w:top w:val="none" w:sz="0" w:space="0" w:color="auto"/>
        <w:left w:val="none" w:sz="0" w:space="0" w:color="auto"/>
        <w:bottom w:val="none" w:sz="0" w:space="0" w:color="auto"/>
        <w:right w:val="none" w:sz="0" w:space="0" w:color="auto"/>
      </w:divBdr>
    </w:div>
    <w:div w:id="246378864">
      <w:bodyDiv w:val="1"/>
      <w:marLeft w:val="0"/>
      <w:marRight w:val="0"/>
      <w:marTop w:val="0"/>
      <w:marBottom w:val="0"/>
      <w:divBdr>
        <w:top w:val="none" w:sz="0" w:space="0" w:color="auto"/>
        <w:left w:val="none" w:sz="0" w:space="0" w:color="auto"/>
        <w:bottom w:val="none" w:sz="0" w:space="0" w:color="auto"/>
        <w:right w:val="none" w:sz="0" w:space="0" w:color="auto"/>
      </w:divBdr>
    </w:div>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347099765">
      <w:bodyDiv w:val="1"/>
      <w:marLeft w:val="0"/>
      <w:marRight w:val="0"/>
      <w:marTop w:val="0"/>
      <w:marBottom w:val="0"/>
      <w:divBdr>
        <w:top w:val="none" w:sz="0" w:space="0" w:color="auto"/>
        <w:left w:val="none" w:sz="0" w:space="0" w:color="auto"/>
        <w:bottom w:val="none" w:sz="0" w:space="0" w:color="auto"/>
        <w:right w:val="none" w:sz="0" w:space="0" w:color="auto"/>
      </w:divBdr>
    </w:div>
    <w:div w:id="414203744">
      <w:bodyDiv w:val="1"/>
      <w:marLeft w:val="0"/>
      <w:marRight w:val="0"/>
      <w:marTop w:val="0"/>
      <w:marBottom w:val="0"/>
      <w:divBdr>
        <w:top w:val="none" w:sz="0" w:space="0" w:color="auto"/>
        <w:left w:val="none" w:sz="0" w:space="0" w:color="auto"/>
        <w:bottom w:val="none" w:sz="0" w:space="0" w:color="auto"/>
        <w:right w:val="none" w:sz="0" w:space="0" w:color="auto"/>
      </w:divBdr>
    </w:div>
    <w:div w:id="441607303">
      <w:bodyDiv w:val="1"/>
      <w:marLeft w:val="0"/>
      <w:marRight w:val="0"/>
      <w:marTop w:val="0"/>
      <w:marBottom w:val="0"/>
      <w:divBdr>
        <w:top w:val="none" w:sz="0" w:space="0" w:color="auto"/>
        <w:left w:val="none" w:sz="0" w:space="0" w:color="auto"/>
        <w:bottom w:val="none" w:sz="0" w:space="0" w:color="auto"/>
        <w:right w:val="none" w:sz="0" w:space="0" w:color="auto"/>
      </w:divBdr>
    </w:div>
    <w:div w:id="529151293">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593167376">
      <w:bodyDiv w:val="1"/>
      <w:marLeft w:val="0"/>
      <w:marRight w:val="0"/>
      <w:marTop w:val="0"/>
      <w:marBottom w:val="0"/>
      <w:divBdr>
        <w:top w:val="none" w:sz="0" w:space="0" w:color="auto"/>
        <w:left w:val="none" w:sz="0" w:space="0" w:color="auto"/>
        <w:bottom w:val="none" w:sz="0" w:space="0" w:color="auto"/>
        <w:right w:val="none" w:sz="0" w:space="0" w:color="auto"/>
      </w:divBdr>
    </w:div>
    <w:div w:id="711267276">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1110928">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969870280">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13981198">
      <w:bodyDiv w:val="1"/>
      <w:marLeft w:val="0"/>
      <w:marRight w:val="0"/>
      <w:marTop w:val="0"/>
      <w:marBottom w:val="0"/>
      <w:divBdr>
        <w:top w:val="none" w:sz="0" w:space="0" w:color="auto"/>
        <w:left w:val="none" w:sz="0" w:space="0" w:color="auto"/>
        <w:bottom w:val="none" w:sz="0" w:space="0" w:color="auto"/>
        <w:right w:val="none" w:sz="0" w:space="0" w:color="auto"/>
      </w:divBdr>
    </w:div>
    <w:div w:id="1125150576">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31187713">
      <w:bodyDiv w:val="1"/>
      <w:marLeft w:val="0"/>
      <w:marRight w:val="0"/>
      <w:marTop w:val="0"/>
      <w:marBottom w:val="0"/>
      <w:divBdr>
        <w:top w:val="none" w:sz="0" w:space="0" w:color="auto"/>
        <w:left w:val="none" w:sz="0" w:space="0" w:color="auto"/>
        <w:bottom w:val="none" w:sz="0" w:space="0" w:color="auto"/>
        <w:right w:val="none" w:sz="0" w:space="0" w:color="auto"/>
      </w:divBdr>
    </w:div>
    <w:div w:id="1233782165">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497460231">
      <w:bodyDiv w:val="1"/>
      <w:marLeft w:val="0"/>
      <w:marRight w:val="0"/>
      <w:marTop w:val="0"/>
      <w:marBottom w:val="0"/>
      <w:divBdr>
        <w:top w:val="none" w:sz="0" w:space="0" w:color="auto"/>
        <w:left w:val="none" w:sz="0" w:space="0" w:color="auto"/>
        <w:bottom w:val="none" w:sz="0" w:space="0" w:color="auto"/>
        <w:right w:val="none" w:sz="0" w:space="0" w:color="auto"/>
      </w:divBdr>
    </w:div>
    <w:div w:id="1515534999">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624266859">
      <w:bodyDiv w:val="1"/>
      <w:marLeft w:val="0"/>
      <w:marRight w:val="0"/>
      <w:marTop w:val="0"/>
      <w:marBottom w:val="0"/>
      <w:divBdr>
        <w:top w:val="none" w:sz="0" w:space="0" w:color="auto"/>
        <w:left w:val="none" w:sz="0" w:space="0" w:color="auto"/>
        <w:bottom w:val="none" w:sz="0" w:space="0" w:color="auto"/>
        <w:right w:val="none" w:sz="0" w:space="0" w:color="auto"/>
      </w:divBdr>
    </w:div>
    <w:div w:id="1699087379">
      <w:bodyDiv w:val="1"/>
      <w:marLeft w:val="0"/>
      <w:marRight w:val="0"/>
      <w:marTop w:val="0"/>
      <w:marBottom w:val="0"/>
      <w:divBdr>
        <w:top w:val="none" w:sz="0" w:space="0" w:color="auto"/>
        <w:left w:val="none" w:sz="0" w:space="0" w:color="auto"/>
        <w:bottom w:val="none" w:sz="0" w:space="0" w:color="auto"/>
        <w:right w:val="none" w:sz="0" w:space="0" w:color="auto"/>
      </w:divBdr>
    </w:div>
    <w:div w:id="1717505742">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01728199">
      <w:bodyDiv w:val="1"/>
      <w:marLeft w:val="0"/>
      <w:marRight w:val="0"/>
      <w:marTop w:val="0"/>
      <w:marBottom w:val="0"/>
      <w:divBdr>
        <w:top w:val="none" w:sz="0" w:space="0" w:color="auto"/>
        <w:left w:val="none" w:sz="0" w:space="0" w:color="auto"/>
        <w:bottom w:val="none" w:sz="0" w:space="0" w:color="auto"/>
        <w:right w:val="none" w:sz="0" w:space="0" w:color="auto"/>
      </w:divBdr>
    </w:div>
    <w:div w:id="1830901746">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934699505">
      <w:bodyDiv w:val="1"/>
      <w:marLeft w:val="0"/>
      <w:marRight w:val="0"/>
      <w:marTop w:val="0"/>
      <w:marBottom w:val="0"/>
      <w:divBdr>
        <w:top w:val="none" w:sz="0" w:space="0" w:color="auto"/>
        <w:left w:val="none" w:sz="0" w:space="0" w:color="auto"/>
        <w:bottom w:val="none" w:sz="0" w:space="0" w:color="auto"/>
        <w:right w:val="none" w:sz="0" w:space="0" w:color="auto"/>
      </w:divBdr>
    </w:div>
    <w:div w:id="1943802077">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052532414">
      <w:bodyDiv w:val="1"/>
      <w:marLeft w:val="0"/>
      <w:marRight w:val="0"/>
      <w:marTop w:val="0"/>
      <w:marBottom w:val="0"/>
      <w:divBdr>
        <w:top w:val="none" w:sz="0" w:space="0" w:color="auto"/>
        <w:left w:val="none" w:sz="0" w:space="0" w:color="auto"/>
        <w:bottom w:val="none" w:sz="0" w:space="0" w:color="auto"/>
        <w:right w:val="none" w:sz="0" w:space="0" w:color="auto"/>
      </w:divBdr>
    </w:div>
    <w:div w:id="2057578797">
      <w:bodyDiv w:val="1"/>
      <w:marLeft w:val="0"/>
      <w:marRight w:val="0"/>
      <w:marTop w:val="0"/>
      <w:marBottom w:val="0"/>
      <w:divBdr>
        <w:top w:val="none" w:sz="0" w:space="0" w:color="auto"/>
        <w:left w:val="none" w:sz="0" w:space="0" w:color="auto"/>
        <w:bottom w:val="none" w:sz="0" w:space="0" w:color="auto"/>
        <w:right w:val="none" w:sz="0" w:space="0" w:color="auto"/>
      </w:divBdr>
    </w:div>
    <w:div w:id="2084990726">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 w:id="21377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kk.rosreestr.ru/" TargetMode="External"/><Relationship Id="rId18" Type="http://schemas.openxmlformats.org/officeDocument/2006/relationships/hyperlink" Target="https://vk.com/doc-118967869_666309924?hash=bc3OL6CViRwRj4KuD1de3JUDZfg5JwWfofJ1d6zvdDD&amp;dl=Y9vdKhBoRWjmIeaKh9Hw03yhCUHj0O5EZyZGO2A3wX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osreestr.gov.ru/wps/portal/cc_ib_svedFDGKO" TargetMode="External"/><Relationship Id="rId7" Type="http://schemas.openxmlformats.org/officeDocument/2006/relationships/footnotes" Target="footnotes.xml"/><Relationship Id="rId12" Type="http://schemas.openxmlformats.org/officeDocument/2006/relationships/hyperlink" Target="http://dizo.nso.ru/page/53" TargetMode="External"/><Relationship Id="rId17" Type="http://schemas.openxmlformats.org/officeDocument/2006/relationships/hyperlink" Target="mailto:kanc@noti.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noti.ru/contacts/" TargetMode="External"/><Relationship Id="rId20" Type="http://schemas.openxmlformats.org/officeDocument/2006/relationships/hyperlink" Target="https://kadastr.ru/services/publichnaya-kadastrovaya-kart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opravo.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osreestr.gov.ru/wps/portal/cc_ib_svedFDGKO" TargetMode="External"/><Relationship Id="rId23" Type="http://schemas.openxmlformats.org/officeDocument/2006/relationships/header" Target="header1.xml"/><Relationship Id="rId10" Type="http://schemas.openxmlformats.org/officeDocument/2006/relationships/hyperlink" Target="consultantplus://offline/ref=A9C657FE0ECE561881AAE9276B9EC4C8DA320259FFB2C9DF3E5B7820E11CCA54C6C6180ADA51g4ECG" TargetMode="External"/><Relationship Id="rId19" Type="http://schemas.openxmlformats.org/officeDocument/2006/relationships/hyperlink" Target="https://kadastr.ru/services/vedomstvennyy-tsentr-telefonnogo-obsluzhivaniy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reestr.gov.ru/wps/portal/online_request" TargetMode="External"/><Relationship Id="rId22" Type="http://schemas.openxmlformats.org/officeDocument/2006/relationships/hyperlink" Target="https://www.gosuslugi.ru/eds"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3C3C2-8855-49F4-86E1-8A1C14EA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4469</TotalTime>
  <Pages>1</Pages>
  <Words>19503</Words>
  <Characters>111173</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130416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subject/>
  <dc:creator>1</dc:creator>
  <cp:keywords/>
  <dc:description/>
  <cp:lastModifiedBy>User18</cp:lastModifiedBy>
  <cp:revision>388</cp:revision>
  <cp:lastPrinted>2023-11-23T03:06:00Z</cp:lastPrinted>
  <dcterms:created xsi:type="dcterms:W3CDTF">2014-09-03T08:43:00Z</dcterms:created>
  <dcterms:modified xsi:type="dcterms:W3CDTF">2023-12-22T09:08:00Z</dcterms:modified>
</cp:coreProperties>
</file>