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CD" w:rsidRPr="007C30D9" w:rsidRDefault="00A42A84" w:rsidP="0028711F">
      <w:pPr>
        <w:pStyle w:val="ConsPlusNormal"/>
        <w:ind w:firstLine="0"/>
        <w:rPr>
          <w:rFonts w:ascii="Times New Roman" w:hAnsi="Times New Roman" w:cs="Times New Roman"/>
          <w:sz w:val="18"/>
          <w:szCs w:val="18"/>
        </w:rPr>
      </w:pPr>
      <w:r w:rsidRPr="007C30D9">
        <w:rPr>
          <w:rFonts w:ascii="Times New Roman" w:hAnsi="Times New Roman" w:cs="Times New Roman"/>
          <w:sz w:val="18"/>
          <w:szCs w:val="18"/>
        </w:rPr>
        <w:t xml:space="preserve"> </w:t>
      </w:r>
    </w:p>
    <w:p w:rsidR="004266D9" w:rsidRPr="007C30D9" w:rsidRDefault="004266D9" w:rsidP="009053EA">
      <w:pPr>
        <w:ind w:left="-993"/>
        <w:jc w:val="right"/>
        <w:rPr>
          <w:rFonts w:ascii="Times New Roman" w:hAnsi="Times New Roman" w:cs="Times New Roman"/>
          <w:sz w:val="18"/>
          <w:szCs w:val="18"/>
        </w:rPr>
      </w:pPr>
    </w:p>
    <w:p w:rsidR="004266D9" w:rsidRPr="007C30D9" w:rsidRDefault="004266D9" w:rsidP="009053EA">
      <w:pPr>
        <w:ind w:left="-993"/>
        <w:jc w:val="right"/>
        <w:rPr>
          <w:rFonts w:ascii="Times New Roman" w:hAnsi="Times New Roman" w:cs="Times New Roman"/>
          <w:sz w:val="18"/>
          <w:szCs w:val="18"/>
        </w:rPr>
      </w:pPr>
    </w:p>
    <w:p w:rsidR="004266D9" w:rsidRPr="007C30D9" w:rsidRDefault="004266D9" w:rsidP="009053EA">
      <w:pPr>
        <w:ind w:left="-993"/>
        <w:jc w:val="right"/>
        <w:rPr>
          <w:rFonts w:ascii="Times New Roman" w:hAnsi="Times New Roman" w:cs="Times New Roman"/>
          <w:sz w:val="18"/>
          <w:szCs w:val="18"/>
        </w:rPr>
      </w:pPr>
    </w:p>
    <w:p w:rsidR="00C84B43" w:rsidRPr="007C30D9" w:rsidRDefault="00381DAD" w:rsidP="009053EA">
      <w:pPr>
        <w:ind w:left="-993"/>
        <w:jc w:val="right"/>
        <w:rPr>
          <w:rFonts w:ascii="Times New Roman" w:hAnsi="Times New Roman" w:cs="Times New Roman"/>
          <w:sz w:val="18"/>
          <w:szCs w:val="18"/>
        </w:rPr>
      </w:pPr>
      <w:r>
        <w:rPr>
          <w:rFonts w:ascii="Times New Roman" w:hAnsi="Times New Roman" w:cs="Times New Roman"/>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pt;height:41.25pt" fillcolor="#063" strokecolor="green">
            <v:fill r:id="rId9" o:title="Бумажный пакет" type="tile"/>
            <v:shadow on="t" type="perspective" color="#c7dfd3" opacity="52429f" origin="-.5,-.5" offset="-26pt,-36pt" matrix="1.25,,,1.25"/>
            <v:textpath style="font-family:&quot;Times New Roman&quot;;v-text-kern:t" trim="t" fitpath="t" string="&quot;Вестник Шибковского сельсовета&quot;"/>
          </v:shape>
        </w:pict>
      </w:r>
    </w:p>
    <w:p w:rsidR="000B0ECD" w:rsidRPr="007C30D9" w:rsidRDefault="000B0ECD" w:rsidP="000B0ECD">
      <w:pPr>
        <w:rPr>
          <w:rFonts w:ascii="Times New Roman" w:hAnsi="Times New Roman" w:cs="Times New Roman"/>
          <w:sz w:val="18"/>
          <w:szCs w:val="18"/>
        </w:rPr>
      </w:pPr>
    </w:p>
    <w:p w:rsidR="000B0ECD" w:rsidRPr="007C30D9" w:rsidRDefault="000B0ECD" w:rsidP="00C84B43">
      <w:pPr>
        <w:ind w:left="-1134" w:right="-284"/>
        <w:rPr>
          <w:rFonts w:ascii="Times New Roman" w:hAnsi="Times New Roman" w:cs="Times New Roman"/>
          <w:noProof/>
          <w:sz w:val="18"/>
          <w:szCs w:val="18"/>
        </w:rPr>
      </w:pPr>
    </w:p>
    <w:p w:rsidR="000B0ECD" w:rsidRPr="007C30D9" w:rsidRDefault="000B0ECD" w:rsidP="000B0ECD">
      <w:pPr>
        <w:ind w:right="-284"/>
        <w:rPr>
          <w:rFonts w:ascii="Times New Roman" w:hAnsi="Times New Roman" w:cs="Times New Roman"/>
          <w:noProof/>
          <w:sz w:val="18"/>
          <w:szCs w:val="18"/>
        </w:rPr>
      </w:pPr>
    </w:p>
    <w:p w:rsidR="000B0ECD" w:rsidRPr="007C30D9" w:rsidRDefault="000B0ECD" w:rsidP="00C84B43">
      <w:pPr>
        <w:ind w:left="-1134" w:right="-284"/>
        <w:rPr>
          <w:rFonts w:ascii="Times New Roman" w:hAnsi="Times New Roman" w:cs="Times New Roman"/>
          <w:sz w:val="18"/>
          <w:szCs w:val="18"/>
        </w:rPr>
      </w:pPr>
    </w:p>
    <w:p w:rsidR="000B0ECD" w:rsidRPr="007C30D9" w:rsidRDefault="00C84B43" w:rsidP="00C84B43">
      <w:pPr>
        <w:ind w:left="-993"/>
        <w:jc w:val="right"/>
        <w:rPr>
          <w:rFonts w:ascii="Times New Roman" w:hAnsi="Times New Roman" w:cs="Times New Roman"/>
          <w:sz w:val="18"/>
          <w:szCs w:val="18"/>
        </w:rPr>
      </w:pPr>
      <w:r w:rsidRPr="007C30D9">
        <w:rPr>
          <w:rFonts w:ascii="Times New Roman" w:hAnsi="Times New Roman" w:cs="Times New Roman"/>
          <w:sz w:val="18"/>
          <w:szCs w:val="18"/>
        </w:rPr>
        <w:t xml:space="preserve">Учредитель - Администрация </w:t>
      </w:r>
      <w:r w:rsidR="00C050A1" w:rsidRPr="007C30D9">
        <w:rPr>
          <w:rFonts w:ascii="Times New Roman" w:hAnsi="Times New Roman" w:cs="Times New Roman"/>
          <w:sz w:val="18"/>
          <w:szCs w:val="18"/>
        </w:rPr>
        <w:t>Шибковского</w:t>
      </w:r>
      <w:r w:rsidR="000B0ECD" w:rsidRPr="007C30D9">
        <w:rPr>
          <w:rFonts w:ascii="Times New Roman" w:hAnsi="Times New Roman" w:cs="Times New Roman"/>
          <w:sz w:val="18"/>
          <w:szCs w:val="18"/>
        </w:rPr>
        <w:t xml:space="preserve"> сельсовета </w:t>
      </w:r>
    </w:p>
    <w:p w:rsidR="00C84B43" w:rsidRPr="007C30D9" w:rsidRDefault="004555EC" w:rsidP="00C84B43">
      <w:pPr>
        <w:ind w:left="-993"/>
        <w:jc w:val="right"/>
        <w:rPr>
          <w:rFonts w:ascii="Times New Roman" w:hAnsi="Times New Roman" w:cs="Times New Roman"/>
          <w:sz w:val="18"/>
          <w:szCs w:val="18"/>
        </w:rPr>
      </w:pPr>
      <w:r w:rsidRPr="007C30D9">
        <w:rPr>
          <w:rFonts w:ascii="Times New Roman" w:hAnsi="Times New Roman" w:cs="Times New Roman"/>
          <w:sz w:val="18"/>
          <w:szCs w:val="18"/>
        </w:rPr>
        <w:t>Искитимского</w:t>
      </w:r>
      <w:r w:rsidR="00C84B43" w:rsidRPr="007C30D9">
        <w:rPr>
          <w:rFonts w:ascii="Times New Roman" w:hAnsi="Times New Roman" w:cs="Times New Roman"/>
          <w:sz w:val="18"/>
          <w:szCs w:val="18"/>
        </w:rPr>
        <w:t xml:space="preserve"> района Новосибирской области</w:t>
      </w:r>
    </w:p>
    <w:p w:rsidR="000C7A7F" w:rsidRPr="007C30D9" w:rsidRDefault="000C7A7F" w:rsidP="00C84B43">
      <w:pPr>
        <w:ind w:left="-993"/>
        <w:jc w:val="right"/>
        <w:rPr>
          <w:rFonts w:ascii="Times New Roman" w:hAnsi="Times New Roman" w:cs="Times New Roman"/>
          <w:sz w:val="18"/>
          <w:szCs w:val="18"/>
        </w:rPr>
      </w:pPr>
      <w:r w:rsidRPr="007C30D9">
        <w:rPr>
          <w:rFonts w:ascii="Times New Roman" w:hAnsi="Times New Roman" w:cs="Times New Roman"/>
          <w:sz w:val="18"/>
          <w:szCs w:val="18"/>
          <w:lang w:val="en-US"/>
        </w:rPr>
        <w:t>www</w:t>
      </w:r>
      <w:r w:rsidRPr="007C30D9">
        <w:rPr>
          <w:rFonts w:ascii="Times New Roman" w:hAnsi="Times New Roman" w:cs="Times New Roman"/>
          <w:sz w:val="18"/>
          <w:szCs w:val="18"/>
        </w:rPr>
        <w:t>.</w:t>
      </w:r>
      <w:proofErr w:type="spellStart"/>
      <w:r w:rsidRPr="007C30D9">
        <w:rPr>
          <w:rFonts w:ascii="Times New Roman" w:hAnsi="Times New Roman" w:cs="Times New Roman"/>
          <w:sz w:val="18"/>
          <w:szCs w:val="18"/>
          <w:lang w:val="en-US"/>
        </w:rPr>
        <w:t>shibkovo</w:t>
      </w:r>
      <w:proofErr w:type="spellEnd"/>
      <w:r w:rsidRPr="007C30D9">
        <w:rPr>
          <w:rFonts w:ascii="Times New Roman" w:hAnsi="Times New Roman" w:cs="Times New Roman"/>
          <w:sz w:val="18"/>
          <w:szCs w:val="18"/>
        </w:rPr>
        <w:t>.</w:t>
      </w:r>
      <w:proofErr w:type="spellStart"/>
      <w:r w:rsidRPr="007C30D9">
        <w:rPr>
          <w:rFonts w:ascii="Times New Roman" w:hAnsi="Times New Roman" w:cs="Times New Roman"/>
          <w:sz w:val="18"/>
          <w:szCs w:val="18"/>
          <w:lang w:val="en-US"/>
        </w:rPr>
        <w:t>nso</w:t>
      </w:r>
      <w:proofErr w:type="spellEnd"/>
      <w:r w:rsidRPr="007C30D9">
        <w:rPr>
          <w:rFonts w:ascii="Times New Roman" w:hAnsi="Times New Roman" w:cs="Times New Roman"/>
          <w:sz w:val="18"/>
          <w:szCs w:val="18"/>
        </w:rPr>
        <w:t>.</w:t>
      </w:r>
      <w:proofErr w:type="spellStart"/>
      <w:r w:rsidRPr="007C30D9">
        <w:rPr>
          <w:rFonts w:ascii="Times New Roman" w:hAnsi="Times New Roman" w:cs="Times New Roman"/>
          <w:sz w:val="18"/>
          <w:szCs w:val="18"/>
          <w:lang w:val="en-US"/>
        </w:rPr>
        <w:t>ru</w:t>
      </w:r>
      <w:proofErr w:type="spellEnd"/>
    </w:p>
    <w:p w:rsidR="00C84B43" w:rsidRPr="007C30D9" w:rsidRDefault="00C84B43" w:rsidP="00C84B43">
      <w:pPr>
        <w:ind w:left="-993"/>
        <w:jc w:val="right"/>
        <w:rPr>
          <w:rFonts w:ascii="Times New Roman" w:hAnsi="Times New Roman" w:cs="Times New Roman"/>
          <w:sz w:val="18"/>
          <w:szCs w:val="18"/>
        </w:rPr>
      </w:pPr>
      <w:r w:rsidRPr="007C30D9">
        <w:rPr>
          <w:rFonts w:ascii="Times New Roman" w:hAnsi="Times New Roman" w:cs="Times New Roman"/>
          <w:sz w:val="18"/>
          <w:szCs w:val="18"/>
        </w:rPr>
        <w:t xml:space="preserve">ФИО главного редактора – </w:t>
      </w:r>
      <w:r w:rsidR="00214B81" w:rsidRPr="007C30D9">
        <w:rPr>
          <w:rFonts w:ascii="Times New Roman" w:hAnsi="Times New Roman" w:cs="Times New Roman"/>
          <w:sz w:val="18"/>
          <w:szCs w:val="18"/>
        </w:rPr>
        <w:t>Самусенок Наталья Юрьевна</w:t>
      </w:r>
    </w:p>
    <w:p w:rsidR="00C84B43" w:rsidRPr="007C30D9" w:rsidRDefault="00C84B43" w:rsidP="00C84B43">
      <w:pPr>
        <w:ind w:left="-993"/>
        <w:jc w:val="right"/>
        <w:rPr>
          <w:rFonts w:ascii="Times New Roman" w:hAnsi="Times New Roman" w:cs="Times New Roman"/>
          <w:sz w:val="18"/>
          <w:szCs w:val="18"/>
        </w:rPr>
      </w:pPr>
    </w:p>
    <w:p w:rsidR="00C84B43" w:rsidRPr="007C30D9" w:rsidRDefault="00C84B43" w:rsidP="00C84B43">
      <w:pPr>
        <w:ind w:left="-993"/>
        <w:jc w:val="right"/>
        <w:rPr>
          <w:rFonts w:ascii="Times New Roman" w:hAnsi="Times New Roman" w:cs="Times New Roman"/>
          <w:sz w:val="18"/>
          <w:szCs w:val="18"/>
        </w:rPr>
      </w:pPr>
      <w:r w:rsidRPr="007C30D9">
        <w:rPr>
          <w:rFonts w:ascii="Times New Roman" w:hAnsi="Times New Roman" w:cs="Times New Roman"/>
          <w:sz w:val="18"/>
          <w:szCs w:val="18"/>
        </w:rPr>
        <w:t>Порядковый номер выпуска №</w:t>
      </w:r>
      <w:r w:rsidR="003D46D0" w:rsidRPr="007C30D9">
        <w:rPr>
          <w:rFonts w:ascii="Times New Roman" w:hAnsi="Times New Roman" w:cs="Times New Roman"/>
          <w:sz w:val="18"/>
          <w:szCs w:val="18"/>
        </w:rPr>
        <w:t xml:space="preserve"> </w:t>
      </w:r>
      <w:r w:rsidR="00D91CB1">
        <w:rPr>
          <w:rFonts w:ascii="Times New Roman" w:hAnsi="Times New Roman" w:cs="Times New Roman"/>
          <w:sz w:val="18"/>
          <w:szCs w:val="18"/>
        </w:rPr>
        <w:t>0</w:t>
      </w:r>
      <w:r w:rsidR="00450C06">
        <w:rPr>
          <w:rFonts w:ascii="Times New Roman" w:hAnsi="Times New Roman" w:cs="Times New Roman"/>
          <w:sz w:val="18"/>
          <w:szCs w:val="18"/>
        </w:rPr>
        <w:t>2</w:t>
      </w:r>
      <w:r w:rsidR="00B13531" w:rsidRPr="007C30D9">
        <w:rPr>
          <w:rFonts w:ascii="Times New Roman" w:hAnsi="Times New Roman" w:cs="Times New Roman"/>
          <w:sz w:val="18"/>
          <w:szCs w:val="18"/>
        </w:rPr>
        <w:t xml:space="preserve"> </w:t>
      </w:r>
      <w:r w:rsidR="003D46D0" w:rsidRPr="007C30D9">
        <w:rPr>
          <w:rFonts w:ascii="Times New Roman" w:hAnsi="Times New Roman" w:cs="Times New Roman"/>
          <w:sz w:val="18"/>
          <w:szCs w:val="18"/>
        </w:rPr>
        <w:t xml:space="preserve"> </w:t>
      </w:r>
      <w:r w:rsidRPr="007C30D9">
        <w:rPr>
          <w:rFonts w:ascii="Times New Roman" w:hAnsi="Times New Roman" w:cs="Times New Roman"/>
          <w:sz w:val="18"/>
          <w:szCs w:val="18"/>
        </w:rPr>
        <w:t xml:space="preserve">(из </w:t>
      </w:r>
      <w:r w:rsidR="00566B7C" w:rsidRPr="007C30D9">
        <w:rPr>
          <w:rFonts w:ascii="Times New Roman" w:hAnsi="Times New Roman" w:cs="Times New Roman"/>
          <w:sz w:val="18"/>
          <w:szCs w:val="18"/>
        </w:rPr>
        <w:t>5</w:t>
      </w:r>
      <w:r w:rsidR="00450C06">
        <w:rPr>
          <w:rFonts w:ascii="Times New Roman" w:hAnsi="Times New Roman" w:cs="Times New Roman"/>
          <w:sz w:val="18"/>
          <w:szCs w:val="18"/>
        </w:rPr>
        <w:t>6</w:t>
      </w:r>
      <w:r w:rsidRPr="007C30D9">
        <w:rPr>
          <w:rFonts w:ascii="Times New Roman" w:hAnsi="Times New Roman" w:cs="Times New Roman"/>
          <w:sz w:val="18"/>
          <w:szCs w:val="18"/>
        </w:rPr>
        <w:t>)</w:t>
      </w:r>
    </w:p>
    <w:p w:rsidR="00C84B43" w:rsidRPr="007C30D9" w:rsidRDefault="000B0ECD" w:rsidP="00C84B43">
      <w:pPr>
        <w:ind w:left="-993"/>
        <w:jc w:val="right"/>
        <w:rPr>
          <w:rFonts w:ascii="Times New Roman" w:hAnsi="Times New Roman" w:cs="Times New Roman"/>
          <w:sz w:val="18"/>
          <w:szCs w:val="18"/>
        </w:rPr>
      </w:pPr>
      <w:r w:rsidRPr="007C30D9">
        <w:rPr>
          <w:rFonts w:ascii="Times New Roman" w:hAnsi="Times New Roman" w:cs="Times New Roman"/>
          <w:sz w:val="18"/>
          <w:szCs w:val="18"/>
        </w:rPr>
        <w:t xml:space="preserve"> дата «</w:t>
      </w:r>
      <w:r w:rsidR="00450C06">
        <w:rPr>
          <w:rFonts w:ascii="Times New Roman" w:hAnsi="Times New Roman" w:cs="Times New Roman"/>
          <w:sz w:val="18"/>
          <w:szCs w:val="18"/>
        </w:rPr>
        <w:t>28</w:t>
      </w:r>
      <w:r w:rsidR="000C7A7F" w:rsidRPr="007C30D9">
        <w:rPr>
          <w:rFonts w:ascii="Times New Roman" w:hAnsi="Times New Roman" w:cs="Times New Roman"/>
          <w:sz w:val="18"/>
          <w:szCs w:val="18"/>
        </w:rPr>
        <w:t xml:space="preserve">» </w:t>
      </w:r>
      <w:r w:rsidR="00D91CB1">
        <w:rPr>
          <w:rFonts w:ascii="Times New Roman" w:hAnsi="Times New Roman" w:cs="Times New Roman"/>
          <w:sz w:val="18"/>
          <w:szCs w:val="18"/>
        </w:rPr>
        <w:t>февраля</w:t>
      </w:r>
      <w:r w:rsidR="006019E5" w:rsidRPr="007C30D9">
        <w:rPr>
          <w:rFonts w:ascii="Times New Roman" w:hAnsi="Times New Roman" w:cs="Times New Roman"/>
          <w:sz w:val="18"/>
          <w:szCs w:val="18"/>
        </w:rPr>
        <w:t xml:space="preserve"> </w:t>
      </w:r>
      <w:r w:rsidR="000C7A7F" w:rsidRPr="007C30D9">
        <w:rPr>
          <w:rFonts w:ascii="Times New Roman" w:hAnsi="Times New Roman" w:cs="Times New Roman"/>
          <w:sz w:val="18"/>
          <w:szCs w:val="18"/>
        </w:rPr>
        <w:t>202</w:t>
      </w:r>
      <w:r w:rsidR="00D91CB1">
        <w:rPr>
          <w:rFonts w:ascii="Times New Roman" w:hAnsi="Times New Roman" w:cs="Times New Roman"/>
          <w:sz w:val="18"/>
          <w:szCs w:val="18"/>
        </w:rPr>
        <w:t>5</w:t>
      </w:r>
      <w:r w:rsidR="00C84B43" w:rsidRPr="007C30D9">
        <w:rPr>
          <w:rFonts w:ascii="Times New Roman" w:hAnsi="Times New Roman" w:cs="Times New Roman"/>
          <w:sz w:val="18"/>
          <w:szCs w:val="18"/>
        </w:rPr>
        <w:t>г.</w:t>
      </w:r>
    </w:p>
    <w:p w:rsidR="00C84B43" w:rsidRPr="007C30D9" w:rsidRDefault="00C84B43" w:rsidP="00C84B43">
      <w:pPr>
        <w:ind w:left="-993"/>
        <w:jc w:val="right"/>
        <w:rPr>
          <w:rFonts w:ascii="Times New Roman" w:hAnsi="Times New Roman" w:cs="Times New Roman"/>
          <w:sz w:val="18"/>
          <w:szCs w:val="18"/>
        </w:rPr>
      </w:pPr>
      <w:r w:rsidRPr="007C30D9">
        <w:rPr>
          <w:rFonts w:ascii="Times New Roman" w:hAnsi="Times New Roman" w:cs="Times New Roman"/>
          <w:sz w:val="18"/>
          <w:szCs w:val="18"/>
        </w:rPr>
        <w:t xml:space="preserve">время подписания в печать </w:t>
      </w:r>
      <w:r w:rsidR="000C7A7F" w:rsidRPr="007C30D9">
        <w:rPr>
          <w:rFonts w:ascii="Times New Roman" w:hAnsi="Times New Roman" w:cs="Times New Roman"/>
          <w:sz w:val="18"/>
          <w:szCs w:val="18"/>
        </w:rPr>
        <w:t xml:space="preserve"> 8 </w:t>
      </w:r>
      <w:r w:rsidRPr="007C30D9">
        <w:rPr>
          <w:rFonts w:ascii="Times New Roman" w:hAnsi="Times New Roman" w:cs="Times New Roman"/>
          <w:sz w:val="18"/>
          <w:szCs w:val="18"/>
        </w:rPr>
        <w:t>ч</w:t>
      </w:r>
      <w:r w:rsidR="000C7A7F" w:rsidRPr="007C30D9">
        <w:rPr>
          <w:rFonts w:ascii="Times New Roman" w:hAnsi="Times New Roman" w:cs="Times New Roman"/>
          <w:sz w:val="18"/>
          <w:szCs w:val="18"/>
        </w:rPr>
        <w:t xml:space="preserve"> 00 </w:t>
      </w:r>
      <w:r w:rsidRPr="007C30D9">
        <w:rPr>
          <w:rFonts w:ascii="Times New Roman" w:hAnsi="Times New Roman" w:cs="Times New Roman"/>
          <w:sz w:val="18"/>
          <w:szCs w:val="18"/>
        </w:rPr>
        <w:t>мин</w:t>
      </w:r>
    </w:p>
    <w:p w:rsidR="00C84B43" w:rsidRPr="007C30D9" w:rsidRDefault="00C84B43" w:rsidP="00C84B43">
      <w:pPr>
        <w:ind w:left="-993"/>
        <w:jc w:val="right"/>
        <w:rPr>
          <w:rFonts w:ascii="Times New Roman" w:hAnsi="Times New Roman" w:cs="Times New Roman"/>
          <w:sz w:val="18"/>
          <w:szCs w:val="18"/>
        </w:rPr>
      </w:pPr>
      <w:r w:rsidRPr="007C30D9">
        <w:rPr>
          <w:rFonts w:ascii="Times New Roman" w:hAnsi="Times New Roman" w:cs="Times New Roman"/>
          <w:sz w:val="18"/>
          <w:szCs w:val="18"/>
        </w:rPr>
        <w:t xml:space="preserve">Тираж </w:t>
      </w:r>
      <w:r w:rsidR="0025390A" w:rsidRPr="007C30D9">
        <w:rPr>
          <w:rFonts w:ascii="Times New Roman" w:hAnsi="Times New Roman" w:cs="Times New Roman"/>
          <w:sz w:val="18"/>
          <w:szCs w:val="18"/>
        </w:rPr>
        <w:t xml:space="preserve">8 </w:t>
      </w:r>
      <w:proofErr w:type="spellStart"/>
      <w:proofErr w:type="gramStart"/>
      <w:r w:rsidRPr="007C30D9">
        <w:rPr>
          <w:rFonts w:ascii="Times New Roman" w:hAnsi="Times New Roman" w:cs="Times New Roman"/>
          <w:sz w:val="18"/>
          <w:szCs w:val="18"/>
        </w:rPr>
        <w:t>экз</w:t>
      </w:r>
      <w:proofErr w:type="spellEnd"/>
      <w:proofErr w:type="gramEnd"/>
    </w:p>
    <w:p w:rsidR="004555EC" w:rsidRPr="007C30D9" w:rsidRDefault="000B0ECD" w:rsidP="004555EC">
      <w:pPr>
        <w:tabs>
          <w:tab w:val="left" w:pos="4145"/>
        </w:tabs>
        <w:spacing w:line="20" w:lineRule="atLeast"/>
        <w:ind w:right="-108"/>
        <w:jc w:val="both"/>
        <w:rPr>
          <w:rFonts w:ascii="Times New Roman" w:hAnsi="Times New Roman" w:cs="Times New Roman"/>
          <w:sz w:val="18"/>
          <w:szCs w:val="18"/>
        </w:rPr>
      </w:pPr>
      <w:r w:rsidRPr="007C30D9">
        <w:rPr>
          <w:rFonts w:ascii="Times New Roman" w:hAnsi="Times New Roman" w:cs="Times New Roman"/>
          <w:sz w:val="18"/>
          <w:szCs w:val="18"/>
        </w:rPr>
        <w:t xml:space="preserve">Адрес редакции: </w:t>
      </w:r>
      <w:r w:rsidR="004555EC" w:rsidRPr="007C30D9">
        <w:rPr>
          <w:rFonts w:ascii="Times New Roman" w:hAnsi="Times New Roman" w:cs="Times New Roman"/>
          <w:sz w:val="18"/>
          <w:szCs w:val="18"/>
        </w:rPr>
        <w:t>6332</w:t>
      </w:r>
      <w:r w:rsidR="00C050A1" w:rsidRPr="007C30D9">
        <w:rPr>
          <w:rFonts w:ascii="Times New Roman" w:hAnsi="Times New Roman" w:cs="Times New Roman"/>
          <w:sz w:val="18"/>
          <w:szCs w:val="18"/>
        </w:rPr>
        <w:t>30</w:t>
      </w:r>
      <w:r w:rsidR="004555EC" w:rsidRPr="007C30D9">
        <w:rPr>
          <w:rFonts w:ascii="Times New Roman" w:hAnsi="Times New Roman" w:cs="Times New Roman"/>
          <w:sz w:val="18"/>
          <w:szCs w:val="18"/>
        </w:rPr>
        <w:t>, Новосибирская область,</w:t>
      </w:r>
    </w:p>
    <w:p w:rsidR="004555EC" w:rsidRPr="007C30D9" w:rsidRDefault="00C050A1" w:rsidP="004555EC">
      <w:pPr>
        <w:tabs>
          <w:tab w:val="left" w:pos="4145"/>
        </w:tabs>
        <w:spacing w:line="20" w:lineRule="atLeast"/>
        <w:ind w:right="-108"/>
        <w:jc w:val="both"/>
        <w:rPr>
          <w:rFonts w:ascii="Times New Roman" w:hAnsi="Times New Roman" w:cs="Times New Roman"/>
          <w:sz w:val="18"/>
          <w:szCs w:val="18"/>
        </w:rPr>
      </w:pPr>
      <w:r w:rsidRPr="007C30D9">
        <w:rPr>
          <w:rFonts w:ascii="Times New Roman" w:hAnsi="Times New Roman" w:cs="Times New Roman"/>
          <w:sz w:val="18"/>
          <w:szCs w:val="18"/>
        </w:rPr>
        <w:t>Искитимский район, д</w:t>
      </w:r>
      <w:r w:rsidR="004555EC" w:rsidRPr="007C30D9">
        <w:rPr>
          <w:rFonts w:ascii="Times New Roman" w:hAnsi="Times New Roman" w:cs="Times New Roman"/>
          <w:sz w:val="18"/>
          <w:szCs w:val="18"/>
        </w:rPr>
        <w:t xml:space="preserve">. </w:t>
      </w:r>
      <w:r w:rsidRPr="007C30D9">
        <w:rPr>
          <w:rFonts w:ascii="Times New Roman" w:hAnsi="Times New Roman" w:cs="Times New Roman"/>
          <w:sz w:val="18"/>
          <w:szCs w:val="18"/>
        </w:rPr>
        <w:t>Шибково</w:t>
      </w:r>
    </w:p>
    <w:p w:rsidR="004555EC" w:rsidRPr="007C30D9" w:rsidRDefault="004555EC" w:rsidP="004555EC">
      <w:pPr>
        <w:tabs>
          <w:tab w:val="left" w:pos="4145"/>
        </w:tabs>
        <w:spacing w:line="20" w:lineRule="atLeast"/>
        <w:ind w:right="-108"/>
        <w:jc w:val="both"/>
        <w:rPr>
          <w:rFonts w:ascii="Times New Roman" w:hAnsi="Times New Roman" w:cs="Times New Roman"/>
          <w:sz w:val="18"/>
          <w:szCs w:val="18"/>
        </w:rPr>
      </w:pPr>
      <w:r w:rsidRPr="007C30D9">
        <w:rPr>
          <w:rFonts w:ascii="Times New Roman" w:hAnsi="Times New Roman" w:cs="Times New Roman"/>
          <w:sz w:val="18"/>
          <w:szCs w:val="18"/>
        </w:rPr>
        <w:t xml:space="preserve">улица </w:t>
      </w:r>
      <w:r w:rsidR="00C050A1" w:rsidRPr="007C30D9">
        <w:rPr>
          <w:rFonts w:ascii="Times New Roman" w:hAnsi="Times New Roman" w:cs="Times New Roman"/>
          <w:sz w:val="18"/>
          <w:szCs w:val="18"/>
        </w:rPr>
        <w:t>Береговая</w:t>
      </w:r>
      <w:r w:rsidRPr="007C30D9">
        <w:rPr>
          <w:rFonts w:ascii="Times New Roman" w:hAnsi="Times New Roman" w:cs="Times New Roman"/>
          <w:sz w:val="18"/>
          <w:szCs w:val="18"/>
        </w:rPr>
        <w:t xml:space="preserve">, </w:t>
      </w:r>
      <w:r w:rsidR="00C050A1" w:rsidRPr="007C30D9">
        <w:rPr>
          <w:rFonts w:ascii="Times New Roman" w:hAnsi="Times New Roman" w:cs="Times New Roman"/>
          <w:sz w:val="18"/>
          <w:szCs w:val="18"/>
        </w:rPr>
        <w:t>53а</w:t>
      </w:r>
    </w:p>
    <w:p w:rsidR="00C84B43" w:rsidRPr="007C30D9" w:rsidRDefault="00C84B43" w:rsidP="004555EC">
      <w:pPr>
        <w:jc w:val="right"/>
        <w:rPr>
          <w:rFonts w:ascii="Times New Roman" w:hAnsi="Times New Roman" w:cs="Times New Roman"/>
          <w:sz w:val="18"/>
          <w:szCs w:val="18"/>
        </w:rPr>
      </w:pPr>
    </w:p>
    <w:p w:rsidR="00666D00" w:rsidRPr="007C30D9" w:rsidRDefault="00666D00" w:rsidP="004555EC">
      <w:pPr>
        <w:jc w:val="right"/>
        <w:rPr>
          <w:rFonts w:ascii="Times New Roman" w:hAnsi="Times New Roman" w:cs="Times New Roman"/>
          <w:sz w:val="18"/>
          <w:szCs w:val="18"/>
        </w:rPr>
      </w:pPr>
    </w:p>
    <w:p w:rsidR="00A21827" w:rsidRPr="007C30D9" w:rsidRDefault="00A21827" w:rsidP="004555EC">
      <w:pPr>
        <w:jc w:val="right"/>
        <w:rPr>
          <w:rFonts w:ascii="Times New Roman" w:hAnsi="Times New Roman" w:cs="Times New Roman"/>
          <w:sz w:val="18"/>
          <w:szCs w:val="18"/>
        </w:rPr>
      </w:pPr>
    </w:p>
    <w:p w:rsidR="00562E03" w:rsidRPr="007C30D9" w:rsidRDefault="00562E03" w:rsidP="004555EC">
      <w:pPr>
        <w:jc w:val="right"/>
        <w:rPr>
          <w:rFonts w:ascii="Times New Roman" w:hAnsi="Times New Roman" w:cs="Times New Roman"/>
          <w:sz w:val="18"/>
          <w:szCs w:val="18"/>
        </w:rPr>
      </w:pPr>
    </w:p>
    <w:p w:rsidR="00EF6F25" w:rsidRPr="007C30D9" w:rsidRDefault="00EF6F25" w:rsidP="004555EC">
      <w:pPr>
        <w:jc w:val="right"/>
        <w:rPr>
          <w:rFonts w:ascii="Times New Roman" w:hAnsi="Times New Roman" w:cs="Times New Roman"/>
          <w:sz w:val="18"/>
          <w:szCs w:val="18"/>
        </w:rPr>
      </w:pPr>
    </w:p>
    <w:p w:rsidR="00C0298A" w:rsidRPr="007C30D9" w:rsidRDefault="00C0298A" w:rsidP="004555EC">
      <w:pPr>
        <w:jc w:val="right"/>
        <w:rPr>
          <w:rFonts w:ascii="Times New Roman" w:hAnsi="Times New Roman" w:cs="Times New Roman"/>
          <w:sz w:val="18"/>
          <w:szCs w:val="18"/>
        </w:rPr>
      </w:pPr>
    </w:p>
    <w:p w:rsidR="00C0298A" w:rsidRPr="007C30D9" w:rsidRDefault="00C0298A" w:rsidP="004555EC">
      <w:pPr>
        <w:jc w:val="right"/>
        <w:rPr>
          <w:rFonts w:ascii="Times New Roman" w:hAnsi="Times New Roman" w:cs="Times New Roman"/>
          <w:sz w:val="18"/>
          <w:szCs w:val="18"/>
        </w:rPr>
      </w:pPr>
    </w:p>
    <w:p w:rsidR="00C0298A" w:rsidRPr="007C30D9" w:rsidRDefault="00C0298A" w:rsidP="004555EC">
      <w:pPr>
        <w:jc w:val="right"/>
        <w:rPr>
          <w:rFonts w:ascii="Times New Roman" w:hAnsi="Times New Roman" w:cs="Times New Roman"/>
          <w:sz w:val="18"/>
          <w:szCs w:val="18"/>
        </w:rPr>
      </w:pPr>
    </w:p>
    <w:p w:rsidR="00C0298A" w:rsidRPr="007C30D9" w:rsidRDefault="00C0298A" w:rsidP="004555EC">
      <w:pPr>
        <w:jc w:val="right"/>
        <w:rPr>
          <w:rFonts w:ascii="Times New Roman" w:hAnsi="Times New Roman" w:cs="Times New Roman"/>
          <w:sz w:val="18"/>
          <w:szCs w:val="18"/>
        </w:rPr>
      </w:pPr>
    </w:p>
    <w:p w:rsidR="00EF6F25" w:rsidRPr="007C30D9" w:rsidRDefault="00EF6F25" w:rsidP="004555EC">
      <w:pPr>
        <w:jc w:val="right"/>
        <w:rPr>
          <w:rFonts w:ascii="Times New Roman" w:hAnsi="Times New Roman" w:cs="Times New Roman"/>
          <w:sz w:val="18"/>
          <w:szCs w:val="18"/>
        </w:rPr>
      </w:pPr>
    </w:p>
    <w:p w:rsidR="005D35F6" w:rsidRPr="005D35F6" w:rsidRDefault="005D35F6" w:rsidP="005D35F6">
      <w:pPr>
        <w:pStyle w:val="1f"/>
        <w:jc w:val="both"/>
        <w:rPr>
          <w:sz w:val="22"/>
          <w:szCs w:val="22"/>
        </w:rPr>
      </w:pPr>
    </w:p>
    <w:p w:rsidR="005D35F6" w:rsidRPr="005D35F6" w:rsidRDefault="005D35F6" w:rsidP="005D35F6">
      <w:pPr>
        <w:pStyle w:val="1f"/>
        <w:jc w:val="center"/>
        <w:rPr>
          <w:b/>
          <w:sz w:val="22"/>
          <w:szCs w:val="22"/>
        </w:rPr>
      </w:pPr>
      <w:r w:rsidRPr="005D35F6">
        <w:rPr>
          <w:b/>
          <w:sz w:val="22"/>
          <w:szCs w:val="22"/>
        </w:rPr>
        <w:lastRenderedPageBreak/>
        <w:t>СОВЕТ ДЕПУТАТОВ ШИБКОВСКОГО СЕЛЬСОВЕТА</w:t>
      </w:r>
    </w:p>
    <w:p w:rsidR="005D35F6" w:rsidRPr="005D35F6" w:rsidRDefault="005D35F6" w:rsidP="005D35F6">
      <w:pPr>
        <w:pStyle w:val="1f"/>
        <w:jc w:val="center"/>
        <w:rPr>
          <w:sz w:val="22"/>
          <w:szCs w:val="22"/>
        </w:rPr>
      </w:pPr>
      <w:r w:rsidRPr="005D35F6">
        <w:rPr>
          <w:b/>
          <w:sz w:val="22"/>
          <w:szCs w:val="22"/>
        </w:rPr>
        <w:t>ИСКИТИМСКОГО РАЙОНА НОВОСИБИРСКОЙ ОБЛАСТИ</w:t>
      </w:r>
    </w:p>
    <w:p w:rsidR="005D35F6" w:rsidRPr="005D35F6" w:rsidRDefault="005D35F6" w:rsidP="005D35F6">
      <w:pPr>
        <w:pStyle w:val="1f"/>
        <w:jc w:val="center"/>
        <w:rPr>
          <w:b/>
          <w:sz w:val="22"/>
          <w:szCs w:val="22"/>
        </w:rPr>
      </w:pPr>
      <w:r w:rsidRPr="005D35F6">
        <w:rPr>
          <w:b/>
          <w:sz w:val="22"/>
          <w:szCs w:val="22"/>
        </w:rPr>
        <w:t>ШЕСТОГО СОЗЫВА</w:t>
      </w:r>
    </w:p>
    <w:p w:rsidR="005D35F6" w:rsidRPr="005D35F6" w:rsidRDefault="005D35F6" w:rsidP="005D35F6">
      <w:pPr>
        <w:pStyle w:val="1f"/>
        <w:jc w:val="center"/>
        <w:rPr>
          <w:b/>
          <w:sz w:val="22"/>
          <w:szCs w:val="22"/>
        </w:rPr>
      </w:pPr>
    </w:p>
    <w:p w:rsidR="005D35F6" w:rsidRPr="005D35F6" w:rsidRDefault="005D35F6" w:rsidP="005D35F6">
      <w:pPr>
        <w:pStyle w:val="1f"/>
        <w:jc w:val="center"/>
        <w:rPr>
          <w:b/>
          <w:sz w:val="22"/>
          <w:szCs w:val="22"/>
        </w:rPr>
      </w:pPr>
      <w:r w:rsidRPr="005D35F6">
        <w:rPr>
          <w:b/>
          <w:sz w:val="22"/>
          <w:szCs w:val="22"/>
        </w:rPr>
        <w:t>РЕШЕНИЕ</w:t>
      </w:r>
    </w:p>
    <w:p w:rsidR="005D35F6" w:rsidRPr="005D35F6" w:rsidRDefault="005D35F6" w:rsidP="005D35F6">
      <w:pPr>
        <w:pStyle w:val="1f"/>
        <w:jc w:val="center"/>
        <w:rPr>
          <w:sz w:val="22"/>
          <w:szCs w:val="22"/>
        </w:rPr>
      </w:pPr>
      <w:r w:rsidRPr="005D35F6">
        <w:rPr>
          <w:sz w:val="22"/>
          <w:szCs w:val="22"/>
        </w:rPr>
        <w:t>(</w:t>
      </w:r>
      <w:r w:rsidRPr="005D35F6">
        <w:rPr>
          <w:i/>
          <w:sz w:val="22"/>
          <w:szCs w:val="22"/>
        </w:rPr>
        <w:t>Очередной сорок первой сессии</w:t>
      </w:r>
      <w:r w:rsidRPr="005D35F6">
        <w:rPr>
          <w:sz w:val="22"/>
          <w:szCs w:val="22"/>
        </w:rPr>
        <w:t>)</w:t>
      </w:r>
    </w:p>
    <w:p w:rsidR="005D35F6" w:rsidRPr="005D35F6" w:rsidRDefault="005D35F6" w:rsidP="005D35F6">
      <w:pPr>
        <w:pStyle w:val="1f"/>
        <w:jc w:val="center"/>
        <w:rPr>
          <w:sz w:val="22"/>
          <w:szCs w:val="22"/>
        </w:rPr>
      </w:pPr>
    </w:p>
    <w:p w:rsidR="005D35F6" w:rsidRPr="005D35F6" w:rsidRDefault="005D35F6" w:rsidP="005D35F6">
      <w:pPr>
        <w:pStyle w:val="1f"/>
        <w:jc w:val="both"/>
        <w:rPr>
          <w:sz w:val="22"/>
          <w:szCs w:val="22"/>
          <w:u w:val="single"/>
        </w:rPr>
      </w:pPr>
      <w:r w:rsidRPr="005D35F6">
        <w:rPr>
          <w:sz w:val="22"/>
          <w:szCs w:val="22"/>
        </w:rPr>
        <w:t>27.02.2025                                                                                                              № 189</w:t>
      </w:r>
    </w:p>
    <w:p w:rsidR="005D35F6" w:rsidRPr="005D35F6" w:rsidRDefault="005D35F6" w:rsidP="005D35F6">
      <w:pPr>
        <w:pStyle w:val="1f"/>
        <w:jc w:val="both"/>
        <w:rPr>
          <w:sz w:val="22"/>
          <w:szCs w:val="22"/>
        </w:rPr>
      </w:pPr>
    </w:p>
    <w:p w:rsidR="005D35F6" w:rsidRPr="005D35F6" w:rsidRDefault="005D35F6" w:rsidP="005D35F6">
      <w:pPr>
        <w:pStyle w:val="1f"/>
        <w:jc w:val="both"/>
        <w:rPr>
          <w:sz w:val="22"/>
          <w:szCs w:val="22"/>
        </w:rPr>
      </w:pPr>
      <w:r w:rsidRPr="005D35F6">
        <w:rPr>
          <w:sz w:val="22"/>
          <w:szCs w:val="22"/>
        </w:rPr>
        <w:t>Внесение изменений в решение Совета депутатов</w:t>
      </w:r>
    </w:p>
    <w:p w:rsidR="005D35F6" w:rsidRPr="005D35F6" w:rsidRDefault="005D35F6" w:rsidP="005D35F6">
      <w:pPr>
        <w:pStyle w:val="1f"/>
        <w:jc w:val="both"/>
        <w:rPr>
          <w:sz w:val="22"/>
          <w:szCs w:val="22"/>
        </w:rPr>
      </w:pPr>
      <w:r w:rsidRPr="005D35F6">
        <w:rPr>
          <w:sz w:val="22"/>
          <w:szCs w:val="22"/>
        </w:rPr>
        <w:t>от 26.12.2024 №182 «О бюджете Шибковского сельсовета</w:t>
      </w:r>
    </w:p>
    <w:p w:rsidR="005D35F6" w:rsidRPr="005D35F6" w:rsidRDefault="005D35F6" w:rsidP="005D35F6">
      <w:pPr>
        <w:pStyle w:val="1f"/>
        <w:jc w:val="both"/>
        <w:rPr>
          <w:sz w:val="22"/>
          <w:szCs w:val="22"/>
        </w:rPr>
      </w:pPr>
      <w:r w:rsidRPr="005D35F6">
        <w:rPr>
          <w:sz w:val="22"/>
          <w:szCs w:val="22"/>
        </w:rPr>
        <w:t>Искитимского района Новосибирской области</w:t>
      </w:r>
    </w:p>
    <w:p w:rsidR="005D35F6" w:rsidRPr="005D35F6" w:rsidRDefault="005D35F6" w:rsidP="005D35F6">
      <w:pPr>
        <w:pStyle w:val="1f"/>
        <w:jc w:val="both"/>
        <w:rPr>
          <w:sz w:val="22"/>
          <w:szCs w:val="22"/>
        </w:rPr>
      </w:pPr>
      <w:r w:rsidRPr="005D35F6">
        <w:rPr>
          <w:sz w:val="22"/>
          <w:szCs w:val="22"/>
        </w:rPr>
        <w:t>на 2025 год и плановый период 2026 и 2027 годов»</w:t>
      </w:r>
    </w:p>
    <w:p w:rsidR="005D35F6" w:rsidRPr="005D35F6" w:rsidRDefault="005D35F6" w:rsidP="005D35F6">
      <w:pPr>
        <w:pStyle w:val="1f"/>
        <w:jc w:val="both"/>
        <w:rPr>
          <w:color w:val="FF0000"/>
          <w:sz w:val="22"/>
          <w:szCs w:val="22"/>
        </w:rPr>
      </w:pPr>
      <w:r w:rsidRPr="005D35F6">
        <w:rPr>
          <w:color w:val="FF0000"/>
          <w:sz w:val="22"/>
          <w:szCs w:val="22"/>
        </w:rPr>
        <w:t xml:space="preserve">          </w:t>
      </w:r>
    </w:p>
    <w:p w:rsidR="005D35F6" w:rsidRPr="005D35F6" w:rsidRDefault="005D35F6" w:rsidP="005D35F6">
      <w:pPr>
        <w:pStyle w:val="1f"/>
        <w:jc w:val="both"/>
        <w:rPr>
          <w:sz w:val="22"/>
          <w:szCs w:val="22"/>
        </w:rPr>
      </w:pPr>
      <w:r w:rsidRPr="005D35F6">
        <w:rPr>
          <w:color w:val="FF0000"/>
          <w:sz w:val="22"/>
          <w:szCs w:val="22"/>
        </w:rPr>
        <w:t xml:space="preserve">          </w:t>
      </w:r>
      <w:r w:rsidRPr="005D35F6">
        <w:rPr>
          <w:sz w:val="22"/>
          <w:szCs w:val="22"/>
        </w:rPr>
        <w:t>В связи с изменениями доходов и расходов местного бюджета,</w:t>
      </w:r>
      <w:r w:rsidRPr="005D35F6">
        <w:rPr>
          <w:b/>
          <w:sz w:val="22"/>
          <w:szCs w:val="22"/>
        </w:rPr>
        <w:t xml:space="preserve"> </w:t>
      </w:r>
      <w:r w:rsidRPr="005D35F6">
        <w:rPr>
          <w:sz w:val="22"/>
          <w:szCs w:val="22"/>
        </w:rPr>
        <w:t>в соответствии с Уставом Шибковского сельсовета, Совет депутатов Шибковского сельсовета</w:t>
      </w:r>
    </w:p>
    <w:p w:rsidR="005D35F6" w:rsidRPr="005D35F6" w:rsidRDefault="005D35F6" w:rsidP="005D35F6">
      <w:pPr>
        <w:pStyle w:val="1f"/>
        <w:jc w:val="both"/>
        <w:rPr>
          <w:sz w:val="22"/>
          <w:szCs w:val="22"/>
        </w:rPr>
      </w:pPr>
      <w:r w:rsidRPr="005D35F6">
        <w:rPr>
          <w:sz w:val="22"/>
          <w:szCs w:val="22"/>
        </w:rPr>
        <w:t xml:space="preserve"> РЕШИЛ:</w:t>
      </w:r>
    </w:p>
    <w:p w:rsidR="005D35F6" w:rsidRPr="005D35F6" w:rsidRDefault="00FC573E" w:rsidP="005D35F6">
      <w:pPr>
        <w:pStyle w:val="1f"/>
        <w:jc w:val="both"/>
        <w:rPr>
          <w:sz w:val="22"/>
          <w:szCs w:val="22"/>
        </w:rPr>
      </w:pPr>
      <w:r>
        <w:rPr>
          <w:sz w:val="22"/>
          <w:szCs w:val="22"/>
        </w:rPr>
        <w:t>1.</w:t>
      </w:r>
      <w:r w:rsidR="005D35F6" w:rsidRPr="005D35F6">
        <w:rPr>
          <w:sz w:val="22"/>
          <w:szCs w:val="22"/>
        </w:rPr>
        <w:t xml:space="preserve">Внести в решение сессии Совета депутатов от 26.12.2024 №182 «О бюджете Шибковского сельсовета Искитимского района Новосибирской области на 2025 год и плановый период 2026 и 2027 годов», следующие изменения: </w:t>
      </w:r>
    </w:p>
    <w:p w:rsidR="005D35F6" w:rsidRPr="005D35F6" w:rsidRDefault="00FC573E" w:rsidP="00FC573E">
      <w:pPr>
        <w:pStyle w:val="1f"/>
        <w:ind w:firstLine="708"/>
        <w:jc w:val="both"/>
        <w:rPr>
          <w:sz w:val="22"/>
          <w:szCs w:val="22"/>
        </w:rPr>
      </w:pPr>
      <w:proofErr w:type="gramStart"/>
      <w:r>
        <w:rPr>
          <w:sz w:val="22"/>
          <w:szCs w:val="22"/>
        </w:rPr>
        <w:t>1.1.</w:t>
      </w:r>
      <w:r w:rsidR="005D35F6" w:rsidRPr="005D35F6">
        <w:rPr>
          <w:sz w:val="22"/>
          <w:szCs w:val="22"/>
        </w:rPr>
        <w:t xml:space="preserve">в подпункте 1 пункта 1 статьи 1 цифры </w:t>
      </w:r>
      <w:r w:rsidR="005D35F6" w:rsidRPr="005D35F6">
        <w:rPr>
          <w:b/>
          <w:sz w:val="22"/>
          <w:szCs w:val="22"/>
        </w:rPr>
        <w:t>«21 463,5»</w:t>
      </w:r>
      <w:r w:rsidR="005D35F6" w:rsidRPr="005D35F6">
        <w:rPr>
          <w:sz w:val="22"/>
          <w:szCs w:val="22"/>
        </w:rPr>
        <w:t xml:space="preserve"> заменить цифрами </w:t>
      </w:r>
      <w:r w:rsidR="005D35F6" w:rsidRPr="005D35F6">
        <w:rPr>
          <w:b/>
          <w:sz w:val="22"/>
          <w:szCs w:val="22"/>
        </w:rPr>
        <w:t>«22 693,4»</w:t>
      </w:r>
      <w:r w:rsidR="005D35F6" w:rsidRPr="005D35F6">
        <w:rPr>
          <w:sz w:val="22"/>
          <w:szCs w:val="22"/>
        </w:rPr>
        <w:t>;</w:t>
      </w:r>
      <w:r w:rsidR="005D35F6" w:rsidRPr="005D35F6">
        <w:rPr>
          <w:color w:val="FF0000"/>
          <w:sz w:val="22"/>
          <w:szCs w:val="22"/>
        </w:rPr>
        <w:t xml:space="preserve"> </w:t>
      </w:r>
      <w:r w:rsidR="005D35F6" w:rsidRPr="005D35F6">
        <w:rPr>
          <w:sz w:val="22"/>
          <w:szCs w:val="22"/>
        </w:rPr>
        <w:t xml:space="preserve">цифры </w:t>
      </w:r>
      <w:r w:rsidR="005D35F6" w:rsidRPr="005D35F6">
        <w:rPr>
          <w:b/>
          <w:sz w:val="22"/>
          <w:szCs w:val="22"/>
        </w:rPr>
        <w:t>«15 622,0»</w:t>
      </w:r>
      <w:r w:rsidR="005D35F6" w:rsidRPr="005D35F6">
        <w:rPr>
          <w:sz w:val="22"/>
          <w:szCs w:val="22"/>
        </w:rPr>
        <w:t xml:space="preserve"> после слов «безвозмездных поступлений в сумме» заменить цифрами </w:t>
      </w:r>
      <w:r w:rsidR="005D35F6" w:rsidRPr="005D35F6">
        <w:rPr>
          <w:b/>
          <w:sz w:val="22"/>
          <w:szCs w:val="22"/>
        </w:rPr>
        <w:t>«16 851,9»</w:t>
      </w:r>
      <w:r w:rsidR="005D35F6" w:rsidRPr="005D35F6">
        <w:rPr>
          <w:sz w:val="22"/>
          <w:szCs w:val="22"/>
        </w:rPr>
        <w:t xml:space="preserve">; цифры </w:t>
      </w:r>
      <w:r w:rsidR="005D35F6" w:rsidRPr="005D35F6">
        <w:rPr>
          <w:b/>
          <w:sz w:val="22"/>
          <w:szCs w:val="22"/>
        </w:rPr>
        <w:t>«15 622,0»</w:t>
      </w:r>
      <w:r w:rsidR="005D35F6" w:rsidRPr="005D35F6">
        <w:rPr>
          <w:sz w:val="22"/>
          <w:szCs w:val="22"/>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005D35F6" w:rsidRPr="005D35F6">
        <w:rPr>
          <w:b/>
          <w:sz w:val="22"/>
          <w:szCs w:val="22"/>
        </w:rPr>
        <w:t>«16 851,9»</w:t>
      </w:r>
      <w:r w:rsidR="005D35F6" w:rsidRPr="005D35F6">
        <w:rPr>
          <w:sz w:val="22"/>
          <w:szCs w:val="22"/>
        </w:rPr>
        <w:t xml:space="preserve">; </w:t>
      </w:r>
      <w:proofErr w:type="gramEnd"/>
    </w:p>
    <w:p w:rsidR="005D35F6" w:rsidRPr="005D35F6" w:rsidRDefault="00FC573E" w:rsidP="00FC573E">
      <w:pPr>
        <w:pStyle w:val="1f"/>
        <w:ind w:firstLine="708"/>
        <w:jc w:val="both"/>
        <w:rPr>
          <w:sz w:val="22"/>
          <w:szCs w:val="22"/>
        </w:rPr>
      </w:pPr>
      <w:r>
        <w:rPr>
          <w:sz w:val="22"/>
          <w:szCs w:val="22"/>
        </w:rPr>
        <w:t>1.2.</w:t>
      </w:r>
      <w:r w:rsidR="005D35F6" w:rsidRPr="005D35F6">
        <w:rPr>
          <w:sz w:val="22"/>
          <w:szCs w:val="22"/>
        </w:rPr>
        <w:t xml:space="preserve">в </w:t>
      </w:r>
      <w:proofErr w:type="gramStart"/>
      <w:r w:rsidR="005D35F6" w:rsidRPr="005D35F6">
        <w:rPr>
          <w:sz w:val="22"/>
          <w:szCs w:val="22"/>
        </w:rPr>
        <w:t>подпункте</w:t>
      </w:r>
      <w:proofErr w:type="gramEnd"/>
      <w:r w:rsidR="005D35F6" w:rsidRPr="005D35F6">
        <w:rPr>
          <w:sz w:val="22"/>
          <w:szCs w:val="22"/>
        </w:rPr>
        <w:t xml:space="preserve"> 2 пункта 1 статьи 1 цифры </w:t>
      </w:r>
      <w:r w:rsidR="005D35F6" w:rsidRPr="005D35F6">
        <w:rPr>
          <w:b/>
          <w:sz w:val="22"/>
          <w:szCs w:val="22"/>
        </w:rPr>
        <w:t>«21 463,5»</w:t>
      </w:r>
      <w:r w:rsidR="005D35F6" w:rsidRPr="005D35F6">
        <w:rPr>
          <w:sz w:val="22"/>
          <w:szCs w:val="22"/>
        </w:rPr>
        <w:t xml:space="preserve"> заменить цифрами </w:t>
      </w:r>
      <w:r w:rsidR="005D35F6" w:rsidRPr="005D35F6">
        <w:rPr>
          <w:b/>
          <w:sz w:val="22"/>
          <w:szCs w:val="22"/>
        </w:rPr>
        <w:t>«24 008,6»</w:t>
      </w:r>
      <w:r w:rsidR="005D35F6" w:rsidRPr="005D35F6">
        <w:rPr>
          <w:sz w:val="22"/>
          <w:szCs w:val="22"/>
        </w:rPr>
        <w:t>;</w:t>
      </w:r>
    </w:p>
    <w:p w:rsidR="005D35F6" w:rsidRPr="005D35F6" w:rsidRDefault="00FC573E" w:rsidP="00FC573E">
      <w:pPr>
        <w:pStyle w:val="1f"/>
        <w:ind w:firstLine="708"/>
        <w:jc w:val="both"/>
        <w:rPr>
          <w:sz w:val="22"/>
          <w:szCs w:val="22"/>
        </w:rPr>
      </w:pPr>
      <w:r>
        <w:rPr>
          <w:sz w:val="22"/>
          <w:szCs w:val="22"/>
        </w:rPr>
        <w:t>1.3.</w:t>
      </w:r>
      <w:r w:rsidR="005D35F6" w:rsidRPr="005D35F6">
        <w:rPr>
          <w:sz w:val="22"/>
          <w:szCs w:val="22"/>
        </w:rPr>
        <w:t xml:space="preserve">в подпункт 3 пункта 1 статьи 1 цифры </w:t>
      </w:r>
      <w:r w:rsidR="005D35F6" w:rsidRPr="005D35F6">
        <w:rPr>
          <w:b/>
          <w:sz w:val="22"/>
          <w:szCs w:val="22"/>
        </w:rPr>
        <w:t>«0,00»</w:t>
      </w:r>
      <w:r w:rsidR="005D35F6" w:rsidRPr="005D35F6">
        <w:rPr>
          <w:sz w:val="22"/>
          <w:szCs w:val="22"/>
        </w:rPr>
        <w:t xml:space="preserve"> заменить цифрами </w:t>
      </w:r>
      <w:r w:rsidR="005D35F6" w:rsidRPr="005D35F6">
        <w:rPr>
          <w:b/>
          <w:sz w:val="22"/>
          <w:szCs w:val="22"/>
        </w:rPr>
        <w:t>«1215,2»;</w:t>
      </w:r>
      <w:r w:rsidR="005D35F6" w:rsidRPr="005D35F6">
        <w:rPr>
          <w:sz w:val="22"/>
          <w:szCs w:val="22"/>
        </w:rPr>
        <w:t xml:space="preserve"> </w:t>
      </w:r>
    </w:p>
    <w:p w:rsidR="005D35F6" w:rsidRPr="005D35F6" w:rsidRDefault="005D35F6" w:rsidP="005D35F6">
      <w:pPr>
        <w:pStyle w:val="1f"/>
        <w:jc w:val="both"/>
        <w:rPr>
          <w:sz w:val="22"/>
          <w:szCs w:val="22"/>
        </w:rPr>
      </w:pPr>
      <w:r w:rsidRPr="005D35F6">
        <w:rPr>
          <w:sz w:val="22"/>
          <w:szCs w:val="22"/>
        </w:rPr>
        <w:t xml:space="preserve">        </w:t>
      </w:r>
      <w:r w:rsidR="00FC573E">
        <w:rPr>
          <w:sz w:val="22"/>
          <w:szCs w:val="22"/>
        </w:rPr>
        <w:t xml:space="preserve">   </w:t>
      </w:r>
      <w:r w:rsidRPr="005D35F6">
        <w:rPr>
          <w:sz w:val="22"/>
          <w:szCs w:val="22"/>
        </w:rPr>
        <w:t xml:space="preserve">  1.4. утвердить приложение 1 «Доходы местного бюджета на 2025 год и плановый период 2026 и 2027 годы» в прилагаемой редакции;   </w:t>
      </w:r>
    </w:p>
    <w:p w:rsidR="005D35F6" w:rsidRPr="005D35F6" w:rsidRDefault="005D35F6" w:rsidP="00FC573E">
      <w:pPr>
        <w:pStyle w:val="1f"/>
        <w:ind w:firstLine="708"/>
        <w:jc w:val="both"/>
        <w:rPr>
          <w:rFonts w:eastAsia="Times New Roman"/>
          <w:sz w:val="22"/>
          <w:szCs w:val="22"/>
          <w:lang w:eastAsia="en-US"/>
        </w:rPr>
      </w:pPr>
      <w:r w:rsidRPr="005D35F6">
        <w:rPr>
          <w:sz w:val="22"/>
          <w:szCs w:val="22"/>
        </w:rPr>
        <w:t xml:space="preserve">1.5. 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5D35F6">
        <w:rPr>
          <w:sz w:val="22"/>
          <w:szCs w:val="22"/>
        </w:rPr>
        <w:t>видов расходов классификации расходов бюджетов</w:t>
      </w:r>
      <w:proofErr w:type="gramEnd"/>
      <w:r w:rsidRPr="005D35F6">
        <w:rPr>
          <w:sz w:val="22"/>
          <w:szCs w:val="22"/>
        </w:rPr>
        <w:t xml:space="preserve"> на 2025 год и плановый период 2026 и 2027 годов» в прилагаемой редакции;</w:t>
      </w:r>
    </w:p>
    <w:p w:rsidR="005D35F6" w:rsidRPr="005D35F6" w:rsidRDefault="005D35F6" w:rsidP="00FC573E">
      <w:pPr>
        <w:pStyle w:val="1f"/>
        <w:ind w:firstLine="708"/>
        <w:jc w:val="both"/>
        <w:rPr>
          <w:sz w:val="22"/>
          <w:szCs w:val="22"/>
        </w:rPr>
      </w:pPr>
      <w:r w:rsidRPr="005D35F6">
        <w:rPr>
          <w:sz w:val="22"/>
          <w:szCs w:val="22"/>
        </w:rPr>
        <w:t xml:space="preserve">1.6.   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w:t>
      </w:r>
      <w:proofErr w:type="gramStart"/>
      <w:r w:rsidRPr="005D35F6">
        <w:rPr>
          <w:sz w:val="22"/>
          <w:szCs w:val="22"/>
        </w:rPr>
        <w:t>видов расходов классификации расходов бюджетов</w:t>
      </w:r>
      <w:proofErr w:type="gramEnd"/>
      <w:r w:rsidRPr="005D35F6">
        <w:rPr>
          <w:sz w:val="22"/>
          <w:szCs w:val="22"/>
        </w:rPr>
        <w:t xml:space="preserve"> на 2025 год и плановый период 2026 и 2027 годов» в прилагаемой редакции;</w:t>
      </w:r>
    </w:p>
    <w:p w:rsidR="005D35F6" w:rsidRPr="005D35F6" w:rsidRDefault="005D35F6" w:rsidP="005D35F6">
      <w:pPr>
        <w:pStyle w:val="1f"/>
        <w:jc w:val="both"/>
        <w:rPr>
          <w:sz w:val="22"/>
          <w:szCs w:val="22"/>
        </w:rPr>
      </w:pPr>
      <w:r w:rsidRPr="005D35F6">
        <w:rPr>
          <w:sz w:val="22"/>
          <w:szCs w:val="22"/>
        </w:rPr>
        <w:t xml:space="preserve">          1.7.    утвердить приложение 5 «Ведомственная структура расходов местного бюджета на 2025 год и плановый период 2026 и 2027 годов» в прилагаемой редакции; </w:t>
      </w:r>
    </w:p>
    <w:p w:rsidR="005D35F6" w:rsidRPr="005D35F6" w:rsidRDefault="005D35F6" w:rsidP="005D35F6">
      <w:pPr>
        <w:pStyle w:val="1f"/>
        <w:jc w:val="both"/>
        <w:rPr>
          <w:sz w:val="22"/>
          <w:szCs w:val="22"/>
        </w:rPr>
      </w:pPr>
      <w:r w:rsidRPr="005D35F6">
        <w:rPr>
          <w:sz w:val="22"/>
          <w:szCs w:val="22"/>
        </w:rPr>
        <w:t xml:space="preserve">          1.8. утвердить приложение 8 «Источники финансирования дефицита местного бюджета на 2025 год и плановый период 2026 и 2027 годов» в прилагаемой редакции.</w:t>
      </w:r>
    </w:p>
    <w:p w:rsidR="005D35F6" w:rsidRPr="005D35F6" w:rsidRDefault="005D35F6" w:rsidP="005D35F6">
      <w:pPr>
        <w:pStyle w:val="1f"/>
        <w:jc w:val="both"/>
        <w:rPr>
          <w:sz w:val="22"/>
          <w:szCs w:val="22"/>
        </w:rPr>
      </w:pPr>
      <w:r w:rsidRPr="005D35F6">
        <w:rPr>
          <w:sz w:val="22"/>
          <w:szCs w:val="22"/>
        </w:rPr>
        <w:t xml:space="preserve">1.9. в </w:t>
      </w:r>
      <w:proofErr w:type="gramStart"/>
      <w:r w:rsidRPr="005D35F6">
        <w:rPr>
          <w:sz w:val="22"/>
          <w:szCs w:val="22"/>
          <w:lang w:eastAsia="x-none"/>
        </w:rPr>
        <w:t>подпункте</w:t>
      </w:r>
      <w:proofErr w:type="gramEnd"/>
      <w:r w:rsidRPr="005D35F6">
        <w:rPr>
          <w:sz w:val="22"/>
          <w:szCs w:val="22"/>
          <w:lang w:eastAsia="x-none"/>
        </w:rPr>
        <w:t xml:space="preserve"> 1 статьи 10 цифры </w:t>
      </w:r>
      <w:r w:rsidRPr="005D35F6">
        <w:rPr>
          <w:b/>
          <w:sz w:val="22"/>
          <w:szCs w:val="22"/>
          <w:lang w:eastAsia="x-none"/>
        </w:rPr>
        <w:t xml:space="preserve">«0,0» </w:t>
      </w:r>
      <w:r w:rsidRPr="005D35F6">
        <w:rPr>
          <w:sz w:val="22"/>
          <w:szCs w:val="22"/>
          <w:lang w:eastAsia="x-none"/>
        </w:rPr>
        <w:t>заменить цифрами</w:t>
      </w:r>
      <w:r w:rsidRPr="005D35F6">
        <w:rPr>
          <w:b/>
          <w:sz w:val="22"/>
          <w:szCs w:val="22"/>
          <w:lang w:eastAsia="x-none"/>
        </w:rPr>
        <w:t xml:space="preserve"> «4666,2»;</w:t>
      </w:r>
    </w:p>
    <w:p w:rsidR="005D35F6" w:rsidRPr="005D35F6" w:rsidRDefault="005D35F6" w:rsidP="005D35F6">
      <w:pPr>
        <w:pStyle w:val="1f"/>
        <w:jc w:val="both"/>
        <w:rPr>
          <w:sz w:val="22"/>
          <w:szCs w:val="22"/>
          <w:lang w:eastAsia="en-US"/>
        </w:rPr>
      </w:pPr>
      <w:r w:rsidRPr="005D35F6">
        <w:rPr>
          <w:sz w:val="22"/>
          <w:szCs w:val="22"/>
        </w:rPr>
        <w:t xml:space="preserve">          2. Данное Решение опубликовать в газете «Вестник Шибковского сельсовета» и разместить на официальном сайте Шибковского сельсовета в сети «Интернет».</w:t>
      </w:r>
    </w:p>
    <w:p w:rsidR="005D35F6" w:rsidRPr="005D35F6" w:rsidRDefault="005D35F6" w:rsidP="005D35F6">
      <w:pPr>
        <w:pStyle w:val="1f"/>
        <w:jc w:val="both"/>
        <w:rPr>
          <w:sz w:val="22"/>
          <w:szCs w:val="22"/>
        </w:rPr>
      </w:pPr>
    </w:p>
    <w:p w:rsidR="005D35F6" w:rsidRPr="005D35F6" w:rsidRDefault="005D35F6" w:rsidP="005D35F6">
      <w:pPr>
        <w:pStyle w:val="1f"/>
        <w:ind w:firstLine="708"/>
        <w:jc w:val="both"/>
        <w:rPr>
          <w:sz w:val="22"/>
          <w:szCs w:val="22"/>
        </w:rPr>
      </w:pPr>
      <w:r w:rsidRPr="005D35F6">
        <w:rPr>
          <w:sz w:val="22"/>
          <w:szCs w:val="22"/>
        </w:rPr>
        <w:t>3. Настоящее Решение вступает в силу после его официального опубликования.</w:t>
      </w:r>
    </w:p>
    <w:p w:rsidR="005D35F6" w:rsidRPr="005D35F6" w:rsidRDefault="005D35F6" w:rsidP="005D35F6">
      <w:pPr>
        <w:pStyle w:val="1f"/>
        <w:jc w:val="both"/>
        <w:rPr>
          <w:sz w:val="22"/>
          <w:szCs w:val="22"/>
        </w:rPr>
      </w:pPr>
      <w:r w:rsidRPr="005D35F6">
        <w:rPr>
          <w:sz w:val="22"/>
          <w:szCs w:val="22"/>
        </w:rPr>
        <w:t>Глава                                                              Председатель Совета депутатов</w:t>
      </w:r>
    </w:p>
    <w:p w:rsidR="005D35F6" w:rsidRPr="005D35F6" w:rsidRDefault="005D35F6" w:rsidP="005D35F6">
      <w:pPr>
        <w:pStyle w:val="1f"/>
        <w:jc w:val="both"/>
        <w:rPr>
          <w:sz w:val="22"/>
          <w:szCs w:val="22"/>
        </w:rPr>
      </w:pPr>
      <w:r w:rsidRPr="005D35F6">
        <w:rPr>
          <w:sz w:val="22"/>
          <w:szCs w:val="22"/>
        </w:rPr>
        <w:t>Шибковского сельсовета                               Шибковского сельсовета</w:t>
      </w:r>
    </w:p>
    <w:p w:rsidR="005D35F6" w:rsidRPr="005D35F6" w:rsidRDefault="005D35F6" w:rsidP="005D35F6">
      <w:pPr>
        <w:pStyle w:val="1f"/>
        <w:jc w:val="both"/>
        <w:rPr>
          <w:sz w:val="22"/>
          <w:szCs w:val="22"/>
        </w:rPr>
      </w:pPr>
      <w:r w:rsidRPr="005D35F6">
        <w:rPr>
          <w:sz w:val="22"/>
          <w:szCs w:val="22"/>
        </w:rPr>
        <w:t>Искитимского района                                     Искитимского района</w:t>
      </w:r>
    </w:p>
    <w:p w:rsidR="005D35F6" w:rsidRPr="005D35F6" w:rsidRDefault="005D35F6" w:rsidP="005D35F6">
      <w:pPr>
        <w:pStyle w:val="1f"/>
        <w:jc w:val="both"/>
        <w:rPr>
          <w:sz w:val="22"/>
          <w:szCs w:val="22"/>
        </w:rPr>
      </w:pPr>
      <w:r w:rsidRPr="005D35F6">
        <w:rPr>
          <w:sz w:val="22"/>
          <w:szCs w:val="22"/>
        </w:rPr>
        <w:t xml:space="preserve">Новосибирской области                                 Новосибирской области    </w:t>
      </w:r>
    </w:p>
    <w:p w:rsidR="005D35F6" w:rsidRPr="005D35F6" w:rsidRDefault="005D35F6" w:rsidP="005D35F6">
      <w:pPr>
        <w:pStyle w:val="1f"/>
        <w:jc w:val="both"/>
        <w:rPr>
          <w:sz w:val="22"/>
          <w:szCs w:val="22"/>
        </w:rPr>
      </w:pPr>
    </w:p>
    <w:p w:rsidR="005D35F6" w:rsidRPr="005D35F6" w:rsidRDefault="005D35F6" w:rsidP="005D35F6">
      <w:pPr>
        <w:pStyle w:val="1f"/>
        <w:jc w:val="both"/>
        <w:rPr>
          <w:i/>
          <w:iCs/>
          <w:sz w:val="22"/>
          <w:szCs w:val="22"/>
          <w:u w:val="single"/>
        </w:rPr>
      </w:pPr>
      <w:r w:rsidRPr="005D35F6">
        <w:rPr>
          <w:sz w:val="22"/>
          <w:szCs w:val="22"/>
        </w:rPr>
        <w:t>___________</w:t>
      </w:r>
      <w:proofErr w:type="spellStart"/>
      <w:r w:rsidRPr="005D35F6">
        <w:rPr>
          <w:sz w:val="22"/>
          <w:szCs w:val="22"/>
        </w:rPr>
        <w:t>Н.Ю.Самусенок</w:t>
      </w:r>
      <w:proofErr w:type="spellEnd"/>
      <w:r w:rsidRPr="005D35F6">
        <w:rPr>
          <w:sz w:val="22"/>
          <w:szCs w:val="22"/>
        </w:rPr>
        <w:t xml:space="preserve">                      _______________ </w:t>
      </w:r>
      <w:proofErr w:type="spellStart"/>
      <w:r w:rsidRPr="005D35F6">
        <w:rPr>
          <w:sz w:val="22"/>
          <w:szCs w:val="22"/>
        </w:rPr>
        <w:t>Н.Г.Пазиева</w:t>
      </w:r>
      <w:proofErr w:type="spellEnd"/>
    </w:p>
    <w:tbl>
      <w:tblPr>
        <w:tblpPr w:leftFromText="180" w:rightFromText="180" w:vertAnchor="text" w:horzAnchor="margin" w:tblpY="-202"/>
        <w:tblW w:w="9904" w:type="dxa"/>
        <w:tblLook w:val="04A0" w:firstRow="1" w:lastRow="0" w:firstColumn="1" w:lastColumn="0" w:noHBand="0" w:noVBand="1"/>
      </w:tblPr>
      <w:tblGrid>
        <w:gridCol w:w="611"/>
        <w:gridCol w:w="611"/>
        <w:gridCol w:w="610"/>
        <w:gridCol w:w="610"/>
        <w:gridCol w:w="610"/>
        <w:gridCol w:w="610"/>
        <w:gridCol w:w="610"/>
        <w:gridCol w:w="610"/>
        <w:gridCol w:w="610"/>
        <w:gridCol w:w="1985"/>
        <w:gridCol w:w="840"/>
        <w:gridCol w:w="840"/>
        <w:gridCol w:w="840"/>
      </w:tblGrid>
      <w:tr w:rsidR="005D35F6" w:rsidRPr="005D35F6" w:rsidTr="005D35F6">
        <w:trPr>
          <w:trHeight w:val="358"/>
        </w:trPr>
        <w:tc>
          <w:tcPr>
            <w:tcW w:w="605" w:type="dxa"/>
            <w:vAlign w:val="bottom"/>
            <w:hideMark/>
          </w:tcPr>
          <w:p w:rsidR="005D35F6" w:rsidRPr="005D35F6" w:rsidRDefault="005D35F6" w:rsidP="005D35F6">
            <w:pPr>
              <w:rPr>
                <w:rFonts w:ascii="Times New Roman" w:hAnsi="Times New Roman" w:cs="Times New Roman"/>
                <w:sz w:val="20"/>
                <w:szCs w:val="20"/>
              </w:rPr>
            </w:pPr>
          </w:p>
        </w:tc>
        <w:tc>
          <w:tcPr>
            <w:tcW w:w="605" w:type="dxa"/>
            <w:vAlign w:val="bottom"/>
            <w:hideMark/>
          </w:tcPr>
          <w:p w:rsidR="005D35F6" w:rsidRPr="005D35F6" w:rsidRDefault="005D35F6" w:rsidP="005D35F6">
            <w:pPr>
              <w:rPr>
                <w:rFonts w:ascii="Times New Roman" w:hAnsi="Times New Roman" w:cs="Times New Roman"/>
                <w:sz w:val="20"/>
                <w:szCs w:val="20"/>
              </w:rPr>
            </w:pPr>
          </w:p>
        </w:tc>
        <w:tc>
          <w:tcPr>
            <w:tcW w:w="605" w:type="dxa"/>
            <w:vAlign w:val="bottom"/>
            <w:hideMark/>
          </w:tcPr>
          <w:p w:rsidR="005D35F6" w:rsidRPr="005D35F6" w:rsidRDefault="005D35F6" w:rsidP="005D35F6">
            <w:pPr>
              <w:rPr>
                <w:rFonts w:ascii="Times New Roman" w:hAnsi="Times New Roman" w:cs="Times New Roman"/>
                <w:sz w:val="20"/>
                <w:szCs w:val="20"/>
              </w:rPr>
            </w:pPr>
          </w:p>
        </w:tc>
        <w:tc>
          <w:tcPr>
            <w:tcW w:w="605" w:type="dxa"/>
            <w:vAlign w:val="bottom"/>
            <w:hideMark/>
          </w:tcPr>
          <w:p w:rsidR="005D35F6" w:rsidRPr="005D35F6" w:rsidRDefault="005D35F6" w:rsidP="005D35F6">
            <w:pPr>
              <w:rPr>
                <w:rFonts w:ascii="Times New Roman" w:hAnsi="Times New Roman" w:cs="Times New Roman"/>
                <w:sz w:val="20"/>
                <w:szCs w:val="20"/>
              </w:rPr>
            </w:pPr>
          </w:p>
        </w:tc>
        <w:tc>
          <w:tcPr>
            <w:tcW w:w="605" w:type="dxa"/>
            <w:vAlign w:val="bottom"/>
            <w:hideMark/>
          </w:tcPr>
          <w:p w:rsidR="005D35F6" w:rsidRPr="005D35F6" w:rsidRDefault="005D35F6" w:rsidP="005D35F6">
            <w:pPr>
              <w:rPr>
                <w:rFonts w:ascii="Times New Roman" w:hAnsi="Times New Roman" w:cs="Times New Roman"/>
                <w:sz w:val="20"/>
                <w:szCs w:val="20"/>
              </w:rPr>
            </w:pPr>
          </w:p>
        </w:tc>
        <w:tc>
          <w:tcPr>
            <w:tcW w:w="605" w:type="dxa"/>
            <w:vAlign w:val="bottom"/>
            <w:hideMark/>
          </w:tcPr>
          <w:p w:rsidR="005D35F6" w:rsidRPr="005D35F6" w:rsidRDefault="005D35F6" w:rsidP="005D35F6">
            <w:pPr>
              <w:rPr>
                <w:rFonts w:ascii="Times New Roman" w:hAnsi="Times New Roman" w:cs="Times New Roman"/>
                <w:sz w:val="20"/>
                <w:szCs w:val="20"/>
              </w:rPr>
            </w:pPr>
          </w:p>
        </w:tc>
        <w:tc>
          <w:tcPr>
            <w:tcW w:w="605" w:type="dxa"/>
            <w:vAlign w:val="bottom"/>
            <w:hideMark/>
          </w:tcPr>
          <w:p w:rsidR="005D35F6" w:rsidRPr="005D35F6" w:rsidRDefault="005D35F6" w:rsidP="005D35F6">
            <w:pPr>
              <w:rPr>
                <w:rFonts w:ascii="Times New Roman" w:hAnsi="Times New Roman" w:cs="Times New Roman"/>
                <w:sz w:val="20"/>
                <w:szCs w:val="20"/>
              </w:rPr>
            </w:pPr>
          </w:p>
        </w:tc>
        <w:tc>
          <w:tcPr>
            <w:tcW w:w="605" w:type="dxa"/>
            <w:vAlign w:val="bottom"/>
            <w:hideMark/>
          </w:tcPr>
          <w:p w:rsidR="005D35F6" w:rsidRPr="005D35F6" w:rsidRDefault="005D35F6" w:rsidP="005D35F6">
            <w:pPr>
              <w:rPr>
                <w:rFonts w:ascii="Times New Roman" w:hAnsi="Times New Roman" w:cs="Times New Roman"/>
                <w:sz w:val="20"/>
                <w:szCs w:val="20"/>
              </w:rPr>
            </w:pPr>
          </w:p>
        </w:tc>
        <w:tc>
          <w:tcPr>
            <w:tcW w:w="605" w:type="dxa"/>
            <w:vAlign w:val="bottom"/>
            <w:hideMark/>
          </w:tcPr>
          <w:p w:rsidR="005D35F6" w:rsidRPr="005D35F6" w:rsidRDefault="005D35F6" w:rsidP="005D35F6">
            <w:pPr>
              <w:rPr>
                <w:rFonts w:ascii="Times New Roman" w:hAnsi="Times New Roman" w:cs="Times New Roman"/>
                <w:sz w:val="20"/>
                <w:szCs w:val="20"/>
              </w:rPr>
            </w:pPr>
          </w:p>
        </w:tc>
        <w:tc>
          <w:tcPr>
            <w:tcW w:w="1963" w:type="dxa"/>
            <w:vAlign w:val="bottom"/>
            <w:hideMark/>
          </w:tcPr>
          <w:p w:rsidR="005D35F6" w:rsidRPr="005D35F6" w:rsidRDefault="005D35F6" w:rsidP="005D35F6">
            <w:pPr>
              <w:rPr>
                <w:rFonts w:ascii="Times New Roman" w:hAnsi="Times New Roman" w:cs="Times New Roman"/>
                <w:sz w:val="20"/>
                <w:szCs w:val="20"/>
              </w:rPr>
            </w:pPr>
          </w:p>
        </w:tc>
        <w:tc>
          <w:tcPr>
            <w:tcW w:w="2496" w:type="dxa"/>
            <w:gridSpan w:val="3"/>
            <w:vAlign w:val="bottom"/>
            <w:hideMark/>
          </w:tcPr>
          <w:p w:rsidR="005D35F6" w:rsidRPr="005D35F6" w:rsidRDefault="005D35F6" w:rsidP="005D35F6">
            <w:pPr>
              <w:jc w:val="right"/>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Приложение 1</w:t>
            </w:r>
          </w:p>
        </w:tc>
      </w:tr>
      <w:tr w:rsidR="005D35F6" w:rsidRPr="005D35F6" w:rsidTr="005D35F6">
        <w:trPr>
          <w:trHeight w:val="1141"/>
        </w:trPr>
        <w:tc>
          <w:tcPr>
            <w:tcW w:w="605" w:type="dxa"/>
            <w:vAlign w:val="bottom"/>
            <w:hideMark/>
          </w:tcPr>
          <w:p w:rsidR="005D35F6" w:rsidRPr="005D35F6" w:rsidRDefault="005D35F6" w:rsidP="005D35F6">
            <w:pPr>
              <w:rPr>
                <w:rFonts w:ascii="Times New Roman" w:hAnsi="Times New Roman" w:cs="Times New Roman"/>
                <w:sz w:val="20"/>
                <w:szCs w:val="20"/>
              </w:rPr>
            </w:pPr>
          </w:p>
        </w:tc>
        <w:tc>
          <w:tcPr>
            <w:tcW w:w="605" w:type="dxa"/>
            <w:vAlign w:val="bottom"/>
            <w:hideMark/>
          </w:tcPr>
          <w:p w:rsidR="005D35F6" w:rsidRPr="005D35F6" w:rsidRDefault="005D35F6" w:rsidP="005D35F6">
            <w:pPr>
              <w:rPr>
                <w:rFonts w:ascii="Times New Roman" w:hAnsi="Times New Roman" w:cs="Times New Roman"/>
                <w:sz w:val="20"/>
                <w:szCs w:val="20"/>
              </w:rPr>
            </w:pPr>
          </w:p>
        </w:tc>
        <w:tc>
          <w:tcPr>
            <w:tcW w:w="605" w:type="dxa"/>
            <w:vAlign w:val="bottom"/>
            <w:hideMark/>
          </w:tcPr>
          <w:p w:rsidR="005D35F6" w:rsidRPr="005D35F6" w:rsidRDefault="005D35F6" w:rsidP="005D35F6">
            <w:pPr>
              <w:rPr>
                <w:rFonts w:ascii="Times New Roman" w:hAnsi="Times New Roman" w:cs="Times New Roman"/>
                <w:sz w:val="20"/>
                <w:szCs w:val="20"/>
              </w:rPr>
            </w:pPr>
          </w:p>
        </w:tc>
        <w:tc>
          <w:tcPr>
            <w:tcW w:w="605" w:type="dxa"/>
            <w:vAlign w:val="bottom"/>
            <w:hideMark/>
          </w:tcPr>
          <w:p w:rsidR="005D35F6" w:rsidRPr="005D35F6" w:rsidRDefault="005D35F6" w:rsidP="005D35F6">
            <w:pPr>
              <w:rPr>
                <w:rFonts w:ascii="Times New Roman" w:hAnsi="Times New Roman" w:cs="Times New Roman"/>
                <w:sz w:val="20"/>
                <w:szCs w:val="20"/>
              </w:rPr>
            </w:pPr>
          </w:p>
        </w:tc>
        <w:tc>
          <w:tcPr>
            <w:tcW w:w="605" w:type="dxa"/>
            <w:vAlign w:val="bottom"/>
            <w:hideMark/>
          </w:tcPr>
          <w:p w:rsidR="005D35F6" w:rsidRPr="005D35F6" w:rsidRDefault="005D35F6" w:rsidP="005D35F6">
            <w:pPr>
              <w:rPr>
                <w:rFonts w:ascii="Times New Roman" w:hAnsi="Times New Roman" w:cs="Times New Roman"/>
                <w:sz w:val="20"/>
                <w:szCs w:val="20"/>
              </w:rPr>
            </w:pPr>
          </w:p>
        </w:tc>
        <w:tc>
          <w:tcPr>
            <w:tcW w:w="605" w:type="dxa"/>
            <w:vAlign w:val="bottom"/>
            <w:hideMark/>
          </w:tcPr>
          <w:p w:rsidR="005D35F6" w:rsidRPr="005D35F6" w:rsidRDefault="005D35F6" w:rsidP="005D35F6">
            <w:pPr>
              <w:rPr>
                <w:rFonts w:ascii="Times New Roman" w:hAnsi="Times New Roman" w:cs="Times New Roman"/>
                <w:sz w:val="20"/>
                <w:szCs w:val="20"/>
              </w:rPr>
            </w:pPr>
          </w:p>
        </w:tc>
        <w:tc>
          <w:tcPr>
            <w:tcW w:w="605" w:type="dxa"/>
            <w:vAlign w:val="bottom"/>
            <w:hideMark/>
          </w:tcPr>
          <w:p w:rsidR="005D35F6" w:rsidRPr="005D35F6" w:rsidRDefault="005D35F6" w:rsidP="005D35F6">
            <w:pPr>
              <w:rPr>
                <w:rFonts w:ascii="Times New Roman" w:hAnsi="Times New Roman" w:cs="Times New Roman"/>
                <w:sz w:val="20"/>
                <w:szCs w:val="20"/>
              </w:rPr>
            </w:pPr>
          </w:p>
        </w:tc>
        <w:tc>
          <w:tcPr>
            <w:tcW w:w="605" w:type="dxa"/>
            <w:vAlign w:val="bottom"/>
            <w:hideMark/>
          </w:tcPr>
          <w:p w:rsidR="005D35F6" w:rsidRPr="005D35F6" w:rsidRDefault="005D35F6" w:rsidP="005D35F6">
            <w:pPr>
              <w:rPr>
                <w:rFonts w:ascii="Times New Roman" w:hAnsi="Times New Roman" w:cs="Times New Roman"/>
                <w:sz w:val="20"/>
                <w:szCs w:val="20"/>
              </w:rPr>
            </w:pPr>
          </w:p>
        </w:tc>
        <w:tc>
          <w:tcPr>
            <w:tcW w:w="605" w:type="dxa"/>
            <w:vAlign w:val="bottom"/>
            <w:hideMark/>
          </w:tcPr>
          <w:p w:rsidR="005D35F6" w:rsidRPr="005D35F6" w:rsidRDefault="005D35F6" w:rsidP="005D35F6">
            <w:pPr>
              <w:rPr>
                <w:rFonts w:ascii="Times New Roman" w:hAnsi="Times New Roman" w:cs="Times New Roman"/>
                <w:sz w:val="20"/>
                <w:szCs w:val="20"/>
              </w:rPr>
            </w:pPr>
          </w:p>
        </w:tc>
        <w:tc>
          <w:tcPr>
            <w:tcW w:w="1963" w:type="dxa"/>
            <w:vAlign w:val="bottom"/>
            <w:hideMark/>
          </w:tcPr>
          <w:p w:rsidR="005D35F6" w:rsidRPr="005D35F6" w:rsidRDefault="005D35F6" w:rsidP="005D35F6">
            <w:pPr>
              <w:rPr>
                <w:rFonts w:ascii="Times New Roman" w:hAnsi="Times New Roman" w:cs="Times New Roman"/>
                <w:sz w:val="20"/>
                <w:szCs w:val="20"/>
              </w:rPr>
            </w:pPr>
          </w:p>
        </w:tc>
        <w:tc>
          <w:tcPr>
            <w:tcW w:w="2496" w:type="dxa"/>
            <w:gridSpan w:val="3"/>
            <w:hideMark/>
          </w:tcPr>
          <w:p w:rsidR="005D35F6" w:rsidRPr="005D35F6" w:rsidRDefault="005D35F6" w:rsidP="005D35F6">
            <w:pPr>
              <w:jc w:val="right"/>
              <w:rPr>
                <w:rFonts w:ascii="Times New Roman" w:hAnsi="Times New Roman" w:cs="Times New Roman"/>
                <w:sz w:val="20"/>
                <w:szCs w:val="20"/>
                <w:lang w:eastAsia="en-US"/>
              </w:rPr>
            </w:pPr>
            <w:r w:rsidRPr="005D35F6">
              <w:rPr>
                <w:rFonts w:ascii="Times New Roman" w:hAnsi="Times New Roman" w:cs="Times New Roman"/>
                <w:sz w:val="20"/>
                <w:szCs w:val="20"/>
              </w:rPr>
              <w:t>к решению "О бюджете Шибковского сельсовета Искитимского района Новосибирской области на 2025 год и плановый период 2026 и 2027 годов"</w:t>
            </w:r>
          </w:p>
        </w:tc>
      </w:tr>
      <w:tr w:rsidR="005D35F6" w:rsidRPr="005D35F6" w:rsidTr="005D35F6">
        <w:trPr>
          <w:trHeight w:val="353"/>
        </w:trPr>
        <w:tc>
          <w:tcPr>
            <w:tcW w:w="605" w:type="dxa"/>
            <w:vAlign w:val="bottom"/>
            <w:hideMark/>
          </w:tcPr>
          <w:p w:rsidR="005D35F6" w:rsidRPr="005D35F6" w:rsidRDefault="005D35F6" w:rsidP="005D35F6">
            <w:pPr>
              <w:rPr>
                <w:rFonts w:ascii="Times New Roman" w:hAnsi="Times New Roman" w:cs="Times New Roman"/>
                <w:sz w:val="20"/>
                <w:szCs w:val="20"/>
              </w:rPr>
            </w:pPr>
          </w:p>
        </w:tc>
        <w:tc>
          <w:tcPr>
            <w:tcW w:w="605" w:type="dxa"/>
            <w:vAlign w:val="bottom"/>
            <w:hideMark/>
          </w:tcPr>
          <w:p w:rsidR="005D35F6" w:rsidRPr="005D35F6" w:rsidRDefault="005D35F6" w:rsidP="005D35F6">
            <w:pPr>
              <w:rPr>
                <w:rFonts w:ascii="Times New Roman" w:hAnsi="Times New Roman" w:cs="Times New Roman"/>
                <w:sz w:val="20"/>
                <w:szCs w:val="20"/>
              </w:rPr>
            </w:pPr>
          </w:p>
        </w:tc>
        <w:tc>
          <w:tcPr>
            <w:tcW w:w="605" w:type="dxa"/>
            <w:vAlign w:val="bottom"/>
            <w:hideMark/>
          </w:tcPr>
          <w:p w:rsidR="005D35F6" w:rsidRPr="005D35F6" w:rsidRDefault="005D35F6" w:rsidP="005D35F6">
            <w:pPr>
              <w:rPr>
                <w:rFonts w:ascii="Times New Roman" w:hAnsi="Times New Roman" w:cs="Times New Roman"/>
                <w:sz w:val="20"/>
                <w:szCs w:val="20"/>
              </w:rPr>
            </w:pPr>
          </w:p>
        </w:tc>
        <w:tc>
          <w:tcPr>
            <w:tcW w:w="605" w:type="dxa"/>
            <w:vAlign w:val="bottom"/>
            <w:hideMark/>
          </w:tcPr>
          <w:p w:rsidR="005D35F6" w:rsidRPr="005D35F6" w:rsidRDefault="005D35F6" w:rsidP="005D35F6">
            <w:pPr>
              <w:rPr>
                <w:rFonts w:ascii="Times New Roman" w:hAnsi="Times New Roman" w:cs="Times New Roman"/>
                <w:sz w:val="20"/>
                <w:szCs w:val="20"/>
              </w:rPr>
            </w:pPr>
          </w:p>
        </w:tc>
        <w:tc>
          <w:tcPr>
            <w:tcW w:w="605" w:type="dxa"/>
            <w:vAlign w:val="bottom"/>
            <w:hideMark/>
          </w:tcPr>
          <w:p w:rsidR="005D35F6" w:rsidRPr="005D35F6" w:rsidRDefault="005D35F6" w:rsidP="005D35F6">
            <w:pPr>
              <w:rPr>
                <w:rFonts w:ascii="Times New Roman" w:hAnsi="Times New Roman" w:cs="Times New Roman"/>
                <w:sz w:val="20"/>
                <w:szCs w:val="20"/>
              </w:rPr>
            </w:pPr>
          </w:p>
        </w:tc>
        <w:tc>
          <w:tcPr>
            <w:tcW w:w="605" w:type="dxa"/>
            <w:vAlign w:val="bottom"/>
            <w:hideMark/>
          </w:tcPr>
          <w:p w:rsidR="005D35F6" w:rsidRPr="005D35F6" w:rsidRDefault="005D35F6" w:rsidP="005D35F6">
            <w:pPr>
              <w:rPr>
                <w:rFonts w:ascii="Times New Roman" w:hAnsi="Times New Roman" w:cs="Times New Roman"/>
                <w:sz w:val="20"/>
                <w:szCs w:val="20"/>
              </w:rPr>
            </w:pPr>
          </w:p>
        </w:tc>
        <w:tc>
          <w:tcPr>
            <w:tcW w:w="605" w:type="dxa"/>
            <w:vAlign w:val="bottom"/>
            <w:hideMark/>
          </w:tcPr>
          <w:p w:rsidR="005D35F6" w:rsidRPr="005D35F6" w:rsidRDefault="005D35F6" w:rsidP="005D35F6">
            <w:pPr>
              <w:rPr>
                <w:rFonts w:ascii="Times New Roman" w:hAnsi="Times New Roman" w:cs="Times New Roman"/>
                <w:sz w:val="20"/>
                <w:szCs w:val="20"/>
              </w:rPr>
            </w:pPr>
          </w:p>
        </w:tc>
        <w:tc>
          <w:tcPr>
            <w:tcW w:w="605" w:type="dxa"/>
            <w:vAlign w:val="bottom"/>
            <w:hideMark/>
          </w:tcPr>
          <w:p w:rsidR="005D35F6" w:rsidRPr="005D35F6" w:rsidRDefault="005D35F6" w:rsidP="005D35F6">
            <w:pPr>
              <w:rPr>
                <w:rFonts w:ascii="Times New Roman" w:hAnsi="Times New Roman" w:cs="Times New Roman"/>
                <w:sz w:val="20"/>
                <w:szCs w:val="20"/>
              </w:rPr>
            </w:pPr>
          </w:p>
        </w:tc>
        <w:tc>
          <w:tcPr>
            <w:tcW w:w="605" w:type="dxa"/>
            <w:vAlign w:val="bottom"/>
            <w:hideMark/>
          </w:tcPr>
          <w:p w:rsidR="005D35F6" w:rsidRPr="005D35F6" w:rsidRDefault="005D35F6" w:rsidP="005D35F6">
            <w:pPr>
              <w:rPr>
                <w:rFonts w:ascii="Times New Roman" w:hAnsi="Times New Roman" w:cs="Times New Roman"/>
                <w:sz w:val="20"/>
                <w:szCs w:val="20"/>
              </w:rPr>
            </w:pPr>
          </w:p>
        </w:tc>
        <w:tc>
          <w:tcPr>
            <w:tcW w:w="1963" w:type="dxa"/>
            <w:vAlign w:val="bottom"/>
            <w:hideMark/>
          </w:tcPr>
          <w:p w:rsidR="005D35F6" w:rsidRPr="005D35F6" w:rsidRDefault="005D35F6" w:rsidP="005D35F6">
            <w:pPr>
              <w:rPr>
                <w:rFonts w:ascii="Times New Roman" w:hAnsi="Times New Roman" w:cs="Times New Roman"/>
                <w:sz w:val="20"/>
                <w:szCs w:val="20"/>
              </w:rPr>
            </w:pPr>
          </w:p>
        </w:tc>
        <w:tc>
          <w:tcPr>
            <w:tcW w:w="832" w:type="dxa"/>
            <w:vAlign w:val="bottom"/>
            <w:hideMark/>
          </w:tcPr>
          <w:p w:rsidR="005D35F6" w:rsidRPr="005D35F6" w:rsidRDefault="005D35F6" w:rsidP="005D35F6">
            <w:pPr>
              <w:rPr>
                <w:rFonts w:ascii="Times New Roman" w:hAnsi="Times New Roman" w:cs="Times New Roman"/>
                <w:sz w:val="20"/>
                <w:szCs w:val="20"/>
              </w:rPr>
            </w:pPr>
          </w:p>
        </w:tc>
        <w:tc>
          <w:tcPr>
            <w:tcW w:w="832" w:type="dxa"/>
            <w:vAlign w:val="bottom"/>
            <w:hideMark/>
          </w:tcPr>
          <w:p w:rsidR="005D35F6" w:rsidRPr="005D35F6" w:rsidRDefault="005D35F6" w:rsidP="005D35F6">
            <w:pPr>
              <w:rPr>
                <w:rFonts w:ascii="Times New Roman" w:hAnsi="Times New Roman" w:cs="Times New Roman"/>
                <w:sz w:val="20"/>
                <w:szCs w:val="20"/>
              </w:rPr>
            </w:pPr>
          </w:p>
        </w:tc>
        <w:tc>
          <w:tcPr>
            <w:tcW w:w="832" w:type="dxa"/>
            <w:vAlign w:val="bottom"/>
            <w:hideMark/>
          </w:tcPr>
          <w:p w:rsidR="005D35F6" w:rsidRPr="005D35F6" w:rsidRDefault="005D35F6" w:rsidP="005D35F6">
            <w:pPr>
              <w:rPr>
                <w:rFonts w:ascii="Times New Roman" w:hAnsi="Times New Roman" w:cs="Times New Roman"/>
                <w:sz w:val="20"/>
                <w:szCs w:val="20"/>
              </w:rPr>
            </w:pPr>
          </w:p>
        </w:tc>
      </w:tr>
      <w:tr w:rsidR="005D35F6" w:rsidRPr="005D35F6" w:rsidTr="005D35F6">
        <w:trPr>
          <w:trHeight w:val="337"/>
        </w:trPr>
        <w:tc>
          <w:tcPr>
            <w:tcW w:w="9904" w:type="dxa"/>
            <w:gridSpan w:val="13"/>
            <w:vAlign w:val="bottom"/>
            <w:hideMark/>
          </w:tcPr>
          <w:p w:rsidR="005D35F6" w:rsidRPr="005D35F6" w:rsidRDefault="005D35F6" w:rsidP="005D35F6">
            <w:pPr>
              <w:jc w:val="center"/>
              <w:rPr>
                <w:rFonts w:ascii="Times New Roman" w:hAnsi="Times New Roman" w:cs="Times New Roman"/>
                <w:b/>
                <w:bCs/>
                <w:sz w:val="20"/>
                <w:szCs w:val="20"/>
                <w:lang w:eastAsia="en-US"/>
              </w:rPr>
            </w:pPr>
            <w:r w:rsidRPr="005D35F6">
              <w:rPr>
                <w:rFonts w:ascii="Times New Roman" w:hAnsi="Times New Roman" w:cs="Times New Roman"/>
                <w:b/>
                <w:bCs/>
                <w:sz w:val="20"/>
                <w:szCs w:val="20"/>
              </w:rPr>
              <w:t>Доходы местного бюджета на 2025 год и плановый период 2026 и 2027 годов</w:t>
            </w:r>
          </w:p>
        </w:tc>
      </w:tr>
      <w:tr w:rsidR="005D35F6" w:rsidRPr="005D35F6" w:rsidTr="005D35F6">
        <w:trPr>
          <w:trHeight w:val="337"/>
        </w:trPr>
        <w:tc>
          <w:tcPr>
            <w:tcW w:w="605" w:type="dxa"/>
            <w:vAlign w:val="bottom"/>
            <w:hideMark/>
          </w:tcPr>
          <w:p w:rsidR="005D35F6" w:rsidRPr="005D35F6" w:rsidRDefault="005D35F6" w:rsidP="005D35F6">
            <w:pPr>
              <w:rPr>
                <w:rFonts w:ascii="Times New Roman" w:hAnsi="Times New Roman" w:cs="Times New Roman"/>
                <w:sz w:val="20"/>
                <w:szCs w:val="20"/>
              </w:rPr>
            </w:pPr>
          </w:p>
        </w:tc>
        <w:tc>
          <w:tcPr>
            <w:tcW w:w="605" w:type="dxa"/>
            <w:vAlign w:val="bottom"/>
            <w:hideMark/>
          </w:tcPr>
          <w:p w:rsidR="005D35F6" w:rsidRPr="005D35F6" w:rsidRDefault="005D35F6" w:rsidP="005D35F6">
            <w:pPr>
              <w:rPr>
                <w:rFonts w:ascii="Times New Roman" w:hAnsi="Times New Roman" w:cs="Times New Roman"/>
                <w:sz w:val="20"/>
                <w:szCs w:val="20"/>
              </w:rPr>
            </w:pPr>
          </w:p>
        </w:tc>
        <w:tc>
          <w:tcPr>
            <w:tcW w:w="605" w:type="dxa"/>
            <w:vAlign w:val="bottom"/>
            <w:hideMark/>
          </w:tcPr>
          <w:p w:rsidR="005D35F6" w:rsidRPr="005D35F6" w:rsidRDefault="005D35F6" w:rsidP="005D35F6">
            <w:pPr>
              <w:rPr>
                <w:rFonts w:ascii="Times New Roman" w:hAnsi="Times New Roman" w:cs="Times New Roman"/>
                <w:sz w:val="20"/>
                <w:szCs w:val="20"/>
              </w:rPr>
            </w:pPr>
          </w:p>
        </w:tc>
        <w:tc>
          <w:tcPr>
            <w:tcW w:w="605" w:type="dxa"/>
            <w:vAlign w:val="bottom"/>
            <w:hideMark/>
          </w:tcPr>
          <w:p w:rsidR="005D35F6" w:rsidRPr="005D35F6" w:rsidRDefault="005D35F6" w:rsidP="005D35F6">
            <w:pPr>
              <w:rPr>
                <w:rFonts w:ascii="Times New Roman" w:hAnsi="Times New Roman" w:cs="Times New Roman"/>
                <w:sz w:val="20"/>
                <w:szCs w:val="20"/>
              </w:rPr>
            </w:pPr>
          </w:p>
        </w:tc>
        <w:tc>
          <w:tcPr>
            <w:tcW w:w="605" w:type="dxa"/>
            <w:vAlign w:val="bottom"/>
            <w:hideMark/>
          </w:tcPr>
          <w:p w:rsidR="005D35F6" w:rsidRPr="005D35F6" w:rsidRDefault="005D35F6" w:rsidP="005D35F6">
            <w:pPr>
              <w:rPr>
                <w:rFonts w:ascii="Times New Roman" w:hAnsi="Times New Roman" w:cs="Times New Roman"/>
                <w:sz w:val="20"/>
                <w:szCs w:val="20"/>
              </w:rPr>
            </w:pPr>
          </w:p>
        </w:tc>
        <w:tc>
          <w:tcPr>
            <w:tcW w:w="605" w:type="dxa"/>
            <w:vAlign w:val="bottom"/>
            <w:hideMark/>
          </w:tcPr>
          <w:p w:rsidR="005D35F6" w:rsidRPr="005D35F6" w:rsidRDefault="005D35F6" w:rsidP="005D35F6">
            <w:pPr>
              <w:rPr>
                <w:rFonts w:ascii="Times New Roman" w:hAnsi="Times New Roman" w:cs="Times New Roman"/>
                <w:sz w:val="20"/>
                <w:szCs w:val="20"/>
              </w:rPr>
            </w:pPr>
          </w:p>
        </w:tc>
        <w:tc>
          <w:tcPr>
            <w:tcW w:w="605" w:type="dxa"/>
            <w:vAlign w:val="bottom"/>
            <w:hideMark/>
          </w:tcPr>
          <w:p w:rsidR="005D35F6" w:rsidRPr="005D35F6" w:rsidRDefault="005D35F6" w:rsidP="005D35F6">
            <w:pPr>
              <w:rPr>
                <w:rFonts w:ascii="Times New Roman" w:hAnsi="Times New Roman" w:cs="Times New Roman"/>
                <w:sz w:val="20"/>
                <w:szCs w:val="20"/>
              </w:rPr>
            </w:pPr>
          </w:p>
        </w:tc>
        <w:tc>
          <w:tcPr>
            <w:tcW w:w="605" w:type="dxa"/>
            <w:vAlign w:val="bottom"/>
            <w:hideMark/>
          </w:tcPr>
          <w:p w:rsidR="005D35F6" w:rsidRPr="005D35F6" w:rsidRDefault="005D35F6" w:rsidP="005D35F6">
            <w:pPr>
              <w:rPr>
                <w:rFonts w:ascii="Times New Roman" w:hAnsi="Times New Roman" w:cs="Times New Roman"/>
                <w:sz w:val="20"/>
                <w:szCs w:val="20"/>
              </w:rPr>
            </w:pPr>
          </w:p>
        </w:tc>
        <w:tc>
          <w:tcPr>
            <w:tcW w:w="605" w:type="dxa"/>
            <w:vAlign w:val="bottom"/>
            <w:hideMark/>
          </w:tcPr>
          <w:p w:rsidR="005D35F6" w:rsidRPr="005D35F6" w:rsidRDefault="005D35F6" w:rsidP="005D35F6">
            <w:pPr>
              <w:rPr>
                <w:rFonts w:ascii="Times New Roman" w:hAnsi="Times New Roman" w:cs="Times New Roman"/>
                <w:sz w:val="20"/>
                <w:szCs w:val="20"/>
              </w:rPr>
            </w:pPr>
          </w:p>
        </w:tc>
        <w:tc>
          <w:tcPr>
            <w:tcW w:w="1963" w:type="dxa"/>
            <w:vAlign w:val="bottom"/>
            <w:hideMark/>
          </w:tcPr>
          <w:p w:rsidR="005D35F6" w:rsidRPr="005D35F6" w:rsidRDefault="005D35F6" w:rsidP="005D35F6">
            <w:pPr>
              <w:rPr>
                <w:rFonts w:ascii="Times New Roman" w:hAnsi="Times New Roman" w:cs="Times New Roman"/>
                <w:sz w:val="20"/>
                <w:szCs w:val="20"/>
              </w:rPr>
            </w:pPr>
          </w:p>
        </w:tc>
        <w:tc>
          <w:tcPr>
            <w:tcW w:w="832" w:type="dxa"/>
            <w:vAlign w:val="bottom"/>
            <w:hideMark/>
          </w:tcPr>
          <w:p w:rsidR="005D35F6" w:rsidRPr="005D35F6" w:rsidRDefault="005D35F6" w:rsidP="005D35F6">
            <w:pPr>
              <w:rPr>
                <w:rFonts w:ascii="Times New Roman" w:hAnsi="Times New Roman" w:cs="Times New Roman"/>
                <w:sz w:val="20"/>
                <w:szCs w:val="20"/>
              </w:rPr>
            </w:pPr>
          </w:p>
        </w:tc>
        <w:tc>
          <w:tcPr>
            <w:tcW w:w="1664" w:type="dxa"/>
            <w:gridSpan w:val="2"/>
            <w:vAlign w:val="bottom"/>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(тыс. рублей)</w:t>
            </w:r>
          </w:p>
        </w:tc>
      </w:tr>
      <w:tr w:rsidR="005D35F6" w:rsidRPr="005D35F6" w:rsidTr="005D35F6">
        <w:trPr>
          <w:trHeight w:val="321"/>
        </w:trPr>
        <w:tc>
          <w:tcPr>
            <w:tcW w:w="60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 строки</w:t>
            </w:r>
          </w:p>
        </w:tc>
        <w:tc>
          <w:tcPr>
            <w:tcW w:w="4840" w:type="dxa"/>
            <w:gridSpan w:val="8"/>
            <w:tcBorders>
              <w:top w:val="single" w:sz="4" w:space="0" w:color="auto"/>
              <w:left w:val="nil"/>
              <w:bottom w:val="single" w:sz="4" w:space="0" w:color="auto"/>
              <w:right w:val="single" w:sz="4" w:space="0" w:color="000000"/>
            </w:tcBorders>
            <w:vAlign w:val="center"/>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Код классификации доходов бюджета</w:t>
            </w:r>
          </w:p>
        </w:tc>
        <w:tc>
          <w:tcPr>
            <w:tcW w:w="1963" w:type="dxa"/>
            <w:vMerge w:val="restart"/>
            <w:tcBorders>
              <w:top w:val="single" w:sz="4" w:space="0" w:color="auto"/>
              <w:left w:val="single" w:sz="4" w:space="0" w:color="auto"/>
              <w:bottom w:val="single" w:sz="4" w:space="0" w:color="auto"/>
              <w:right w:val="single" w:sz="4" w:space="0" w:color="auto"/>
            </w:tcBorders>
            <w:vAlign w:val="center"/>
            <w:hideMark/>
          </w:tcPr>
          <w:p w:rsidR="005D35F6" w:rsidRPr="005D35F6" w:rsidRDefault="005D35F6" w:rsidP="005D35F6">
            <w:pPr>
              <w:jc w:val="center"/>
              <w:rPr>
                <w:rFonts w:ascii="Times New Roman" w:hAnsi="Times New Roman" w:cs="Times New Roman"/>
                <w:sz w:val="20"/>
                <w:szCs w:val="20"/>
                <w:lang w:eastAsia="en-US"/>
              </w:rPr>
            </w:pPr>
            <w:r w:rsidRPr="005D35F6">
              <w:rPr>
                <w:rFonts w:ascii="Times New Roman" w:hAnsi="Times New Roman" w:cs="Times New Roman"/>
                <w:sz w:val="20"/>
                <w:szCs w:val="20"/>
              </w:rPr>
              <w:t>Наименование кода классификации доходов бюджета</w:t>
            </w:r>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 xml:space="preserve">Доходы </w:t>
            </w:r>
            <w:r w:rsidRPr="005D35F6">
              <w:rPr>
                <w:rFonts w:ascii="Times New Roman" w:hAnsi="Times New Roman" w:cs="Times New Roman"/>
                <w:sz w:val="20"/>
                <w:szCs w:val="20"/>
              </w:rPr>
              <w:br/>
              <w:t>бюджета</w:t>
            </w:r>
            <w:r w:rsidRPr="005D35F6">
              <w:rPr>
                <w:rFonts w:ascii="Times New Roman" w:hAnsi="Times New Roman" w:cs="Times New Roman"/>
                <w:sz w:val="20"/>
                <w:szCs w:val="20"/>
              </w:rPr>
              <w:br/>
              <w:t>2025 год</w:t>
            </w:r>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 xml:space="preserve">Доходы </w:t>
            </w:r>
            <w:r w:rsidRPr="005D35F6">
              <w:rPr>
                <w:rFonts w:ascii="Times New Roman" w:hAnsi="Times New Roman" w:cs="Times New Roman"/>
                <w:sz w:val="20"/>
                <w:szCs w:val="20"/>
              </w:rPr>
              <w:br/>
              <w:t>бюджета</w:t>
            </w:r>
            <w:r w:rsidRPr="005D35F6">
              <w:rPr>
                <w:rFonts w:ascii="Times New Roman" w:hAnsi="Times New Roman" w:cs="Times New Roman"/>
                <w:sz w:val="20"/>
                <w:szCs w:val="20"/>
              </w:rPr>
              <w:br/>
              <w:t>2026 год</w:t>
            </w:r>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 xml:space="preserve">Доходы </w:t>
            </w:r>
            <w:r w:rsidRPr="005D35F6">
              <w:rPr>
                <w:rFonts w:ascii="Times New Roman" w:hAnsi="Times New Roman" w:cs="Times New Roman"/>
                <w:sz w:val="20"/>
                <w:szCs w:val="20"/>
              </w:rPr>
              <w:br/>
              <w:t>бюджета</w:t>
            </w:r>
            <w:r w:rsidRPr="005D35F6">
              <w:rPr>
                <w:rFonts w:ascii="Times New Roman" w:hAnsi="Times New Roman" w:cs="Times New Roman"/>
                <w:sz w:val="20"/>
                <w:szCs w:val="20"/>
              </w:rPr>
              <w:br/>
              <w:t>2027 год</w:t>
            </w:r>
          </w:p>
        </w:tc>
      </w:tr>
      <w:tr w:rsidR="005D35F6" w:rsidRPr="005D35F6" w:rsidTr="005D35F6">
        <w:trPr>
          <w:trHeight w:val="4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35F6" w:rsidRPr="005D35F6" w:rsidRDefault="005D35F6" w:rsidP="005D35F6">
            <w:pPr>
              <w:rPr>
                <w:rFonts w:ascii="Times New Roman" w:hAnsi="Times New Roman" w:cs="Times New Roman"/>
                <w:sz w:val="20"/>
                <w:szCs w:val="20"/>
                <w:lang w:val="en-US" w:eastAsia="en-US"/>
              </w:rPr>
            </w:pPr>
          </w:p>
        </w:tc>
        <w:tc>
          <w:tcPr>
            <w:tcW w:w="605" w:type="dxa"/>
            <w:tcBorders>
              <w:top w:val="single" w:sz="4" w:space="0" w:color="auto"/>
              <w:left w:val="nil"/>
              <w:bottom w:val="single" w:sz="4" w:space="0" w:color="auto"/>
              <w:right w:val="single" w:sz="4" w:space="0" w:color="auto"/>
            </w:tcBorders>
            <w:textDirection w:val="btLr"/>
            <w:vAlign w:val="center"/>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код главного администратора</w:t>
            </w:r>
          </w:p>
        </w:tc>
        <w:tc>
          <w:tcPr>
            <w:tcW w:w="605" w:type="dxa"/>
            <w:tcBorders>
              <w:top w:val="single" w:sz="4" w:space="0" w:color="auto"/>
              <w:left w:val="nil"/>
              <w:bottom w:val="single" w:sz="4" w:space="0" w:color="auto"/>
              <w:right w:val="single" w:sz="4" w:space="0" w:color="auto"/>
            </w:tcBorders>
            <w:textDirection w:val="btLr"/>
            <w:vAlign w:val="center"/>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код группы</w:t>
            </w:r>
          </w:p>
        </w:tc>
        <w:tc>
          <w:tcPr>
            <w:tcW w:w="605" w:type="dxa"/>
            <w:tcBorders>
              <w:top w:val="single" w:sz="4" w:space="0" w:color="auto"/>
              <w:left w:val="nil"/>
              <w:bottom w:val="single" w:sz="4" w:space="0" w:color="auto"/>
              <w:right w:val="single" w:sz="4" w:space="0" w:color="auto"/>
            </w:tcBorders>
            <w:textDirection w:val="btLr"/>
            <w:vAlign w:val="center"/>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код подгруппы</w:t>
            </w:r>
          </w:p>
        </w:tc>
        <w:tc>
          <w:tcPr>
            <w:tcW w:w="605" w:type="dxa"/>
            <w:tcBorders>
              <w:top w:val="single" w:sz="4" w:space="0" w:color="auto"/>
              <w:left w:val="nil"/>
              <w:bottom w:val="single" w:sz="4" w:space="0" w:color="auto"/>
              <w:right w:val="single" w:sz="4" w:space="0" w:color="auto"/>
            </w:tcBorders>
            <w:textDirection w:val="btLr"/>
            <w:vAlign w:val="center"/>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код статьи</w:t>
            </w:r>
          </w:p>
        </w:tc>
        <w:tc>
          <w:tcPr>
            <w:tcW w:w="605" w:type="dxa"/>
            <w:tcBorders>
              <w:top w:val="single" w:sz="4" w:space="0" w:color="auto"/>
              <w:left w:val="nil"/>
              <w:bottom w:val="single" w:sz="4" w:space="0" w:color="auto"/>
              <w:right w:val="single" w:sz="4" w:space="0" w:color="auto"/>
            </w:tcBorders>
            <w:textDirection w:val="btLr"/>
            <w:vAlign w:val="center"/>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код подстатьи</w:t>
            </w:r>
          </w:p>
        </w:tc>
        <w:tc>
          <w:tcPr>
            <w:tcW w:w="605" w:type="dxa"/>
            <w:tcBorders>
              <w:top w:val="single" w:sz="4" w:space="0" w:color="auto"/>
              <w:left w:val="nil"/>
              <w:bottom w:val="single" w:sz="4" w:space="0" w:color="auto"/>
              <w:right w:val="single" w:sz="4" w:space="0" w:color="auto"/>
            </w:tcBorders>
            <w:textDirection w:val="btLr"/>
            <w:vAlign w:val="center"/>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код элемента</w:t>
            </w:r>
          </w:p>
        </w:tc>
        <w:tc>
          <w:tcPr>
            <w:tcW w:w="605" w:type="dxa"/>
            <w:tcBorders>
              <w:top w:val="single" w:sz="4" w:space="0" w:color="auto"/>
              <w:left w:val="nil"/>
              <w:bottom w:val="single" w:sz="4" w:space="0" w:color="auto"/>
              <w:right w:val="single" w:sz="4" w:space="0" w:color="auto"/>
            </w:tcBorders>
            <w:textDirection w:val="btLr"/>
            <w:vAlign w:val="center"/>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код группы подвида</w:t>
            </w:r>
          </w:p>
        </w:tc>
        <w:tc>
          <w:tcPr>
            <w:tcW w:w="605" w:type="dxa"/>
            <w:tcBorders>
              <w:top w:val="single" w:sz="4" w:space="0" w:color="auto"/>
              <w:left w:val="nil"/>
              <w:bottom w:val="single" w:sz="4" w:space="0" w:color="auto"/>
              <w:right w:val="single" w:sz="4" w:space="0" w:color="auto"/>
            </w:tcBorders>
            <w:textDirection w:val="btLr"/>
            <w:vAlign w:val="center"/>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код аналитической группы подвида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5F6" w:rsidRPr="005D35F6" w:rsidRDefault="005D35F6" w:rsidP="005D35F6">
            <w:pPr>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5F6" w:rsidRPr="005D35F6" w:rsidRDefault="005D35F6" w:rsidP="005D35F6">
            <w:pPr>
              <w:rPr>
                <w:rFonts w:ascii="Times New Roman" w:hAnsi="Times New Roman" w:cs="Times New Roman"/>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5F6" w:rsidRPr="005D35F6" w:rsidRDefault="005D35F6" w:rsidP="005D35F6">
            <w:pPr>
              <w:rPr>
                <w:rFonts w:ascii="Times New Roman" w:hAnsi="Times New Roman" w:cs="Times New Roman"/>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5F6" w:rsidRPr="005D35F6" w:rsidRDefault="005D35F6" w:rsidP="005D35F6">
            <w:pPr>
              <w:rPr>
                <w:rFonts w:ascii="Times New Roman" w:hAnsi="Times New Roman" w:cs="Times New Roman"/>
                <w:sz w:val="20"/>
                <w:szCs w:val="20"/>
                <w:lang w:val="en-US" w:eastAsia="en-US"/>
              </w:rPr>
            </w:pPr>
          </w:p>
        </w:tc>
      </w:tr>
      <w:tr w:rsidR="005D35F6" w:rsidRPr="005D35F6" w:rsidTr="005D35F6">
        <w:trPr>
          <w:trHeight w:val="277"/>
        </w:trPr>
        <w:tc>
          <w:tcPr>
            <w:tcW w:w="605" w:type="dxa"/>
            <w:tcBorders>
              <w:top w:val="nil"/>
              <w:left w:val="single" w:sz="4" w:space="0" w:color="auto"/>
              <w:bottom w:val="single" w:sz="4" w:space="0" w:color="auto"/>
              <w:right w:val="single" w:sz="4" w:space="0" w:color="auto"/>
            </w:tcBorders>
            <w:vAlign w:val="bottom"/>
            <w:hideMark/>
          </w:tcPr>
          <w:p w:rsidR="005D35F6" w:rsidRPr="005D35F6" w:rsidRDefault="005D35F6" w:rsidP="005D35F6">
            <w:pPr>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 </w:t>
            </w:r>
          </w:p>
        </w:tc>
        <w:tc>
          <w:tcPr>
            <w:tcW w:w="605" w:type="dxa"/>
            <w:tcBorders>
              <w:top w:val="nil"/>
              <w:left w:val="nil"/>
              <w:bottom w:val="nil"/>
              <w:right w:val="single" w:sz="4" w:space="0" w:color="auto"/>
            </w:tcBorders>
            <w:vAlign w:val="center"/>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w:t>
            </w:r>
          </w:p>
        </w:tc>
        <w:tc>
          <w:tcPr>
            <w:tcW w:w="605" w:type="dxa"/>
            <w:tcBorders>
              <w:top w:val="nil"/>
              <w:left w:val="nil"/>
              <w:bottom w:val="nil"/>
              <w:right w:val="single" w:sz="4" w:space="0" w:color="auto"/>
            </w:tcBorders>
            <w:vAlign w:val="center"/>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2</w:t>
            </w:r>
          </w:p>
        </w:tc>
        <w:tc>
          <w:tcPr>
            <w:tcW w:w="605" w:type="dxa"/>
            <w:tcBorders>
              <w:top w:val="nil"/>
              <w:left w:val="nil"/>
              <w:bottom w:val="nil"/>
              <w:right w:val="single" w:sz="4" w:space="0" w:color="auto"/>
            </w:tcBorders>
            <w:vAlign w:val="center"/>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3</w:t>
            </w:r>
          </w:p>
        </w:tc>
        <w:tc>
          <w:tcPr>
            <w:tcW w:w="605" w:type="dxa"/>
            <w:tcBorders>
              <w:top w:val="nil"/>
              <w:left w:val="nil"/>
              <w:bottom w:val="nil"/>
              <w:right w:val="single" w:sz="4" w:space="0" w:color="auto"/>
            </w:tcBorders>
            <w:vAlign w:val="center"/>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4</w:t>
            </w:r>
          </w:p>
        </w:tc>
        <w:tc>
          <w:tcPr>
            <w:tcW w:w="605" w:type="dxa"/>
            <w:tcBorders>
              <w:top w:val="nil"/>
              <w:left w:val="nil"/>
              <w:bottom w:val="nil"/>
              <w:right w:val="single" w:sz="4" w:space="0" w:color="auto"/>
            </w:tcBorders>
            <w:vAlign w:val="center"/>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5</w:t>
            </w:r>
          </w:p>
        </w:tc>
        <w:tc>
          <w:tcPr>
            <w:tcW w:w="605" w:type="dxa"/>
            <w:tcBorders>
              <w:top w:val="nil"/>
              <w:left w:val="nil"/>
              <w:bottom w:val="nil"/>
              <w:right w:val="single" w:sz="4" w:space="0" w:color="auto"/>
            </w:tcBorders>
            <w:vAlign w:val="center"/>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6</w:t>
            </w:r>
          </w:p>
        </w:tc>
        <w:tc>
          <w:tcPr>
            <w:tcW w:w="605" w:type="dxa"/>
            <w:tcBorders>
              <w:top w:val="nil"/>
              <w:left w:val="nil"/>
              <w:bottom w:val="nil"/>
              <w:right w:val="single" w:sz="4" w:space="0" w:color="auto"/>
            </w:tcBorders>
            <w:vAlign w:val="center"/>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7</w:t>
            </w:r>
          </w:p>
        </w:tc>
        <w:tc>
          <w:tcPr>
            <w:tcW w:w="605" w:type="dxa"/>
            <w:tcBorders>
              <w:top w:val="nil"/>
              <w:left w:val="nil"/>
              <w:bottom w:val="nil"/>
              <w:right w:val="single" w:sz="4" w:space="0" w:color="auto"/>
            </w:tcBorders>
            <w:vAlign w:val="center"/>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8</w:t>
            </w:r>
          </w:p>
        </w:tc>
        <w:tc>
          <w:tcPr>
            <w:tcW w:w="1963" w:type="dxa"/>
            <w:tcBorders>
              <w:top w:val="nil"/>
              <w:left w:val="nil"/>
              <w:bottom w:val="nil"/>
              <w:right w:val="single" w:sz="4" w:space="0" w:color="auto"/>
            </w:tcBorders>
            <w:vAlign w:val="center"/>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9</w:t>
            </w:r>
          </w:p>
        </w:tc>
        <w:tc>
          <w:tcPr>
            <w:tcW w:w="832" w:type="dxa"/>
            <w:tcBorders>
              <w:top w:val="nil"/>
              <w:left w:val="nil"/>
              <w:bottom w:val="single" w:sz="4" w:space="0" w:color="auto"/>
              <w:right w:val="single" w:sz="4" w:space="0" w:color="auto"/>
            </w:tcBorders>
            <w:vAlign w:val="center"/>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10</w:t>
            </w:r>
          </w:p>
        </w:tc>
        <w:tc>
          <w:tcPr>
            <w:tcW w:w="832" w:type="dxa"/>
            <w:tcBorders>
              <w:top w:val="nil"/>
              <w:left w:val="nil"/>
              <w:bottom w:val="single" w:sz="4" w:space="0" w:color="auto"/>
              <w:right w:val="single" w:sz="4" w:space="0" w:color="auto"/>
            </w:tcBorders>
            <w:vAlign w:val="center"/>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11</w:t>
            </w:r>
          </w:p>
        </w:tc>
        <w:tc>
          <w:tcPr>
            <w:tcW w:w="832" w:type="dxa"/>
            <w:tcBorders>
              <w:top w:val="nil"/>
              <w:left w:val="nil"/>
              <w:bottom w:val="single" w:sz="4" w:space="0" w:color="auto"/>
              <w:right w:val="single" w:sz="4" w:space="0" w:color="auto"/>
            </w:tcBorders>
            <w:vAlign w:val="center"/>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12</w:t>
            </w:r>
          </w:p>
        </w:tc>
      </w:tr>
      <w:tr w:rsidR="005D35F6" w:rsidRPr="005D35F6" w:rsidTr="005D35F6">
        <w:trPr>
          <w:trHeight w:val="305"/>
        </w:trPr>
        <w:tc>
          <w:tcPr>
            <w:tcW w:w="605" w:type="dxa"/>
            <w:tcBorders>
              <w:top w:val="nil"/>
              <w:left w:val="single" w:sz="4" w:space="0" w:color="auto"/>
              <w:bottom w:val="single" w:sz="4" w:space="0" w:color="auto"/>
              <w:right w:val="single" w:sz="4" w:space="0" w:color="auto"/>
            </w:tcBorders>
            <w:noWrap/>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t>1</w:t>
            </w:r>
          </w:p>
        </w:tc>
        <w:tc>
          <w:tcPr>
            <w:tcW w:w="605" w:type="dxa"/>
            <w:tcBorders>
              <w:top w:val="single" w:sz="4" w:space="0" w:color="auto"/>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w:t>
            </w:r>
          </w:p>
        </w:tc>
        <w:tc>
          <w:tcPr>
            <w:tcW w:w="605" w:type="dxa"/>
            <w:tcBorders>
              <w:top w:val="single" w:sz="4" w:space="0" w:color="auto"/>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w:t>
            </w:r>
          </w:p>
        </w:tc>
        <w:tc>
          <w:tcPr>
            <w:tcW w:w="605" w:type="dxa"/>
            <w:tcBorders>
              <w:top w:val="single" w:sz="4" w:space="0" w:color="auto"/>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c>
          <w:tcPr>
            <w:tcW w:w="605" w:type="dxa"/>
            <w:tcBorders>
              <w:top w:val="single" w:sz="4" w:space="0" w:color="auto"/>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c>
          <w:tcPr>
            <w:tcW w:w="605" w:type="dxa"/>
            <w:tcBorders>
              <w:top w:val="single" w:sz="4" w:space="0" w:color="auto"/>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w:t>
            </w:r>
          </w:p>
        </w:tc>
        <w:tc>
          <w:tcPr>
            <w:tcW w:w="605" w:type="dxa"/>
            <w:tcBorders>
              <w:top w:val="single" w:sz="4" w:space="0" w:color="auto"/>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c>
          <w:tcPr>
            <w:tcW w:w="605" w:type="dxa"/>
            <w:tcBorders>
              <w:top w:val="single" w:sz="4" w:space="0" w:color="auto"/>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0000</w:t>
            </w:r>
          </w:p>
        </w:tc>
        <w:tc>
          <w:tcPr>
            <w:tcW w:w="605" w:type="dxa"/>
            <w:tcBorders>
              <w:top w:val="single" w:sz="4" w:space="0" w:color="auto"/>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w:t>
            </w:r>
          </w:p>
        </w:tc>
        <w:tc>
          <w:tcPr>
            <w:tcW w:w="1963" w:type="dxa"/>
            <w:tcBorders>
              <w:top w:val="single" w:sz="4" w:space="0" w:color="auto"/>
              <w:left w:val="nil"/>
              <w:bottom w:val="single" w:sz="4" w:space="0" w:color="auto"/>
              <w:right w:val="single" w:sz="4" w:space="0" w:color="auto"/>
            </w:tcBorders>
            <w:hideMark/>
          </w:tcPr>
          <w:p w:rsidR="005D35F6" w:rsidRPr="005D35F6" w:rsidRDefault="005D35F6" w:rsidP="005D35F6">
            <w:pPr>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НАЛОГОВЫЕ И НЕНАЛОГОВЫЕ ДОХОДЫ</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5 841,5</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6 048,1</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7 339,7</w:t>
            </w:r>
          </w:p>
        </w:tc>
      </w:tr>
      <w:tr w:rsidR="005D35F6" w:rsidRPr="005D35F6" w:rsidTr="005D35F6">
        <w:trPr>
          <w:trHeight w:val="305"/>
        </w:trPr>
        <w:tc>
          <w:tcPr>
            <w:tcW w:w="605" w:type="dxa"/>
            <w:tcBorders>
              <w:top w:val="nil"/>
              <w:left w:val="single" w:sz="4" w:space="0" w:color="auto"/>
              <w:bottom w:val="single" w:sz="4" w:space="0" w:color="auto"/>
              <w:right w:val="single" w:sz="4" w:space="0" w:color="auto"/>
            </w:tcBorders>
            <w:noWrap/>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t>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w:t>
            </w:r>
          </w:p>
        </w:tc>
        <w:tc>
          <w:tcPr>
            <w:tcW w:w="1963" w:type="dxa"/>
            <w:tcBorders>
              <w:top w:val="nil"/>
              <w:left w:val="nil"/>
              <w:bottom w:val="single" w:sz="4" w:space="0" w:color="auto"/>
              <w:right w:val="single" w:sz="4" w:space="0" w:color="auto"/>
            </w:tcBorders>
            <w:hideMark/>
          </w:tcPr>
          <w:p w:rsidR="005D35F6" w:rsidRPr="005D35F6" w:rsidRDefault="005D35F6" w:rsidP="005D35F6">
            <w:pPr>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НАЛОГОВЫЕ ДОХОДЫ</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5 413,3</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5 619,9</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6 911,5</w:t>
            </w:r>
          </w:p>
        </w:tc>
      </w:tr>
      <w:tr w:rsidR="005D35F6" w:rsidRPr="005D35F6" w:rsidTr="005D35F6">
        <w:trPr>
          <w:trHeight w:val="305"/>
        </w:trPr>
        <w:tc>
          <w:tcPr>
            <w:tcW w:w="605" w:type="dxa"/>
            <w:tcBorders>
              <w:top w:val="nil"/>
              <w:left w:val="single" w:sz="4" w:space="0" w:color="auto"/>
              <w:bottom w:val="single" w:sz="4" w:space="0" w:color="auto"/>
              <w:right w:val="single" w:sz="4" w:space="0" w:color="auto"/>
            </w:tcBorders>
            <w:noWrap/>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t>3</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182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110</w:t>
            </w:r>
          </w:p>
        </w:tc>
        <w:tc>
          <w:tcPr>
            <w:tcW w:w="1963" w:type="dxa"/>
            <w:tcBorders>
              <w:top w:val="nil"/>
              <w:left w:val="nil"/>
              <w:bottom w:val="single" w:sz="4" w:space="0" w:color="auto"/>
              <w:right w:val="single" w:sz="4" w:space="0" w:color="auto"/>
            </w:tcBorders>
            <w:hideMark/>
          </w:tcPr>
          <w:p w:rsidR="005D35F6" w:rsidRPr="005D35F6" w:rsidRDefault="005D35F6" w:rsidP="005D35F6">
            <w:pPr>
              <w:rPr>
                <w:rFonts w:ascii="Times New Roman" w:hAnsi="Times New Roman" w:cs="Times New Roman"/>
                <w:sz w:val="20"/>
                <w:szCs w:val="20"/>
                <w:lang w:eastAsia="en-US"/>
              </w:rPr>
            </w:pPr>
            <w:r w:rsidRPr="005D35F6">
              <w:rPr>
                <w:rFonts w:ascii="Times New Roman" w:hAnsi="Times New Roman" w:cs="Times New Roman"/>
                <w:sz w:val="20"/>
                <w:szCs w:val="20"/>
              </w:rPr>
              <w:t>Налог на доходы физических лиц</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377,7</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396,6</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416,5</w:t>
            </w:r>
          </w:p>
        </w:tc>
      </w:tr>
      <w:tr w:rsidR="005D35F6" w:rsidRPr="005D35F6" w:rsidTr="005D35F6">
        <w:trPr>
          <w:trHeight w:val="2233"/>
        </w:trPr>
        <w:tc>
          <w:tcPr>
            <w:tcW w:w="605" w:type="dxa"/>
            <w:tcBorders>
              <w:top w:val="nil"/>
              <w:left w:val="single" w:sz="4" w:space="0" w:color="auto"/>
              <w:bottom w:val="single" w:sz="4" w:space="0" w:color="auto"/>
              <w:right w:val="single" w:sz="4" w:space="0" w:color="auto"/>
            </w:tcBorders>
            <w:noWrap/>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t>4</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182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010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110</w:t>
            </w:r>
          </w:p>
        </w:tc>
        <w:tc>
          <w:tcPr>
            <w:tcW w:w="1963" w:type="dxa"/>
            <w:tcBorders>
              <w:top w:val="nil"/>
              <w:left w:val="nil"/>
              <w:bottom w:val="single" w:sz="4" w:space="0" w:color="auto"/>
              <w:right w:val="single" w:sz="4" w:space="0" w:color="auto"/>
            </w:tcBorders>
            <w:hideMark/>
          </w:tcPr>
          <w:p w:rsidR="005D35F6" w:rsidRPr="005D35F6" w:rsidRDefault="005D35F6" w:rsidP="005D35F6">
            <w:pPr>
              <w:rPr>
                <w:rFonts w:ascii="Times New Roman" w:hAnsi="Times New Roman" w:cs="Times New Roman"/>
                <w:sz w:val="20"/>
                <w:szCs w:val="20"/>
                <w:lang w:eastAsia="en-US"/>
              </w:rPr>
            </w:pPr>
            <w:proofErr w:type="gramStart"/>
            <w:r w:rsidRPr="005D35F6">
              <w:rPr>
                <w:rFonts w:ascii="Times New Roman" w:hAnsi="Times New Roman" w:cs="Times New Roman"/>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w:t>
            </w:r>
            <w:r w:rsidRPr="005D35F6">
              <w:rPr>
                <w:rFonts w:ascii="Times New Roman" w:hAnsi="Times New Roman" w:cs="Times New Roman"/>
                <w:sz w:val="20"/>
                <w:szCs w:val="20"/>
              </w:rPr>
              <w:lastRenderedPageBreak/>
              <w:t>организации, полученных физическим лицом - налоговым резидентом Российской Федерации в виде дивидендов</w:t>
            </w:r>
            <w:proofErr w:type="gramEnd"/>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lastRenderedPageBreak/>
              <w:t>377,7</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396,6</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416,5</w:t>
            </w:r>
          </w:p>
        </w:tc>
      </w:tr>
      <w:tr w:rsidR="005D35F6" w:rsidRPr="005D35F6" w:rsidTr="005D35F6">
        <w:trPr>
          <w:trHeight w:val="594"/>
        </w:trPr>
        <w:tc>
          <w:tcPr>
            <w:tcW w:w="605" w:type="dxa"/>
            <w:tcBorders>
              <w:top w:val="nil"/>
              <w:left w:val="single" w:sz="4" w:space="0" w:color="auto"/>
              <w:bottom w:val="single" w:sz="4" w:space="0" w:color="auto"/>
              <w:right w:val="single" w:sz="4" w:space="0" w:color="auto"/>
            </w:tcBorders>
            <w:noWrap/>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lastRenderedPageBreak/>
              <w:t>5</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03</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w:t>
            </w:r>
          </w:p>
        </w:tc>
        <w:tc>
          <w:tcPr>
            <w:tcW w:w="1963" w:type="dxa"/>
            <w:tcBorders>
              <w:top w:val="nil"/>
              <w:left w:val="nil"/>
              <w:bottom w:val="single" w:sz="4" w:space="0" w:color="auto"/>
              <w:right w:val="single" w:sz="4" w:space="0" w:color="auto"/>
            </w:tcBorders>
            <w:hideMark/>
          </w:tcPr>
          <w:p w:rsidR="005D35F6" w:rsidRPr="005D35F6" w:rsidRDefault="005D35F6" w:rsidP="005D35F6">
            <w:pPr>
              <w:rPr>
                <w:rFonts w:ascii="Times New Roman" w:hAnsi="Times New Roman" w:cs="Times New Roman"/>
                <w:b/>
                <w:bCs/>
                <w:sz w:val="20"/>
                <w:szCs w:val="20"/>
                <w:lang w:eastAsia="en-US"/>
              </w:rPr>
            </w:pPr>
            <w:r w:rsidRPr="005D35F6">
              <w:rPr>
                <w:rFonts w:ascii="Times New Roman" w:hAnsi="Times New Roman" w:cs="Times New Roman"/>
                <w:b/>
                <w:bCs/>
                <w:sz w:val="20"/>
                <w:szCs w:val="20"/>
              </w:rPr>
              <w:t>НАЛОГИ НА ТОВАРЫ (РАБОТЫ, УСЛУГИ), РЕАЛИЗУЕМЫЕ НА ТЕРРИТОРИИ РОССИЙСКОЙ ФЕДЕРАЦИИ</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3 030,0</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3 150,0</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4 348,0</w:t>
            </w:r>
          </w:p>
        </w:tc>
      </w:tr>
      <w:tr w:rsidR="005D35F6" w:rsidRPr="005D35F6" w:rsidTr="005D35F6">
        <w:trPr>
          <w:trHeight w:val="1960"/>
        </w:trPr>
        <w:tc>
          <w:tcPr>
            <w:tcW w:w="605" w:type="dxa"/>
            <w:tcBorders>
              <w:top w:val="nil"/>
              <w:left w:val="single" w:sz="4" w:space="0" w:color="auto"/>
              <w:bottom w:val="single" w:sz="4" w:space="0" w:color="auto"/>
              <w:right w:val="single" w:sz="4" w:space="0" w:color="auto"/>
            </w:tcBorders>
            <w:noWrap/>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t>6</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182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03</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231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110</w:t>
            </w:r>
          </w:p>
        </w:tc>
        <w:tc>
          <w:tcPr>
            <w:tcW w:w="1963" w:type="dxa"/>
            <w:tcBorders>
              <w:top w:val="nil"/>
              <w:left w:val="nil"/>
              <w:bottom w:val="single" w:sz="4" w:space="0" w:color="auto"/>
              <w:right w:val="single" w:sz="4" w:space="0" w:color="auto"/>
            </w:tcBorders>
            <w:hideMark/>
          </w:tcPr>
          <w:p w:rsidR="005D35F6" w:rsidRPr="005D35F6" w:rsidRDefault="005D35F6" w:rsidP="005D35F6">
            <w:pPr>
              <w:rPr>
                <w:rFonts w:ascii="Times New Roman" w:hAnsi="Times New Roman" w:cs="Times New Roman"/>
                <w:sz w:val="20"/>
                <w:szCs w:val="20"/>
                <w:lang w:eastAsia="en-US"/>
              </w:rPr>
            </w:pPr>
            <w:r w:rsidRPr="005D35F6">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1 572,6</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1 634,9</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2 256,6</w:t>
            </w:r>
          </w:p>
        </w:tc>
      </w:tr>
      <w:tr w:rsidR="005D35F6" w:rsidRPr="005D35F6" w:rsidTr="005D35F6">
        <w:trPr>
          <w:trHeight w:val="2370"/>
        </w:trPr>
        <w:tc>
          <w:tcPr>
            <w:tcW w:w="605" w:type="dxa"/>
            <w:tcBorders>
              <w:top w:val="nil"/>
              <w:left w:val="single" w:sz="4" w:space="0" w:color="auto"/>
              <w:bottom w:val="single" w:sz="4" w:space="0" w:color="auto"/>
              <w:right w:val="single" w:sz="4" w:space="0" w:color="auto"/>
            </w:tcBorders>
            <w:noWrap/>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lastRenderedPageBreak/>
              <w:t>7</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182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03</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241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110</w:t>
            </w:r>
          </w:p>
        </w:tc>
        <w:tc>
          <w:tcPr>
            <w:tcW w:w="1963" w:type="dxa"/>
            <w:tcBorders>
              <w:top w:val="nil"/>
              <w:left w:val="nil"/>
              <w:bottom w:val="single" w:sz="4" w:space="0" w:color="auto"/>
              <w:right w:val="single" w:sz="4" w:space="0" w:color="auto"/>
            </w:tcBorders>
            <w:hideMark/>
          </w:tcPr>
          <w:p w:rsidR="005D35F6" w:rsidRPr="005D35F6" w:rsidRDefault="005D35F6" w:rsidP="005D35F6">
            <w:pPr>
              <w:rPr>
                <w:rFonts w:ascii="Times New Roman" w:hAnsi="Times New Roman" w:cs="Times New Roman"/>
                <w:sz w:val="20"/>
                <w:szCs w:val="20"/>
                <w:lang w:eastAsia="en-US"/>
              </w:rPr>
            </w:pPr>
            <w:r w:rsidRPr="005D35F6">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5D35F6">
              <w:rPr>
                <w:rFonts w:ascii="Times New Roman" w:hAnsi="Times New Roman" w:cs="Times New Roman"/>
                <w:sz w:val="20"/>
                <w:szCs w:val="20"/>
              </w:rPr>
              <w:t>инжекторных</w:t>
            </w:r>
            <w:proofErr w:type="spellEnd"/>
            <w:r w:rsidRPr="005D35F6">
              <w:rPr>
                <w:rFonts w:ascii="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9,1</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9,3</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13,0</w:t>
            </w:r>
          </w:p>
        </w:tc>
      </w:tr>
      <w:tr w:rsidR="005D35F6" w:rsidRPr="005D35F6" w:rsidTr="005D35F6">
        <w:trPr>
          <w:trHeight w:val="2249"/>
        </w:trPr>
        <w:tc>
          <w:tcPr>
            <w:tcW w:w="605" w:type="dxa"/>
            <w:tcBorders>
              <w:top w:val="nil"/>
              <w:left w:val="single" w:sz="4" w:space="0" w:color="auto"/>
              <w:bottom w:val="single" w:sz="4" w:space="0" w:color="auto"/>
              <w:right w:val="single" w:sz="4" w:space="0" w:color="auto"/>
            </w:tcBorders>
            <w:noWrap/>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t>8</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182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03</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251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110</w:t>
            </w:r>
          </w:p>
        </w:tc>
        <w:tc>
          <w:tcPr>
            <w:tcW w:w="1963" w:type="dxa"/>
            <w:tcBorders>
              <w:top w:val="nil"/>
              <w:left w:val="nil"/>
              <w:bottom w:val="single" w:sz="4" w:space="0" w:color="auto"/>
              <w:right w:val="single" w:sz="4" w:space="0" w:color="auto"/>
            </w:tcBorders>
            <w:hideMark/>
          </w:tcPr>
          <w:p w:rsidR="005D35F6" w:rsidRPr="005D35F6" w:rsidRDefault="005D35F6" w:rsidP="005D35F6">
            <w:pPr>
              <w:rPr>
                <w:rFonts w:ascii="Times New Roman" w:hAnsi="Times New Roman" w:cs="Times New Roman"/>
                <w:sz w:val="20"/>
                <w:szCs w:val="20"/>
                <w:lang w:eastAsia="en-US"/>
              </w:rPr>
            </w:pPr>
            <w:r w:rsidRPr="005D35F6">
              <w:rPr>
                <w:rFonts w:ascii="Times New Roman" w:hAnsi="Times New Roman" w:cs="Times New Roman"/>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Pr="005D35F6">
              <w:rPr>
                <w:rFonts w:ascii="Times New Roman" w:hAnsi="Times New Roman" w:cs="Times New Roman"/>
                <w:sz w:val="20"/>
                <w:szCs w:val="20"/>
              </w:rPr>
              <w:lastRenderedPageBreak/>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lastRenderedPageBreak/>
              <w:t>1 651,3</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1 716,8</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2 369,7</w:t>
            </w:r>
          </w:p>
        </w:tc>
      </w:tr>
      <w:tr w:rsidR="005D35F6" w:rsidRPr="005D35F6" w:rsidTr="005D35F6">
        <w:trPr>
          <w:trHeight w:val="2233"/>
        </w:trPr>
        <w:tc>
          <w:tcPr>
            <w:tcW w:w="605" w:type="dxa"/>
            <w:tcBorders>
              <w:top w:val="nil"/>
              <w:left w:val="single" w:sz="4" w:space="0" w:color="auto"/>
              <w:bottom w:val="single" w:sz="4" w:space="0" w:color="auto"/>
              <w:right w:val="single" w:sz="4" w:space="0" w:color="auto"/>
            </w:tcBorders>
            <w:noWrap/>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lastRenderedPageBreak/>
              <w:t>9</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182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03</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261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110</w:t>
            </w:r>
          </w:p>
        </w:tc>
        <w:tc>
          <w:tcPr>
            <w:tcW w:w="1963" w:type="dxa"/>
            <w:tcBorders>
              <w:top w:val="nil"/>
              <w:left w:val="nil"/>
              <w:bottom w:val="single" w:sz="4" w:space="0" w:color="auto"/>
              <w:right w:val="single" w:sz="4" w:space="0" w:color="auto"/>
            </w:tcBorders>
            <w:hideMark/>
          </w:tcPr>
          <w:p w:rsidR="005D35F6" w:rsidRPr="005D35F6" w:rsidRDefault="005D35F6" w:rsidP="005D35F6">
            <w:pPr>
              <w:rPr>
                <w:rFonts w:ascii="Times New Roman" w:hAnsi="Times New Roman" w:cs="Times New Roman"/>
                <w:sz w:val="20"/>
                <w:szCs w:val="20"/>
                <w:lang w:eastAsia="en-US"/>
              </w:rPr>
            </w:pPr>
            <w:r w:rsidRPr="005D35F6">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-203,0</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-211,0</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-291,3</w:t>
            </w:r>
          </w:p>
        </w:tc>
      </w:tr>
      <w:tr w:rsidR="005D35F6" w:rsidRPr="005D35F6" w:rsidTr="005D35F6">
        <w:trPr>
          <w:trHeight w:val="305"/>
        </w:trPr>
        <w:tc>
          <w:tcPr>
            <w:tcW w:w="605" w:type="dxa"/>
            <w:tcBorders>
              <w:top w:val="nil"/>
              <w:left w:val="single" w:sz="4" w:space="0" w:color="auto"/>
              <w:bottom w:val="single" w:sz="4" w:space="0" w:color="auto"/>
              <w:right w:val="single" w:sz="4" w:space="0" w:color="auto"/>
            </w:tcBorders>
            <w:noWrap/>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t>10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06</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w:t>
            </w:r>
          </w:p>
        </w:tc>
        <w:tc>
          <w:tcPr>
            <w:tcW w:w="1963" w:type="dxa"/>
            <w:tcBorders>
              <w:top w:val="nil"/>
              <w:left w:val="nil"/>
              <w:bottom w:val="single" w:sz="4" w:space="0" w:color="auto"/>
              <w:right w:val="single" w:sz="4" w:space="0" w:color="auto"/>
            </w:tcBorders>
            <w:hideMark/>
          </w:tcPr>
          <w:p w:rsidR="005D35F6" w:rsidRPr="005D35F6" w:rsidRDefault="005D35F6" w:rsidP="005D35F6">
            <w:pPr>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НАЛОГИ НА ИМУЩЕСТВО</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2 005,6</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2 073,3</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2 147,0</w:t>
            </w:r>
          </w:p>
        </w:tc>
      </w:tr>
      <w:tr w:rsidR="005D35F6" w:rsidRPr="005D35F6" w:rsidTr="005D35F6">
        <w:trPr>
          <w:trHeight w:val="305"/>
        </w:trPr>
        <w:tc>
          <w:tcPr>
            <w:tcW w:w="605" w:type="dxa"/>
            <w:tcBorders>
              <w:top w:val="nil"/>
              <w:left w:val="single" w:sz="4" w:space="0" w:color="auto"/>
              <w:bottom w:val="single" w:sz="4" w:space="0" w:color="auto"/>
              <w:right w:val="single" w:sz="4" w:space="0" w:color="auto"/>
            </w:tcBorders>
            <w:noWrap/>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t>11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182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06</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110</w:t>
            </w:r>
          </w:p>
        </w:tc>
        <w:tc>
          <w:tcPr>
            <w:tcW w:w="1963" w:type="dxa"/>
            <w:tcBorders>
              <w:top w:val="nil"/>
              <w:left w:val="nil"/>
              <w:bottom w:val="single" w:sz="4" w:space="0" w:color="auto"/>
              <w:right w:val="single" w:sz="4" w:space="0" w:color="auto"/>
            </w:tcBorders>
            <w:hideMark/>
          </w:tcPr>
          <w:p w:rsidR="005D35F6" w:rsidRPr="005D35F6" w:rsidRDefault="005D35F6" w:rsidP="005D35F6">
            <w:pPr>
              <w:rPr>
                <w:rFonts w:ascii="Times New Roman" w:hAnsi="Times New Roman" w:cs="Times New Roman"/>
                <w:b/>
                <w:bCs/>
                <w:i/>
                <w:iCs/>
                <w:sz w:val="20"/>
                <w:szCs w:val="20"/>
                <w:lang w:eastAsia="en-US"/>
              </w:rPr>
            </w:pPr>
            <w:r w:rsidRPr="005D35F6">
              <w:rPr>
                <w:rFonts w:ascii="Times New Roman" w:hAnsi="Times New Roman" w:cs="Times New Roman"/>
                <w:b/>
                <w:bCs/>
                <w:i/>
                <w:iCs/>
                <w:sz w:val="20"/>
                <w:szCs w:val="20"/>
              </w:rPr>
              <w:t>Налог на имущество физических лиц</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b/>
                <w:bCs/>
                <w:i/>
                <w:iCs/>
                <w:sz w:val="20"/>
                <w:szCs w:val="20"/>
                <w:lang w:val="en-US" w:eastAsia="en-US"/>
              </w:rPr>
            </w:pPr>
            <w:r w:rsidRPr="005D35F6">
              <w:rPr>
                <w:rFonts w:ascii="Times New Roman" w:hAnsi="Times New Roman" w:cs="Times New Roman"/>
                <w:b/>
                <w:bCs/>
                <w:i/>
                <w:iCs/>
                <w:sz w:val="20"/>
                <w:szCs w:val="20"/>
              </w:rPr>
              <w:t>608,6</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b/>
                <w:bCs/>
                <w:i/>
                <w:iCs/>
                <w:sz w:val="20"/>
                <w:szCs w:val="20"/>
                <w:lang w:val="en-US" w:eastAsia="en-US"/>
              </w:rPr>
            </w:pPr>
            <w:r w:rsidRPr="005D35F6">
              <w:rPr>
                <w:rFonts w:ascii="Times New Roman" w:hAnsi="Times New Roman" w:cs="Times New Roman"/>
                <w:b/>
                <w:bCs/>
                <w:i/>
                <w:iCs/>
                <w:sz w:val="20"/>
                <w:szCs w:val="20"/>
              </w:rPr>
              <w:t>669,4</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b/>
                <w:bCs/>
                <w:i/>
                <w:iCs/>
                <w:sz w:val="20"/>
                <w:szCs w:val="20"/>
                <w:lang w:val="en-US" w:eastAsia="en-US"/>
              </w:rPr>
            </w:pPr>
            <w:r w:rsidRPr="005D35F6">
              <w:rPr>
                <w:rFonts w:ascii="Times New Roman" w:hAnsi="Times New Roman" w:cs="Times New Roman"/>
                <w:b/>
                <w:bCs/>
                <w:i/>
                <w:iCs/>
                <w:sz w:val="20"/>
                <w:szCs w:val="20"/>
              </w:rPr>
              <w:t>736,1</w:t>
            </w:r>
          </w:p>
        </w:tc>
      </w:tr>
      <w:tr w:rsidR="005D35F6" w:rsidRPr="005D35F6" w:rsidTr="005D35F6">
        <w:trPr>
          <w:trHeight w:val="880"/>
        </w:trPr>
        <w:tc>
          <w:tcPr>
            <w:tcW w:w="605" w:type="dxa"/>
            <w:tcBorders>
              <w:top w:val="nil"/>
              <w:left w:val="single" w:sz="4" w:space="0" w:color="auto"/>
              <w:bottom w:val="single" w:sz="4" w:space="0" w:color="auto"/>
              <w:right w:val="single" w:sz="4" w:space="0" w:color="auto"/>
            </w:tcBorders>
            <w:noWrap/>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lastRenderedPageBreak/>
              <w:t>12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182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06</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030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110</w:t>
            </w:r>
          </w:p>
        </w:tc>
        <w:tc>
          <w:tcPr>
            <w:tcW w:w="1963" w:type="dxa"/>
            <w:tcBorders>
              <w:top w:val="nil"/>
              <w:left w:val="nil"/>
              <w:bottom w:val="single" w:sz="4" w:space="0" w:color="auto"/>
              <w:right w:val="single" w:sz="4" w:space="0" w:color="auto"/>
            </w:tcBorders>
            <w:hideMark/>
          </w:tcPr>
          <w:p w:rsidR="005D35F6" w:rsidRPr="005D35F6" w:rsidRDefault="005D35F6" w:rsidP="005D35F6">
            <w:pPr>
              <w:rPr>
                <w:rFonts w:ascii="Times New Roman" w:hAnsi="Times New Roman" w:cs="Times New Roman"/>
                <w:sz w:val="20"/>
                <w:szCs w:val="20"/>
                <w:lang w:eastAsia="en-US"/>
              </w:rPr>
            </w:pPr>
            <w:r w:rsidRPr="005D35F6">
              <w:rPr>
                <w:rFonts w:ascii="Times New Roman" w:hAnsi="Times New Roman" w:cs="Times New Roman"/>
                <w:sz w:val="20"/>
                <w:szCs w:val="20"/>
              </w:rPr>
              <w:t xml:space="preserve">Налог на имущество физических лиц, взимаемый по ставкам, применяемым к объектам налогообложения, расположенным в </w:t>
            </w:r>
            <w:proofErr w:type="gramStart"/>
            <w:r w:rsidRPr="005D35F6">
              <w:rPr>
                <w:rFonts w:ascii="Times New Roman" w:hAnsi="Times New Roman" w:cs="Times New Roman"/>
                <w:sz w:val="20"/>
                <w:szCs w:val="20"/>
              </w:rPr>
              <w:t>границах</w:t>
            </w:r>
            <w:proofErr w:type="gramEnd"/>
            <w:r w:rsidRPr="005D35F6">
              <w:rPr>
                <w:rFonts w:ascii="Times New Roman" w:hAnsi="Times New Roman" w:cs="Times New Roman"/>
                <w:sz w:val="20"/>
                <w:szCs w:val="20"/>
              </w:rPr>
              <w:t xml:space="preserve"> поселений </w:t>
            </w:r>
          </w:p>
        </w:tc>
        <w:tc>
          <w:tcPr>
            <w:tcW w:w="832" w:type="dxa"/>
            <w:tcBorders>
              <w:top w:val="nil"/>
              <w:left w:val="nil"/>
              <w:bottom w:val="single" w:sz="4" w:space="0" w:color="auto"/>
              <w:right w:val="single" w:sz="4" w:space="0" w:color="auto"/>
            </w:tcBorders>
            <w:shd w:val="clear" w:color="auto" w:fill="FFFFFF"/>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608,6</w:t>
            </w:r>
          </w:p>
        </w:tc>
        <w:tc>
          <w:tcPr>
            <w:tcW w:w="832" w:type="dxa"/>
            <w:tcBorders>
              <w:top w:val="nil"/>
              <w:left w:val="nil"/>
              <w:bottom w:val="single" w:sz="4" w:space="0" w:color="auto"/>
              <w:right w:val="single" w:sz="4" w:space="0" w:color="auto"/>
            </w:tcBorders>
            <w:shd w:val="clear" w:color="auto" w:fill="FFFFFF"/>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669,4</w:t>
            </w:r>
          </w:p>
        </w:tc>
        <w:tc>
          <w:tcPr>
            <w:tcW w:w="832" w:type="dxa"/>
            <w:tcBorders>
              <w:top w:val="nil"/>
              <w:left w:val="nil"/>
              <w:bottom w:val="single" w:sz="4" w:space="0" w:color="auto"/>
              <w:right w:val="single" w:sz="4" w:space="0" w:color="auto"/>
            </w:tcBorders>
            <w:shd w:val="clear" w:color="auto" w:fill="FFFFFF"/>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736,1</w:t>
            </w:r>
          </w:p>
        </w:tc>
      </w:tr>
      <w:tr w:rsidR="005D35F6" w:rsidRPr="005D35F6" w:rsidTr="005D35F6">
        <w:trPr>
          <w:trHeight w:val="374"/>
        </w:trPr>
        <w:tc>
          <w:tcPr>
            <w:tcW w:w="605" w:type="dxa"/>
            <w:tcBorders>
              <w:top w:val="nil"/>
              <w:left w:val="single" w:sz="4" w:space="0" w:color="auto"/>
              <w:bottom w:val="single" w:sz="4" w:space="0" w:color="auto"/>
              <w:right w:val="single" w:sz="4" w:space="0" w:color="auto"/>
            </w:tcBorders>
            <w:noWrap/>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t>13</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06</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110</w:t>
            </w:r>
          </w:p>
        </w:tc>
        <w:tc>
          <w:tcPr>
            <w:tcW w:w="1963" w:type="dxa"/>
            <w:tcBorders>
              <w:top w:val="nil"/>
              <w:left w:val="nil"/>
              <w:bottom w:val="single" w:sz="4" w:space="0" w:color="auto"/>
              <w:right w:val="single" w:sz="4" w:space="0" w:color="auto"/>
            </w:tcBorders>
            <w:hideMark/>
          </w:tcPr>
          <w:p w:rsidR="005D35F6" w:rsidRPr="005D35F6" w:rsidRDefault="005D35F6" w:rsidP="005D35F6">
            <w:pPr>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ЗЕМЕЛЬНЫЙ НАЛОГ</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b/>
                <w:bCs/>
                <w:i/>
                <w:iCs/>
                <w:sz w:val="20"/>
                <w:szCs w:val="20"/>
                <w:lang w:val="en-US" w:eastAsia="en-US"/>
              </w:rPr>
            </w:pPr>
            <w:r w:rsidRPr="005D35F6">
              <w:rPr>
                <w:rFonts w:ascii="Times New Roman" w:hAnsi="Times New Roman" w:cs="Times New Roman"/>
                <w:b/>
                <w:bCs/>
                <w:i/>
                <w:iCs/>
                <w:sz w:val="20"/>
                <w:szCs w:val="20"/>
              </w:rPr>
              <w:t>1 397,0</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b/>
                <w:bCs/>
                <w:i/>
                <w:iCs/>
                <w:sz w:val="20"/>
                <w:szCs w:val="20"/>
                <w:lang w:val="en-US" w:eastAsia="en-US"/>
              </w:rPr>
            </w:pPr>
            <w:r w:rsidRPr="005D35F6">
              <w:rPr>
                <w:rFonts w:ascii="Times New Roman" w:hAnsi="Times New Roman" w:cs="Times New Roman"/>
                <w:b/>
                <w:bCs/>
                <w:i/>
                <w:iCs/>
                <w:sz w:val="20"/>
                <w:szCs w:val="20"/>
              </w:rPr>
              <w:t>1 403,9</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b/>
                <w:bCs/>
                <w:i/>
                <w:iCs/>
                <w:sz w:val="20"/>
                <w:szCs w:val="20"/>
                <w:lang w:val="en-US" w:eastAsia="en-US"/>
              </w:rPr>
            </w:pPr>
            <w:r w:rsidRPr="005D35F6">
              <w:rPr>
                <w:rFonts w:ascii="Times New Roman" w:hAnsi="Times New Roman" w:cs="Times New Roman"/>
                <w:b/>
                <w:bCs/>
                <w:i/>
                <w:iCs/>
                <w:sz w:val="20"/>
                <w:szCs w:val="20"/>
              </w:rPr>
              <w:t>1 410,9</w:t>
            </w:r>
          </w:p>
        </w:tc>
      </w:tr>
      <w:tr w:rsidR="005D35F6" w:rsidRPr="005D35F6" w:rsidTr="005D35F6">
        <w:trPr>
          <w:trHeight w:val="398"/>
        </w:trPr>
        <w:tc>
          <w:tcPr>
            <w:tcW w:w="605" w:type="dxa"/>
            <w:tcBorders>
              <w:top w:val="nil"/>
              <w:left w:val="single" w:sz="4" w:space="0" w:color="auto"/>
              <w:bottom w:val="single" w:sz="4" w:space="0" w:color="auto"/>
              <w:right w:val="single" w:sz="4" w:space="0" w:color="auto"/>
            </w:tcBorders>
            <w:noWrap/>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t>14</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182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06</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06</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030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110</w:t>
            </w:r>
          </w:p>
        </w:tc>
        <w:tc>
          <w:tcPr>
            <w:tcW w:w="1963" w:type="dxa"/>
            <w:tcBorders>
              <w:top w:val="nil"/>
              <w:left w:val="nil"/>
              <w:bottom w:val="single" w:sz="4" w:space="0" w:color="auto"/>
              <w:right w:val="single" w:sz="4" w:space="0" w:color="auto"/>
            </w:tcBorders>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t>Земельный налог с организаций</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687,0</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693,9</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700,9</w:t>
            </w:r>
          </w:p>
        </w:tc>
      </w:tr>
      <w:tr w:rsidR="005D35F6" w:rsidRPr="005D35F6" w:rsidTr="005D35F6">
        <w:trPr>
          <w:trHeight w:val="663"/>
        </w:trPr>
        <w:tc>
          <w:tcPr>
            <w:tcW w:w="605" w:type="dxa"/>
            <w:tcBorders>
              <w:top w:val="nil"/>
              <w:left w:val="single" w:sz="4" w:space="0" w:color="auto"/>
              <w:bottom w:val="single" w:sz="4" w:space="0" w:color="auto"/>
              <w:right w:val="single" w:sz="4" w:space="0" w:color="auto"/>
            </w:tcBorders>
            <w:noWrap/>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t>15</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182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06</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06</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033</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110</w:t>
            </w:r>
          </w:p>
        </w:tc>
        <w:tc>
          <w:tcPr>
            <w:tcW w:w="1963" w:type="dxa"/>
            <w:tcBorders>
              <w:top w:val="nil"/>
              <w:left w:val="nil"/>
              <w:bottom w:val="single" w:sz="4" w:space="0" w:color="auto"/>
              <w:right w:val="single" w:sz="4" w:space="0" w:color="auto"/>
            </w:tcBorders>
            <w:hideMark/>
          </w:tcPr>
          <w:p w:rsidR="005D35F6" w:rsidRPr="005D35F6" w:rsidRDefault="005D35F6" w:rsidP="005D35F6">
            <w:pPr>
              <w:rPr>
                <w:rFonts w:ascii="Times New Roman" w:hAnsi="Times New Roman" w:cs="Times New Roman"/>
                <w:sz w:val="20"/>
                <w:szCs w:val="20"/>
                <w:lang w:eastAsia="en-US"/>
              </w:rPr>
            </w:pPr>
            <w:r w:rsidRPr="005D35F6">
              <w:rPr>
                <w:rFonts w:ascii="Times New Roman" w:hAnsi="Times New Roman" w:cs="Times New Roman"/>
                <w:sz w:val="20"/>
                <w:szCs w:val="20"/>
              </w:rPr>
              <w:t xml:space="preserve">Земельный налог с организаций, обладающих земельным участком, расположенным в </w:t>
            </w:r>
            <w:proofErr w:type="gramStart"/>
            <w:r w:rsidRPr="005D35F6">
              <w:rPr>
                <w:rFonts w:ascii="Times New Roman" w:hAnsi="Times New Roman" w:cs="Times New Roman"/>
                <w:sz w:val="20"/>
                <w:szCs w:val="20"/>
              </w:rPr>
              <w:t>границах</w:t>
            </w:r>
            <w:proofErr w:type="gramEnd"/>
            <w:r w:rsidRPr="005D35F6">
              <w:rPr>
                <w:rFonts w:ascii="Times New Roman" w:hAnsi="Times New Roman" w:cs="Times New Roman"/>
                <w:sz w:val="20"/>
                <w:szCs w:val="20"/>
              </w:rPr>
              <w:t xml:space="preserve"> сельских поселений</w:t>
            </w:r>
          </w:p>
        </w:tc>
        <w:tc>
          <w:tcPr>
            <w:tcW w:w="832" w:type="dxa"/>
            <w:tcBorders>
              <w:top w:val="nil"/>
              <w:left w:val="nil"/>
              <w:bottom w:val="single" w:sz="4" w:space="0" w:color="auto"/>
              <w:right w:val="single" w:sz="4" w:space="0" w:color="auto"/>
            </w:tcBorders>
            <w:shd w:val="clear" w:color="auto" w:fill="FFFFFF"/>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687,0</w:t>
            </w:r>
          </w:p>
        </w:tc>
        <w:tc>
          <w:tcPr>
            <w:tcW w:w="832" w:type="dxa"/>
            <w:tcBorders>
              <w:top w:val="nil"/>
              <w:left w:val="nil"/>
              <w:bottom w:val="single" w:sz="4" w:space="0" w:color="auto"/>
              <w:right w:val="single" w:sz="4" w:space="0" w:color="auto"/>
            </w:tcBorders>
            <w:shd w:val="clear" w:color="auto" w:fill="FFFFFF"/>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693,9</w:t>
            </w:r>
          </w:p>
        </w:tc>
        <w:tc>
          <w:tcPr>
            <w:tcW w:w="832" w:type="dxa"/>
            <w:tcBorders>
              <w:top w:val="nil"/>
              <w:left w:val="nil"/>
              <w:bottom w:val="single" w:sz="4" w:space="0" w:color="auto"/>
              <w:right w:val="single" w:sz="4" w:space="0" w:color="auto"/>
            </w:tcBorders>
            <w:shd w:val="clear" w:color="auto" w:fill="FFFFFF"/>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700,9</w:t>
            </w:r>
          </w:p>
        </w:tc>
      </w:tr>
      <w:tr w:rsidR="005D35F6" w:rsidRPr="005D35F6" w:rsidTr="005D35F6">
        <w:trPr>
          <w:trHeight w:val="470"/>
        </w:trPr>
        <w:tc>
          <w:tcPr>
            <w:tcW w:w="605" w:type="dxa"/>
            <w:tcBorders>
              <w:top w:val="nil"/>
              <w:left w:val="single" w:sz="4" w:space="0" w:color="auto"/>
              <w:bottom w:val="single" w:sz="4" w:space="0" w:color="auto"/>
              <w:right w:val="single" w:sz="4" w:space="0" w:color="auto"/>
            </w:tcBorders>
            <w:noWrap/>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t>16</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182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06</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06</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040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110</w:t>
            </w:r>
          </w:p>
        </w:tc>
        <w:tc>
          <w:tcPr>
            <w:tcW w:w="1963" w:type="dxa"/>
            <w:tcBorders>
              <w:top w:val="nil"/>
              <w:left w:val="nil"/>
              <w:bottom w:val="single" w:sz="4" w:space="0" w:color="auto"/>
              <w:right w:val="single" w:sz="4" w:space="0" w:color="auto"/>
            </w:tcBorders>
            <w:hideMark/>
          </w:tcPr>
          <w:p w:rsidR="005D35F6" w:rsidRPr="005D35F6" w:rsidRDefault="005D35F6" w:rsidP="005D35F6">
            <w:pPr>
              <w:rPr>
                <w:rFonts w:ascii="Times New Roman" w:hAnsi="Times New Roman" w:cs="Times New Roman"/>
                <w:sz w:val="20"/>
                <w:szCs w:val="20"/>
                <w:lang w:eastAsia="en-US"/>
              </w:rPr>
            </w:pPr>
            <w:r w:rsidRPr="005D35F6">
              <w:rPr>
                <w:rFonts w:ascii="Times New Roman" w:hAnsi="Times New Roman" w:cs="Times New Roman"/>
                <w:sz w:val="20"/>
                <w:szCs w:val="20"/>
              </w:rPr>
              <w:t>Земельный налог с физических лиц</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710,0</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710,0</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710,0</w:t>
            </w:r>
          </w:p>
        </w:tc>
      </w:tr>
      <w:tr w:rsidR="005D35F6" w:rsidRPr="005D35F6" w:rsidTr="005D35F6">
        <w:trPr>
          <w:trHeight w:val="800"/>
        </w:trPr>
        <w:tc>
          <w:tcPr>
            <w:tcW w:w="605" w:type="dxa"/>
            <w:tcBorders>
              <w:top w:val="nil"/>
              <w:left w:val="single" w:sz="4" w:space="0" w:color="auto"/>
              <w:bottom w:val="single" w:sz="4" w:space="0" w:color="auto"/>
              <w:right w:val="single" w:sz="4" w:space="0" w:color="auto"/>
            </w:tcBorders>
            <w:noWrap/>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t>17</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182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06</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06</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043</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110</w:t>
            </w:r>
          </w:p>
        </w:tc>
        <w:tc>
          <w:tcPr>
            <w:tcW w:w="1963" w:type="dxa"/>
            <w:tcBorders>
              <w:top w:val="nil"/>
              <w:left w:val="nil"/>
              <w:bottom w:val="single" w:sz="4" w:space="0" w:color="auto"/>
              <w:right w:val="single" w:sz="4" w:space="0" w:color="auto"/>
            </w:tcBorders>
            <w:hideMark/>
          </w:tcPr>
          <w:p w:rsidR="005D35F6" w:rsidRPr="005D35F6" w:rsidRDefault="005D35F6" w:rsidP="005D35F6">
            <w:pPr>
              <w:rPr>
                <w:rFonts w:ascii="Times New Roman" w:hAnsi="Times New Roman" w:cs="Times New Roman"/>
                <w:sz w:val="20"/>
                <w:szCs w:val="20"/>
                <w:lang w:eastAsia="en-US"/>
              </w:rPr>
            </w:pPr>
            <w:r w:rsidRPr="005D35F6">
              <w:rPr>
                <w:rFonts w:ascii="Times New Roman" w:hAnsi="Times New Roman" w:cs="Times New Roman"/>
                <w:sz w:val="20"/>
                <w:szCs w:val="20"/>
              </w:rPr>
              <w:t xml:space="preserve">Земельный налог с физических лиц, обладающих земельным участком, расположенным в </w:t>
            </w:r>
            <w:proofErr w:type="gramStart"/>
            <w:r w:rsidRPr="005D35F6">
              <w:rPr>
                <w:rFonts w:ascii="Times New Roman" w:hAnsi="Times New Roman" w:cs="Times New Roman"/>
                <w:sz w:val="20"/>
                <w:szCs w:val="20"/>
              </w:rPr>
              <w:t>границах</w:t>
            </w:r>
            <w:proofErr w:type="gramEnd"/>
            <w:r w:rsidRPr="005D35F6">
              <w:rPr>
                <w:rFonts w:ascii="Times New Roman" w:hAnsi="Times New Roman" w:cs="Times New Roman"/>
                <w:sz w:val="20"/>
                <w:szCs w:val="20"/>
              </w:rPr>
              <w:t xml:space="preserve"> сельских поселений </w:t>
            </w:r>
          </w:p>
        </w:tc>
        <w:tc>
          <w:tcPr>
            <w:tcW w:w="832" w:type="dxa"/>
            <w:tcBorders>
              <w:top w:val="nil"/>
              <w:left w:val="nil"/>
              <w:bottom w:val="single" w:sz="4" w:space="0" w:color="auto"/>
              <w:right w:val="single" w:sz="4" w:space="0" w:color="auto"/>
            </w:tcBorders>
            <w:shd w:val="clear" w:color="auto" w:fill="FFFFFF"/>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710,0</w:t>
            </w:r>
          </w:p>
        </w:tc>
        <w:tc>
          <w:tcPr>
            <w:tcW w:w="832" w:type="dxa"/>
            <w:tcBorders>
              <w:top w:val="nil"/>
              <w:left w:val="nil"/>
              <w:bottom w:val="single" w:sz="4" w:space="0" w:color="auto"/>
              <w:right w:val="single" w:sz="4" w:space="0" w:color="auto"/>
            </w:tcBorders>
            <w:shd w:val="clear" w:color="auto" w:fill="FFFFFF"/>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710,0</w:t>
            </w:r>
          </w:p>
        </w:tc>
        <w:tc>
          <w:tcPr>
            <w:tcW w:w="832" w:type="dxa"/>
            <w:tcBorders>
              <w:top w:val="nil"/>
              <w:left w:val="nil"/>
              <w:bottom w:val="single" w:sz="4" w:space="0" w:color="auto"/>
              <w:right w:val="single" w:sz="4" w:space="0" w:color="auto"/>
            </w:tcBorders>
            <w:shd w:val="clear" w:color="auto" w:fill="FFFFFF"/>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710,0</w:t>
            </w:r>
          </w:p>
        </w:tc>
      </w:tr>
      <w:tr w:rsidR="005D35F6" w:rsidRPr="005D35F6" w:rsidTr="005D35F6">
        <w:trPr>
          <w:trHeight w:val="868"/>
        </w:trPr>
        <w:tc>
          <w:tcPr>
            <w:tcW w:w="605" w:type="dxa"/>
            <w:tcBorders>
              <w:top w:val="nil"/>
              <w:left w:val="single" w:sz="4" w:space="0" w:color="auto"/>
              <w:bottom w:val="single" w:sz="4" w:space="0" w:color="auto"/>
              <w:right w:val="single" w:sz="4" w:space="0" w:color="auto"/>
            </w:tcBorders>
            <w:noWrap/>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t>18</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w:t>
            </w:r>
          </w:p>
        </w:tc>
        <w:tc>
          <w:tcPr>
            <w:tcW w:w="1963" w:type="dxa"/>
            <w:tcBorders>
              <w:top w:val="nil"/>
              <w:left w:val="nil"/>
              <w:bottom w:val="single" w:sz="4" w:space="0" w:color="auto"/>
              <w:right w:val="single" w:sz="4" w:space="0" w:color="auto"/>
            </w:tcBorders>
            <w:hideMark/>
          </w:tcPr>
          <w:p w:rsidR="005D35F6" w:rsidRPr="005D35F6" w:rsidRDefault="005D35F6" w:rsidP="005D35F6">
            <w:pPr>
              <w:rPr>
                <w:rFonts w:ascii="Times New Roman" w:hAnsi="Times New Roman" w:cs="Times New Roman"/>
                <w:b/>
                <w:bCs/>
                <w:sz w:val="20"/>
                <w:szCs w:val="20"/>
                <w:lang w:eastAsia="en-US"/>
              </w:rPr>
            </w:pPr>
            <w:r w:rsidRPr="005D35F6">
              <w:rPr>
                <w:rFonts w:ascii="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428,2</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428,2</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428,2</w:t>
            </w:r>
          </w:p>
        </w:tc>
      </w:tr>
      <w:tr w:rsidR="005D35F6" w:rsidRPr="005D35F6" w:rsidTr="005D35F6">
        <w:trPr>
          <w:trHeight w:val="1687"/>
        </w:trPr>
        <w:tc>
          <w:tcPr>
            <w:tcW w:w="605" w:type="dxa"/>
            <w:tcBorders>
              <w:top w:val="nil"/>
              <w:left w:val="single" w:sz="4" w:space="0" w:color="auto"/>
              <w:bottom w:val="single" w:sz="4" w:space="0" w:color="auto"/>
              <w:right w:val="single" w:sz="4" w:space="0" w:color="auto"/>
            </w:tcBorders>
            <w:noWrap/>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lastRenderedPageBreak/>
              <w:t>19</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300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05</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030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120</w:t>
            </w:r>
          </w:p>
        </w:tc>
        <w:tc>
          <w:tcPr>
            <w:tcW w:w="1963" w:type="dxa"/>
            <w:tcBorders>
              <w:top w:val="nil"/>
              <w:left w:val="nil"/>
              <w:bottom w:val="single" w:sz="4" w:space="0" w:color="auto"/>
              <w:right w:val="single" w:sz="4" w:space="0" w:color="auto"/>
            </w:tcBorders>
            <w:hideMark/>
          </w:tcPr>
          <w:p w:rsidR="005D35F6" w:rsidRPr="005D35F6" w:rsidRDefault="005D35F6" w:rsidP="005D35F6">
            <w:pPr>
              <w:rPr>
                <w:rFonts w:ascii="Times New Roman" w:hAnsi="Times New Roman" w:cs="Times New Roman"/>
                <w:sz w:val="20"/>
                <w:szCs w:val="20"/>
                <w:lang w:eastAsia="en-US"/>
              </w:rPr>
            </w:pPr>
            <w:proofErr w:type="gramStart"/>
            <w:r w:rsidRPr="005D35F6">
              <w:rPr>
                <w:rFonts w:ascii="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roofErr w:type="gramEnd"/>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428,2</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428,2</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428,2</w:t>
            </w:r>
          </w:p>
        </w:tc>
      </w:tr>
      <w:tr w:rsidR="005D35F6" w:rsidRPr="005D35F6" w:rsidTr="005D35F6">
        <w:trPr>
          <w:trHeight w:val="1430"/>
        </w:trPr>
        <w:tc>
          <w:tcPr>
            <w:tcW w:w="605" w:type="dxa"/>
            <w:tcBorders>
              <w:top w:val="nil"/>
              <w:left w:val="single" w:sz="4" w:space="0" w:color="auto"/>
              <w:bottom w:val="single" w:sz="4" w:space="0" w:color="auto"/>
              <w:right w:val="single" w:sz="4" w:space="0" w:color="auto"/>
            </w:tcBorders>
            <w:noWrap/>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t>20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300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05</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035</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120</w:t>
            </w:r>
          </w:p>
        </w:tc>
        <w:tc>
          <w:tcPr>
            <w:tcW w:w="1963" w:type="dxa"/>
            <w:tcBorders>
              <w:top w:val="nil"/>
              <w:left w:val="nil"/>
              <w:bottom w:val="single" w:sz="4" w:space="0" w:color="auto"/>
              <w:right w:val="single" w:sz="4" w:space="0" w:color="auto"/>
            </w:tcBorders>
            <w:hideMark/>
          </w:tcPr>
          <w:p w:rsidR="005D35F6" w:rsidRPr="005D35F6" w:rsidRDefault="005D35F6" w:rsidP="005D35F6">
            <w:pPr>
              <w:rPr>
                <w:rFonts w:ascii="Times New Roman" w:hAnsi="Times New Roman" w:cs="Times New Roman"/>
                <w:sz w:val="20"/>
                <w:szCs w:val="20"/>
                <w:lang w:eastAsia="en-US"/>
              </w:rPr>
            </w:pPr>
            <w:r w:rsidRPr="005D35F6">
              <w:rPr>
                <w:rFonts w:ascii="Times New Roman" w:hAnsi="Times New Roman" w:cs="Times New Roman"/>
                <w:sz w:val="20"/>
                <w:szCs w:val="20"/>
              </w:rPr>
              <w:t xml:space="preserve">Доходы от сдачи в аренду имущества, находящегося в оперативном </w:t>
            </w:r>
            <w:proofErr w:type="gramStart"/>
            <w:r w:rsidRPr="005D35F6">
              <w:rPr>
                <w:rFonts w:ascii="Times New Roman" w:hAnsi="Times New Roman" w:cs="Times New Roman"/>
                <w:sz w:val="20"/>
                <w:szCs w:val="20"/>
              </w:rPr>
              <w:t>управлении</w:t>
            </w:r>
            <w:proofErr w:type="gramEnd"/>
            <w:r w:rsidRPr="005D35F6">
              <w:rPr>
                <w:rFonts w:ascii="Times New Roman" w:hAnsi="Times New Roman" w:cs="Times New Roman"/>
                <w:sz w:val="20"/>
                <w:szCs w:val="20"/>
              </w:rPr>
              <w:t xml:space="preserve">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832" w:type="dxa"/>
            <w:tcBorders>
              <w:top w:val="nil"/>
              <w:left w:val="nil"/>
              <w:bottom w:val="single" w:sz="4" w:space="0" w:color="auto"/>
              <w:right w:val="single" w:sz="4" w:space="0" w:color="auto"/>
            </w:tcBorders>
            <w:shd w:val="clear" w:color="auto" w:fill="FFFFFF"/>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428,2</w:t>
            </w:r>
          </w:p>
        </w:tc>
        <w:tc>
          <w:tcPr>
            <w:tcW w:w="832" w:type="dxa"/>
            <w:tcBorders>
              <w:top w:val="nil"/>
              <w:left w:val="nil"/>
              <w:bottom w:val="single" w:sz="4" w:space="0" w:color="auto"/>
              <w:right w:val="single" w:sz="4" w:space="0" w:color="auto"/>
            </w:tcBorders>
            <w:shd w:val="clear" w:color="auto" w:fill="FFFFFF"/>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428,2</w:t>
            </w:r>
          </w:p>
        </w:tc>
        <w:tc>
          <w:tcPr>
            <w:tcW w:w="832" w:type="dxa"/>
            <w:tcBorders>
              <w:top w:val="nil"/>
              <w:left w:val="nil"/>
              <w:bottom w:val="single" w:sz="4" w:space="0" w:color="auto"/>
              <w:right w:val="single" w:sz="4" w:space="0" w:color="auto"/>
            </w:tcBorders>
            <w:shd w:val="clear" w:color="auto" w:fill="FFFFFF"/>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428,2</w:t>
            </w:r>
          </w:p>
        </w:tc>
      </w:tr>
      <w:tr w:rsidR="005D35F6" w:rsidRPr="005D35F6" w:rsidTr="005D35F6">
        <w:trPr>
          <w:trHeight w:val="321"/>
        </w:trPr>
        <w:tc>
          <w:tcPr>
            <w:tcW w:w="605" w:type="dxa"/>
            <w:tcBorders>
              <w:top w:val="nil"/>
              <w:left w:val="single" w:sz="4" w:space="0" w:color="auto"/>
              <w:bottom w:val="single" w:sz="4" w:space="0" w:color="auto"/>
              <w:right w:val="single" w:sz="4" w:space="0" w:color="auto"/>
            </w:tcBorders>
            <w:noWrap/>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t>21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w:t>
            </w:r>
          </w:p>
        </w:tc>
        <w:tc>
          <w:tcPr>
            <w:tcW w:w="1963" w:type="dxa"/>
            <w:tcBorders>
              <w:top w:val="nil"/>
              <w:left w:val="nil"/>
              <w:bottom w:val="single" w:sz="4" w:space="0" w:color="auto"/>
              <w:right w:val="single" w:sz="4" w:space="0" w:color="auto"/>
            </w:tcBorders>
            <w:hideMark/>
          </w:tcPr>
          <w:p w:rsidR="005D35F6" w:rsidRPr="005D35F6" w:rsidRDefault="005D35F6" w:rsidP="005D35F6">
            <w:pPr>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БЕЗВОЗМЕЗДНЫЕ ПОСТУПЛЕНИЯ</w:t>
            </w:r>
          </w:p>
        </w:tc>
        <w:tc>
          <w:tcPr>
            <w:tcW w:w="832" w:type="dxa"/>
            <w:tcBorders>
              <w:top w:val="nil"/>
              <w:left w:val="nil"/>
              <w:bottom w:val="single" w:sz="4" w:space="0" w:color="auto"/>
              <w:right w:val="single" w:sz="4" w:space="0" w:color="auto"/>
            </w:tcBorders>
            <w:shd w:val="clear" w:color="auto" w:fill="DAEEF3"/>
            <w:noWrap/>
            <w:vAlign w:val="center"/>
            <w:hideMark/>
          </w:tcPr>
          <w:p w:rsidR="005D35F6" w:rsidRPr="005D35F6" w:rsidRDefault="005D35F6" w:rsidP="005D35F6">
            <w:pPr>
              <w:jc w:val="right"/>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16 851,9</w:t>
            </w:r>
          </w:p>
        </w:tc>
        <w:tc>
          <w:tcPr>
            <w:tcW w:w="832" w:type="dxa"/>
            <w:tcBorders>
              <w:top w:val="nil"/>
              <w:left w:val="nil"/>
              <w:bottom w:val="single" w:sz="4" w:space="0" w:color="auto"/>
              <w:right w:val="single" w:sz="4" w:space="0" w:color="auto"/>
            </w:tcBorders>
            <w:shd w:val="clear" w:color="auto" w:fill="DAEEF3"/>
            <w:noWrap/>
            <w:vAlign w:val="center"/>
            <w:hideMark/>
          </w:tcPr>
          <w:p w:rsidR="005D35F6" w:rsidRPr="005D35F6" w:rsidRDefault="005D35F6" w:rsidP="005D35F6">
            <w:pPr>
              <w:jc w:val="right"/>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10 969,4</w:t>
            </w:r>
          </w:p>
        </w:tc>
        <w:tc>
          <w:tcPr>
            <w:tcW w:w="832" w:type="dxa"/>
            <w:tcBorders>
              <w:top w:val="nil"/>
              <w:left w:val="nil"/>
              <w:bottom w:val="single" w:sz="4" w:space="0" w:color="auto"/>
              <w:right w:val="single" w:sz="4" w:space="0" w:color="auto"/>
            </w:tcBorders>
            <w:shd w:val="clear" w:color="auto" w:fill="DAEEF3"/>
            <w:noWrap/>
            <w:vAlign w:val="center"/>
            <w:hideMark/>
          </w:tcPr>
          <w:p w:rsidR="005D35F6" w:rsidRPr="005D35F6" w:rsidRDefault="005D35F6" w:rsidP="005D35F6">
            <w:pPr>
              <w:jc w:val="right"/>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11 626,7</w:t>
            </w:r>
          </w:p>
        </w:tc>
      </w:tr>
      <w:tr w:rsidR="005D35F6" w:rsidRPr="005D35F6" w:rsidTr="005D35F6">
        <w:trPr>
          <w:trHeight w:val="594"/>
        </w:trPr>
        <w:tc>
          <w:tcPr>
            <w:tcW w:w="605" w:type="dxa"/>
            <w:tcBorders>
              <w:top w:val="nil"/>
              <w:left w:val="single" w:sz="4" w:space="0" w:color="auto"/>
              <w:bottom w:val="single" w:sz="4" w:space="0" w:color="auto"/>
              <w:right w:val="single" w:sz="4" w:space="0" w:color="auto"/>
            </w:tcBorders>
            <w:noWrap/>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t>22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w:t>
            </w:r>
          </w:p>
        </w:tc>
        <w:tc>
          <w:tcPr>
            <w:tcW w:w="1963" w:type="dxa"/>
            <w:tcBorders>
              <w:top w:val="nil"/>
              <w:left w:val="nil"/>
              <w:bottom w:val="single" w:sz="4" w:space="0" w:color="auto"/>
              <w:right w:val="single" w:sz="4" w:space="0" w:color="auto"/>
            </w:tcBorders>
            <w:hideMark/>
          </w:tcPr>
          <w:p w:rsidR="005D35F6" w:rsidRPr="005D35F6" w:rsidRDefault="005D35F6" w:rsidP="005D35F6">
            <w:pPr>
              <w:rPr>
                <w:rFonts w:ascii="Times New Roman" w:hAnsi="Times New Roman" w:cs="Times New Roman"/>
                <w:b/>
                <w:bCs/>
                <w:sz w:val="20"/>
                <w:szCs w:val="20"/>
                <w:lang w:eastAsia="en-US"/>
              </w:rPr>
            </w:pPr>
            <w:r w:rsidRPr="005D35F6">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832" w:type="dxa"/>
            <w:tcBorders>
              <w:top w:val="nil"/>
              <w:left w:val="nil"/>
              <w:bottom w:val="single" w:sz="4" w:space="0" w:color="auto"/>
              <w:right w:val="single" w:sz="4" w:space="0" w:color="auto"/>
            </w:tcBorders>
            <w:shd w:val="clear" w:color="auto" w:fill="DAEEF3"/>
            <w:noWrap/>
            <w:vAlign w:val="center"/>
            <w:hideMark/>
          </w:tcPr>
          <w:p w:rsidR="005D35F6" w:rsidRPr="005D35F6" w:rsidRDefault="005D35F6" w:rsidP="005D35F6">
            <w:pPr>
              <w:jc w:val="right"/>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16 851,9</w:t>
            </w:r>
          </w:p>
        </w:tc>
        <w:tc>
          <w:tcPr>
            <w:tcW w:w="832" w:type="dxa"/>
            <w:tcBorders>
              <w:top w:val="nil"/>
              <w:left w:val="nil"/>
              <w:bottom w:val="single" w:sz="4" w:space="0" w:color="auto"/>
              <w:right w:val="single" w:sz="4" w:space="0" w:color="auto"/>
            </w:tcBorders>
            <w:shd w:val="clear" w:color="auto" w:fill="DAEEF3"/>
            <w:noWrap/>
            <w:vAlign w:val="center"/>
            <w:hideMark/>
          </w:tcPr>
          <w:p w:rsidR="005D35F6" w:rsidRPr="005D35F6" w:rsidRDefault="005D35F6" w:rsidP="005D35F6">
            <w:pPr>
              <w:jc w:val="right"/>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10 969,4</w:t>
            </w:r>
          </w:p>
        </w:tc>
        <w:tc>
          <w:tcPr>
            <w:tcW w:w="832" w:type="dxa"/>
            <w:tcBorders>
              <w:top w:val="nil"/>
              <w:left w:val="nil"/>
              <w:bottom w:val="single" w:sz="4" w:space="0" w:color="auto"/>
              <w:right w:val="single" w:sz="4" w:space="0" w:color="auto"/>
            </w:tcBorders>
            <w:shd w:val="clear" w:color="auto" w:fill="DAEEF3"/>
            <w:noWrap/>
            <w:vAlign w:val="center"/>
            <w:hideMark/>
          </w:tcPr>
          <w:p w:rsidR="005D35F6" w:rsidRPr="005D35F6" w:rsidRDefault="005D35F6" w:rsidP="005D35F6">
            <w:pPr>
              <w:jc w:val="right"/>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11 626,7</w:t>
            </w:r>
          </w:p>
        </w:tc>
      </w:tr>
      <w:tr w:rsidR="005D35F6" w:rsidRPr="005D35F6" w:rsidTr="005D35F6">
        <w:trPr>
          <w:trHeight w:val="594"/>
        </w:trPr>
        <w:tc>
          <w:tcPr>
            <w:tcW w:w="605" w:type="dxa"/>
            <w:tcBorders>
              <w:top w:val="nil"/>
              <w:left w:val="single" w:sz="4" w:space="0" w:color="auto"/>
              <w:bottom w:val="single" w:sz="4" w:space="0" w:color="auto"/>
              <w:right w:val="single" w:sz="4" w:space="0" w:color="auto"/>
            </w:tcBorders>
            <w:noWrap/>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lastRenderedPageBreak/>
              <w:t>23</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16</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150</w:t>
            </w:r>
          </w:p>
        </w:tc>
        <w:tc>
          <w:tcPr>
            <w:tcW w:w="1963" w:type="dxa"/>
            <w:tcBorders>
              <w:top w:val="nil"/>
              <w:left w:val="nil"/>
              <w:bottom w:val="single" w:sz="4" w:space="0" w:color="auto"/>
              <w:right w:val="single" w:sz="4" w:space="0" w:color="auto"/>
            </w:tcBorders>
            <w:hideMark/>
          </w:tcPr>
          <w:p w:rsidR="005D35F6" w:rsidRPr="005D35F6" w:rsidRDefault="005D35F6" w:rsidP="005D35F6">
            <w:pPr>
              <w:rPr>
                <w:rFonts w:ascii="Times New Roman" w:hAnsi="Times New Roman" w:cs="Times New Roman"/>
                <w:b/>
                <w:bCs/>
                <w:sz w:val="20"/>
                <w:szCs w:val="20"/>
                <w:lang w:eastAsia="en-US"/>
              </w:rPr>
            </w:pPr>
            <w:r w:rsidRPr="005D35F6">
              <w:rPr>
                <w:rFonts w:ascii="Times New Roman" w:hAnsi="Times New Roman" w:cs="Times New Roman"/>
                <w:b/>
                <w:bCs/>
                <w:sz w:val="20"/>
                <w:szCs w:val="20"/>
              </w:rPr>
              <w:t>Дотации бюджетам субъектов Российской Федерации и муниципальных образований</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73AF0" w:rsidRDefault="005D35F6" w:rsidP="005D35F6">
            <w:pPr>
              <w:jc w:val="right"/>
              <w:rPr>
                <w:rFonts w:ascii="Times New Roman" w:hAnsi="Times New Roman" w:cs="Times New Roman"/>
                <w:b/>
                <w:bCs/>
                <w:sz w:val="16"/>
                <w:szCs w:val="16"/>
                <w:lang w:val="en-US" w:eastAsia="en-US"/>
              </w:rPr>
            </w:pPr>
            <w:r w:rsidRPr="00573AF0">
              <w:rPr>
                <w:rFonts w:ascii="Times New Roman" w:hAnsi="Times New Roman" w:cs="Times New Roman"/>
                <w:b/>
                <w:bCs/>
                <w:sz w:val="16"/>
                <w:szCs w:val="16"/>
              </w:rPr>
              <w:t>14 194,1</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73AF0" w:rsidRDefault="005D35F6" w:rsidP="005D35F6">
            <w:pPr>
              <w:jc w:val="right"/>
              <w:rPr>
                <w:rFonts w:ascii="Times New Roman" w:hAnsi="Times New Roman" w:cs="Times New Roman"/>
                <w:b/>
                <w:bCs/>
                <w:sz w:val="16"/>
                <w:szCs w:val="16"/>
                <w:lang w:val="en-US" w:eastAsia="en-US"/>
              </w:rPr>
            </w:pPr>
            <w:r w:rsidRPr="00573AF0">
              <w:rPr>
                <w:rFonts w:ascii="Times New Roman" w:hAnsi="Times New Roman" w:cs="Times New Roman"/>
                <w:b/>
                <w:bCs/>
                <w:sz w:val="16"/>
                <w:szCs w:val="16"/>
              </w:rPr>
              <w:t>10 426,3</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73AF0" w:rsidRDefault="005D35F6" w:rsidP="005D35F6">
            <w:pPr>
              <w:jc w:val="right"/>
              <w:rPr>
                <w:rFonts w:ascii="Times New Roman" w:hAnsi="Times New Roman" w:cs="Times New Roman"/>
                <w:b/>
                <w:bCs/>
                <w:sz w:val="16"/>
                <w:szCs w:val="16"/>
                <w:lang w:val="en-US" w:eastAsia="en-US"/>
              </w:rPr>
            </w:pPr>
            <w:r w:rsidRPr="00573AF0">
              <w:rPr>
                <w:rFonts w:ascii="Times New Roman" w:hAnsi="Times New Roman" w:cs="Times New Roman"/>
                <w:b/>
                <w:bCs/>
                <w:sz w:val="16"/>
                <w:szCs w:val="16"/>
              </w:rPr>
              <w:t>11 064,1</w:t>
            </w:r>
          </w:p>
        </w:tc>
      </w:tr>
      <w:tr w:rsidR="005D35F6" w:rsidRPr="005D35F6" w:rsidTr="005D35F6">
        <w:trPr>
          <w:trHeight w:val="442"/>
        </w:trPr>
        <w:tc>
          <w:tcPr>
            <w:tcW w:w="605" w:type="dxa"/>
            <w:tcBorders>
              <w:top w:val="nil"/>
              <w:left w:val="single" w:sz="4" w:space="0" w:color="auto"/>
              <w:bottom w:val="single" w:sz="4" w:space="0" w:color="auto"/>
              <w:right w:val="single" w:sz="4" w:space="0" w:color="auto"/>
            </w:tcBorders>
            <w:noWrap/>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t>24</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300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16</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150</w:t>
            </w:r>
          </w:p>
        </w:tc>
        <w:tc>
          <w:tcPr>
            <w:tcW w:w="1963" w:type="dxa"/>
            <w:tcBorders>
              <w:top w:val="nil"/>
              <w:left w:val="nil"/>
              <w:bottom w:val="single" w:sz="4" w:space="0" w:color="auto"/>
              <w:right w:val="single" w:sz="4" w:space="0" w:color="auto"/>
            </w:tcBorders>
            <w:hideMark/>
          </w:tcPr>
          <w:p w:rsidR="005D35F6" w:rsidRPr="005D35F6" w:rsidRDefault="005D35F6" w:rsidP="005D35F6">
            <w:pPr>
              <w:rPr>
                <w:rFonts w:ascii="Times New Roman" w:hAnsi="Times New Roman" w:cs="Times New Roman"/>
                <w:sz w:val="20"/>
                <w:szCs w:val="20"/>
                <w:lang w:eastAsia="en-US"/>
              </w:rPr>
            </w:pPr>
            <w:r w:rsidRPr="005D35F6">
              <w:rPr>
                <w:rFonts w:ascii="Times New Roman" w:hAnsi="Times New Roman" w:cs="Times New Roman"/>
                <w:sz w:val="20"/>
                <w:szCs w:val="20"/>
              </w:rPr>
              <w:t>Дотации на выравнивание бюджетной обеспеченности</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73AF0" w:rsidRDefault="005D35F6" w:rsidP="005D35F6">
            <w:pPr>
              <w:jc w:val="right"/>
              <w:rPr>
                <w:rFonts w:ascii="Times New Roman" w:hAnsi="Times New Roman" w:cs="Times New Roman"/>
                <w:sz w:val="16"/>
                <w:szCs w:val="16"/>
                <w:lang w:val="en-US" w:eastAsia="en-US"/>
              </w:rPr>
            </w:pPr>
            <w:r w:rsidRPr="00573AF0">
              <w:rPr>
                <w:rFonts w:ascii="Times New Roman" w:hAnsi="Times New Roman" w:cs="Times New Roman"/>
                <w:sz w:val="16"/>
                <w:szCs w:val="16"/>
              </w:rPr>
              <w:t>14 194,1</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73AF0" w:rsidRDefault="005D35F6" w:rsidP="005D35F6">
            <w:pPr>
              <w:jc w:val="right"/>
              <w:rPr>
                <w:rFonts w:ascii="Times New Roman" w:hAnsi="Times New Roman" w:cs="Times New Roman"/>
                <w:sz w:val="16"/>
                <w:szCs w:val="16"/>
                <w:lang w:val="en-US" w:eastAsia="en-US"/>
              </w:rPr>
            </w:pPr>
            <w:r w:rsidRPr="00573AF0">
              <w:rPr>
                <w:rFonts w:ascii="Times New Roman" w:hAnsi="Times New Roman" w:cs="Times New Roman"/>
                <w:sz w:val="16"/>
                <w:szCs w:val="16"/>
              </w:rPr>
              <w:t>10 426,3</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73AF0" w:rsidRDefault="005D35F6" w:rsidP="005D35F6">
            <w:pPr>
              <w:jc w:val="right"/>
              <w:rPr>
                <w:rFonts w:ascii="Times New Roman" w:hAnsi="Times New Roman" w:cs="Times New Roman"/>
                <w:sz w:val="16"/>
                <w:szCs w:val="16"/>
                <w:lang w:val="en-US" w:eastAsia="en-US"/>
              </w:rPr>
            </w:pPr>
            <w:r w:rsidRPr="00573AF0">
              <w:rPr>
                <w:rFonts w:ascii="Times New Roman" w:hAnsi="Times New Roman" w:cs="Times New Roman"/>
                <w:sz w:val="16"/>
                <w:szCs w:val="16"/>
              </w:rPr>
              <w:t>11 064,1</w:t>
            </w:r>
          </w:p>
        </w:tc>
      </w:tr>
      <w:tr w:rsidR="005D35F6" w:rsidRPr="005D35F6" w:rsidTr="005D35F6">
        <w:trPr>
          <w:trHeight w:val="546"/>
        </w:trPr>
        <w:tc>
          <w:tcPr>
            <w:tcW w:w="605" w:type="dxa"/>
            <w:tcBorders>
              <w:top w:val="nil"/>
              <w:left w:val="single" w:sz="4" w:space="0" w:color="auto"/>
              <w:bottom w:val="single" w:sz="4" w:space="0" w:color="auto"/>
              <w:right w:val="single" w:sz="4" w:space="0" w:color="auto"/>
            </w:tcBorders>
            <w:noWrap/>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t>25</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300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16</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150</w:t>
            </w:r>
          </w:p>
        </w:tc>
        <w:tc>
          <w:tcPr>
            <w:tcW w:w="1963" w:type="dxa"/>
            <w:tcBorders>
              <w:top w:val="nil"/>
              <w:left w:val="nil"/>
              <w:bottom w:val="single" w:sz="4" w:space="0" w:color="auto"/>
              <w:right w:val="single" w:sz="4" w:space="0" w:color="auto"/>
            </w:tcBorders>
            <w:hideMark/>
          </w:tcPr>
          <w:p w:rsidR="005D35F6" w:rsidRPr="005D35F6" w:rsidRDefault="005D35F6" w:rsidP="005D35F6">
            <w:pPr>
              <w:rPr>
                <w:rFonts w:ascii="Times New Roman" w:hAnsi="Times New Roman" w:cs="Times New Roman"/>
                <w:sz w:val="20"/>
                <w:szCs w:val="20"/>
                <w:lang w:eastAsia="en-US"/>
              </w:rPr>
            </w:pPr>
            <w:r w:rsidRPr="005D35F6">
              <w:rPr>
                <w:rFonts w:ascii="Times New Roman" w:hAnsi="Times New Roman" w:cs="Times New Roman"/>
                <w:sz w:val="20"/>
                <w:szCs w:val="20"/>
              </w:rPr>
              <w:t>Дотации бюджетам сельских поселений на выравнивание бюджетной обеспеченности</w:t>
            </w:r>
          </w:p>
        </w:tc>
        <w:tc>
          <w:tcPr>
            <w:tcW w:w="832" w:type="dxa"/>
            <w:tcBorders>
              <w:top w:val="nil"/>
              <w:left w:val="nil"/>
              <w:bottom w:val="single" w:sz="4" w:space="0" w:color="auto"/>
              <w:right w:val="single" w:sz="4" w:space="0" w:color="auto"/>
            </w:tcBorders>
            <w:shd w:val="clear" w:color="auto" w:fill="FFFFFF"/>
            <w:vAlign w:val="center"/>
            <w:hideMark/>
          </w:tcPr>
          <w:p w:rsidR="005D35F6" w:rsidRPr="00573AF0" w:rsidRDefault="005D35F6" w:rsidP="005D35F6">
            <w:pPr>
              <w:jc w:val="right"/>
              <w:rPr>
                <w:rFonts w:ascii="Times New Roman" w:hAnsi="Times New Roman" w:cs="Times New Roman"/>
                <w:sz w:val="16"/>
                <w:szCs w:val="16"/>
                <w:lang w:val="en-US" w:eastAsia="en-US"/>
              </w:rPr>
            </w:pPr>
            <w:r w:rsidRPr="00573AF0">
              <w:rPr>
                <w:rFonts w:ascii="Times New Roman" w:hAnsi="Times New Roman" w:cs="Times New Roman"/>
                <w:sz w:val="16"/>
                <w:szCs w:val="16"/>
              </w:rPr>
              <w:t>14194,1</w:t>
            </w:r>
          </w:p>
        </w:tc>
        <w:tc>
          <w:tcPr>
            <w:tcW w:w="832" w:type="dxa"/>
            <w:tcBorders>
              <w:top w:val="nil"/>
              <w:left w:val="nil"/>
              <w:bottom w:val="single" w:sz="4" w:space="0" w:color="auto"/>
              <w:right w:val="single" w:sz="4" w:space="0" w:color="auto"/>
            </w:tcBorders>
            <w:shd w:val="clear" w:color="auto" w:fill="FFFFFF"/>
            <w:vAlign w:val="center"/>
            <w:hideMark/>
          </w:tcPr>
          <w:p w:rsidR="005D35F6" w:rsidRPr="00573AF0" w:rsidRDefault="005D35F6" w:rsidP="005D35F6">
            <w:pPr>
              <w:jc w:val="right"/>
              <w:rPr>
                <w:rFonts w:ascii="Times New Roman" w:hAnsi="Times New Roman" w:cs="Times New Roman"/>
                <w:sz w:val="16"/>
                <w:szCs w:val="16"/>
                <w:lang w:val="en-US" w:eastAsia="en-US"/>
              </w:rPr>
            </w:pPr>
            <w:r w:rsidRPr="00573AF0">
              <w:rPr>
                <w:rFonts w:ascii="Times New Roman" w:hAnsi="Times New Roman" w:cs="Times New Roman"/>
                <w:sz w:val="16"/>
                <w:szCs w:val="16"/>
              </w:rPr>
              <w:t>10426,3</w:t>
            </w:r>
          </w:p>
        </w:tc>
        <w:tc>
          <w:tcPr>
            <w:tcW w:w="832" w:type="dxa"/>
            <w:tcBorders>
              <w:top w:val="nil"/>
              <w:left w:val="nil"/>
              <w:bottom w:val="single" w:sz="4" w:space="0" w:color="auto"/>
              <w:right w:val="single" w:sz="4" w:space="0" w:color="auto"/>
            </w:tcBorders>
            <w:shd w:val="clear" w:color="auto" w:fill="FFFFFF"/>
            <w:vAlign w:val="center"/>
            <w:hideMark/>
          </w:tcPr>
          <w:p w:rsidR="005D35F6" w:rsidRPr="00573AF0" w:rsidRDefault="005D35F6" w:rsidP="005D35F6">
            <w:pPr>
              <w:jc w:val="right"/>
              <w:rPr>
                <w:rFonts w:ascii="Times New Roman" w:hAnsi="Times New Roman" w:cs="Times New Roman"/>
                <w:sz w:val="16"/>
                <w:szCs w:val="16"/>
                <w:lang w:val="en-US" w:eastAsia="en-US"/>
              </w:rPr>
            </w:pPr>
            <w:r w:rsidRPr="00573AF0">
              <w:rPr>
                <w:rFonts w:ascii="Times New Roman" w:hAnsi="Times New Roman" w:cs="Times New Roman"/>
                <w:sz w:val="16"/>
                <w:szCs w:val="16"/>
              </w:rPr>
              <w:t>11064,1</w:t>
            </w:r>
          </w:p>
        </w:tc>
      </w:tr>
      <w:tr w:rsidR="005D35F6" w:rsidRPr="005D35F6" w:rsidTr="005D35F6">
        <w:trPr>
          <w:trHeight w:val="578"/>
        </w:trPr>
        <w:tc>
          <w:tcPr>
            <w:tcW w:w="605" w:type="dxa"/>
            <w:tcBorders>
              <w:top w:val="nil"/>
              <w:left w:val="single" w:sz="4" w:space="0" w:color="auto"/>
              <w:bottom w:val="single" w:sz="4" w:space="0" w:color="auto"/>
              <w:right w:val="single" w:sz="4" w:space="0" w:color="auto"/>
            </w:tcBorders>
            <w:noWrap/>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t>26</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30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150</w:t>
            </w:r>
          </w:p>
        </w:tc>
        <w:tc>
          <w:tcPr>
            <w:tcW w:w="1963" w:type="dxa"/>
            <w:tcBorders>
              <w:top w:val="nil"/>
              <w:left w:val="nil"/>
              <w:bottom w:val="single" w:sz="4" w:space="0" w:color="auto"/>
              <w:right w:val="single" w:sz="4" w:space="0" w:color="auto"/>
            </w:tcBorders>
            <w:hideMark/>
          </w:tcPr>
          <w:p w:rsidR="005D35F6" w:rsidRPr="005D35F6" w:rsidRDefault="005D35F6" w:rsidP="005D35F6">
            <w:pPr>
              <w:rPr>
                <w:rFonts w:ascii="Times New Roman" w:hAnsi="Times New Roman" w:cs="Times New Roman"/>
                <w:b/>
                <w:bCs/>
                <w:sz w:val="20"/>
                <w:szCs w:val="20"/>
                <w:lang w:eastAsia="en-US"/>
              </w:rPr>
            </w:pPr>
            <w:r w:rsidRPr="005D35F6">
              <w:rPr>
                <w:rFonts w:ascii="Times New Roman" w:hAnsi="Times New Roman" w:cs="Times New Roman"/>
                <w:b/>
                <w:bCs/>
                <w:sz w:val="20"/>
                <w:szCs w:val="20"/>
              </w:rPr>
              <w:t>Субвенции бюджетам бюджетной системы Российской Федерации</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500,1</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543,1</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562,6</w:t>
            </w:r>
          </w:p>
        </w:tc>
      </w:tr>
      <w:tr w:rsidR="005D35F6" w:rsidRPr="005D35F6" w:rsidTr="005D35F6">
        <w:trPr>
          <w:trHeight w:val="578"/>
        </w:trPr>
        <w:tc>
          <w:tcPr>
            <w:tcW w:w="605" w:type="dxa"/>
            <w:tcBorders>
              <w:top w:val="nil"/>
              <w:left w:val="single" w:sz="4" w:space="0" w:color="auto"/>
              <w:bottom w:val="single" w:sz="4" w:space="0" w:color="auto"/>
              <w:right w:val="single" w:sz="4" w:space="0" w:color="auto"/>
            </w:tcBorders>
            <w:noWrap/>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t>27</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300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30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024</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150</w:t>
            </w:r>
          </w:p>
        </w:tc>
        <w:tc>
          <w:tcPr>
            <w:tcW w:w="1963" w:type="dxa"/>
            <w:tcBorders>
              <w:top w:val="nil"/>
              <w:left w:val="nil"/>
              <w:bottom w:val="single" w:sz="4" w:space="0" w:color="auto"/>
              <w:right w:val="single" w:sz="4" w:space="0" w:color="auto"/>
            </w:tcBorders>
            <w:hideMark/>
          </w:tcPr>
          <w:p w:rsidR="005D35F6" w:rsidRPr="005D35F6" w:rsidRDefault="005D35F6" w:rsidP="005D35F6">
            <w:pPr>
              <w:rPr>
                <w:rFonts w:ascii="Times New Roman" w:hAnsi="Times New Roman" w:cs="Times New Roman"/>
                <w:sz w:val="20"/>
                <w:szCs w:val="20"/>
                <w:lang w:eastAsia="en-US"/>
              </w:rPr>
            </w:pPr>
            <w:r w:rsidRPr="005D35F6">
              <w:rPr>
                <w:rFonts w:ascii="Times New Roman" w:hAnsi="Times New Roman" w:cs="Times New Roman"/>
                <w:sz w:val="20"/>
                <w:szCs w:val="20"/>
              </w:rPr>
              <w:t>Субвенции на выполнение передаваемых полномочий субъектов Российской Федерации</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0,1</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0,1</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0,1</w:t>
            </w:r>
          </w:p>
        </w:tc>
      </w:tr>
      <w:tr w:rsidR="005D35F6" w:rsidRPr="005D35F6" w:rsidTr="005D35F6">
        <w:trPr>
          <w:trHeight w:val="578"/>
        </w:trPr>
        <w:tc>
          <w:tcPr>
            <w:tcW w:w="605" w:type="dxa"/>
            <w:tcBorders>
              <w:top w:val="nil"/>
              <w:left w:val="single" w:sz="4" w:space="0" w:color="auto"/>
              <w:bottom w:val="single" w:sz="4" w:space="0" w:color="auto"/>
              <w:right w:val="single" w:sz="4" w:space="0" w:color="auto"/>
            </w:tcBorders>
            <w:noWrap/>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t>28</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300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30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024</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150</w:t>
            </w:r>
          </w:p>
        </w:tc>
        <w:tc>
          <w:tcPr>
            <w:tcW w:w="1963" w:type="dxa"/>
            <w:tcBorders>
              <w:top w:val="nil"/>
              <w:left w:val="nil"/>
              <w:bottom w:val="single" w:sz="4" w:space="0" w:color="auto"/>
              <w:right w:val="single" w:sz="4" w:space="0" w:color="auto"/>
            </w:tcBorders>
            <w:hideMark/>
          </w:tcPr>
          <w:p w:rsidR="005D35F6" w:rsidRPr="005D35F6" w:rsidRDefault="005D35F6" w:rsidP="005D35F6">
            <w:pPr>
              <w:rPr>
                <w:rFonts w:ascii="Times New Roman" w:hAnsi="Times New Roman" w:cs="Times New Roman"/>
                <w:sz w:val="20"/>
                <w:szCs w:val="20"/>
                <w:lang w:eastAsia="en-US"/>
              </w:rPr>
            </w:pPr>
            <w:r w:rsidRPr="005D35F6">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832" w:type="dxa"/>
            <w:tcBorders>
              <w:top w:val="nil"/>
              <w:left w:val="nil"/>
              <w:bottom w:val="single" w:sz="4" w:space="0" w:color="auto"/>
              <w:right w:val="single" w:sz="4" w:space="0" w:color="auto"/>
            </w:tcBorders>
            <w:shd w:val="clear" w:color="auto" w:fill="FFFFFF"/>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0,1</w:t>
            </w:r>
          </w:p>
        </w:tc>
        <w:tc>
          <w:tcPr>
            <w:tcW w:w="832" w:type="dxa"/>
            <w:tcBorders>
              <w:top w:val="nil"/>
              <w:left w:val="nil"/>
              <w:bottom w:val="single" w:sz="4" w:space="0" w:color="auto"/>
              <w:right w:val="single" w:sz="4" w:space="0" w:color="auto"/>
            </w:tcBorders>
            <w:shd w:val="clear" w:color="auto" w:fill="FFFFFF"/>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0,1</w:t>
            </w:r>
          </w:p>
        </w:tc>
        <w:tc>
          <w:tcPr>
            <w:tcW w:w="832" w:type="dxa"/>
            <w:tcBorders>
              <w:top w:val="nil"/>
              <w:left w:val="nil"/>
              <w:bottom w:val="single" w:sz="4" w:space="0" w:color="auto"/>
              <w:right w:val="single" w:sz="4" w:space="0" w:color="auto"/>
            </w:tcBorders>
            <w:shd w:val="clear" w:color="auto" w:fill="FFFFFF"/>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0,1</w:t>
            </w:r>
          </w:p>
        </w:tc>
      </w:tr>
      <w:tr w:rsidR="005D35F6" w:rsidRPr="005D35F6" w:rsidTr="005D35F6">
        <w:trPr>
          <w:trHeight w:val="610"/>
        </w:trPr>
        <w:tc>
          <w:tcPr>
            <w:tcW w:w="605" w:type="dxa"/>
            <w:tcBorders>
              <w:top w:val="nil"/>
              <w:left w:val="single" w:sz="4" w:space="0" w:color="auto"/>
              <w:bottom w:val="single" w:sz="4" w:space="0" w:color="auto"/>
              <w:right w:val="single" w:sz="4" w:space="0" w:color="auto"/>
            </w:tcBorders>
            <w:noWrap/>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t>29</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300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35</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118</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150</w:t>
            </w:r>
          </w:p>
        </w:tc>
        <w:tc>
          <w:tcPr>
            <w:tcW w:w="1963" w:type="dxa"/>
            <w:tcBorders>
              <w:top w:val="nil"/>
              <w:left w:val="nil"/>
              <w:bottom w:val="single" w:sz="4" w:space="0" w:color="auto"/>
              <w:right w:val="single" w:sz="4" w:space="0" w:color="auto"/>
            </w:tcBorders>
            <w:hideMark/>
          </w:tcPr>
          <w:p w:rsidR="005D35F6" w:rsidRPr="005D35F6" w:rsidRDefault="005D35F6" w:rsidP="005D35F6">
            <w:pPr>
              <w:rPr>
                <w:rFonts w:ascii="Times New Roman" w:hAnsi="Times New Roman" w:cs="Times New Roman"/>
                <w:sz w:val="20"/>
                <w:szCs w:val="20"/>
                <w:lang w:eastAsia="en-US"/>
              </w:rPr>
            </w:pPr>
            <w:r w:rsidRPr="005D35F6">
              <w:rPr>
                <w:rFonts w:ascii="Times New Roman" w:hAnsi="Times New Roman" w:cs="Times New Roman"/>
                <w:sz w:val="20"/>
                <w:szCs w:val="20"/>
              </w:rPr>
              <w:t xml:space="preserve">Субвенции бюджетам на осуществление первичного воинского учета на территориях, где отсутствуют военные </w:t>
            </w:r>
            <w:r w:rsidRPr="005D35F6">
              <w:rPr>
                <w:rFonts w:ascii="Times New Roman" w:hAnsi="Times New Roman" w:cs="Times New Roman"/>
                <w:sz w:val="20"/>
                <w:szCs w:val="20"/>
              </w:rPr>
              <w:lastRenderedPageBreak/>
              <w:t>комиссариаты</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lastRenderedPageBreak/>
              <w:t>500,0</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543,0</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562,5</w:t>
            </w:r>
          </w:p>
        </w:tc>
      </w:tr>
      <w:tr w:rsidR="005D35F6" w:rsidRPr="005D35F6" w:rsidTr="005D35F6">
        <w:trPr>
          <w:trHeight w:val="884"/>
        </w:trPr>
        <w:tc>
          <w:tcPr>
            <w:tcW w:w="605" w:type="dxa"/>
            <w:tcBorders>
              <w:top w:val="nil"/>
              <w:left w:val="single" w:sz="4" w:space="0" w:color="auto"/>
              <w:bottom w:val="single" w:sz="4" w:space="0" w:color="auto"/>
              <w:right w:val="single" w:sz="4" w:space="0" w:color="auto"/>
            </w:tcBorders>
            <w:noWrap/>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lastRenderedPageBreak/>
              <w:t>30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300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35</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118</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150</w:t>
            </w:r>
          </w:p>
        </w:tc>
        <w:tc>
          <w:tcPr>
            <w:tcW w:w="1963" w:type="dxa"/>
            <w:tcBorders>
              <w:top w:val="nil"/>
              <w:left w:val="nil"/>
              <w:bottom w:val="single" w:sz="4" w:space="0" w:color="auto"/>
              <w:right w:val="single" w:sz="4" w:space="0" w:color="auto"/>
            </w:tcBorders>
            <w:hideMark/>
          </w:tcPr>
          <w:p w:rsidR="005D35F6" w:rsidRPr="005D35F6" w:rsidRDefault="005D35F6" w:rsidP="005D35F6">
            <w:pPr>
              <w:rPr>
                <w:rFonts w:ascii="Times New Roman" w:hAnsi="Times New Roman" w:cs="Times New Roman"/>
                <w:sz w:val="20"/>
                <w:szCs w:val="20"/>
                <w:lang w:eastAsia="en-US"/>
              </w:rPr>
            </w:pPr>
            <w:r w:rsidRPr="005D35F6">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32" w:type="dxa"/>
            <w:tcBorders>
              <w:top w:val="nil"/>
              <w:left w:val="nil"/>
              <w:bottom w:val="single" w:sz="4" w:space="0" w:color="auto"/>
              <w:right w:val="single" w:sz="4" w:space="0" w:color="auto"/>
            </w:tcBorders>
            <w:shd w:val="clear" w:color="auto" w:fill="FFFFFF"/>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500,0</w:t>
            </w:r>
          </w:p>
        </w:tc>
        <w:tc>
          <w:tcPr>
            <w:tcW w:w="832" w:type="dxa"/>
            <w:tcBorders>
              <w:top w:val="nil"/>
              <w:left w:val="nil"/>
              <w:bottom w:val="single" w:sz="4" w:space="0" w:color="auto"/>
              <w:right w:val="single" w:sz="4" w:space="0" w:color="auto"/>
            </w:tcBorders>
            <w:shd w:val="clear" w:color="auto" w:fill="FFFFFF"/>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543</w:t>
            </w:r>
          </w:p>
        </w:tc>
        <w:tc>
          <w:tcPr>
            <w:tcW w:w="832" w:type="dxa"/>
            <w:tcBorders>
              <w:top w:val="nil"/>
              <w:left w:val="nil"/>
              <w:bottom w:val="single" w:sz="4" w:space="0" w:color="auto"/>
              <w:right w:val="single" w:sz="4" w:space="0" w:color="auto"/>
            </w:tcBorders>
            <w:shd w:val="clear" w:color="auto" w:fill="FFFFFF"/>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562,5</w:t>
            </w:r>
          </w:p>
        </w:tc>
      </w:tr>
      <w:tr w:rsidR="005D35F6" w:rsidRPr="005D35F6" w:rsidTr="005D35F6">
        <w:trPr>
          <w:trHeight w:val="321"/>
        </w:trPr>
        <w:tc>
          <w:tcPr>
            <w:tcW w:w="605" w:type="dxa"/>
            <w:tcBorders>
              <w:top w:val="nil"/>
              <w:left w:val="single" w:sz="4" w:space="0" w:color="auto"/>
              <w:bottom w:val="single" w:sz="4" w:space="0" w:color="auto"/>
              <w:right w:val="single" w:sz="4" w:space="0" w:color="auto"/>
            </w:tcBorders>
            <w:noWrap/>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t>31</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40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150</w:t>
            </w:r>
          </w:p>
        </w:tc>
        <w:tc>
          <w:tcPr>
            <w:tcW w:w="1963" w:type="dxa"/>
            <w:tcBorders>
              <w:top w:val="nil"/>
              <w:left w:val="nil"/>
              <w:bottom w:val="single" w:sz="4" w:space="0" w:color="auto"/>
              <w:right w:val="single" w:sz="4" w:space="0" w:color="auto"/>
            </w:tcBorders>
            <w:hideMark/>
          </w:tcPr>
          <w:p w:rsidR="005D35F6" w:rsidRPr="005D35F6" w:rsidRDefault="005D35F6" w:rsidP="005D35F6">
            <w:pPr>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Иные межбюджетные трансферты</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2 157,7</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0,0</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0,0</w:t>
            </w:r>
          </w:p>
        </w:tc>
      </w:tr>
      <w:tr w:rsidR="005D35F6" w:rsidRPr="005D35F6" w:rsidTr="005D35F6">
        <w:trPr>
          <w:trHeight w:val="1617"/>
        </w:trPr>
        <w:tc>
          <w:tcPr>
            <w:tcW w:w="605" w:type="dxa"/>
            <w:tcBorders>
              <w:top w:val="nil"/>
              <w:left w:val="single" w:sz="4" w:space="0" w:color="auto"/>
              <w:bottom w:val="single" w:sz="4" w:space="0" w:color="auto"/>
              <w:right w:val="single" w:sz="4" w:space="0" w:color="auto"/>
            </w:tcBorders>
            <w:noWrap/>
            <w:hideMark/>
          </w:tcPr>
          <w:p w:rsidR="005D35F6" w:rsidRPr="005D35F6" w:rsidRDefault="005D35F6" w:rsidP="005D35F6">
            <w:pPr>
              <w:rPr>
                <w:rFonts w:ascii="Times New Roman" w:hAnsi="Times New Roman" w:cs="Times New Roman"/>
                <w:sz w:val="20"/>
                <w:szCs w:val="20"/>
                <w:lang w:val="en-US" w:eastAsia="en-US"/>
              </w:rPr>
            </w:pPr>
            <w:r w:rsidRPr="005D35F6">
              <w:rPr>
                <w:rFonts w:ascii="Times New Roman" w:hAnsi="Times New Roman" w:cs="Times New Roman"/>
                <w:sz w:val="20"/>
                <w:szCs w:val="20"/>
              </w:rPr>
              <w:t>32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300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02</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49</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999</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0000</w:t>
            </w:r>
          </w:p>
        </w:tc>
        <w:tc>
          <w:tcPr>
            <w:tcW w:w="605" w:type="dxa"/>
            <w:tcBorders>
              <w:top w:val="nil"/>
              <w:left w:val="nil"/>
              <w:bottom w:val="single" w:sz="4" w:space="0" w:color="auto"/>
              <w:right w:val="single" w:sz="4" w:space="0" w:color="auto"/>
            </w:tcBorders>
            <w:noWrap/>
            <w:hideMark/>
          </w:tcPr>
          <w:p w:rsidR="005D35F6" w:rsidRPr="005D35F6" w:rsidRDefault="005D35F6" w:rsidP="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150</w:t>
            </w:r>
          </w:p>
        </w:tc>
        <w:tc>
          <w:tcPr>
            <w:tcW w:w="1963" w:type="dxa"/>
            <w:tcBorders>
              <w:top w:val="nil"/>
              <w:left w:val="nil"/>
              <w:bottom w:val="single" w:sz="4" w:space="0" w:color="auto"/>
              <w:right w:val="single" w:sz="4" w:space="0" w:color="auto"/>
            </w:tcBorders>
            <w:hideMark/>
          </w:tcPr>
          <w:p w:rsidR="005D35F6" w:rsidRPr="005D35F6" w:rsidRDefault="005D35F6" w:rsidP="005D35F6">
            <w:pPr>
              <w:rPr>
                <w:rFonts w:ascii="Times New Roman" w:hAnsi="Times New Roman" w:cs="Times New Roman"/>
                <w:sz w:val="20"/>
                <w:szCs w:val="20"/>
                <w:lang w:eastAsia="en-US"/>
              </w:rPr>
            </w:pPr>
            <w:r w:rsidRPr="005D35F6">
              <w:rPr>
                <w:rFonts w:ascii="Times New Roman" w:hAnsi="Times New Roman" w:cs="Times New Roman"/>
                <w:sz w:val="20"/>
                <w:szCs w:val="20"/>
              </w:rPr>
              <w:t>Прочие межбюджетные трансферты, передаваемые бюджетам сельских поселений</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2 157,7</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c>
          <w:tcPr>
            <w:tcW w:w="832" w:type="dxa"/>
            <w:tcBorders>
              <w:top w:val="nil"/>
              <w:left w:val="nil"/>
              <w:bottom w:val="single" w:sz="4" w:space="0" w:color="auto"/>
              <w:right w:val="single" w:sz="4" w:space="0" w:color="auto"/>
            </w:tcBorders>
            <w:shd w:val="clear" w:color="auto" w:fill="FFFFFF"/>
            <w:noWrap/>
            <w:vAlign w:val="center"/>
            <w:hideMark/>
          </w:tcPr>
          <w:p w:rsidR="005D35F6" w:rsidRPr="005D35F6" w:rsidRDefault="005D35F6" w:rsidP="005D35F6">
            <w:pPr>
              <w:jc w:val="right"/>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r>
      <w:tr w:rsidR="005D35F6" w:rsidRPr="00573AF0" w:rsidTr="005D35F6">
        <w:trPr>
          <w:trHeight w:val="353"/>
        </w:trPr>
        <w:tc>
          <w:tcPr>
            <w:tcW w:w="7408" w:type="dxa"/>
            <w:gridSpan w:val="10"/>
            <w:tcBorders>
              <w:top w:val="single" w:sz="4" w:space="0" w:color="auto"/>
              <w:left w:val="single" w:sz="4" w:space="0" w:color="auto"/>
              <w:bottom w:val="single" w:sz="4" w:space="0" w:color="auto"/>
              <w:right w:val="single" w:sz="4" w:space="0" w:color="000000"/>
            </w:tcBorders>
            <w:hideMark/>
          </w:tcPr>
          <w:p w:rsidR="005D35F6" w:rsidRPr="005D35F6" w:rsidRDefault="005D35F6" w:rsidP="005D35F6">
            <w:pPr>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ВСЕГО</w:t>
            </w:r>
          </w:p>
        </w:tc>
        <w:tc>
          <w:tcPr>
            <w:tcW w:w="832" w:type="dxa"/>
            <w:tcBorders>
              <w:top w:val="nil"/>
              <w:left w:val="single" w:sz="4" w:space="0" w:color="auto"/>
              <w:bottom w:val="single" w:sz="4" w:space="0" w:color="auto"/>
              <w:right w:val="single" w:sz="4" w:space="0" w:color="auto"/>
            </w:tcBorders>
            <w:shd w:val="clear" w:color="auto" w:fill="DAEEF3"/>
            <w:noWrap/>
            <w:vAlign w:val="center"/>
            <w:hideMark/>
          </w:tcPr>
          <w:p w:rsidR="005D35F6" w:rsidRPr="00573AF0" w:rsidRDefault="005D35F6" w:rsidP="005D35F6">
            <w:pPr>
              <w:jc w:val="right"/>
              <w:rPr>
                <w:rFonts w:ascii="Times New Roman" w:hAnsi="Times New Roman" w:cs="Times New Roman"/>
                <w:b/>
                <w:bCs/>
                <w:sz w:val="16"/>
                <w:szCs w:val="16"/>
                <w:lang w:val="en-US" w:eastAsia="en-US"/>
              </w:rPr>
            </w:pPr>
            <w:r w:rsidRPr="00573AF0">
              <w:rPr>
                <w:rFonts w:ascii="Times New Roman" w:hAnsi="Times New Roman" w:cs="Times New Roman"/>
                <w:b/>
                <w:bCs/>
                <w:sz w:val="16"/>
                <w:szCs w:val="16"/>
              </w:rPr>
              <w:t>22 693,4</w:t>
            </w:r>
          </w:p>
        </w:tc>
        <w:tc>
          <w:tcPr>
            <w:tcW w:w="832" w:type="dxa"/>
            <w:tcBorders>
              <w:top w:val="nil"/>
              <w:left w:val="nil"/>
              <w:bottom w:val="single" w:sz="4" w:space="0" w:color="auto"/>
              <w:right w:val="single" w:sz="4" w:space="0" w:color="auto"/>
            </w:tcBorders>
            <w:shd w:val="clear" w:color="auto" w:fill="DAEEF3"/>
            <w:noWrap/>
            <w:vAlign w:val="center"/>
            <w:hideMark/>
          </w:tcPr>
          <w:p w:rsidR="005D35F6" w:rsidRPr="00573AF0" w:rsidRDefault="005D35F6" w:rsidP="005D35F6">
            <w:pPr>
              <w:jc w:val="right"/>
              <w:rPr>
                <w:rFonts w:ascii="Times New Roman" w:hAnsi="Times New Roman" w:cs="Times New Roman"/>
                <w:b/>
                <w:bCs/>
                <w:sz w:val="16"/>
                <w:szCs w:val="16"/>
                <w:lang w:val="en-US" w:eastAsia="en-US"/>
              </w:rPr>
            </w:pPr>
            <w:r w:rsidRPr="00573AF0">
              <w:rPr>
                <w:rFonts w:ascii="Times New Roman" w:hAnsi="Times New Roman" w:cs="Times New Roman"/>
                <w:b/>
                <w:bCs/>
                <w:sz w:val="16"/>
                <w:szCs w:val="16"/>
              </w:rPr>
              <w:t>17 017,5</w:t>
            </w:r>
          </w:p>
        </w:tc>
        <w:tc>
          <w:tcPr>
            <w:tcW w:w="832" w:type="dxa"/>
            <w:tcBorders>
              <w:top w:val="nil"/>
              <w:left w:val="nil"/>
              <w:bottom w:val="single" w:sz="4" w:space="0" w:color="auto"/>
              <w:right w:val="single" w:sz="4" w:space="0" w:color="auto"/>
            </w:tcBorders>
            <w:shd w:val="clear" w:color="auto" w:fill="DAEEF3"/>
            <w:noWrap/>
            <w:vAlign w:val="center"/>
            <w:hideMark/>
          </w:tcPr>
          <w:p w:rsidR="005D35F6" w:rsidRPr="00573AF0" w:rsidRDefault="005D35F6" w:rsidP="005D35F6">
            <w:pPr>
              <w:jc w:val="right"/>
              <w:rPr>
                <w:rFonts w:ascii="Times New Roman" w:hAnsi="Times New Roman" w:cs="Times New Roman"/>
                <w:b/>
                <w:bCs/>
                <w:sz w:val="16"/>
                <w:szCs w:val="16"/>
                <w:lang w:val="en-US" w:eastAsia="en-US"/>
              </w:rPr>
            </w:pPr>
            <w:r w:rsidRPr="00573AF0">
              <w:rPr>
                <w:rFonts w:ascii="Times New Roman" w:hAnsi="Times New Roman" w:cs="Times New Roman"/>
                <w:b/>
                <w:bCs/>
                <w:sz w:val="16"/>
                <w:szCs w:val="16"/>
              </w:rPr>
              <w:t>18 966,4</w:t>
            </w:r>
          </w:p>
        </w:tc>
      </w:tr>
    </w:tbl>
    <w:tbl>
      <w:tblPr>
        <w:tblW w:w="10132" w:type="dxa"/>
        <w:tblInd w:w="93" w:type="dxa"/>
        <w:tblLook w:val="04A0" w:firstRow="1" w:lastRow="0" w:firstColumn="1" w:lastColumn="0" w:noHBand="0" w:noVBand="1"/>
      </w:tblPr>
      <w:tblGrid>
        <w:gridCol w:w="2568"/>
        <w:gridCol w:w="1229"/>
        <w:gridCol w:w="145"/>
        <w:gridCol w:w="218"/>
        <w:gridCol w:w="380"/>
        <w:gridCol w:w="65"/>
        <w:gridCol w:w="428"/>
        <w:gridCol w:w="217"/>
        <w:gridCol w:w="164"/>
        <w:gridCol w:w="148"/>
        <w:gridCol w:w="432"/>
        <w:gridCol w:w="326"/>
        <w:gridCol w:w="183"/>
        <w:gridCol w:w="91"/>
        <w:gridCol w:w="222"/>
        <w:gridCol w:w="350"/>
        <w:gridCol w:w="28"/>
        <w:gridCol w:w="138"/>
        <w:gridCol w:w="152"/>
        <w:gridCol w:w="725"/>
        <w:gridCol w:w="28"/>
        <w:gridCol w:w="26"/>
        <w:gridCol w:w="459"/>
        <w:gridCol w:w="450"/>
        <w:gridCol w:w="22"/>
        <w:gridCol w:w="43"/>
        <w:gridCol w:w="768"/>
        <w:gridCol w:w="75"/>
        <w:gridCol w:w="45"/>
        <w:gridCol w:w="7"/>
      </w:tblGrid>
      <w:tr w:rsidR="005D35F6" w:rsidRPr="005D35F6" w:rsidTr="00573AF0">
        <w:trPr>
          <w:trHeight w:val="1362"/>
        </w:trPr>
        <w:tc>
          <w:tcPr>
            <w:tcW w:w="3942" w:type="dxa"/>
            <w:gridSpan w:val="3"/>
            <w:noWrap/>
            <w:vAlign w:val="bottom"/>
            <w:hideMark/>
          </w:tcPr>
          <w:p w:rsidR="005D35F6" w:rsidRPr="005D35F6" w:rsidRDefault="005D35F6">
            <w:pPr>
              <w:rPr>
                <w:rFonts w:ascii="Times New Roman" w:hAnsi="Times New Roman" w:cs="Times New Roman"/>
                <w:sz w:val="20"/>
                <w:szCs w:val="20"/>
              </w:rPr>
            </w:pPr>
            <w:bookmarkStart w:id="0" w:name="RANGE!A1:M60"/>
            <w:bookmarkEnd w:id="0"/>
          </w:p>
        </w:tc>
        <w:tc>
          <w:tcPr>
            <w:tcW w:w="663" w:type="dxa"/>
            <w:gridSpan w:val="3"/>
            <w:noWrap/>
            <w:vAlign w:val="bottom"/>
            <w:hideMark/>
          </w:tcPr>
          <w:p w:rsidR="005D35F6" w:rsidRPr="005D35F6" w:rsidRDefault="005D35F6">
            <w:pPr>
              <w:rPr>
                <w:rFonts w:ascii="Times New Roman" w:hAnsi="Times New Roman" w:cs="Times New Roman"/>
                <w:sz w:val="20"/>
                <w:szCs w:val="20"/>
              </w:rPr>
            </w:pPr>
          </w:p>
        </w:tc>
        <w:tc>
          <w:tcPr>
            <w:tcW w:w="645" w:type="dxa"/>
            <w:gridSpan w:val="2"/>
            <w:noWrap/>
            <w:vAlign w:val="bottom"/>
            <w:hideMark/>
          </w:tcPr>
          <w:p w:rsidR="005D35F6" w:rsidRPr="005D35F6" w:rsidRDefault="005D35F6">
            <w:pPr>
              <w:rPr>
                <w:rFonts w:ascii="Times New Roman" w:hAnsi="Times New Roman" w:cs="Times New Roman"/>
                <w:sz w:val="20"/>
                <w:szCs w:val="20"/>
              </w:rPr>
            </w:pPr>
          </w:p>
        </w:tc>
        <w:tc>
          <w:tcPr>
            <w:tcW w:w="1253" w:type="dxa"/>
            <w:gridSpan w:val="5"/>
            <w:noWrap/>
            <w:vAlign w:val="bottom"/>
            <w:hideMark/>
          </w:tcPr>
          <w:p w:rsidR="005D35F6" w:rsidRPr="005D35F6" w:rsidRDefault="005D35F6">
            <w:pPr>
              <w:rPr>
                <w:rFonts w:ascii="Times New Roman" w:hAnsi="Times New Roman" w:cs="Times New Roman"/>
                <w:sz w:val="20"/>
                <w:szCs w:val="20"/>
              </w:rPr>
            </w:pPr>
          </w:p>
        </w:tc>
        <w:tc>
          <w:tcPr>
            <w:tcW w:w="663" w:type="dxa"/>
            <w:gridSpan w:val="3"/>
            <w:noWrap/>
            <w:vAlign w:val="bottom"/>
            <w:hideMark/>
          </w:tcPr>
          <w:p w:rsidR="005D35F6" w:rsidRPr="005D35F6" w:rsidRDefault="005D35F6">
            <w:pPr>
              <w:rPr>
                <w:rFonts w:ascii="Times New Roman" w:hAnsi="Times New Roman" w:cs="Times New Roman"/>
                <w:sz w:val="20"/>
                <w:szCs w:val="20"/>
              </w:rPr>
            </w:pPr>
          </w:p>
        </w:tc>
        <w:tc>
          <w:tcPr>
            <w:tcW w:w="2966" w:type="dxa"/>
            <w:gridSpan w:val="14"/>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Приложение №3</w:t>
            </w:r>
            <w:r w:rsidRPr="005D35F6">
              <w:rPr>
                <w:rFonts w:ascii="Times New Roman" w:hAnsi="Times New Roman" w:cs="Times New Roman"/>
                <w:color w:val="000000"/>
                <w:sz w:val="20"/>
                <w:szCs w:val="20"/>
              </w:rPr>
              <w:br/>
              <w:t>к Решению "О бюджете Шибковского сельсовета Искитимского района Новосибирской области на 2025 год и плановый период 2026 и 2027 годов"</w:t>
            </w:r>
          </w:p>
        </w:tc>
      </w:tr>
      <w:tr w:rsidR="005D35F6" w:rsidRPr="005D35F6" w:rsidTr="00573AF0">
        <w:trPr>
          <w:trHeight w:val="924"/>
        </w:trPr>
        <w:tc>
          <w:tcPr>
            <w:tcW w:w="10132" w:type="dxa"/>
            <w:gridSpan w:val="30"/>
            <w:vAlign w:val="bottom"/>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5D35F6">
              <w:rPr>
                <w:rFonts w:ascii="Times New Roman" w:hAnsi="Times New Roman" w:cs="Times New Roman"/>
                <w:b/>
                <w:bCs/>
                <w:color w:val="000000"/>
                <w:sz w:val="20"/>
                <w:szCs w:val="20"/>
              </w:rPr>
              <w:t>видов расходов классификации расходов бюджетов</w:t>
            </w:r>
            <w:proofErr w:type="gramEnd"/>
            <w:r w:rsidRPr="005D35F6">
              <w:rPr>
                <w:rFonts w:ascii="Times New Roman" w:hAnsi="Times New Roman" w:cs="Times New Roman"/>
                <w:b/>
                <w:bCs/>
                <w:color w:val="000000"/>
                <w:sz w:val="20"/>
                <w:szCs w:val="20"/>
              </w:rPr>
              <w:t xml:space="preserve"> на 2025 год и плановый период 2026  и 2027 годов</w:t>
            </w:r>
          </w:p>
        </w:tc>
      </w:tr>
      <w:tr w:rsidR="005D35F6" w:rsidRPr="005D35F6" w:rsidTr="00573AF0">
        <w:trPr>
          <w:trHeight w:val="212"/>
        </w:trPr>
        <w:tc>
          <w:tcPr>
            <w:tcW w:w="10132" w:type="dxa"/>
            <w:gridSpan w:val="30"/>
            <w:vAlign w:val="bottom"/>
            <w:hideMark/>
          </w:tcPr>
          <w:p w:rsidR="005D35F6" w:rsidRPr="005D35F6" w:rsidRDefault="005D35F6">
            <w:pPr>
              <w:rPr>
                <w:rFonts w:ascii="Times New Roman" w:hAnsi="Times New Roman" w:cs="Times New Roman"/>
                <w:sz w:val="20"/>
                <w:szCs w:val="20"/>
              </w:rPr>
            </w:pPr>
          </w:p>
        </w:tc>
      </w:tr>
      <w:tr w:rsidR="005D35F6" w:rsidRPr="005D35F6" w:rsidTr="00573AF0">
        <w:trPr>
          <w:trHeight w:val="285"/>
        </w:trPr>
        <w:tc>
          <w:tcPr>
            <w:tcW w:w="10132" w:type="dxa"/>
            <w:gridSpan w:val="30"/>
            <w:tcBorders>
              <w:top w:val="nil"/>
              <w:left w:val="nil"/>
              <w:bottom w:val="single" w:sz="8"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тыс. руб.</w:t>
            </w:r>
          </w:p>
        </w:tc>
      </w:tr>
      <w:tr w:rsidR="005D35F6" w:rsidRPr="005D35F6" w:rsidTr="00573AF0">
        <w:trPr>
          <w:trHeight w:val="272"/>
        </w:trPr>
        <w:tc>
          <w:tcPr>
            <w:tcW w:w="3942" w:type="dxa"/>
            <w:gridSpan w:val="3"/>
            <w:vMerge w:val="restart"/>
            <w:tcBorders>
              <w:top w:val="nil"/>
              <w:left w:val="single" w:sz="8" w:space="0" w:color="auto"/>
              <w:bottom w:val="single" w:sz="8" w:space="0" w:color="auto"/>
              <w:right w:val="single" w:sz="8" w:space="0" w:color="auto"/>
            </w:tcBorders>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Наименование</w:t>
            </w:r>
          </w:p>
        </w:tc>
        <w:tc>
          <w:tcPr>
            <w:tcW w:w="663" w:type="dxa"/>
            <w:gridSpan w:val="3"/>
            <w:vMerge w:val="restart"/>
            <w:tcBorders>
              <w:top w:val="nil"/>
              <w:left w:val="single" w:sz="8" w:space="0" w:color="auto"/>
              <w:bottom w:val="single" w:sz="8" w:space="0" w:color="auto"/>
              <w:right w:val="single" w:sz="8" w:space="0" w:color="auto"/>
            </w:tcBorders>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РЗ</w:t>
            </w:r>
          </w:p>
        </w:tc>
        <w:tc>
          <w:tcPr>
            <w:tcW w:w="645" w:type="dxa"/>
            <w:gridSpan w:val="2"/>
            <w:vMerge w:val="restart"/>
            <w:tcBorders>
              <w:top w:val="nil"/>
              <w:left w:val="single" w:sz="8" w:space="0" w:color="auto"/>
              <w:bottom w:val="single" w:sz="8" w:space="0" w:color="auto"/>
              <w:right w:val="single" w:sz="8" w:space="0" w:color="auto"/>
            </w:tcBorders>
            <w:vAlign w:val="center"/>
            <w:hideMark/>
          </w:tcPr>
          <w:p w:rsidR="005D35F6" w:rsidRPr="005D35F6" w:rsidRDefault="005D35F6">
            <w:pPr>
              <w:jc w:val="center"/>
              <w:rPr>
                <w:rFonts w:ascii="Times New Roman" w:hAnsi="Times New Roman" w:cs="Times New Roman"/>
                <w:b/>
                <w:bCs/>
                <w:color w:val="000000"/>
                <w:sz w:val="20"/>
                <w:szCs w:val="20"/>
              </w:rPr>
            </w:pPr>
            <w:proofErr w:type="gramStart"/>
            <w:r w:rsidRPr="005D35F6">
              <w:rPr>
                <w:rFonts w:ascii="Times New Roman" w:hAnsi="Times New Roman" w:cs="Times New Roman"/>
                <w:b/>
                <w:bCs/>
                <w:color w:val="000000"/>
                <w:sz w:val="20"/>
                <w:szCs w:val="20"/>
              </w:rPr>
              <w:t>ПР</w:t>
            </w:r>
            <w:proofErr w:type="gramEnd"/>
          </w:p>
        </w:tc>
        <w:tc>
          <w:tcPr>
            <w:tcW w:w="1253" w:type="dxa"/>
            <w:gridSpan w:val="5"/>
            <w:vMerge w:val="restart"/>
            <w:tcBorders>
              <w:top w:val="nil"/>
              <w:left w:val="single" w:sz="8" w:space="0" w:color="auto"/>
              <w:bottom w:val="single" w:sz="8" w:space="0" w:color="auto"/>
              <w:right w:val="single" w:sz="8" w:space="0" w:color="auto"/>
            </w:tcBorders>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ЦСР</w:t>
            </w:r>
          </w:p>
        </w:tc>
        <w:tc>
          <w:tcPr>
            <w:tcW w:w="663" w:type="dxa"/>
            <w:gridSpan w:val="3"/>
            <w:vMerge w:val="restart"/>
            <w:tcBorders>
              <w:top w:val="nil"/>
              <w:left w:val="single" w:sz="8" w:space="0" w:color="auto"/>
              <w:bottom w:val="single" w:sz="8" w:space="0" w:color="auto"/>
              <w:right w:val="single" w:sz="8" w:space="0" w:color="auto"/>
            </w:tcBorders>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ВР</w:t>
            </w:r>
          </w:p>
        </w:tc>
        <w:tc>
          <w:tcPr>
            <w:tcW w:w="1043" w:type="dxa"/>
            <w:gridSpan w:val="4"/>
            <w:tcBorders>
              <w:top w:val="nil"/>
              <w:left w:val="nil"/>
              <w:bottom w:val="nil"/>
              <w:right w:val="single" w:sz="8"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Сумма</w:t>
            </w:r>
          </w:p>
        </w:tc>
        <w:tc>
          <w:tcPr>
            <w:tcW w:w="1028" w:type="dxa"/>
            <w:gridSpan w:val="6"/>
            <w:tcBorders>
              <w:top w:val="nil"/>
              <w:left w:val="nil"/>
              <w:bottom w:val="nil"/>
              <w:right w:val="single" w:sz="8"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Сумма</w:t>
            </w:r>
          </w:p>
        </w:tc>
        <w:tc>
          <w:tcPr>
            <w:tcW w:w="895" w:type="dxa"/>
            <w:gridSpan w:val="4"/>
            <w:tcBorders>
              <w:top w:val="nil"/>
              <w:left w:val="nil"/>
              <w:bottom w:val="nil"/>
              <w:right w:val="single" w:sz="8"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Сумма</w:t>
            </w:r>
          </w:p>
        </w:tc>
      </w:tr>
      <w:tr w:rsidR="005D35F6" w:rsidRPr="005D35F6" w:rsidTr="00573AF0">
        <w:trPr>
          <w:trHeight w:val="272"/>
        </w:trPr>
        <w:tc>
          <w:tcPr>
            <w:tcW w:w="0" w:type="auto"/>
            <w:gridSpan w:val="3"/>
            <w:vMerge/>
            <w:tcBorders>
              <w:top w:val="nil"/>
              <w:left w:val="single" w:sz="8" w:space="0" w:color="auto"/>
              <w:bottom w:val="single" w:sz="8" w:space="0" w:color="auto"/>
              <w:right w:val="single" w:sz="8" w:space="0" w:color="auto"/>
            </w:tcBorders>
            <w:vAlign w:val="center"/>
            <w:hideMark/>
          </w:tcPr>
          <w:p w:rsidR="005D35F6" w:rsidRPr="005D35F6" w:rsidRDefault="005D35F6">
            <w:pPr>
              <w:rPr>
                <w:rFonts w:ascii="Times New Roman" w:hAnsi="Times New Roman" w:cs="Times New Roman"/>
                <w:b/>
                <w:bCs/>
                <w:color w:val="000000"/>
                <w:sz w:val="20"/>
                <w:szCs w:val="20"/>
              </w:rPr>
            </w:pPr>
          </w:p>
        </w:tc>
        <w:tc>
          <w:tcPr>
            <w:tcW w:w="0" w:type="auto"/>
            <w:gridSpan w:val="3"/>
            <w:vMerge/>
            <w:tcBorders>
              <w:top w:val="nil"/>
              <w:left w:val="single" w:sz="8" w:space="0" w:color="auto"/>
              <w:bottom w:val="single" w:sz="8" w:space="0" w:color="auto"/>
              <w:right w:val="single" w:sz="8" w:space="0" w:color="auto"/>
            </w:tcBorders>
            <w:vAlign w:val="center"/>
            <w:hideMark/>
          </w:tcPr>
          <w:p w:rsidR="005D35F6" w:rsidRPr="005D35F6" w:rsidRDefault="005D35F6">
            <w:pPr>
              <w:rPr>
                <w:rFonts w:ascii="Times New Roman" w:hAnsi="Times New Roman" w:cs="Times New Roman"/>
                <w:b/>
                <w:bCs/>
                <w:color w:val="000000"/>
                <w:sz w:val="20"/>
                <w:szCs w:val="20"/>
              </w:rPr>
            </w:pPr>
          </w:p>
        </w:tc>
        <w:tc>
          <w:tcPr>
            <w:tcW w:w="0" w:type="auto"/>
            <w:gridSpan w:val="2"/>
            <w:vMerge/>
            <w:tcBorders>
              <w:top w:val="nil"/>
              <w:left w:val="single" w:sz="8" w:space="0" w:color="auto"/>
              <w:bottom w:val="single" w:sz="8" w:space="0" w:color="auto"/>
              <w:right w:val="single" w:sz="8" w:space="0" w:color="auto"/>
            </w:tcBorders>
            <w:vAlign w:val="center"/>
            <w:hideMark/>
          </w:tcPr>
          <w:p w:rsidR="005D35F6" w:rsidRPr="005D35F6" w:rsidRDefault="005D35F6">
            <w:pPr>
              <w:rPr>
                <w:rFonts w:ascii="Times New Roman" w:hAnsi="Times New Roman" w:cs="Times New Roman"/>
                <w:b/>
                <w:bCs/>
                <w:color w:val="000000"/>
                <w:sz w:val="20"/>
                <w:szCs w:val="20"/>
              </w:rPr>
            </w:pPr>
          </w:p>
        </w:tc>
        <w:tc>
          <w:tcPr>
            <w:tcW w:w="0" w:type="auto"/>
            <w:gridSpan w:val="5"/>
            <w:vMerge/>
            <w:tcBorders>
              <w:top w:val="nil"/>
              <w:left w:val="single" w:sz="8" w:space="0" w:color="auto"/>
              <w:bottom w:val="single" w:sz="8" w:space="0" w:color="auto"/>
              <w:right w:val="single" w:sz="8" w:space="0" w:color="auto"/>
            </w:tcBorders>
            <w:vAlign w:val="center"/>
            <w:hideMark/>
          </w:tcPr>
          <w:p w:rsidR="005D35F6" w:rsidRPr="005D35F6" w:rsidRDefault="005D35F6">
            <w:pPr>
              <w:rPr>
                <w:rFonts w:ascii="Times New Roman" w:hAnsi="Times New Roman" w:cs="Times New Roman"/>
                <w:b/>
                <w:bCs/>
                <w:color w:val="000000"/>
                <w:sz w:val="20"/>
                <w:szCs w:val="20"/>
              </w:rPr>
            </w:pPr>
          </w:p>
        </w:tc>
        <w:tc>
          <w:tcPr>
            <w:tcW w:w="0" w:type="auto"/>
            <w:gridSpan w:val="3"/>
            <w:vMerge/>
            <w:tcBorders>
              <w:top w:val="nil"/>
              <w:left w:val="single" w:sz="8" w:space="0" w:color="auto"/>
              <w:bottom w:val="single" w:sz="8" w:space="0" w:color="auto"/>
              <w:right w:val="single" w:sz="8" w:space="0" w:color="auto"/>
            </w:tcBorders>
            <w:vAlign w:val="center"/>
            <w:hideMark/>
          </w:tcPr>
          <w:p w:rsidR="005D35F6" w:rsidRPr="005D35F6" w:rsidRDefault="005D35F6">
            <w:pPr>
              <w:rPr>
                <w:rFonts w:ascii="Times New Roman" w:hAnsi="Times New Roman" w:cs="Times New Roman"/>
                <w:b/>
                <w:bCs/>
                <w:color w:val="000000"/>
                <w:sz w:val="20"/>
                <w:szCs w:val="20"/>
              </w:rPr>
            </w:pPr>
          </w:p>
        </w:tc>
        <w:tc>
          <w:tcPr>
            <w:tcW w:w="1043" w:type="dxa"/>
            <w:gridSpan w:val="4"/>
            <w:tcBorders>
              <w:top w:val="single" w:sz="8" w:space="0" w:color="auto"/>
              <w:left w:val="nil"/>
              <w:bottom w:val="single" w:sz="8" w:space="0" w:color="auto"/>
              <w:right w:val="single" w:sz="8"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2025 год</w:t>
            </w:r>
          </w:p>
        </w:tc>
        <w:tc>
          <w:tcPr>
            <w:tcW w:w="1028" w:type="dxa"/>
            <w:gridSpan w:val="6"/>
            <w:tcBorders>
              <w:top w:val="single" w:sz="8" w:space="0" w:color="auto"/>
              <w:left w:val="nil"/>
              <w:bottom w:val="single" w:sz="8" w:space="0" w:color="auto"/>
              <w:right w:val="single" w:sz="8"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2026 год</w:t>
            </w:r>
          </w:p>
        </w:tc>
        <w:tc>
          <w:tcPr>
            <w:tcW w:w="895" w:type="dxa"/>
            <w:gridSpan w:val="4"/>
            <w:tcBorders>
              <w:top w:val="single" w:sz="8" w:space="0" w:color="auto"/>
              <w:left w:val="nil"/>
              <w:bottom w:val="single" w:sz="8" w:space="0" w:color="auto"/>
              <w:right w:val="single" w:sz="8"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2027 год</w:t>
            </w:r>
          </w:p>
        </w:tc>
      </w:tr>
      <w:tr w:rsidR="005D35F6" w:rsidRPr="005D35F6" w:rsidTr="00573AF0">
        <w:trPr>
          <w:trHeight w:val="303"/>
        </w:trPr>
        <w:tc>
          <w:tcPr>
            <w:tcW w:w="3942" w:type="dxa"/>
            <w:gridSpan w:val="3"/>
            <w:tcBorders>
              <w:top w:val="nil"/>
              <w:left w:val="single" w:sz="8" w:space="0" w:color="auto"/>
              <w:bottom w:val="single" w:sz="8" w:space="0" w:color="auto"/>
              <w:right w:val="nil"/>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w:t>
            </w:r>
          </w:p>
        </w:tc>
        <w:tc>
          <w:tcPr>
            <w:tcW w:w="663" w:type="dxa"/>
            <w:gridSpan w:val="3"/>
            <w:tcBorders>
              <w:top w:val="nil"/>
              <w:left w:val="single" w:sz="8" w:space="0" w:color="auto"/>
              <w:bottom w:val="single" w:sz="8" w:space="0" w:color="auto"/>
              <w:right w:val="single" w:sz="8"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2</w:t>
            </w:r>
          </w:p>
        </w:tc>
        <w:tc>
          <w:tcPr>
            <w:tcW w:w="645" w:type="dxa"/>
            <w:gridSpan w:val="2"/>
            <w:tcBorders>
              <w:top w:val="nil"/>
              <w:left w:val="nil"/>
              <w:bottom w:val="single" w:sz="8" w:space="0" w:color="auto"/>
              <w:right w:val="single" w:sz="8"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w:t>
            </w:r>
          </w:p>
        </w:tc>
        <w:tc>
          <w:tcPr>
            <w:tcW w:w="1253" w:type="dxa"/>
            <w:gridSpan w:val="5"/>
            <w:tcBorders>
              <w:top w:val="nil"/>
              <w:left w:val="nil"/>
              <w:bottom w:val="single" w:sz="8" w:space="0" w:color="auto"/>
              <w:right w:val="single" w:sz="8"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4</w:t>
            </w:r>
          </w:p>
        </w:tc>
        <w:tc>
          <w:tcPr>
            <w:tcW w:w="663" w:type="dxa"/>
            <w:gridSpan w:val="3"/>
            <w:tcBorders>
              <w:top w:val="nil"/>
              <w:left w:val="nil"/>
              <w:bottom w:val="single" w:sz="8" w:space="0" w:color="auto"/>
              <w:right w:val="single" w:sz="8"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w:t>
            </w:r>
          </w:p>
        </w:tc>
        <w:tc>
          <w:tcPr>
            <w:tcW w:w="1043" w:type="dxa"/>
            <w:gridSpan w:val="4"/>
            <w:tcBorders>
              <w:top w:val="nil"/>
              <w:left w:val="nil"/>
              <w:bottom w:val="single" w:sz="8" w:space="0" w:color="auto"/>
              <w:right w:val="single" w:sz="8" w:space="0" w:color="auto"/>
            </w:tcBorders>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6</w:t>
            </w:r>
          </w:p>
        </w:tc>
        <w:tc>
          <w:tcPr>
            <w:tcW w:w="1028" w:type="dxa"/>
            <w:gridSpan w:val="6"/>
            <w:tcBorders>
              <w:top w:val="nil"/>
              <w:left w:val="nil"/>
              <w:bottom w:val="single" w:sz="8" w:space="0" w:color="auto"/>
              <w:right w:val="single" w:sz="8" w:space="0" w:color="auto"/>
            </w:tcBorders>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7</w:t>
            </w:r>
          </w:p>
        </w:tc>
        <w:tc>
          <w:tcPr>
            <w:tcW w:w="895" w:type="dxa"/>
            <w:gridSpan w:val="4"/>
            <w:tcBorders>
              <w:top w:val="nil"/>
              <w:left w:val="nil"/>
              <w:bottom w:val="single" w:sz="8" w:space="0" w:color="auto"/>
              <w:right w:val="single" w:sz="8" w:space="0" w:color="auto"/>
            </w:tcBorders>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8</w:t>
            </w:r>
          </w:p>
        </w:tc>
      </w:tr>
      <w:tr w:rsidR="005D35F6" w:rsidRPr="005D35F6" w:rsidTr="00573AF0">
        <w:trPr>
          <w:trHeight w:val="303"/>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ОБЩЕГОСУДАРСТВЕННЫЕ ВОПРОСЫ</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7 789,7</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6 615,7</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6 638,8</w:t>
            </w:r>
          </w:p>
        </w:tc>
      </w:tr>
      <w:tr w:rsidR="005D35F6" w:rsidRPr="005D35F6" w:rsidTr="00573AF0">
        <w:trPr>
          <w:trHeight w:val="696"/>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lastRenderedPageBreak/>
              <w:t>Функционирование высшего должностного лица субъекта Российской Федерации и муниципального образования</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02</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1 322,7</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1 322,7</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1 322,7</w:t>
            </w:r>
          </w:p>
        </w:tc>
      </w:tr>
      <w:tr w:rsidR="005D35F6" w:rsidRPr="005D35F6" w:rsidTr="00573AF0">
        <w:trPr>
          <w:trHeight w:val="303"/>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Непрограммные направления бюджета</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02</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9900000000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1 322,7</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1 322,7</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1 322,7</w:t>
            </w:r>
          </w:p>
        </w:tc>
      </w:tr>
      <w:tr w:rsidR="005D35F6" w:rsidRPr="005D35F6" w:rsidTr="00573AF0">
        <w:trPr>
          <w:trHeight w:val="303"/>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Глава муниципального образования</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02</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9900003110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1 322,7</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1 322,7</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1 322,7</w:t>
            </w:r>
          </w:p>
        </w:tc>
      </w:tr>
      <w:tr w:rsidR="005D35F6" w:rsidRPr="005D35F6" w:rsidTr="00573AF0">
        <w:trPr>
          <w:trHeight w:val="1150"/>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 xml:space="preserve">Расходы на выплаты персоналу в </w:t>
            </w:r>
            <w:proofErr w:type="gramStart"/>
            <w:r w:rsidRPr="005D35F6">
              <w:rPr>
                <w:rFonts w:ascii="Times New Roman" w:hAnsi="Times New Roman" w:cs="Times New Roman"/>
                <w:color w:val="000000"/>
                <w:sz w:val="20"/>
                <w:szCs w:val="20"/>
              </w:rPr>
              <w:t>целях</w:t>
            </w:r>
            <w:proofErr w:type="gramEnd"/>
            <w:r w:rsidRPr="005D35F6">
              <w:rPr>
                <w:rFonts w:ascii="Times New Roman" w:hAnsi="Times New Roman" w:cs="Times New Roman"/>
                <w:color w:val="000000"/>
                <w:sz w:val="20"/>
                <w:szCs w:val="2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02</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9900003110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100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1 322,7</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1 322,7</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1 322,7</w:t>
            </w:r>
          </w:p>
        </w:tc>
      </w:tr>
      <w:tr w:rsidR="005D35F6" w:rsidRPr="005D35F6" w:rsidTr="00573AF0">
        <w:trPr>
          <w:trHeight w:val="469"/>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02</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9900003110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120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1 322,7</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1 322,7</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1 322,7</w:t>
            </w:r>
          </w:p>
        </w:tc>
      </w:tr>
      <w:tr w:rsidR="005D35F6" w:rsidRPr="005D35F6" w:rsidTr="00573AF0">
        <w:trPr>
          <w:trHeight w:val="969"/>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5 965,3</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5 224,3</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5 247,4</w:t>
            </w:r>
          </w:p>
        </w:tc>
      </w:tr>
      <w:tr w:rsidR="005D35F6" w:rsidRPr="005D35F6" w:rsidTr="00573AF0">
        <w:trPr>
          <w:trHeight w:val="364"/>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Непрограммные направления бюджета</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9900000000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5 965,3</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5 224,3</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5 247,4</w:t>
            </w:r>
          </w:p>
        </w:tc>
      </w:tr>
      <w:tr w:rsidR="005D35F6" w:rsidRPr="005D35F6" w:rsidTr="00573AF0">
        <w:trPr>
          <w:trHeight w:val="530"/>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Расходы на выплаты по оплате труда работников государственных (муниципальных) органов</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9900000110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4 786,4</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4 700,0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4 700,0</w:t>
            </w:r>
          </w:p>
        </w:tc>
      </w:tr>
      <w:tr w:rsidR="005D35F6" w:rsidRPr="005D35F6" w:rsidTr="00573AF0">
        <w:trPr>
          <w:trHeight w:val="1241"/>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 xml:space="preserve">Расходы на выплаты персоналу в </w:t>
            </w:r>
            <w:proofErr w:type="gramStart"/>
            <w:r w:rsidRPr="005D35F6">
              <w:rPr>
                <w:rFonts w:ascii="Times New Roman" w:hAnsi="Times New Roman" w:cs="Times New Roman"/>
                <w:color w:val="000000"/>
                <w:sz w:val="20"/>
                <w:szCs w:val="20"/>
              </w:rPr>
              <w:t>целях</w:t>
            </w:r>
            <w:proofErr w:type="gramEnd"/>
            <w:r w:rsidRPr="005D35F6">
              <w:rPr>
                <w:rFonts w:ascii="Times New Roman" w:hAnsi="Times New Roman" w:cs="Times New Roman"/>
                <w:color w:val="000000"/>
                <w:sz w:val="20"/>
                <w:szCs w:val="2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9900000110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100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4 786,4</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4 700,0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4 700,0</w:t>
            </w:r>
          </w:p>
        </w:tc>
      </w:tr>
      <w:tr w:rsidR="005D35F6" w:rsidRPr="005D35F6" w:rsidTr="00573AF0">
        <w:trPr>
          <w:trHeight w:val="454"/>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9900000110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120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4 786,4</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4 700,0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4 700,0</w:t>
            </w:r>
          </w:p>
        </w:tc>
      </w:tr>
      <w:tr w:rsidR="005D35F6" w:rsidRPr="005D35F6" w:rsidTr="00573AF0">
        <w:trPr>
          <w:trHeight w:val="469"/>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Расходы на обеспечение функций государственных (муниципальных) органов</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9900000190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1 178,8</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524,2</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547,3</w:t>
            </w:r>
          </w:p>
        </w:tc>
      </w:tr>
      <w:tr w:rsidR="005D35F6" w:rsidRPr="005D35F6" w:rsidTr="00573AF0">
        <w:trPr>
          <w:trHeight w:val="575"/>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9900000190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1 105,8</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451,2</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474,3</w:t>
            </w:r>
          </w:p>
        </w:tc>
      </w:tr>
      <w:tr w:rsidR="005D35F6" w:rsidRPr="005D35F6" w:rsidTr="00573AF0">
        <w:trPr>
          <w:trHeight w:val="726"/>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9900000190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240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1 105,8</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451,2</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474,3</w:t>
            </w:r>
          </w:p>
        </w:tc>
      </w:tr>
      <w:tr w:rsidR="005D35F6" w:rsidRPr="005D35F6" w:rsidTr="00573AF0">
        <w:trPr>
          <w:trHeight w:val="364"/>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бюджетные ассигнования</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9900000190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800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73,0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73,0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73,0</w:t>
            </w:r>
          </w:p>
        </w:tc>
      </w:tr>
      <w:tr w:rsidR="005D35F6" w:rsidRPr="005D35F6" w:rsidTr="00573AF0">
        <w:trPr>
          <w:trHeight w:val="364"/>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Уплата налогов, сборов и иных платежей</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9900000190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850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73,0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73,0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73,0</w:t>
            </w:r>
          </w:p>
        </w:tc>
      </w:tr>
      <w:tr w:rsidR="005D35F6" w:rsidRPr="005D35F6" w:rsidTr="00573AF0">
        <w:trPr>
          <w:trHeight w:val="696"/>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Решение вопросов в сфере административных правонарушений</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9900070190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r>
      <w:tr w:rsidR="005D35F6" w:rsidRPr="005D35F6" w:rsidTr="00573AF0">
        <w:trPr>
          <w:trHeight w:val="560"/>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9900070190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r>
      <w:tr w:rsidR="005D35F6" w:rsidRPr="005D35F6" w:rsidTr="00573AF0">
        <w:trPr>
          <w:trHeight w:val="787"/>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9900070190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240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r>
      <w:tr w:rsidR="005D35F6" w:rsidRPr="005D35F6" w:rsidTr="00573AF0">
        <w:trPr>
          <w:trHeight w:val="771"/>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06</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38,7</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38,7</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38,7</w:t>
            </w:r>
          </w:p>
        </w:tc>
      </w:tr>
      <w:tr w:rsidR="005D35F6" w:rsidRPr="005D35F6" w:rsidTr="00573AF0">
        <w:trPr>
          <w:trHeight w:val="364"/>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Непрограммные направления бюджета</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06</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9900000000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38,7</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38,7</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38,7</w:t>
            </w:r>
          </w:p>
        </w:tc>
      </w:tr>
      <w:tr w:rsidR="005D35F6" w:rsidRPr="005D35F6" w:rsidTr="00573AF0">
        <w:trPr>
          <w:trHeight w:val="545"/>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межбюджетные трансферты бюджетам бюджетной системы</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06</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9900000500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38,7</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38,7</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38,7</w:t>
            </w:r>
          </w:p>
        </w:tc>
      </w:tr>
      <w:tr w:rsidR="005D35F6" w:rsidRPr="005D35F6" w:rsidTr="00573AF0">
        <w:trPr>
          <w:trHeight w:val="318"/>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Межбюджетные трансферты</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06</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9900000500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38,7</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38,7</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38,7</w:t>
            </w:r>
          </w:p>
        </w:tc>
      </w:tr>
      <w:tr w:rsidR="005D35F6" w:rsidRPr="005D35F6" w:rsidTr="00573AF0">
        <w:trPr>
          <w:trHeight w:val="394"/>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межбюджетные трансферты</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06</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9900000500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540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38,7</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38,7</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38,7</w:t>
            </w:r>
          </w:p>
        </w:tc>
      </w:tr>
      <w:tr w:rsidR="005D35F6" w:rsidRPr="005D35F6" w:rsidTr="00573AF0">
        <w:trPr>
          <w:trHeight w:val="394"/>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Обеспечение проведения выборов и референдумов</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07</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333,0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r>
      <w:tr w:rsidR="005D35F6" w:rsidRPr="005D35F6" w:rsidTr="00573AF0">
        <w:trPr>
          <w:trHeight w:val="394"/>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Непрограммные направления бюджета</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07</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9900000000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333,0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r>
      <w:tr w:rsidR="005D35F6" w:rsidRPr="005D35F6" w:rsidTr="00573AF0">
        <w:trPr>
          <w:trHeight w:val="605"/>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Проведение выборов в представительные органы муниципального образования</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07</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9900006060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333,0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r>
      <w:tr w:rsidR="005D35F6" w:rsidRPr="005D35F6" w:rsidTr="00573AF0">
        <w:trPr>
          <w:trHeight w:val="348"/>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бюджетные ассигнования</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07</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9900006060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800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333,0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r>
      <w:tr w:rsidR="005D35F6" w:rsidRPr="005D35F6" w:rsidTr="00573AF0">
        <w:trPr>
          <w:trHeight w:val="303"/>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Специальные расходы</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07</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9900006060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880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333,0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r>
      <w:tr w:rsidR="005D35F6" w:rsidRPr="005D35F6" w:rsidTr="00573AF0">
        <w:trPr>
          <w:trHeight w:val="303"/>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Резервные фонды</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11</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r>
      <w:tr w:rsidR="005D35F6" w:rsidRPr="005D35F6" w:rsidTr="00573AF0">
        <w:trPr>
          <w:trHeight w:val="303"/>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Непрограммные направления бюджета</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11</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9900000000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r>
      <w:tr w:rsidR="005D35F6" w:rsidRPr="005D35F6" w:rsidTr="00573AF0">
        <w:trPr>
          <w:trHeight w:val="303"/>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Резервные фонды местных администраций</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11</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9900020550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r>
      <w:tr w:rsidR="005D35F6" w:rsidRPr="005D35F6" w:rsidTr="00573AF0">
        <w:trPr>
          <w:trHeight w:val="303"/>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бюджетные ассигнования</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11</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9900020550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800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r>
      <w:tr w:rsidR="005D35F6" w:rsidRPr="005D35F6" w:rsidTr="00573AF0">
        <w:trPr>
          <w:trHeight w:val="303"/>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lastRenderedPageBreak/>
              <w:t>Резервные средства</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11</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9900020550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870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r>
      <w:tr w:rsidR="005D35F6" w:rsidRPr="005D35F6" w:rsidTr="00573AF0">
        <w:trPr>
          <w:trHeight w:val="303"/>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Другие общегосударственные вопросы</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13</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110,0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w:t>
            </w:r>
          </w:p>
        </w:tc>
      </w:tr>
      <w:tr w:rsidR="005D35F6" w:rsidRPr="005D35F6" w:rsidTr="00573AF0">
        <w:trPr>
          <w:trHeight w:val="303"/>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Непрограммные направления бюджета</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13</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9900000000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110,0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w:t>
            </w:r>
          </w:p>
        </w:tc>
      </w:tr>
      <w:tr w:rsidR="005D35F6" w:rsidRPr="005D35F6" w:rsidTr="00573AF0">
        <w:trPr>
          <w:trHeight w:val="741"/>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Оценка недвижимости, признание прав и регулирование отношений по государственной и муниципальной собственности</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13</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9900000910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r>
      <w:tr w:rsidR="005D35F6" w:rsidRPr="005D35F6" w:rsidTr="00573AF0">
        <w:trPr>
          <w:trHeight w:val="560"/>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13</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9900000910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r>
      <w:tr w:rsidR="005D35F6" w:rsidRPr="005D35F6" w:rsidTr="00573AF0">
        <w:trPr>
          <w:trHeight w:val="771"/>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13</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9900000910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240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r>
      <w:tr w:rsidR="005D35F6" w:rsidRPr="005D35F6" w:rsidTr="00573AF0">
        <w:trPr>
          <w:trHeight w:val="333"/>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Выполнение других обязательств государства</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13</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9900000920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w:t>
            </w:r>
          </w:p>
        </w:tc>
      </w:tr>
      <w:tr w:rsidR="005D35F6" w:rsidRPr="005D35F6" w:rsidTr="00573AF0">
        <w:trPr>
          <w:trHeight w:val="333"/>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бюджетные ассигнования</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13</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9900000920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800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w:t>
            </w:r>
          </w:p>
        </w:tc>
      </w:tr>
      <w:tr w:rsidR="005D35F6" w:rsidRPr="005D35F6" w:rsidTr="00573AF0">
        <w:trPr>
          <w:trHeight w:val="333"/>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Уплата налогов, сборов и иных платежей</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13</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9900000920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850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w:t>
            </w:r>
          </w:p>
        </w:tc>
      </w:tr>
      <w:tr w:rsidR="005D35F6" w:rsidRPr="005D35F6" w:rsidTr="00573AF0">
        <w:trPr>
          <w:trHeight w:val="333"/>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НАЦИОНАЛЬНАЯ ОБОРОНА</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02</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543,0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562,5</w:t>
            </w:r>
          </w:p>
        </w:tc>
      </w:tr>
      <w:tr w:rsidR="005D35F6" w:rsidRPr="005D35F6" w:rsidTr="00573AF0">
        <w:trPr>
          <w:trHeight w:val="379"/>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Мобилизационная и вневойсковая подготовка</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02</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543,0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562,5</w:t>
            </w:r>
          </w:p>
        </w:tc>
      </w:tr>
      <w:tr w:rsidR="005D35F6" w:rsidRPr="005D35F6" w:rsidTr="00573AF0">
        <w:trPr>
          <w:trHeight w:val="424"/>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Непрограммные направления бюджета</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02</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9900000000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543,0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562,5</w:t>
            </w:r>
          </w:p>
        </w:tc>
      </w:tr>
      <w:tr w:rsidR="005D35F6" w:rsidRPr="005D35F6" w:rsidTr="00573AF0">
        <w:trPr>
          <w:trHeight w:val="817"/>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02</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9900051180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543,0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562,5</w:t>
            </w:r>
          </w:p>
        </w:tc>
      </w:tr>
      <w:tr w:rsidR="005D35F6" w:rsidRPr="005D35F6" w:rsidTr="00573AF0">
        <w:trPr>
          <w:trHeight w:val="1316"/>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 xml:space="preserve">Расходы на выплаты персоналу в </w:t>
            </w:r>
            <w:proofErr w:type="gramStart"/>
            <w:r w:rsidRPr="005D35F6">
              <w:rPr>
                <w:rFonts w:ascii="Times New Roman" w:hAnsi="Times New Roman" w:cs="Times New Roman"/>
                <w:color w:val="000000"/>
                <w:sz w:val="20"/>
                <w:szCs w:val="20"/>
              </w:rPr>
              <w:t>целях</w:t>
            </w:r>
            <w:proofErr w:type="gramEnd"/>
            <w:r w:rsidRPr="005D35F6">
              <w:rPr>
                <w:rFonts w:ascii="Times New Roman" w:hAnsi="Times New Roman" w:cs="Times New Roman"/>
                <w:color w:val="000000"/>
                <w:sz w:val="20"/>
                <w:szCs w:val="2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02</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9900051180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100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450,0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472,8</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492,0</w:t>
            </w:r>
          </w:p>
        </w:tc>
      </w:tr>
      <w:tr w:rsidR="005D35F6" w:rsidRPr="005D35F6" w:rsidTr="00573AF0">
        <w:trPr>
          <w:trHeight w:val="590"/>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02</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9900051180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120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450,0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472,8</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492,0</w:t>
            </w:r>
          </w:p>
        </w:tc>
      </w:tr>
      <w:tr w:rsidR="005D35F6" w:rsidRPr="005D35F6" w:rsidTr="00573AF0">
        <w:trPr>
          <w:trHeight w:val="636"/>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02</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9900051180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70,2</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70,5</w:t>
            </w:r>
          </w:p>
        </w:tc>
      </w:tr>
      <w:tr w:rsidR="005D35F6" w:rsidRPr="005D35F6" w:rsidTr="00573AF0">
        <w:trPr>
          <w:trHeight w:val="878"/>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02</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9900051180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240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70,2</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70,5</w:t>
            </w:r>
          </w:p>
        </w:tc>
      </w:tr>
      <w:tr w:rsidR="005D35F6" w:rsidRPr="005D35F6" w:rsidTr="00573AF0">
        <w:trPr>
          <w:trHeight w:val="545"/>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НАЦИОНАЛЬНАЯ БЕЗОПАСНОСТЬ И ПРАВООХРАНИТЕЛЬНАЯ ДЕЯТЕЛЬНОСТЬ</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478,8</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60,0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60,0</w:t>
            </w:r>
          </w:p>
        </w:tc>
      </w:tr>
      <w:tr w:rsidR="005D35F6" w:rsidRPr="005D35F6" w:rsidTr="00573AF0">
        <w:trPr>
          <w:trHeight w:val="802"/>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10</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478,8</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60,0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60,0</w:t>
            </w:r>
          </w:p>
        </w:tc>
      </w:tr>
      <w:tr w:rsidR="005D35F6" w:rsidRPr="005D35F6" w:rsidTr="00573AF0">
        <w:trPr>
          <w:trHeight w:val="969"/>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Муниципальная программа "Обеспечение пожарной безопасности на территории Шибковского сельсовета Искитимского района Новосибирской области"</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10</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5000000000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478,8</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60,0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60,0</w:t>
            </w:r>
          </w:p>
        </w:tc>
      </w:tr>
      <w:tr w:rsidR="005D35F6" w:rsidRPr="005D35F6" w:rsidTr="00573AF0">
        <w:trPr>
          <w:trHeight w:val="560"/>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Реализация мероприятий по пожарной безопасности на территории поселения</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10</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5000002180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478,8</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60,0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60,0</w:t>
            </w:r>
          </w:p>
        </w:tc>
      </w:tr>
      <w:tr w:rsidR="005D35F6" w:rsidRPr="005D35F6" w:rsidTr="00573AF0">
        <w:trPr>
          <w:trHeight w:val="620"/>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10</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5000002180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478,8</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60,0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60,0</w:t>
            </w:r>
          </w:p>
        </w:tc>
      </w:tr>
      <w:tr w:rsidR="005D35F6" w:rsidRPr="005D35F6" w:rsidTr="00573AF0">
        <w:trPr>
          <w:trHeight w:val="756"/>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10</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5000002180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240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478,8</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60,0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60,0</w:t>
            </w:r>
          </w:p>
        </w:tc>
      </w:tr>
      <w:tr w:rsidR="005D35F6" w:rsidRPr="005D35F6" w:rsidTr="00573AF0">
        <w:trPr>
          <w:trHeight w:val="409"/>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НАЦИОНАЛЬНАЯ ЭКОНОМИКА</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4 816,2</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3 200,0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4 398,0</w:t>
            </w:r>
          </w:p>
        </w:tc>
      </w:tr>
      <w:tr w:rsidR="005D35F6" w:rsidRPr="005D35F6" w:rsidTr="00573AF0">
        <w:trPr>
          <w:trHeight w:val="409"/>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Водное хозяйство</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06</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150,0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r>
      <w:tr w:rsidR="005D35F6" w:rsidRPr="005D35F6" w:rsidTr="00573AF0">
        <w:trPr>
          <w:trHeight w:val="409"/>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Непрограммные направления бюджета</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06</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9900000000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150,0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r>
      <w:tr w:rsidR="005D35F6" w:rsidRPr="005D35F6" w:rsidTr="00573AF0">
        <w:trPr>
          <w:trHeight w:val="409"/>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мероприятия в области водных ресурсов</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06</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9900083420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150,0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r>
      <w:tr w:rsidR="005D35F6" w:rsidRPr="005D35F6" w:rsidTr="00573AF0">
        <w:trPr>
          <w:trHeight w:val="560"/>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06</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9900083420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150,0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r>
      <w:tr w:rsidR="005D35F6" w:rsidRPr="005D35F6" w:rsidTr="00573AF0">
        <w:trPr>
          <w:trHeight w:val="779"/>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06</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9900083420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240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150,0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r>
      <w:tr w:rsidR="005D35F6" w:rsidRPr="005D35F6" w:rsidTr="00573AF0">
        <w:trPr>
          <w:trHeight w:val="394"/>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Дорожное хозяйство (дорожные фонды)</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09</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4 666,2</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3 150,0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4 348,0</w:t>
            </w:r>
          </w:p>
        </w:tc>
      </w:tr>
      <w:tr w:rsidR="005D35F6" w:rsidRPr="005D35F6" w:rsidTr="00573AF0">
        <w:trPr>
          <w:trHeight w:val="1060"/>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 xml:space="preserve">Муниципальная программа "Развитие дорожного хозяйства и обеспечение безопасности дорожного движения на территории Шибковского сельсовета Искитимского района Новосибирской </w:t>
            </w:r>
            <w:r w:rsidRPr="005D35F6">
              <w:rPr>
                <w:rFonts w:ascii="Times New Roman" w:hAnsi="Times New Roman" w:cs="Times New Roman"/>
                <w:color w:val="000000"/>
                <w:sz w:val="20"/>
                <w:szCs w:val="20"/>
              </w:rPr>
              <w:lastRenderedPageBreak/>
              <w:t>области"</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lastRenderedPageBreak/>
              <w:t>04</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09</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5200000000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4 666,2</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3 150,0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4 348,0</w:t>
            </w:r>
          </w:p>
        </w:tc>
      </w:tr>
      <w:tr w:rsidR="005D35F6" w:rsidRPr="005D35F6" w:rsidTr="00573AF0">
        <w:trPr>
          <w:trHeight w:val="560"/>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lastRenderedPageBreak/>
              <w:t>Развитие автомобильных дорог местного значения на территории поселения</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09</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520009Д010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4 666,2</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3 150,0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4 348,0</w:t>
            </w:r>
          </w:p>
        </w:tc>
      </w:tr>
      <w:tr w:rsidR="005D35F6" w:rsidRPr="005D35F6" w:rsidTr="00573AF0">
        <w:trPr>
          <w:trHeight w:val="605"/>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09</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520009Д010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4 666,2</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3 150,0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4 348,0</w:t>
            </w:r>
          </w:p>
        </w:tc>
      </w:tr>
      <w:tr w:rsidR="005D35F6" w:rsidRPr="005D35F6" w:rsidTr="00573AF0">
        <w:trPr>
          <w:trHeight w:val="847"/>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09</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520009Д010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240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4 666,2</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3 150,0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4 348,0</w:t>
            </w:r>
          </w:p>
        </w:tc>
      </w:tr>
      <w:tr w:rsidR="005D35F6" w:rsidRPr="005D35F6" w:rsidTr="00573AF0">
        <w:trPr>
          <w:trHeight w:val="303"/>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ЖИЛИЩНО-КОММУНАЛЬНОЕ ХОЗЯЙСТВО</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05</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2 550,0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550,0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550,0</w:t>
            </w:r>
          </w:p>
        </w:tc>
      </w:tr>
      <w:tr w:rsidR="005D35F6" w:rsidRPr="005D35F6" w:rsidTr="00573AF0">
        <w:trPr>
          <w:trHeight w:val="394"/>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Благоустройство</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05</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2 550,0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550,0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550,0</w:t>
            </w:r>
          </w:p>
        </w:tc>
      </w:tr>
      <w:tr w:rsidR="005D35F6" w:rsidRPr="005D35F6" w:rsidTr="00573AF0">
        <w:trPr>
          <w:trHeight w:val="394"/>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Непрограммные направления бюджета</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05</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9900000000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2 550,0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550,0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550,0</w:t>
            </w:r>
          </w:p>
        </w:tc>
      </w:tr>
      <w:tr w:rsidR="005D35F6" w:rsidRPr="005D35F6" w:rsidTr="00573AF0">
        <w:trPr>
          <w:trHeight w:val="394"/>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Уличное освещение</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05</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9900001000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1 100,0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400,0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400,0</w:t>
            </w:r>
          </w:p>
        </w:tc>
      </w:tr>
      <w:tr w:rsidR="005D35F6" w:rsidRPr="005D35F6" w:rsidTr="00573AF0">
        <w:trPr>
          <w:trHeight w:val="636"/>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05</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9900001000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1 100,0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400,0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400,0</w:t>
            </w:r>
          </w:p>
        </w:tc>
      </w:tr>
      <w:tr w:rsidR="005D35F6" w:rsidRPr="005D35F6" w:rsidTr="00573AF0">
        <w:trPr>
          <w:trHeight w:val="802"/>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05</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9900001000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240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1 100,0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400,0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400,0</w:t>
            </w:r>
          </w:p>
        </w:tc>
      </w:tr>
      <w:tr w:rsidR="005D35F6" w:rsidRPr="005D35F6" w:rsidTr="00573AF0">
        <w:trPr>
          <w:trHeight w:val="409"/>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Организация и содержание мест захоронений</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05</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9900004000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r>
      <w:tr w:rsidR="005D35F6" w:rsidRPr="005D35F6" w:rsidTr="00573AF0">
        <w:trPr>
          <w:trHeight w:val="469"/>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05</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9900004000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r>
      <w:tr w:rsidR="005D35F6" w:rsidRPr="005D35F6" w:rsidTr="00573AF0">
        <w:trPr>
          <w:trHeight w:val="696"/>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05</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9900004000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240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r>
      <w:tr w:rsidR="005D35F6" w:rsidRPr="005D35F6" w:rsidTr="00573AF0">
        <w:trPr>
          <w:trHeight w:val="303"/>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 xml:space="preserve">Прочие мероприятия по </w:t>
            </w:r>
            <w:proofErr w:type="spellStart"/>
            <w:r w:rsidRPr="005D35F6">
              <w:rPr>
                <w:rFonts w:ascii="Times New Roman" w:hAnsi="Times New Roman" w:cs="Times New Roman"/>
                <w:color w:val="000000"/>
                <w:sz w:val="20"/>
                <w:szCs w:val="20"/>
              </w:rPr>
              <w:t>благоустойству</w:t>
            </w:r>
            <w:proofErr w:type="spellEnd"/>
            <w:r w:rsidRPr="005D35F6">
              <w:rPr>
                <w:rFonts w:ascii="Times New Roman" w:hAnsi="Times New Roman" w:cs="Times New Roman"/>
                <w:color w:val="000000"/>
                <w:sz w:val="20"/>
                <w:szCs w:val="20"/>
              </w:rPr>
              <w:t xml:space="preserve"> поселений</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05</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9900005000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1 400,0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100,0</w:t>
            </w:r>
          </w:p>
        </w:tc>
      </w:tr>
      <w:tr w:rsidR="005D35F6" w:rsidRPr="005D35F6" w:rsidTr="00573AF0">
        <w:trPr>
          <w:trHeight w:val="605"/>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05</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9900005000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1 400,0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100,0</w:t>
            </w:r>
          </w:p>
        </w:tc>
      </w:tr>
      <w:tr w:rsidR="005D35F6" w:rsidRPr="005D35F6" w:rsidTr="00573AF0">
        <w:trPr>
          <w:trHeight w:val="696"/>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 xml:space="preserve">Иные закупки товаров, работ и услуг для обеспечения государственных </w:t>
            </w:r>
            <w:r w:rsidRPr="005D35F6">
              <w:rPr>
                <w:rFonts w:ascii="Times New Roman" w:hAnsi="Times New Roman" w:cs="Times New Roman"/>
                <w:color w:val="000000"/>
                <w:sz w:val="20"/>
                <w:szCs w:val="20"/>
              </w:rPr>
              <w:lastRenderedPageBreak/>
              <w:t>(муниципальных) нужд</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lastRenderedPageBreak/>
              <w:t>05</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9900005000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240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1 400,0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100,0</w:t>
            </w:r>
          </w:p>
        </w:tc>
      </w:tr>
      <w:tr w:rsidR="005D35F6" w:rsidRPr="005D35F6" w:rsidTr="00573AF0">
        <w:trPr>
          <w:trHeight w:val="379"/>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lastRenderedPageBreak/>
              <w:t>КУЛЬТУРА, КИНЕМАТОГРАФИЯ</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08</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7 337,0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5 100,0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5 300,0</w:t>
            </w:r>
          </w:p>
        </w:tc>
      </w:tr>
      <w:tr w:rsidR="005D35F6" w:rsidRPr="005D35F6" w:rsidTr="00573AF0">
        <w:trPr>
          <w:trHeight w:val="379"/>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Культура</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08</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7 337,0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5 100,0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5 300,0</w:t>
            </w:r>
          </w:p>
        </w:tc>
      </w:tr>
      <w:tr w:rsidR="005D35F6" w:rsidRPr="005D35F6" w:rsidTr="00573AF0">
        <w:trPr>
          <w:trHeight w:val="379"/>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Непрограммные направления бюджета</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08</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9900000000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7 337,0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5 100,0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5 300,0</w:t>
            </w:r>
          </w:p>
        </w:tc>
      </w:tr>
      <w:tr w:rsidR="005D35F6" w:rsidRPr="005D35F6" w:rsidTr="00573AF0">
        <w:trPr>
          <w:trHeight w:val="802"/>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Мероприятия по сохранению памятников и других мемориальных объектов, увековечивающих память о защитниках Отечества</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08</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9900040580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250,0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r>
      <w:tr w:rsidR="005D35F6" w:rsidRPr="005D35F6" w:rsidTr="00573AF0">
        <w:trPr>
          <w:trHeight w:val="636"/>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08</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9900040580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250,0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r>
      <w:tr w:rsidR="005D35F6" w:rsidRPr="005D35F6" w:rsidTr="00573AF0">
        <w:trPr>
          <w:trHeight w:val="741"/>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08</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9900040580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240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250,0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r>
      <w:tr w:rsidR="005D35F6" w:rsidRPr="005D35F6" w:rsidTr="00573AF0">
        <w:trPr>
          <w:trHeight w:val="469"/>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Мероприятия по сохранению и развитию культуры на территории поселения</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08</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9900040590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6 587,0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5 100,0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5 300,0</w:t>
            </w:r>
          </w:p>
        </w:tc>
      </w:tr>
      <w:tr w:rsidR="005D35F6" w:rsidRPr="005D35F6" w:rsidTr="00573AF0">
        <w:trPr>
          <w:trHeight w:val="1256"/>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 xml:space="preserve">Расходы на выплаты персоналу в </w:t>
            </w:r>
            <w:proofErr w:type="gramStart"/>
            <w:r w:rsidRPr="005D35F6">
              <w:rPr>
                <w:rFonts w:ascii="Times New Roman" w:hAnsi="Times New Roman" w:cs="Times New Roman"/>
                <w:color w:val="000000"/>
                <w:sz w:val="20"/>
                <w:szCs w:val="20"/>
              </w:rPr>
              <w:t>целях</w:t>
            </w:r>
            <w:proofErr w:type="gramEnd"/>
            <w:r w:rsidRPr="005D35F6">
              <w:rPr>
                <w:rFonts w:ascii="Times New Roman" w:hAnsi="Times New Roman" w:cs="Times New Roman"/>
                <w:color w:val="000000"/>
                <w:sz w:val="20"/>
                <w:szCs w:val="2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08</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9900040590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100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4 891,3</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4 700,0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4 700,0</w:t>
            </w:r>
          </w:p>
        </w:tc>
      </w:tr>
      <w:tr w:rsidR="005D35F6" w:rsidRPr="005D35F6" w:rsidTr="00573AF0">
        <w:trPr>
          <w:trHeight w:val="590"/>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Расходы на выплаты персоналу казенных учреждений</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08</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9900040590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110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4 891,3</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4 700,0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4 700,0</w:t>
            </w:r>
          </w:p>
        </w:tc>
      </w:tr>
      <w:tr w:rsidR="005D35F6" w:rsidRPr="005D35F6" w:rsidTr="00573AF0">
        <w:trPr>
          <w:trHeight w:val="469"/>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08</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9900040590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1 692,7</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397,0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597,0</w:t>
            </w:r>
          </w:p>
        </w:tc>
      </w:tr>
      <w:tr w:rsidR="005D35F6" w:rsidRPr="005D35F6" w:rsidTr="00573AF0">
        <w:trPr>
          <w:trHeight w:val="696"/>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08</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9900040590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240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1 692,7</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397,0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597,0</w:t>
            </w:r>
          </w:p>
        </w:tc>
      </w:tr>
      <w:tr w:rsidR="005D35F6" w:rsidRPr="005D35F6" w:rsidTr="00573AF0">
        <w:trPr>
          <w:trHeight w:val="303"/>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бюджетные ассигнования</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08</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9900040590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800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3,0</w:t>
            </w:r>
          </w:p>
        </w:tc>
      </w:tr>
      <w:tr w:rsidR="005D35F6" w:rsidRPr="005D35F6" w:rsidTr="00573AF0">
        <w:trPr>
          <w:trHeight w:val="364"/>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Уплата налогов, сборов и иных платежей</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08</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9900040590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850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3,0</w:t>
            </w:r>
          </w:p>
        </w:tc>
      </w:tr>
      <w:tr w:rsidR="005D35F6" w:rsidRPr="005D35F6" w:rsidTr="00573AF0">
        <w:trPr>
          <w:trHeight w:val="696"/>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Обеспечение сбалансированности местных бюджетов</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08</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9900070510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r>
      <w:tr w:rsidR="005D35F6" w:rsidRPr="005D35F6" w:rsidTr="00573AF0">
        <w:trPr>
          <w:trHeight w:val="605"/>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 xml:space="preserve">Закупка товаров, работ и услуг для обеспечения государственных </w:t>
            </w:r>
            <w:r w:rsidRPr="005D35F6">
              <w:rPr>
                <w:rFonts w:ascii="Times New Roman" w:hAnsi="Times New Roman" w:cs="Times New Roman"/>
                <w:color w:val="000000"/>
                <w:sz w:val="20"/>
                <w:szCs w:val="20"/>
              </w:rPr>
              <w:lastRenderedPageBreak/>
              <w:t>(муниципальных) нужд</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lastRenderedPageBreak/>
              <w:t>08</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9900070510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r>
      <w:tr w:rsidR="005D35F6" w:rsidRPr="005D35F6" w:rsidTr="00573AF0">
        <w:trPr>
          <w:trHeight w:val="787"/>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08</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9900070510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240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r>
      <w:tr w:rsidR="005D35F6" w:rsidRPr="005D35F6" w:rsidTr="00573AF0">
        <w:trPr>
          <w:trHeight w:val="303"/>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СОЦИАЛЬНАЯ ПОЛИТИКА</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10</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536,9</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536,9</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536,9</w:t>
            </w:r>
          </w:p>
        </w:tc>
      </w:tr>
      <w:tr w:rsidR="005D35F6" w:rsidRPr="005D35F6" w:rsidTr="00573AF0">
        <w:trPr>
          <w:trHeight w:val="394"/>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Пенсионное обеспечение</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10</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536,9</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536,9</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536,9</w:t>
            </w:r>
          </w:p>
        </w:tc>
      </w:tr>
      <w:tr w:rsidR="005D35F6" w:rsidRPr="005D35F6" w:rsidTr="00573AF0">
        <w:trPr>
          <w:trHeight w:val="454"/>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Непрограммные направления бюджета</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10</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9900000000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536,9</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536,9</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536,9</w:t>
            </w:r>
          </w:p>
        </w:tc>
      </w:tr>
      <w:tr w:rsidR="005D35F6" w:rsidRPr="005D35F6" w:rsidTr="00573AF0">
        <w:trPr>
          <w:trHeight w:val="802"/>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10</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9900002020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536,9</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536,9</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536,9</w:t>
            </w:r>
          </w:p>
        </w:tc>
      </w:tr>
      <w:tr w:rsidR="005D35F6" w:rsidRPr="005D35F6" w:rsidTr="00573AF0">
        <w:trPr>
          <w:trHeight w:val="469"/>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Социальное обеспечение и иные выплаты населению</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10</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9900002020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536,9</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536,9</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536,9</w:t>
            </w:r>
          </w:p>
        </w:tc>
      </w:tr>
      <w:tr w:rsidR="005D35F6" w:rsidRPr="005D35F6" w:rsidTr="00573AF0">
        <w:trPr>
          <w:trHeight w:val="590"/>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Публичные нормативные социальные выплаты гражданам</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10</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9900002020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310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536,9</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536,9</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536,9</w:t>
            </w:r>
          </w:p>
        </w:tc>
      </w:tr>
      <w:tr w:rsidR="005D35F6" w:rsidRPr="005D35F6" w:rsidTr="00573AF0">
        <w:trPr>
          <w:trHeight w:val="303"/>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УСЛОВНО УТВЕРЖДЕННЫЕ РАСХОДЫ</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411,9</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920,2</w:t>
            </w:r>
          </w:p>
        </w:tc>
      </w:tr>
      <w:tr w:rsidR="005D35F6" w:rsidRPr="005D35F6" w:rsidTr="00573AF0">
        <w:trPr>
          <w:trHeight w:val="303"/>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Условно утвержденные расходы</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411,9</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920,2</w:t>
            </w:r>
          </w:p>
        </w:tc>
      </w:tr>
      <w:tr w:rsidR="005D35F6" w:rsidRPr="005D35F6" w:rsidTr="00573AF0">
        <w:trPr>
          <w:trHeight w:val="348"/>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Непрограммные направления бюджета</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9900000000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411,9</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920,2</w:t>
            </w:r>
          </w:p>
        </w:tc>
      </w:tr>
      <w:tr w:rsidR="005D35F6" w:rsidRPr="005D35F6" w:rsidTr="00573AF0">
        <w:trPr>
          <w:trHeight w:val="333"/>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Условно утвержденные расходы</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9900099990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411,9</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920,2</w:t>
            </w:r>
          </w:p>
        </w:tc>
      </w:tr>
      <w:tr w:rsidR="005D35F6" w:rsidRPr="005D35F6" w:rsidTr="00573AF0">
        <w:trPr>
          <w:trHeight w:val="333"/>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Условно утвержденные расходы</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9900099990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900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411,9</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920,2</w:t>
            </w:r>
          </w:p>
        </w:tc>
      </w:tr>
      <w:tr w:rsidR="005D35F6" w:rsidRPr="005D35F6" w:rsidTr="00573AF0">
        <w:trPr>
          <w:trHeight w:val="333"/>
        </w:trPr>
        <w:tc>
          <w:tcPr>
            <w:tcW w:w="3942" w:type="dxa"/>
            <w:gridSpan w:val="3"/>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Условно утвержденные расходы</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w:t>
            </w:r>
          </w:p>
        </w:tc>
        <w:tc>
          <w:tcPr>
            <w:tcW w:w="645"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w:t>
            </w:r>
          </w:p>
        </w:tc>
        <w:tc>
          <w:tcPr>
            <w:tcW w:w="1253"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9900099990</w:t>
            </w:r>
          </w:p>
        </w:tc>
        <w:tc>
          <w:tcPr>
            <w:tcW w:w="66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c>
          <w:tcPr>
            <w:tcW w:w="1028" w:type="dxa"/>
            <w:gridSpan w:val="6"/>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411,9</w:t>
            </w:r>
          </w:p>
        </w:tc>
        <w:tc>
          <w:tcPr>
            <w:tcW w:w="895"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920,2</w:t>
            </w:r>
          </w:p>
        </w:tc>
      </w:tr>
      <w:tr w:rsidR="005D35F6" w:rsidRPr="005D35F6" w:rsidTr="00573AF0">
        <w:trPr>
          <w:trHeight w:val="469"/>
        </w:trPr>
        <w:tc>
          <w:tcPr>
            <w:tcW w:w="7166" w:type="dxa"/>
            <w:gridSpan w:val="16"/>
            <w:tcBorders>
              <w:top w:val="single" w:sz="8" w:space="0" w:color="auto"/>
              <w:left w:val="single" w:sz="8" w:space="0" w:color="auto"/>
              <w:bottom w:val="single" w:sz="8" w:space="0" w:color="auto"/>
              <w:right w:val="nil"/>
            </w:tcBorders>
            <w:noWrap/>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Итого расходов</w:t>
            </w:r>
          </w:p>
        </w:tc>
        <w:tc>
          <w:tcPr>
            <w:tcW w:w="1043" w:type="dxa"/>
            <w:gridSpan w:val="4"/>
            <w:tcBorders>
              <w:top w:val="single" w:sz="8" w:space="0" w:color="auto"/>
              <w:left w:val="single" w:sz="4" w:space="0" w:color="auto"/>
              <w:bottom w:val="single" w:sz="8" w:space="0" w:color="auto"/>
              <w:right w:val="single" w:sz="4"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24 008,6</w:t>
            </w:r>
          </w:p>
        </w:tc>
        <w:tc>
          <w:tcPr>
            <w:tcW w:w="1028" w:type="dxa"/>
            <w:gridSpan w:val="6"/>
            <w:tcBorders>
              <w:top w:val="single" w:sz="8" w:space="0" w:color="auto"/>
              <w:left w:val="nil"/>
              <w:bottom w:val="single" w:sz="8" w:space="0" w:color="auto"/>
              <w:right w:val="single" w:sz="4"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17 017,5</w:t>
            </w:r>
          </w:p>
        </w:tc>
        <w:tc>
          <w:tcPr>
            <w:tcW w:w="895" w:type="dxa"/>
            <w:gridSpan w:val="4"/>
            <w:tcBorders>
              <w:top w:val="single" w:sz="8" w:space="0" w:color="auto"/>
              <w:left w:val="nil"/>
              <w:bottom w:val="single" w:sz="8" w:space="0" w:color="auto"/>
              <w:right w:val="single" w:sz="8" w:space="0" w:color="auto"/>
            </w:tcBorders>
            <w:noWrap/>
            <w:vAlign w:val="center"/>
            <w:hideMark/>
          </w:tcPr>
          <w:p w:rsidR="005D35F6" w:rsidRPr="00573AF0" w:rsidRDefault="005D35F6">
            <w:pPr>
              <w:jc w:val="right"/>
              <w:rPr>
                <w:rFonts w:ascii="Times New Roman" w:hAnsi="Times New Roman" w:cs="Times New Roman"/>
                <w:b/>
                <w:bCs/>
                <w:color w:val="000000"/>
                <w:sz w:val="16"/>
                <w:szCs w:val="16"/>
              </w:rPr>
            </w:pPr>
            <w:r w:rsidRPr="00573AF0">
              <w:rPr>
                <w:rFonts w:ascii="Times New Roman" w:hAnsi="Times New Roman" w:cs="Times New Roman"/>
                <w:b/>
                <w:bCs/>
                <w:color w:val="000000"/>
                <w:sz w:val="16"/>
                <w:szCs w:val="16"/>
              </w:rPr>
              <w:t>18 966,4</w:t>
            </w:r>
          </w:p>
        </w:tc>
      </w:tr>
      <w:tr w:rsidR="005D35F6" w:rsidRPr="005D35F6" w:rsidTr="00573AF0">
        <w:trPr>
          <w:gridAfter w:val="3"/>
          <w:wAfter w:w="127" w:type="dxa"/>
          <w:trHeight w:val="1335"/>
        </w:trPr>
        <w:tc>
          <w:tcPr>
            <w:tcW w:w="4160" w:type="dxa"/>
            <w:gridSpan w:val="4"/>
            <w:noWrap/>
            <w:vAlign w:val="bottom"/>
            <w:hideMark/>
          </w:tcPr>
          <w:p w:rsidR="005D35F6" w:rsidRPr="005D35F6" w:rsidRDefault="005D35F6">
            <w:pPr>
              <w:rPr>
                <w:rFonts w:ascii="Times New Roman" w:hAnsi="Times New Roman" w:cs="Times New Roman"/>
                <w:sz w:val="20"/>
                <w:szCs w:val="20"/>
              </w:rPr>
            </w:pPr>
          </w:p>
        </w:tc>
        <w:tc>
          <w:tcPr>
            <w:tcW w:w="1254" w:type="dxa"/>
            <w:gridSpan w:val="5"/>
            <w:noWrap/>
            <w:vAlign w:val="bottom"/>
            <w:hideMark/>
          </w:tcPr>
          <w:p w:rsidR="005D35F6" w:rsidRPr="005D35F6" w:rsidRDefault="005D35F6">
            <w:pPr>
              <w:rPr>
                <w:rFonts w:ascii="Times New Roman" w:hAnsi="Times New Roman" w:cs="Times New Roman"/>
                <w:sz w:val="20"/>
                <w:szCs w:val="20"/>
              </w:rPr>
            </w:pPr>
          </w:p>
        </w:tc>
        <w:tc>
          <w:tcPr>
            <w:tcW w:w="580" w:type="dxa"/>
            <w:gridSpan w:val="2"/>
            <w:noWrap/>
            <w:vAlign w:val="bottom"/>
            <w:hideMark/>
          </w:tcPr>
          <w:p w:rsidR="005D35F6" w:rsidRPr="005D35F6" w:rsidRDefault="005D35F6">
            <w:pPr>
              <w:rPr>
                <w:rFonts w:ascii="Times New Roman" w:hAnsi="Times New Roman" w:cs="Times New Roman"/>
                <w:sz w:val="20"/>
                <w:szCs w:val="20"/>
              </w:rPr>
            </w:pPr>
          </w:p>
        </w:tc>
        <w:tc>
          <w:tcPr>
            <w:tcW w:w="600" w:type="dxa"/>
            <w:gridSpan w:val="3"/>
            <w:noWrap/>
            <w:vAlign w:val="bottom"/>
            <w:hideMark/>
          </w:tcPr>
          <w:p w:rsidR="005D35F6" w:rsidRPr="005D35F6" w:rsidRDefault="005D35F6">
            <w:pPr>
              <w:rPr>
                <w:rFonts w:ascii="Times New Roman" w:hAnsi="Times New Roman" w:cs="Times New Roman"/>
                <w:sz w:val="20"/>
                <w:szCs w:val="20"/>
              </w:rPr>
            </w:pPr>
          </w:p>
        </w:tc>
        <w:tc>
          <w:tcPr>
            <w:tcW w:w="600" w:type="dxa"/>
            <w:gridSpan w:val="3"/>
            <w:noWrap/>
            <w:vAlign w:val="bottom"/>
            <w:hideMark/>
          </w:tcPr>
          <w:p w:rsidR="005D35F6" w:rsidRPr="005D35F6" w:rsidRDefault="005D35F6">
            <w:pPr>
              <w:rPr>
                <w:rFonts w:ascii="Times New Roman" w:hAnsi="Times New Roman" w:cs="Times New Roman"/>
                <w:sz w:val="20"/>
                <w:szCs w:val="20"/>
              </w:rPr>
            </w:pPr>
          </w:p>
        </w:tc>
        <w:tc>
          <w:tcPr>
            <w:tcW w:w="2811" w:type="dxa"/>
            <w:gridSpan w:val="10"/>
            <w:hideMark/>
          </w:tcPr>
          <w:p w:rsidR="005D35F6" w:rsidRPr="005D35F6" w:rsidRDefault="005D35F6">
            <w:pPr>
              <w:jc w:val="right"/>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Приложение 4</w:t>
            </w:r>
            <w:r w:rsidRPr="005D35F6">
              <w:rPr>
                <w:rFonts w:ascii="Times New Roman" w:hAnsi="Times New Roman" w:cs="Times New Roman"/>
                <w:color w:val="000000"/>
                <w:sz w:val="20"/>
                <w:szCs w:val="20"/>
              </w:rPr>
              <w:br/>
              <w:t>к Решению "О бюджете Шибковского сельсовета Искитимского района Новосибирской области на 2025 год и плановый период 2026 и 2027 годов"</w:t>
            </w:r>
          </w:p>
        </w:tc>
      </w:tr>
      <w:tr w:rsidR="005D35F6" w:rsidRPr="005D35F6" w:rsidTr="00573AF0">
        <w:trPr>
          <w:gridAfter w:val="3"/>
          <w:wAfter w:w="127" w:type="dxa"/>
          <w:trHeight w:val="975"/>
        </w:trPr>
        <w:tc>
          <w:tcPr>
            <w:tcW w:w="10005" w:type="dxa"/>
            <w:gridSpan w:val="27"/>
            <w:vAlign w:val="center"/>
            <w:hideMark/>
          </w:tcPr>
          <w:p w:rsidR="005D35F6" w:rsidRPr="005D35F6" w:rsidRDefault="005D35F6">
            <w:pPr>
              <w:jc w:val="center"/>
              <w:rPr>
                <w:rFonts w:ascii="Times New Roman" w:hAnsi="Times New Roman" w:cs="Times New Roman"/>
                <w:b/>
                <w:bCs/>
                <w:color w:val="000000"/>
                <w:sz w:val="20"/>
                <w:szCs w:val="20"/>
                <w:lang w:eastAsia="en-US"/>
              </w:rPr>
            </w:pPr>
            <w:r w:rsidRPr="005D35F6">
              <w:rPr>
                <w:rFonts w:ascii="Times New Roman" w:hAnsi="Times New Roman" w:cs="Times New Roman"/>
                <w:b/>
                <w:bCs/>
                <w:color w:val="000000"/>
                <w:sz w:val="20"/>
                <w:szCs w:val="20"/>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5D35F6">
              <w:rPr>
                <w:rFonts w:ascii="Times New Roman" w:hAnsi="Times New Roman" w:cs="Times New Roman"/>
                <w:b/>
                <w:bCs/>
                <w:color w:val="000000"/>
                <w:sz w:val="20"/>
                <w:szCs w:val="20"/>
              </w:rPr>
              <w:t>видов расходов классификации расходов бюджетов</w:t>
            </w:r>
            <w:proofErr w:type="gramEnd"/>
            <w:r w:rsidRPr="005D35F6">
              <w:rPr>
                <w:rFonts w:ascii="Times New Roman" w:hAnsi="Times New Roman" w:cs="Times New Roman"/>
                <w:b/>
                <w:bCs/>
                <w:color w:val="000000"/>
                <w:sz w:val="20"/>
                <w:szCs w:val="20"/>
              </w:rPr>
              <w:t xml:space="preserve"> на 2025 год и плановый период 2026  и 2027 годов</w:t>
            </w:r>
          </w:p>
        </w:tc>
      </w:tr>
      <w:tr w:rsidR="005D35F6" w:rsidRPr="005D35F6" w:rsidTr="00573AF0">
        <w:trPr>
          <w:gridAfter w:val="3"/>
          <w:wAfter w:w="127" w:type="dxa"/>
          <w:trHeight w:val="282"/>
        </w:trPr>
        <w:tc>
          <w:tcPr>
            <w:tcW w:w="10005" w:type="dxa"/>
            <w:gridSpan w:val="27"/>
            <w:tcBorders>
              <w:top w:val="nil"/>
              <w:left w:val="nil"/>
              <w:bottom w:val="single" w:sz="8"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тыс. руб.</w:t>
            </w:r>
          </w:p>
        </w:tc>
      </w:tr>
      <w:tr w:rsidR="005D35F6" w:rsidRPr="005D35F6" w:rsidTr="00573AF0">
        <w:trPr>
          <w:gridAfter w:val="3"/>
          <w:wAfter w:w="127" w:type="dxa"/>
          <w:trHeight w:val="270"/>
        </w:trPr>
        <w:tc>
          <w:tcPr>
            <w:tcW w:w="4160" w:type="dxa"/>
            <w:gridSpan w:val="4"/>
            <w:vMerge w:val="restart"/>
            <w:tcBorders>
              <w:top w:val="nil"/>
              <w:left w:val="single" w:sz="8" w:space="0" w:color="auto"/>
              <w:bottom w:val="single" w:sz="8" w:space="0" w:color="auto"/>
              <w:right w:val="single" w:sz="8" w:space="0" w:color="auto"/>
            </w:tcBorders>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Наименование</w:t>
            </w:r>
          </w:p>
        </w:tc>
        <w:tc>
          <w:tcPr>
            <w:tcW w:w="1254" w:type="dxa"/>
            <w:gridSpan w:val="5"/>
            <w:vMerge w:val="restart"/>
            <w:tcBorders>
              <w:top w:val="nil"/>
              <w:left w:val="single" w:sz="8" w:space="0" w:color="auto"/>
              <w:bottom w:val="single" w:sz="8" w:space="0" w:color="auto"/>
              <w:right w:val="single" w:sz="8" w:space="0" w:color="auto"/>
            </w:tcBorders>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ЦСР</w:t>
            </w:r>
          </w:p>
        </w:tc>
        <w:tc>
          <w:tcPr>
            <w:tcW w:w="580" w:type="dxa"/>
            <w:gridSpan w:val="2"/>
            <w:vMerge w:val="restart"/>
            <w:tcBorders>
              <w:top w:val="nil"/>
              <w:left w:val="single" w:sz="8" w:space="0" w:color="auto"/>
              <w:bottom w:val="single" w:sz="8" w:space="0" w:color="auto"/>
              <w:right w:val="single" w:sz="8" w:space="0" w:color="auto"/>
            </w:tcBorders>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ВР</w:t>
            </w:r>
          </w:p>
        </w:tc>
        <w:tc>
          <w:tcPr>
            <w:tcW w:w="600" w:type="dxa"/>
            <w:gridSpan w:val="3"/>
            <w:vMerge w:val="restart"/>
            <w:tcBorders>
              <w:top w:val="nil"/>
              <w:left w:val="single" w:sz="8" w:space="0" w:color="auto"/>
              <w:bottom w:val="single" w:sz="8" w:space="0" w:color="auto"/>
              <w:right w:val="single" w:sz="8" w:space="0" w:color="auto"/>
            </w:tcBorders>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РЗ</w:t>
            </w:r>
          </w:p>
        </w:tc>
        <w:tc>
          <w:tcPr>
            <w:tcW w:w="600" w:type="dxa"/>
            <w:gridSpan w:val="3"/>
            <w:vMerge w:val="restart"/>
            <w:tcBorders>
              <w:top w:val="nil"/>
              <w:left w:val="single" w:sz="8" w:space="0" w:color="auto"/>
              <w:bottom w:val="single" w:sz="8" w:space="0" w:color="auto"/>
              <w:right w:val="single" w:sz="8" w:space="0" w:color="auto"/>
            </w:tcBorders>
            <w:vAlign w:val="center"/>
            <w:hideMark/>
          </w:tcPr>
          <w:p w:rsidR="005D35F6" w:rsidRPr="005D35F6" w:rsidRDefault="005D35F6">
            <w:pPr>
              <w:jc w:val="center"/>
              <w:rPr>
                <w:rFonts w:ascii="Times New Roman" w:hAnsi="Times New Roman" w:cs="Times New Roman"/>
                <w:b/>
                <w:bCs/>
                <w:color w:val="000000"/>
                <w:sz w:val="20"/>
                <w:szCs w:val="20"/>
                <w:lang w:val="en-US" w:eastAsia="en-US"/>
              </w:rPr>
            </w:pPr>
            <w:proofErr w:type="gramStart"/>
            <w:r w:rsidRPr="005D35F6">
              <w:rPr>
                <w:rFonts w:ascii="Times New Roman" w:hAnsi="Times New Roman" w:cs="Times New Roman"/>
                <w:b/>
                <w:bCs/>
                <w:color w:val="000000"/>
                <w:sz w:val="20"/>
                <w:szCs w:val="20"/>
              </w:rPr>
              <w:t>ПР</w:t>
            </w:r>
            <w:proofErr w:type="gramEnd"/>
          </w:p>
        </w:tc>
        <w:tc>
          <w:tcPr>
            <w:tcW w:w="1043" w:type="dxa"/>
            <w:gridSpan w:val="4"/>
            <w:tcBorders>
              <w:top w:val="nil"/>
              <w:left w:val="nil"/>
              <w:bottom w:val="nil"/>
              <w:right w:val="single" w:sz="8"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Сумма</w:t>
            </w:r>
          </w:p>
        </w:tc>
        <w:tc>
          <w:tcPr>
            <w:tcW w:w="935" w:type="dxa"/>
            <w:gridSpan w:val="3"/>
            <w:tcBorders>
              <w:top w:val="nil"/>
              <w:left w:val="nil"/>
              <w:bottom w:val="nil"/>
              <w:right w:val="single" w:sz="8"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Сумма</w:t>
            </w:r>
          </w:p>
        </w:tc>
        <w:tc>
          <w:tcPr>
            <w:tcW w:w="833" w:type="dxa"/>
            <w:gridSpan w:val="3"/>
            <w:tcBorders>
              <w:top w:val="nil"/>
              <w:left w:val="nil"/>
              <w:bottom w:val="nil"/>
              <w:right w:val="single" w:sz="8"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Сумма</w:t>
            </w:r>
          </w:p>
        </w:tc>
      </w:tr>
      <w:tr w:rsidR="005D35F6" w:rsidRPr="005D35F6" w:rsidTr="00573AF0">
        <w:trPr>
          <w:gridAfter w:val="3"/>
          <w:wAfter w:w="127" w:type="dxa"/>
          <w:trHeight w:val="270"/>
        </w:trPr>
        <w:tc>
          <w:tcPr>
            <w:tcW w:w="4160" w:type="dxa"/>
            <w:gridSpan w:val="4"/>
            <w:vMerge/>
            <w:tcBorders>
              <w:top w:val="nil"/>
              <w:left w:val="single" w:sz="8" w:space="0" w:color="auto"/>
              <w:bottom w:val="single" w:sz="8" w:space="0" w:color="auto"/>
              <w:right w:val="single" w:sz="8" w:space="0" w:color="auto"/>
            </w:tcBorders>
            <w:vAlign w:val="center"/>
            <w:hideMark/>
          </w:tcPr>
          <w:p w:rsidR="005D35F6" w:rsidRPr="005D35F6" w:rsidRDefault="005D35F6">
            <w:pPr>
              <w:rPr>
                <w:rFonts w:ascii="Times New Roman" w:hAnsi="Times New Roman" w:cs="Times New Roman"/>
                <w:b/>
                <w:bCs/>
                <w:color w:val="000000"/>
                <w:sz w:val="20"/>
                <w:szCs w:val="20"/>
                <w:lang w:val="en-US" w:eastAsia="en-US"/>
              </w:rPr>
            </w:pPr>
          </w:p>
        </w:tc>
        <w:tc>
          <w:tcPr>
            <w:tcW w:w="1254" w:type="dxa"/>
            <w:gridSpan w:val="5"/>
            <w:vMerge/>
            <w:tcBorders>
              <w:top w:val="nil"/>
              <w:left w:val="single" w:sz="8" w:space="0" w:color="auto"/>
              <w:bottom w:val="single" w:sz="8" w:space="0" w:color="auto"/>
              <w:right w:val="single" w:sz="8" w:space="0" w:color="auto"/>
            </w:tcBorders>
            <w:vAlign w:val="center"/>
            <w:hideMark/>
          </w:tcPr>
          <w:p w:rsidR="005D35F6" w:rsidRPr="005D35F6" w:rsidRDefault="005D35F6">
            <w:pPr>
              <w:rPr>
                <w:rFonts w:ascii="Times New Roman" w:hAnsi="Times New Roman" w:cs="Times New Roman"/>
                <w:b/>
                <w:bCs/>
                <w:color w:val="000000"/>
                <w:sz w:val="20"/>
                <w:szCs w:val="20"/>
                <w:lang w:val="en-US" w:eastAsia="en-US"/>
              </w:rPr>
            </w:pPr>
          </w:p>
        </w:tc>
        <w:tc>
          <w:tcPr>
            <w:tcW w:w="580" w:type="dxa"/>
            <w:gridSpan w:val="2"/>
            <w:vMerge/>
            <w:tcBorders>
              <w:top w:val="nil"/>
              <w:left w:val="single" w:sz="8" w:space="0" w:color="auto"/>
              <w:bottom w:val="single" w:sz="8" w:space="0" w:color="auto"/>
              <w:right w:val="single" w:sz="8" w:space="0" w:color="auto"/>
            </w:tcBorders>
            <w:vAlign w:val="center"/>
            <w:hideMark/>
          </w:tcPr>
          <w:p w:rsidR="005D35F6" w:rsidRPr="005D35F6" w:rsidRDefault="005D35F6">
            <w:pPr>
              <w:rPr>
                <w:rFonts w:ascii="Times New Roman" w:hAnsi="Times New Roman" w:cs="Times New Roman"/>
                <w:b/>
                <w:bCs/>
                <w:color w:val="000000"/>
                <w:sz w:val="20"/>
                <w:szCs w:val="20"/>
                <w:lang w:val="en-US" w:eastAsia="en-US"/>
              </w:rPr>
            </w:pPr>
          </w:p>
        </w:tc>
        <w:tc>
          <w:tcPr>
            <w:tcW w:w="600" w:type="dxa"/>
            <w:gridSpan w:val="3"/>
            <w:vMerge/>
            <w:tcBorders>
              <w:top w:val="nil"/>
              <w:left w:val="single" w:sz="8" w:space="0" w:color="auto"/>
              <w:bottom w:val="single" w:sz="8" w:space="0" w:color="auto"/>
              <w:right w:val="single" w:sz="8" w:space="0" w:color="auto"/>
            </w:tcBorders>
            <w:vAlign w:val="center"/>
            <w:hideMark/>
          </w:tcPr>
          <w:p w:rsidR="005D35F6" w:rsidRPr="005D35F6" w:rsidRDefault="005D35F6">
            <w:pPr>
              <w:rPr>
                <w:rFonts w:ascii="Times New Roman" w:hAnsi="Times New Roman" w:cs="Times New Roman"/>
                <w:b/>
                <w:bCs/>
                <w:color w:val="000000"/>
                <w:sz w:val="20"/>
                <w:szCs w:val="20"/>
                <w:lang w:val="en-US" w:eastAsia="en-US"/>
              </w:rPr>
            </w:pPr>
          </w:p>
        </w:tc>
        <w:tc>
          <w:tcPr>
            <w:tcW w:w="600" w:type="dxa"/>
            <w:gridSpan w:val="3"/>
            <w:vMerge/>
            <w:tcBorders>
              <w:top w:val="nil"/>
              <w:left w:val="single" w:sz="8" w:space="0" w:color="auto"/>
              <w:bottom w:val="single" w:sz="8" w:space="0" w:color="auto"/>
              <w:right w:val="single" w:sz="8" w:space="0" w:color="auto"/>
            </w:tcBorders>
            <w:vAlign w:val="center"/>
            <w:hideMark/>
          </w:tcPr>
          <w:p w:rsidR="005D35F6" w:rsidRPr="005D35F6" w:rsidRDefault="005D35F6">
            <w:pPr>
              <w:rPr>
                <w:rFonts w:ascii="Times New Roman" w:hAnsi="Times New Roman" w:cs="Times New Roman"/>
                <w:b/>
                <w:bCs/>
                <w:color w:val="000000"/>
                <w:sz w:val="20"/>
                <w:szCs w:val="20"/>
                <w:lang w:val="en-US" w:eastAsia="en-US"/>
              </w:rPr>
            </w:pPr>
          </w:p>
        </w:tc>
        <w:tc>
          <w:tcPr>
            <w:tcW w:w="1043" w:type="dxa"/>
            <w:gridSpan w:val="4"/>
            <w:tcBorders>
              <w:top w:val="single" w:sz="8" w:space="0" w:color="auto"/>
              <w:left w:val="nil"/>
              <w:bottom w:val="single" w:sz="8" w:space="0" w:color="auto"/>
              <w:right w:val="single" w:sz="8"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2025 год</w:t>
            </w:r>
          </w:p>
        </w:tc>
        <w:tc>
          <w:tcPr>
            <w:tcW w:w="935" w:type="dxa"/>
            <w:gridSpan w:val="3"/>
            <w:tcBorders>
              <w:top w:val="single" w:sz="8" w:space="0" w:color="auto"/>
              <w:left w:val="nil"/>
              <w:bottom w:val="single" w:sz="8" w:space="0" w:color="auto"/>
              <w:right w:val="single" w:sz="8"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2026 год</w:t>
            </w:r>
          </w:p>
        </w:tc>
        <w:tc>
          <w:tcPr>
            <w:tcW w:w="833" w:type="dxa"/>
            <w:gridSpan w:val="3"/>
            <w:tcBorders>
              <w:top w:val="single" w:sz="8" w:space="0" w:color="auto"/>
              <w:left w:val="nil"/>
              <w:bottom w:val="single" w:sz="8" w:space="0" w:color="auto"/>
              <w:right w:val="single" w:sz="8"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2027 год</w:t>
            </w:r>
          </w:p>
        </w:tc>
      </w:tr>
      <w:tr w:rsidR="005D35F6" w:rsidRPr="005D35F6" w:rsidTr="00573AF0">
        <w:trPr>
          <w:gridAfter w:val="3"/>
          <w:wAfter w:w="127" w:type="dxa"/>
          <w:trHeight w:val="300"/>
        </w:trPr>
        <w:tc>
          <w:tcPr>
            <w:tcW w:w="4160" w:type="dxa"/>
            <w:gridSpan w:val="4"/>
            <w:tcBorders>
              <w:top w:val="nil"/>
              <w:left w:val="single" w:sz="8" w:space="0" w:color="auto"/>
              <w:bottom w:val="single" w:sz="8" w:space="0" w:color="auto"/>
              <w:right w:val="nil"/>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1</w:t>
            </w:r>
          </w:p>
        </w:tc>
        <w:tc>
          <w:tcPr>
            <w:tcW w:w="1254" w:type="dxa"/>
            <w:gridSpan w:val="5"/>
            <w:tcBorders>
              <w:top w:val="nil"/>
              <w:left w:val="single" w:sz="8" w:space="0" w:color="auto"/>
              <w:bottom w:val="single" w:sz="8" w:space="0" w:color="auto"/>
              <w:right w:val="single" w:sz="8"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2</w:t>
            </w:r>
          </w:p>
        </w:tc>
        <w:tc>
          <w:tcPr>
            <w:tcW w:w="580" w:type="dxa"/>
            <w:gridSpan w:val="2"/>
            <w:tcBorders>
              <w:top w:val="nil"/>
              <w:left w:val="nil"/>
              <w:bottom w:val="single" w:sz="8" w:space="0" w:color="auto"/>
              <w:right w:val="single" w:sz="8"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3</w:t>
            </w:r>
          </w:p>
        </w:tc>
        <w:tc>
          <w:tcPr>
            <w:tcW w:w="600" w:type="dxa"/>
            <w:gridSpan w:val="3"/>
            <w:tcBorders>
              <w:top w:val="nil"/>
              <w:left w:val="nil"/>
              <w:bottom w:val="single" w:sz="8" w:space="0" w:color="auto"/>
              <w:right w:val="single" w:sz="8"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4</w:t>
            </w:r>
          </w:p>
        </w:tc>
        <w:tc>
          <w:tcPr>
            <w:tcW w:w="600" w:type="dxa"/>
            <w:gridSpan w:val="3"/>
            <w:tcBorders>
              <w:top w:val="nil"/>
              <w:left w:val="nil"/>
              <w:bottom w:val="single" w:sz="8" w:space="0" w:color="auto"/>
              <w:right w:val="single" w:sz="8"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5</w:t>
            </w:r>
          </w:p>
        </w:tc>
        <w:tc>
          <w:tcPr>
            <w:tcW w:w="1043" w:type="dxa"/>
            <w:gridSpan w:val="4"/>
            <w:tcBorders>
              <w:top w:val="nil"/>
              <w:left w:val="nil"/>
              <w:bottom w:val="single" w:sz="8" w:space="0" w:color="auto"/>
              <w:right w:val="single" w:sz="8" w:space="0" w:color="auto"/>
            </w:tcBorders>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6</w:t>
            </w:r>
          </w:p>
        </w:tc>
        <w:tc>
          <w:tcPr>
            <w:tcW w:w="935" w:type="dxa"/>
            <w:gridSpan w:val="3"/>
            <w:tcBorders>
              <w:top w:val="nil"/>
              <w:left w:val="nil"/>
              <w:bottom w:val="single" w:sz="8" w:space="0" w:color="auto"/>
              <w:right w:val="single" w:sz="8" w:space="0" w:color="auto"/>
            </w:tcBorders>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7</w:t>
            </w:r>
          </w:p>
        </w:tc>
        <w:tc>
          <w:tcPr>
            <w:tcW w:w="833" w:type="dxa"/>
            <w:gridSpan w:val="3"/>
            <w:tcBorders>
              <w:top w:val="nil"/>
              <w:left w:val="nil"/>
              <w:bottom w:val="single" w:sz="8" w:space="0" w:color="auto"/>
              <w:right w:val="single" w:sz="8" w:space="0" w:color="auto"/>
            </w:tcBorders>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8</w:t>
            </w:r>
          </w:p>
        </w:tc>
      </w:tr>
      <w:tr w:rsidR="005D35F6" w:rsidRPr="005D35F6" w:rsidTr="00573AF0">
        <w:trPr>
          <w:gridAfter w:val="3"/>
          <w:wAfter w:w="127" w:type="dxa"/>
          <w:trHeight w:val="975"/>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lang w:eastAsia="en-US"/>
              </w:rPr>
            </w:pPr>
            <w:r w:rsidRPr="005D35F6">
              <w:rPr>
                <w:rFonts w:ascii="Times New Roman" w:hAnsi="Times New Roman" w:cs="Times New Roman"/>
                <w:b/>
                <w:bCs/>
                <w:color w:val="000000"/>
                <w:sz w:val="20"/>
                <w:szCs w:val="20"/>
              </w:rPr>
              <w:t>Муниципальная программа "Обеспечение пожарной безопасности на территории Шибковского сельсовета Искитимского района Новосибирской области"</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5000000000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478,8</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60,0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60,0</w:t>
            </w:r>
          </w:p>
        </w:tc>
      </w:tr>
      <w:tr w:rsidR="005D35F6" w:rsidRPr="005D35F6" w:rsidTr="00573AF0">
        <w:trPr>
          <w:gridAfter w:val="3"/>
          <w:wAfter w:w="127" w:type="dxa"/>
          <w:trHeight w:val="555"/>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lang w:eastAsia="en-US"/>
              </w:rPr>
            </w:pPr>
            <w:r w:rsidRPr="005D35F6">
              <w:rPr>
                <w:rFonts w:ascii="Times New Roman" w:hAnsi="Times New Roman" w:cs="Times New Roman"/>
                <w:b/>
                <w:bCs/>
                <w:color w:val="000000"/>
                <w:sz w:val="20"/>
                <w:szCs w:val="20"/>
              </w:rPr>
              <w:t>Реализация мероприятий по пожарной безопасности на территории поселения</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5000002180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478,8</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60,0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60,0</w:t>
            </w:r>
          </w:p>
        </w:tc>
      </w:tr>
      <w:tr w:rsidR="005D35F6" w:rsidRPr="005D35F6" w:rsidTr="00573AF0">
        <w:trPr>
          <w:gridAfter w:val="3"/>
          <w:wAfter w:w="127" w:type="dxa"/>
          <w:trHeight w:val="54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5000002180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200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478,8</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60,0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60,0</w:t>
            </w:r>
          </w:p>
        </w:tc>
      </w:tr>
      <w:tr w:rsidR="005D35F6" w:rsidRPr="005D35F6" w:rsidTr="00573AF0">
        <w:trPr>
          <w:gridAfter w:val="3"/>
          <w:wAfter w:w="127" w:type="dxa"/>
          <w:trHeight w:val="72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5000002180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240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03</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10</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478,8</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60,0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60,0</w:t>
            </w:r>
          </w:p>
        </w:tc>
      </w:tr>
      <w:tr w:rsidR="005D35F6" w:rsidRPr="005D35F6" w:rsidTr="00573AF0">
        <w:trPr>
          <w:gridAfter w:val="3"/>
          <w:wAfter w:w="127" w:type="dxa"/>
          <w:trHeight w:val="135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lang w:eastAsia="en-US"/>
              </w:rPr>
            </w:pPr>
            <w:r w:rsidRPr="005D35F6">
              <w:rPr>
                <w:rFonts w:ascii="Times New Roman" w:hAnsi="Times New Roman" w:cs="Times New Roman"/>
                <w:b/>
                <w:bCs/>
                <w:color w:val="000000"/>
                <w:sz w:val="20"/>
                <w:szCs w:val="20"/>
              </w:rPr>
              <w:t>Муниципальная программа "Развитие дорожного хозяйства и обеспечение безопасности дорожного движения на территории Шибковского сельсовета Искитимского района Новосибирской области"</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5200000000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4 666,2</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3 150,0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4 348,0</w:t>
            </w:r>
          </w:p>
        </w:tc>
      </w:tr>
      <w:tr w:rsidR="005D35F6" w:rsidRPr="005D35F6" w:rsidTr="00573AF0">
        <w:trPr>
          <w:gridAfter w:val="3"/>
          <w:wAfter w:w="127" w:type="dxa"/>
          <w:trHeight w:val="45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lang w:eastAsia="en-US"/>
              </w:rPr>
            </w:pPr>
            <w:r w:rsidRPr="005D35F6">
              <w:rPr>
                <w:rFonts w:ascii="Times New Roman" w:hAnsi="Times New Roman" w:cs="Times New Roman"/>
                <w:b/>
                <w:bCs/>
                <w:color w:val="000000"/>
                <w:sz w:val="20"/>
                <w:szCs w:val="20"/>
              </w:rPr>
              <w:t>Развитие автомобильных дорог местного значения на территории поселения</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520009Д010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4 666,2</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3 150,0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4 348,0</w:t>
            </w:r>
          </w:p>
        </w:tc>
      </w:tr>
      <w:tr w:rsidR="005D35F6" w:rsidRPr="005D35F6" w:rsidTr="00573AF0">
        <w:trPr>
          <w:gridAfter w:val="3"/>
          <w:wAfter w:w="127" w:type="dxa"/>
          <w:trHeight w:val="45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520009Д010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200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4 666,2</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3 150,0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4 348,0</w:t>
            </w:r>
          </w:p>
        </w:tc>
      </w:tr>
      <w:tr w:rsidR="005D35F6" w:rsidRPr="005D35F6" w:rsidTr="00573AF0">
        <w:trPr>
          <w:gridAfter w:val="3"/>
          <w:wAfter w:w="127" w:type="dxa"/>
          <w:trHeight w:val="675"/>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520009Д010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240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04</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09</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4 666,2</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3 150,0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4 348,0</w:t>
            </w:r>
          </w:p>
        </w:tc>
      </w:tr>
      <w:tr w:rsidR="005D35F6" w:rsidRPr="005D35F6" w:rsidTr="00573AF0">
        <w:trPr>
          <w:gridAfter w:val="3"/>
          <w:wAfter w:w="127" w:type="dxa"/>
          <w:trHeight w:val="30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Непрограммные направления бюджета</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9900000000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18 863,6</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13 807,5</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73AF0" w:rsidRDefault="005D35F6">
            <w:pPr>
              <w:jc w:val="right"/>
              <w:rPr>
                <w:rFonts w:ascii="Times New Roman" w:hAnsi="Times New Roman" w:cs="Times New Roman"/>
                <w:b/>
                <w:bCs/>
                <w:color w:val="000000"/>
                <w:sz w:val="16"/>
                <w:szCs w:val="16"/>
                <w:lang w:val="en-US" w:eastAsia="en-US"/>
              </w:rPr>
            </w:pPr>
            <w:r w:rsidRPr="00573AF0">
              <w:rPr>
                <w:rFonts w:ascii="Times New Roman" w:hAnsi="Times New Roman" w:cs="Times New Roman"/>
                <w:b/>
                <w:bCs/>
                <w:color w:val="000000"/>
                <w:sz w:val="16"/>
                <w:szCs w:val="16"/>
              </w:rPr>
              <w:t>14 558,4</w:t>
            </w:r>
          </w:p>
        </w:tc>
      </w:tr>
      <w:tr w:rsidR="005D35F6" w:rsidRPr="005D35F6" w:rsidTr="00573AF0">
        <w:trPr>
          <w:gridAfter w:val="3"/>
          <w:wAfter w:w="127" w:type="dxa"/>
          <w:trHeight w:val="675"/>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lang w:eastAsia="en-US"/>
              </w:rPr>
            </w:pPr>
            <w:r w:rsidRPr="005D35F6">
              <w:rPr>
                <w:rFonts w:ascii="Times New Roman" w:hAnsi="Times New Roman" w:cs="Times New Roman"/>
                <w:b/>
                <w:bCs/>
                <w:color w:val="000000"/>
                <w:sz w:val="20"/>
                <w:szCs w:val="20"/>
              </w:rPr>
              <w:t>Расходы на выплаты по оплате труда работников государственных (муниципальных) органов</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9900000110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4 786,4</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4 700,0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4 700,0</w:t>
            </w:r>
          </w:p>
        </w:tc>
      </w:tr>
      <w:tr w:rsidR="005D35F6" w:rsidRPr="005D35F6" w:rsidTr="00573AF0">
        <w:trPr>
          <w:gridAfter w:val="3"/>
          <w:wAfter w:w="127" w:type="dxa"/>
          <w:trHeight w:val="1125"/>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 xml:space="preserve">Расходы на выплаты персоналу в </w:t>
            </w:r>
            <w:proofErr w:type="gramStart"/>
            <w:r w:rsidRPr="005D35F6">
              <w:rPr>
                <w:rFonts w:ascii="Times New Roman" w:hAnsi="Times New Roman" w:cs="Times New Roman"/>
                <w:color w:val="000000"/>
                <w:sz w:val="20"/>
                <w:szCs w:val="20"/>
              </w:rPr>
              <w:t>целях</w:t>
            </w:r>
            <w:proofErr w:type="gramEnd"/>
            <w:r w:rsidRPr="005D35F6">
              <w:rPr>
                <w:rFonts w:ascii="Times New Roman" w:hAnsi="Times New Roman" w:cs="Times New Roman"/>
                <w:color w:val="000000"/>
                <w:sz w:val="20"/>
                <w:szCs w:val="2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9900000110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100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4 786,4</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4 700,0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rsidP="005D35F6">
            <w:pPr>
              <w:ind w:left="-131" w:firstLine="131"/>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4 700,0</w:t>
            </w:r>
          </w:p>
        </w:tc>
      </w:tr>
      <w:tr w:rsidR="005D35F6" w:rsidRPr="005D35F6" w:rsidTr="00573AF0">
        <w:trPr>
          <w:gridAfter w:val="3"/>
          <w:wAfter w:w="127" w:type="dxa"/>
          <w:trHeight w:val="45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lastRenderedPageBreak/>
              <w:t>Расходы на выплаты персоналу государственных (муниципальных) органов</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9900000110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120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01</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04</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4 786,4</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4 700,0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4 700,0</w:t>
            </w:r>
          </w:p>
        </w:tc>
      </w:tr>
      <w:tr w:rsidR="005D35F6" w:rsidRPr="005D35F6" w:rsidTr="00573AF0">
        <w:trPr>
          <w:gridAfter w:val="3"/>
          <w:wAfter w:w="127" w:type="dxa"/>
          <w:trHeight w:val="45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lang w:eastAsia="en-US"/>
              </w:rPr>
            </w:pPr>
            <w:r w:rsidRPr="005D35F6">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9900000190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1 178,8</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524,2</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547,3</w:t>
            </w:r>
          </w:p>
        </w:tc>
      </w:tr>
      <w:tr w:rsidR="005D35F6" w:rsidRPr="005D35F6" w:rsidTr="00573AF0">
        <w:trPr>
          <w:gridAfter w:val="3"/>
          <w:wAfter w:w="127" w:type="dxa"/>
          <w:trHeight w:val="45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9900000190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200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1 105,8</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451,2</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474,3</w:t>
            </w:r>
          </w:p>
        </w:tc>
      </w:tr>
      <w:tr w:rsidR="005D35F6" w:rsidRPr="005D35F6" w:rsidTr="00573AF0">
        <w:trPr>
          <w:gridAfter w:val="3"/>
          <w:wAfter w:w="127" w:type="dxa"/>
          <w:trHeight w:val="675"/>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9900000190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240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01</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04</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1 105,8</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451,2</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474,3</w:t>
            </w:r>
          </w:p>
        </w:tc>
      </w:tr>
      <w:tr w:rsidR="005D35F6" w:rsidRPr="005D35F6" w:rsidTr="00573AF0">
        <w:trPr>
          <w:gridAfter w:val="3"/>
          <w:wAfter w:w="127" w:type="dxa"/>
          <w:trHeight w:val="30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Иные бюджетные ассигнования</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9900000190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800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73,0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73,0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73,0</w:t>
            </w:r>
          </w:p>
        </w:tc>
      </w:tr>
      <w:tr w:rsidR="005D35F6" w:rsidRPr="005D35F6" w:rsidTr="00573AF0">
        <w:trPr>
          <w:gridAfter w:val="3"/>
          <w:wAfter w:w="127" w:type="dxa"/>
          <w:trHeight w:val="30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Уплата налогов, сборов и иных платежей</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9900000190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850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01</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04</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73,0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73,0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73,0</w:t>
            </w:r>
          </w:p>
        </w:tc>
      </w:tr>
      <w:tr w:rsidR="005D35F6" w:rsidRPr="005D35F6" w:rsidTr="00573AF0">
        <w:trPr>
          <w:gridAfter w:val="3"/>
          <w:wAfter w:w="127" w:type="dxa"/>
          <w:trHeight w:val="45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lang w:eastAsia="en-US"/>
              </w:rPr>
            </w:pPr>
            <w:r w:rsidRPr="005D35F6">
              <w:rPr>
                <w:rFonts w:ascii="Times New Roman" w:hAnsi="Times New Roman" w:cs="Times New Roman"/>
                <w:b/>
                <w:bCs/>
                <w:color w:val="000000"/>
                <w:sz w:val="20"/>
                <w:szCs w:val="20"/>
              </w:rPr>
              <w:t>Иные межбюджетные трансферты бюджетам бюджетной системы</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9900000500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38,7</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38,7</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38,7</w:t>
            </w:r>
          </w:p>
        </w:tc>
      </w:tr>
      <w:tr w:rsidR="005D35F6" w:rsidRPr="005D35F6" w:rsidTr="00573AF0">
        <w:trPr>
          <w:gridAfter w:val="3"/>
          <w:wAfter w:w="127" w:type="dxa"/>
          <w:trHeight w:val="30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Межбюджетные трансферты</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9900000500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500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38,7</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38,7</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38,7</w:t>
            </w:r>
          </w:p>
        </w:tc>
      </w:tr>
      <w:tr w:rsidR="005D35F6" w:rsidRPr="005D35F6" w:rsidTr="00573AF0">
        <w:trPr>
          <w:gridAfter w:val="3"/>
          <w:wAfter w:w="127" w:type="dxa"/>
          <w:trHeight w:val="30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Иные межбюджетные трансферты</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9900000500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540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01</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06</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38,7</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38,7</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38,7</w:t>
            </w:r>
          </w:p>
        </w:tc>
      </w:tr>
      <w:tr w:rsidR="005D35F6" w:rsidRPr="005D35F6" w:rsidTr="00573AF0">
        <w:trPr>
          <w:gridAfter w:val="3"/>
          <w:wAfter w:w="127" w:type="dxa"/>
          <w:trHeight w:val="90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lang w:eastAsia="en-US"/>
              </w:rPr>
            </w:pPr>
            <w:r w:rsidRPr="005D35F6">
              <w:rPr>
                <w:rFonts w:ascii="Times New Roman" w:hAnsi="Times New Roman" w:cs="Times New Roman"/>
                <w:b/>
                <w:bCs/>
                <w:color w:val="000000"/>
                <w:sz w:val="20"/>
                <w:szCs w:val="20"/>
              </w:rPr>
              <w:t>Оценка недвижимости, признание прав и регулирование отношений по государственной и муниципальной собственности</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9900000910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100,0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0,0</w:t>
            </w:r>
          </w:p>
        </w:tc>
      </w:tr>
      <w:tr w:rsidR="005D35F6" w:rsidRPr="005D35F6" w:rsidTr="00573AF0">
        <w:trPr>
          <w:gridAfter w:val="3"/>
          <w:wAfter w:w="127" w:type="dxa"/>
          <w:trHeight w:val="45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9900000910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200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100,0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0,0</w:t>
            </w:r>
          </w:p>
        </w:tc>
      </w:tr>
      <w:tr w:rsidR="005D35F6" w:rsidRPr="005D35F6" w:rsidTr="00573AF0">
        <w:trPr>
          <w:gridAfter w:val="3"/>
          <w:wAfter w:w="127" w:type="dxa"/>
          <w:trHeight w:val="675"/>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9900000910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240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01</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13</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100,0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0,0</w:t>
            </w:r>
          </w:p>
        </w:tc>
      </w:tr>
      <w:tr w:rsidR="005D35F6" w:rsidRPr="005D35F6" w:rsidTr="00573AF0">
        <w:trPr>
          <w:gridAfter w:val="3"/>
          <w:wAfter w:w="127" w:type="dxa"/>
          <w:trHeight w:val="30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Выполнение других обязательств государства</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9900000920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10,0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10,0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10,0</w:t>
            </w:r>
          </w:p>
        </w:tc>
      </w:tr>
      <w:tr w:rsidR="005D35F6" w:rsidRPr="005D35F6" w:rsidTr="00573AF0">
        <w:trPr>
          <w:gridAfter w:val="3"/>
          <w:wAfter w:w="127" w:type="dxa"/>
          <w:trHeight w:val="30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Иные бюджетные ассигнования</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9900000920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800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10,0</w:t>
            </w:r>
          </w:p>
        </w:tc>
      </w:tr>
      <w:tr w:rsidR="005D35F6" w:rsidRPr="005D35F6" w:rsidTr="00573AF0">
        <w:trPr>
          <w:gridAfter w:val="3"/>
          <w:wAfter w:w="127" w:type="dxa"/>
          <w:trHeight w:val="30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Уплата налогов, сборов и иных платежей</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9900000920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850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01</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13</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10,0</w:t>
            </w:r>
          </w:p>
        </w:tc>
      </w:tr>
      <w:tr w:rsidR="005D35F6" w:rsidRPr="005D35F6" w:rsidTr="00573AF0">
        <w:trPr>
          <w:gridAfter w:val="3"/>
          <w:wAfter w:w="127" w:type="dxa"/>
          <w:trHeight w:val="30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Уличное освещение</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9900001000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1 100,0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400,0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400,0</w:t>
            </w:r>
          </w:p>
        </w:tc>
      </w:tr>
      <w:tr w:rsidR="005D35F6" w:rsidRPr="005D35F6" w:rsidTr="00573AF0">
        <w:trPr>
          <w:gridAfter w:val="3"/>
          <w:wAfter w:w="127" w:type="dxa"/>
          <w:trHeight w:val="45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9900001000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200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1 100,0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400,0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400,0</w:t>
            </w:r>
          </w:p>
        </w:tc>
      </w:tr>
      <w:tr w:rsidR="005D35F6" w:rsidRPr="005D35F6" w:rsidTr="00573AF0">
        <w:trPr>
          <w:gridAfter w:val="3"/>
          <w:wAfter w:w="127" w:type="dxa"/>
          <w:trHeight w:val="675"/>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9900001000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240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05</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03</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1 100,0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400,0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400,0</w:t>
            </w:r>
          </w:p>
        </w:tc>
      </w:tr>
      <w:tr w:rsidR="005D35F6" w:rsidRPr="005D35F6" w:rsidTr="00573AF0">
        <w:trPr>
          <w:gridAfter w:val="3"/>
          <w:wAfter w:w="127" w:type="dxa"/>
          <w:trHeight w:val="675"/>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lang w:eastAsia="en-US"/>
              </w:rPr>
            </w:pPr>
            <w:r w:rsidRPr="005D35F6">
              <w:rPr>
                <w:rFonts w:ascii="Times New Roman" w:hAnsi="Times New Roman" w:cs="Times New Roman"/>
                <w:b/>
                <w:bCs/>
                <w:color w:val="000000"/>
                <w:sz w:val="20"/>
                <w:szCs w:val="20"/>
              </w:rPr>
              <w:t>Доплаты к пенсиям государственных служащих субъектов Российской Федерации и муниципальных служащих</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9900002020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536,9</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536,9</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536,9</w:t>
            </w:r>
          </w:p>
        </w:tc>
      </w:tr>
      <w:tr w:rsidR="005D35F6" w:rsidRPr="005D35F6" w:rsidTr="00573AF0">
        <w:trPr>
          <w:gridAfter w:val="3"/>
          <w:wAfter w:w="127" w:type="dxa"/>
          <w:trHeight w:val="45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Социальное обеспечение и иные выплаты населению</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9900002020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300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536,9</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536,9</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536,9</w:t>
            </w:r>
          </w:p>
        </w:tc>
      </w:tr>
      <w:tr w:rsidR="005D35F6" w:rsidRPr="005D35F6" w:rsidTr="00573AF0">
        <w:trPr>
          <w:gridAfter w:val="3"/>
          <w:wAfter w:w="127" w:type="dxa"/>
          <w:trHeight w:val="45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Публичные нормативные социальные выплаты гражданам</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9900002020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310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01</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536,9</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536,9</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536,9</w:t>
            </w:r>
          </w:p>
        </w:tc>
      </w:tr>
      <w:tr w:rsidR="005D35F6" w:rsidRPr="005D35F6" w:rsidTr="00573AF0">
        <w:trPr>
          <w:gridAfter w:val="3"/>
          <w:wAfter w:w="127" w:type="dxa"/>
          <w:trHeight w:val="30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Глава муниципального образования</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9900003110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1 322,7</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1 322,7</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1 322,7</w:t>
            </w:r>
          </w:p>
        </w:tc>
      </w:tr>
      <w:tr w:rsidR="005D35F6" w:rsidRPr="005D35F6" w:rsidTr="00573AF0">
        <w:trPr>
          <w:gridAfter w:val="3"/>
          <w:wAfter w:w="127" w:type="dxa"/>
          <w:trHeight w:val="1125"/>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 xml:space="preserve">Расходы на выплаты персоналу в </w:t>
            </w:r>
            <w:proofErr w:type="gramStart"/>
            <w:r w:rsidRPr="005D35F6">
              <w:rPr>
                <w:rFonts w:ascii="Times New Roman" w:hAnsi="Times New Roman" w:cs="Times New Roman"/>
                <w:color w:val="000000"/>
                <w:sz w:val="20"/>
                <w:szCs w:val="20"/>
              </w:rPr>
              <w:t>целях</w:t>
            </w:r>
            <w:proofErr w:type="gramEnd"/>
            <w:r w:rsidRPr="005D35F6">
              <w:rPr>
                <w:rFonts w:ascii="Times New Roman" w:hAnsi="Times New Roman" w:cs="Times New Roman"/>
                <w:color w:val="000000"/>
                <w:sz w:val="20"/>
                <w:szCs w:val="2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9900003110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100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1 322,7</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1 322,7</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1 322,7</w:t>
            </w:r>
          </w:p>
        </w:tc>
      </w:tr>
      <w:tr w:rsidR="005D35F6" w:rsidRPr="005D35F6" w:rsidTr="00573AF0">
        <w:trPr>
          <w:gridAfter w:val="3"/>
          <w:wAfter w:w="127" w:type="dxa"/>
          <w:trHeight w:val="45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9900003110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120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01</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02</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1 322,7</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1 322,7</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1 322,7</w:t>
            </w:r>
          </w:p>
        </w:tc>
      </w:tr>
      <w:tr w:rsidR="005D35F6" w:rsidRPr="005D35F6" w:rsidTr="00573AF0">
        <w:trPr>
          <w:gridAfter w:val="3"/>
          <w:wAfter w:w="127" w:type="dxa"/>
          <w:trHeight w:val="30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lang w:eastAsia="en-US"/>
              </w:rPr>
            </w:pPr>
            <w:r w:rsidRPr="005D35F6">
              <w:rPr>
                <w:rFonts w:ascii="Times New Roman" w:hAnsi="Times New Roman" w:cs="Times New Roman"/>
                <w:b/>
                <w:bCs/>
                <w:color w:val="000000"/>
                <w:sz w:val="20"/>
                <w:szCs w:val="20"/>
              </w:rPr>
              <w:t>Организация и содержание мест захоронений</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9900004000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50,0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50,0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50,0</w:t>
            </w:r>
          </w:p>
        </w:tc>
      </w:tr>
      <w:tr w:rsidR="005D35F6" w:rsidRPr="005D35F6" w:rsidTr="00573AF0">
        <w:trPr>
          <w:gridAfter w:val="3"/>
          <w:wAfter w:w="127" w:type="dxa"/>
          <w:trHeight w:val="45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9900004000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200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50,0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50,0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50,0</w:t>
            </w:r>
          </w:p>
        </w:tc>
      </w:tr>
      <w:tr w:rsidR="005D35F6" w:rsidRPr="005D35F6" w:rsidTr="00573AF0">
        <w:trPr>
          <w:gridAfter w:val="3"/>
          <w:wAfter w:w="127" w:type="dxa"/>
          <w:trHeight w:val="675"/>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9900004000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240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05</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03</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50,0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50,0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50,0</w:t>
            </w:r>
          </w:p>
        </w:tc>
      </w:tr>
      <w:tr w:rsidR="005D35F6" w:rsidRPr="005D35F6" w:rsidTr="00573AF0">
        <w:trPr>
          <w:gridAfter w:val="3"/>
          <w:wAfter w:w="127" w:type="dxa"/>
          <w:trHeight w:val="45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lang w:eastAsia="en-US"/>
              </w:rPr>
            </w:pPr>
            <w:r w:rsidRPr="005D35F6">
              <w:rPr>
                <w:rFonts w:ascii="Times New Roman" w:hAnsi="Times New Roman" w:cs="Times New Roman"/>
                <w:b/>
                <w:bCs/>
                <w:color w:val="000000"/>
                <w:sz w:val="20"/>
                <w:szCs w:val="20"/>
              </w:rPr>
              <w:t xml:space="preserve">Прочие мероприятия по </w:t>
            </w:r>
            <w:proofErr w:type="spellStart"/>
            <w:r w:rsidRPr="005D35F6">
              <w:rPr>
                <w:rFonts w:ascii="Times New Roman" w:hAnsi="Times New Roman" w:cs="Times New Roman"/>
                <w:b/>
                <w:bCs/>
                <w:color w:val="000000"/>
                <w:sz w:val="20"/>
                <w:szCs w:val="20"/>
              </w:rPr>
              <w:t>благоустойству</w:t>
            </w:r>
            <w:proofErr w:type="spellEnd"/>
            <w:r w:rsidRPr="005D35F6">
              <w:rPr>
                <w:rFonts w:ascii="Times New Roman" w:hAnsi="Times New Roman" w:cs="Times New Roman"/>
                <w:b/>
                <w:bCs/>
                <w:color w:val="000000"/>
                <w:sz w:val="20"/>
                <w:szCs w:val="20"/>
              </w:rPr>
              <w:t xml:space="preserve"> поселений</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9900005000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1 400,0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100,0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100,0</w:t>
            </w:r>
          </w:p>
        </w:tc>
      </w:tr>
      <w:tr w:rsidR="005D35F6" w:rsidRPr="005D35F6" w:rsidTr="00573AF0">
        <w:trPr>
          <w:gridAfter w:val="3"/>
          <w:wAfter w:w="127" w:type="dxa"/>
          <w:trHeight w:val="45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9900005000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200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1 400,0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100,0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100,0</w:t>
            </w:r>
          </w:p>
        </w:tc>
      </w:tr>
      <w:tr w:rsidR="005D35F6" w:rsidRPr="005D35F6" w:rsidTr="00573AF0">
        <w:trPr>
          <w:gridAfter w:val="3"/>
          <w:wAfter w:w="127" w:type="dxa"/>
          <w:trHeight w:val="675"/>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9900005000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240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05</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03</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1 400,0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100,0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100,0</w:t>
            </w:r>
          </w:p>
        </w:tc>
      </w:tr>
      <w:tr w:rsidR="005D35F6" w:rsidRPr="005D35F6" w:rsidTr="00573AF0">
        <w:trPr>
          <w:gridAfter w:val="3"/>
          <w:wAfter w:w="127" w:type="dxa"/>
          <w:trHeight w:val="45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lang w:eastAsia="en-US"/>
              </w:rPr>
            </w:pPr>
            <w:r w:rsidRPr="005D35F6">
              <w:rPr>
                <w:rFonts w:ascii="Times New Roman" w:hAnsi="Times New Roman" w:cs="Times New Roman"/>
                <w:b/>
                <w:bCs/>
                <w:color w:val="000000"/>
                <w:sz w:val="20"/>
                <w:szCs w:val="20"/>
              </w:rPr>
              <w:t>Проведение выборов в представительные органы муниципального образования</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9900006060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333,0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0,0</w:t>
            </w:r>
          </w:p>
        </w:tc>
      </w:tr>
      <w:tr w:rsidR="005D35F6" w:rsidRPr="005D35F6" w:rsidTr="00573AF0">
        <w:trPr>
          <w:gridAfter w:val="3"/>
          <w:wAfter w:w="127" w:type="dxa"/>
          <w:trHeight w:val="30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Иные бюджетные ассигнования</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9900006060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800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333,0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0,0</w:t>
            </w:r>
          </w:p>
        </w:tc>
      </w:tr>
      <w:tr w:rsidR="005D35F6" w:rsidRPr="005D35F6" w:rsidTr="00573AF0">
        <w:trPr>
          <w:gridAfter w:val="3"/>
          <w:wAfter w:w="127" w:type="dxa"/>
          <w:trHeight w:val="30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lastRenderedPageBreak/>
              <w:t>Специальные расходы</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9900006060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880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01</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07</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333,0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0,0</w:t>
            </w:r>
          </w:p>
        </w:tc>
      </w:tr>
      <w:tr w:rsidR="005D35F6" w:rsidRPr="005D35F6" w:rsidTr="00573AF0">
        <w:trPr>
          <w:gridAfter w:val="3"/>
          <w:wAfter w:w="127" w:type="dxa"/>
          <w:trHeight w:val="30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Резервные фонды местных администраций</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9900020550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20,0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20,0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20,0</w:t>
            </w:r>
          </w:p>
        </w:tc>
      </w:tr>
      <w:tr w:rsidR="005D35F6" w:rsidRPr="005D35F6" w:rsidTr="00573AF0">
        <w:trPr>
          <w:gridAfter w:val="3"/>
          <w:wAfter w:w="127" w:type="dxa"/>
          <w:trHeight w:val="30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Иные бюджетные ассигнования</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9900020550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800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20,0</w:t>
            </w:r>
          </w:p>
        </w:tc>
      </w:tr>
      <w:tr w:rsidR="005D35F6" w:rsidRPr="005D35F6" w:rsidTr="00573AF0">
        <w:trPr>
          <w:gridAfter w:val="3"/>
          <w:wAfter w:w="127" w:type="dxa"/>
          <w:trHeight w:val="30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Резервные средства</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9900020550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870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01</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11</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20,0</w:t>
            </w:r>
          </w:p>
        </w:tc>
      </w:tr>
      <w:tr w:rsidR="005D35F6" w:rsidRPr="005D35F6" w:rsidTr="00573AF0">
        <w:trPr>
          <w:gridAfter w:val="3"/>
          <w:wAfter w:w="127" w:type="dxa"/>
          <w:trHeight w:val="90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lang w:eastAsia="en-US"/>
              </w:rPr>
            </w:pPr>
            <w:r w:rsidRPr="005D35F6">
              <w:rPr>
                <w:rFonts w:ascii="Times New Roman" w:hAnsi="Times New Roman" w:cs="Times New Roman"/>
                <w:b/>
                <w:bCs/>
                <w:color w:val="000000"/>
                <w:sz w:val="20"/>
                <w:szCs w:val="20"/>
              </w:rPr>
              <w:t>Мероприятия по сохранению памятников и других мемориальных объектов, увековечивающих память о защитниках Отечества</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9900040580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250,0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0,0</w:t>
            </w:r>
          </w:p>
        </w:tc>
      </w:tr>
      <w:tr w:rsidR="005D35F6" w:rsidRPr="005D35F6" w:rsidTr="00573AF0">
        <w:trPr>
          <w:gridAfter w:val="3"/>
          <w:wAfter w:w="127" w:type="dxa"/>
          <w:trHeight w:val="45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9900040580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200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250,0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0,0</w:t>
            </w:r>
          </w:p>
        </w:tc>
      </w:tr>
      <w:tr w:rsidR="005D35F6" w:rsidRPr="005D35F6" w:rsidTr="00573AF0">
        <w:trPr>
          <w:gridAfter w:val="3"/>
          <w:wAfter w:w="127" w:type="dxa"/>
          <w:trHeight w:val="675"/>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9900040580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240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08</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01</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250,0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0,0</w:t>
            </w:r>
          </w:p>
        </w:tc>
      </w:tr>
      <w:tr w:rsidR="005D35F6" w:rsidRPr="005D35F6" w:rsidTr="00573AF0">
        <w:trPr>
          <w:gridAfter w:val="3"/>
          <w:wAfter w:w="127" w:type="dxa"/>
          <w:trHeight w:val="45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lang w:eastAsia="en-US"/>
              </w:rPr>
            </w:pPr>
            <w:r w:rsidRPr="005D35F6">
              <w:rPr>
                <w:rFonts w:ascii="Times New Roman" w:hAnsi="Times New Roman" w:cs="Times New Roman"/>
                <w:b/>
                <w:bCs/>
                <w:color w:val="000000"/>
                <w:sz w:val="20"/>
                <w:szCs w:val="20"/>
              </w:rPr>
              <w:t>Мероприятия по сохранению и развитию культуры на территории поселения</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9900040590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6 587,0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5 100,0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5 300,0</w:t>
            </w:r>
          </w:p>
        </w:tc>
      </w:tr>
      <w:tr w:rsidR="005D35F6" w:rsidRPr="005D35F6" w:rsidTr="00573AF0">
        <w:trPr>
          <w:gridAfter w:val="3"/>
          <w:wAfter w:w="127" w:type="dxa"/>
          <w:trHeight w:val="1125"/>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 xml:space="preserve">Расходы на выплаты персоналу в </w:t>
            </w:r>
            <w:proofErr w:type="gramStart"/>
            <w:r w:rsidRPr="005D35F6">
              <w:rPr>
                <w:rFonts w:ascii="Times New Roman" w:hAnsi="Times New Roman" w:cs="Times New Roman"/>
                <w:color w:val="000000"/>
                <w:sz w:val="20"/>
                <w:szCs w:val="20"/>
              </w:rPr>
              <w:t>целях</w:t>
            </w:r>
            <w:proofErr w:type="gramEnd"/>
            <w:r w:rsidRPr="005D35F6">
              <w:rPr>
                <w:rFonts w:ascii="Times New Roman" w:hAnsi="Times New Roman" w:cs="Times New Roman"/>
                <w:color w:val="000000"/>
                <w:sz w:val="20"/>
                <w:szCs w:val="2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9900040590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100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4 891,3</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4 700,0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4 700,0</w:t>
            </w:r>
          </w:p>
        </w:tc>
      </w:tr>
      <w:tr w:rsidR="005D35F6" w:rsidRPr="005D35F6" w:rsidTr="00573AF0">
        <w:trPr>
          <w:gridAfter w:val="3"/>
          <w:wAfter w:w="127" w:type="dxa"/>
          <w:trHeight w:val="45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Расходы на выплаты персоналу казенных учреждений</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9900040590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110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08</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01</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4 891,3</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4 700,0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4 700,0</w:t>
            </w:r>
          </w:p>
        </w:tc>
      </w:tr>
      <w:tr w:rsidR="005D35F6" w:rsidRPr="005D35F6" w:rsidTr="00573AF0">
        <w:trPr>
          <w:gridAfter w:val="3"/>
          <w:wAfter w:w="127" w:type="dxa"/>
          <w:trHeight w:val="45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9900040590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200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1 692,7</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397,0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597,0</w:t>
            </w:r>
          </w:p>
        </w:tc>
      </w:tr>
      <w:tr w:rsidR="005D35F6" w:rsidRPr="005D35F6" w:rsidTr="00573AF0">
        <w:trPr>
          <w:gridAfter w:val="3"/>
          <w:wAfter w:w="127" w:type="dxa"/>
          <w:trHeight w:val="675"/>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9900040590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240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08</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01</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1 692,7</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397,0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597,0</w:t>
            </w:r>
          </w:p>
        </w:tc>
      </w:tr>
      <w:tr w:rsidR="005D35F6" w:rsidRPr="005D35F6" w:rsidTr="00573AF0">
        <w:trPr>
          <w:gridAfter w:val="3"/>
          <w:wAfter w:w="127" w:type="dxa"/>
          <w:trHeight w:val="30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Иные бюджетные ассигнования</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9900040590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800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3,0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3,0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3,0</w:t>
            </w:r>
          </w:p>
        </w:tc>
      </w:tr>
      <w:tr w:rsidR="005D35F6" w:rsidRPr="005D35F6" w:rsidTr="00573AF0">
        <w:trPr>
          <w:gridAfter w:val="3"/>
          <w:wAfter w:w="127" w:type="dxa"/>
          <w:trHeight w:val="30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Уплата налогов, сборов и иных платежей</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9900040590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850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08</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01</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3,0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3,0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3,0</w:t>
            </w:r>
          </w:p>
        </w:tc>
      </w:tr>
      <w:tr w:rsidR="005D35F6" w:rsidRPr="005D35F6" w:rsidTr="00573AF0">
        <w:trPr>
          <w:gridAfter w:val="3"/>
          <w:wAfter w:w="127" w:type="dxa"/>
          <w:trHeight w:val="90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lang w:eastAsia="en-US"/>
              </w:rPr>
            </w:pPr>
            <w:r w:rsidRPr="005D35F6">
              <w:rPr>
                <w:rFonts w:ascii="Times New Roman" w:hAnsi="Times New Roman" w:cs="Times New Roman"/>
                <w:b/>
                <w:bCs/>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9900051180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500,0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543,0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562,5</w:t>
            </w:r>
          </w:p>
        </w:tc>
      </w:tr>
      <w:tr w:rsidR="005D35F6" w:rsidRPr="005D35F6" w:rsidTr="00573AF0">
        <w:trPr>
          <w:gridAfter w:val="3"/>
          <w:wAfter w:w="127" w:type="dxa"/>
          <w:trHeight w:val="1125"/>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lastRenderedPageBreak/>
              <w:t xml:space="preserve">Расходы на выплаты персоналу в </w:t>
            </w:r>
            <w:proofErr w:type="gramStart"/>
            <w:r w:rsidRPr="005D35F6">
              <w:rPr>
                <w:rFonts w:ascii="Times New Roman" w:hAnsi="Times New Roman" w:cs="Times New Roman"/>
                <w:color w:val="000000"/>
                <w:sz w:val="20"/>
                <w:szCs w:val="20"/>
              </w:rPr>
              <w:t>целях</w:t>
            </w:r>
            <w:proofErr w:type="gramEnd"/>
            <w:r w:rsidRPr="005D35F6">
              <w:rPr>
                <w:rFonts w:ascii="Times New Roman" w:hAnsi="Times New Roman" w:cs="Times New Roman"/>
                <w:color w:val="000000"/>
                <w:sz w:val="20"/>
                <w:szCs w:val="2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9900051180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100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450,0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472,8</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492,0</w:t>
            </w:r>
          </w:p>
        </w:tc>
      </w:tr>
      <w:tr w:rsidR="005D35F6" w:rsidRPr="005D35F6" w:rsidTr="00573AF0">
        <w:trPr>
          <w:gridAfter w:val="3"/>
          <w:wAfter w:w="127" w:type="dxa"/>
          <w:trHeight w:val="45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9900051180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120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02</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03</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450,0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472,8</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492,0</w:t>
            </w:r>
          </w:p>
        </w:tc>
      </w:tr>
      <w:tr w:rsidR="005D35F6" w:rsidRPr="005D35F6" w:rsidTr="00573AF0">
        <w:trPr>
          <w:gridAfter w:val="3"/>
          <w:wAfter w:w="127" w:type="dxa"/>
          <w:trHeight w:val="45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9900051180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200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50,0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70,2</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70,5</w:t>
            </w:r>
          </w:p>
        </w:tc>
      </w:tr>
      <w:tr w:rsidR="005D35F6" w:rsidRPr="005D35F6" w:rsidTr="00573AF0">
        <w:trPr>
          <w:gridAfter w:val="3"/>
          <w:wAfter w:w="127" w:type="dxa"/>
          <w:trHeight w:val="675"/>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9900051180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240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02</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03</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50,0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70,2</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70,5</w:t>
            </w:r>
          </w:p>
        </w:tc>
      </w:tr>
      <w:tr w:rsidR="005D35F6" w:rsidRPr="005D35F6" w:rsidTr="00573AF0">
        <w:trPr>
          <w:gridAfter w:val="3"/>
          <w:wAfter w:w="127" w:type="dxa"/>
          <w:trHeight w:val="45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lang w:eastAsia="en-US"/>
              </w:rPr>
            </w:pPr>
            <w:r w:rsidRPr="005D35F6">
              <w:rPr>
                <w:rFonts w:ascii="Times New Roman" w:hAnsi="Times New Roman" w:cs="Times New Roman"/>
                <w:b/>
                <w:bCs/>
                <w:color w:val="000000"/>
                <w:sz w:val="20"/>
                <w:szCs w:val="20"/>
              </w:rPr>
              <w:t>Решение вопросов в сфере административных правонарушений</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9900070190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0,1</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0,1</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0,1</w:t>
            </w:r>
          </w:p>
        </w:tc>
      </w:tr>
      <w:tr w:rsidR="005D35F6" w:rsidRPr="005D35F6" w:rsidTr="00573AF0">
        <w:trPr>
          <w:gridAfter w:val="3"/>
          <w:wAfter w:w="127" w:type="dxa"/>
          <w:trHeight w:val="45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9900070190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200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0,1</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0,1</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0,1</w:t>
            </w:r>
          </w:p>
        </w:tc>
      </w:tr>
      <w:tr w:rsidR="005D35F6" w:rsidRPr="005D35F6" w:rsidTr="00573AF0">
        <w:trPr>
          <w:gridAfter w:val="3"/>
          <w:wAfter w:w="127" w:type="dxa"/>
          <w:trHeight w:val="675"/>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9900070190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240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01</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04</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0,1</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0,1</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0,1</w:t>
            </w:r>
          </w:p>
        </w:tc>
      </w:tr>
      <w:tr w:rsidR="005D35F6" w:rsidRPr="005D35F6" w:rsidTr="00573AF0">
        <w:trPr>
          <w:gridAfter w:val="3"/>
          <w:wAfter w:w="127" w:type="dxa"/>
          <w:trHeight w:val="45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Обеспечение сбалансированности местных бюджетов</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9900070510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500,0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0,0</w:t>
            </w:r>
          </w:p>
        </w:tc>
      </w:tr>
      <w:tr w:rsidR="005D35F6" w:rsidRPr="005D35F6" w:rsidTr="00573AF0">
        <w:trPr>
          <w:gridAfter w:val="3"/>
          <w:wAfter w:w="127" w:type="dxa"/>
          <w:trHeight w:val="45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9900070510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200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500,0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0,0</w:t>
            </w:r>
          </w:p>
        </w:tc>
      </w:tr>
      <w:tr w:rsidR="005D35F6" w:rsidRPr="005D35F6" w:rsidTr="00573AF0">
        <w:trPr>
          <w:gridAfter w:val="3"/>
          <w:wAfter w:w="127" w:type="dxa"/>
          <w:trHeight w:val="675"/>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9900070510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240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08</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01</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500,0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0,0</w:t>
            </w:r>
          </w:p>
        </w:tc>
      </w:tr>
      <w:tr w:rsidR="005D35F6" w:rsidRPr="005D35F6" w:rsidTr="00573AF0">
        <w:trPr>
          <w:gridAfter w:val="3"/>
          <w:wAfter w:w="127" w:type="dxa"/>
          <w:trHeight w:val="45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lang w:eastAsia="en-US"/>
              </w:rPr>
            </w:pPr>
            <w:r w:rsidRPr="005D35F6">
              <w:rPr>
                <w:rFonts w:ascii="Times New Roman" w:hAnsi="Times New Roman" w:cs="Times New Roman"/>
                <w:b/>
                <w:bCs/>
                <w:color w:val="000000"/>
                <w:sz w:val="20"/>
                <w:szCs w:val="20"/>
              </w:rPr>
              <w:t>Иные мероприятия в области водных ресурсов</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9900083420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150,0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50,0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50,0</w:t>
            </w:r>
          </w:p>
        </w:tc>
      </w:tr>
      <w:tr w:rsidR="005D35F6" w:rsidRPr="005D35F6" w:rsidTr="00573AF0">
        <w:trPr>
          <w:gridAfter w:val="3"/>
          <w:wAfter w:w="127" w:type="dxa"/>
          <w:trHeight w:val="45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9900083420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200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150,0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50,0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50,0</w:t>
            </w:r>
          </w:p>
        </w:tc>
      </w:tr>
      <w:tr w:rsidR="005D35F6" w:rsidRPr="005D35F6" w:rsidTr="00573AF0">
        <w:trPr>
          <w:gridAfter w:val="3"/>
          <w:wAfter w:w="127" w:type="dxa"/>
          <w:trHeight w:val="675"/>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eastAsia="en-US"/>
              </w:rPr>
            </w:pPr>
            <w:r w:rsidRPr="005D35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9900083420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240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04</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06</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150,0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50,0</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50,0</w:t>
            </w:r>
          </w:p>
        </w:tc>
      </w:tr>
      <w:tr w:rsidR="005D35F6" w:rsidRPr="005D35F6" w:rsidTr="00573AF0">
        <w:trPr>
          <w:gridAfter w:val="3"/>
          <w:wAfter w:w="127" w:type="dxa"/>
          <w:trHeight w:val="30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Условно утвержденные расходы</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9900099990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411,9</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920,2</w:t>
            </w:r>
          </w:p>
        </w:tc>
      </w:tr>
      <w:tr w:rsidR="005D35F6" w:rsidRPr="005D35F6" w:rsidTr="00573AF0">
        <w:trPr>
          <w:gridAfter w:val="3"/>
          <w:wAfter w:w="127" w:type="dxa"/>
          <w:trHeight w:val="300"/>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lastRenderedPageBreak/>
              <w:t>Условно утвержденные расходы</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9900099990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900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 </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411,9</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920,2</w:t>
            </w:r>
          </w:p>
        </w:tc>
      </w:tr>
      <w:tr w:rsidR="005D35F6" w:rsidRPr="005D35F6" w:rsidTr="00573AF0">
        <w:trPr>
          <w:gridAfter w:val="3"/>
          <w:wAfter w:w="127" w:type="dxa"/>
          <w:trHeight w:val="315"/>
        </w:trPr>
        <w:tc>
          <w:tcPr>
            <w:tcW w:w="4160" w:type="dxa"/>
            <w:gridSpan w:val="4"/>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Условно утвержденные расходы</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9900099990</w:t>
            </w:r>
          </w:p>
        </w:tc>
        <w:tc>
          <w:tcPr>
            <w:tcW w:w="580"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990</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w:t>
            </w:r>
          </w:p>
        </w:tc>
        <w:tc>
          <w:tcPr>
            <w:tcW w:w="600"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99</w:t>
            </w:r>
          </w:p>
        </w:tc>
        <w:tc>
          <w:tcPr>
            <w:tcW w:w="1043"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0,0</w:t>
            </w:r>
          </w:p>
        </w:tc>
        <w:tc>
          <w:tcPr>
            <w:tcW w:w="935"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411,9</w:t>
            </w:r>
          </w:p>
        </w:tc>
        <w:tc>
          <w:tcPr>
            <w:tcW w:w="833" w:type="dxa"/>
            <w:gridSpan w:val="3"/>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lang w:val="en-US" w:eastAsia="en-US"/>
              </w:rPr>
            </w:pPr>
            <w:r w:rsidRPr="005D35F6">
              <w:rPr>
                <w:rFonts w:ascii="Times New Roman" w:hAnsi="Times New Roman" w:cs="Times New Roman"/>
                <w:color w:val="000000"/>
                <w:sz w:val="20"/>
                <w:szCs w:val="20"/>
              </w:rPr>
              <w:t>920,2</w:t>
            </w:r>
          </w:p>
        </w:tc>
      </w:tr>
      <w:tr w:rsidR="005D35F6" w:rsidRPr="005D35F6" w:rsidTr="00573AF0">
        <w:trPr>
          <w:gridAfter w:val="3"/>
          <w:wAfter w:w="127" w:type="dxa"/>
          <w:trHeight w:val="315"/>
        </w:trPr>
        <w:tc>
          <w:tcPr>
            <w:tcW w:w="7194" w:type="dxa"/>
            <w:gridSpan w:val="17"/>
            <w:tcBorders>
              <w:top w:val="single" w:sz="8" w:space="0" w:color="auto"/>
              <w:left w:val="single" w:sz="8" w:space="0" w:color="auto"/>
              <w:bottom w:val="single" w:sz="8" w:space="0" w:color="auto"/>
              <w:right w:val="nil"/>
            </w:tcBorders>
            <w:noWrap/>
            <w:vAlign w:val="center"/>
            <w:hideMark/>
          </w:tcPr>
          <w:p w:rsidR="005D35F6" w:rsidRPr="005D35F6" w:rsidRDefault="005D35F6">
            <w:pPr>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Итого расходов</w:t>
            </w:r>
          </w:p>
        </w:tc>
        <w:tc>
          <w:tcPr>
            <w:tcW w:w="1043" w:type="dxa"/>
            <w:gridSpan w:val="4"/>
            <w:tcBorders>
              <w:top w:val="single" w:sz="8" w:space="0" w:color="auto"/>
              <w:left w:val="single" w:sz="4" w:space="0" w:color="auto"/>
              <w:bottom w:val="single" w:sz="8" w:space="0" w:color="auto"/>
              <w:right w:val="single" w:sz="4" w:space="0" w:color="auto"/>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24 008,6</w:t>
            </w:r>
          </w:p>
        </w:tc>
        <w:tc>
          <w:tcPr>
            <w:tcW w:w="935" w:type="dxa"/>
            <w:gridSpan w:val="3"/>
            <w:tcBorders>
              <w:top w:val="single" w:sz="8" w:space="0" w:color="auto"/>
              <w:left w:val="nil"/>
              <w:bottom w:val="single" w:sz="8" w:space="0" w:color="auto"/>
              <w:right w:val="single" w:sz="4" w:space="0" w:color="auto"/>
            </w:tcBorders>
            <w:noWrap/>
            <w:vAlign w:val="center"/>
            <w:hideMark/>
          </w:tcPr>
          <w:p w:rsidR="005D35F6" w:rsidRPr="005D35F6" w:rsidRDefault="005D35F6">
            <w:pPr>
              <w:jc w:val="right"/>
              <w:rPr>
                <w:rFonts w:ascii="Times New Roman" w:hAnsi="Times New Roman" w:cs="Times New Roman"/>
                <w:b/>
                <w:bCs/>
                <w:color w:val="000000"/>
                <w:sz w:val="20"/>
                <w:szCs w:val="20"/>
                <w:lang w:val="en-US" w:eastAsia="en-US"/>
              </w:rPr>
            </w:pPr>
            <w:r w:rsidRPr="005D35F6">
              <w:rPr>
                <w:rFonts w:ascii="Times New Roman" w:hAnsi="Times New Roman" w:cs="Times New Roman"/>
                <w:b/>
                <w:bCs/>
                <w:color w:val="000000"/>
                <w:sz w:val="20"/>
                <w:szCs w:val="20"/>
              </w:rPr>
              <w:t>17 017,5</w:t>
            </w:r>
          </w:p>
        </w:tc>
        <w:tc>
          <w:tcPr>
            <w:tcW w:w="833" w:type="dxa"/>
            <w:gridSpan w:val="3"/>
            <w:tcBorders>
              <w:top w:val="single" w:sz="8" w:space="0" w:color="auto"/>
              <w:left w:val="nil"/>
              <w:bottom w:val="single" w:sz="8" w:space="0" w:color="auto"/>
              <w:right w:val="single" w:sz="8" w:space="0" w:color="auto"/>
            </w:tcBorders>
            <w:noWrap/>
            <w:vAlign w:val="center"/>
            <w:hideMark/>
          </w:tcPr>
          <w:p w:rsidR="005D35F6" w:rsidRPr="00573AF0" w:rsidRDefault="005D35F6">
            <w:pPr>
              <w:jc w:val="right"/>
              <w:rPr>
                <w:rFonts w:ascii="Times New Roman" w:hAnsi="Times New Roman" w:cs="Times New Roman"/>
                <w:b/>
                <w:bCs/>
                <w:color w:val="000000"/>
                <w:sz w:val="16"/>
                <w:szCs w:val="16"/>
                <w:lang w:val="en-US" w:eastAsia="en-US"/>
              </w:rPr>
            </w:pPr>
            <w:r w:rsidRPr="00573AF0">
              <w:rPr>
                <w:rFonts w:ascii="Times New Roman" w:hAnsi="Times New Roman" w:cs="Times New Roman"/>
                <w:b/>
                <w:bCs/>
                <w:color w:val="000000"/>
                <w:sz w:val="16"/>
                <w:szCs w:val="16"/>
              </w:rPr>
              <w:t>18 966,4</w:t>
            </w:r>
          </w:p>
        </w:tc>
      </w:tr>
      <w:tr w:rsidR="005D35F6" w:rsidRPr="005D35F6" w:rsidTr="00573AF0">
        <w:trPr>
          <w:gridAfter w:val="1"/>
          <w:wAfter w:w="7" w:type="dxa"/>
          <w:trHeight w:val="1327"/>
        </w:trPr>
        <w:tc>
          <w:tcPr>
            <w:tcW w:w="3797" w:type="dxa"/>
            <w:gridSpan w:val="2"/>
            <w:noWrap/>
            <w:vAlign w:val="bottom"/>
            <w:hideMark/>
          </w:tcPr>
          <w:p w:rsidR="005D35F6" w:rsidRPr="005D35F6" w:rsidRDefault="005D35F6">
            <w:pPr>
              <w:rPr>
                <w:rFonts w:ascii="Times New Roman" w:hAnsi="Times New Roman" w:cs="Times New Roman"/>
                <w:sz w:val="20"/>
                <w:szCs w:val="20"/>
              </w:rPr>
            </w:pPr>
          </w:p>
        </w:tc>
        <w:tc>
          <w:tcPr>
            <w:tcW w:w="743" w:type="dxa"/>
            <w:gridSpan w:val="3"/>
            <w:noWrap/>
            <w:vAlign w:val="bottom"/>
            <w:hideMark/>
          </w:tcPr>
          <w:p w:rsidR="005D35F6" w:rsidRPr="005D35F6" w:rsidRDefault="005D35F6">
            <w:pPr>
              <w:rPr>
                <w:rFonts w:ascii="Times New Roman" w:hAnsi="Times New Roman" w:cs="Times New Roman"/>
                <w:sz w:val="20"/>
                <w:szCs w:val="20"/>
              </w:rPr>
            </w:pPr>
          </w:p>
        </w:tc>
        <w:tc>
          <w:tcPr>
            <w:tcW w:w="493" w:type="dxa"/>
            <w:gridSpan w:val="2"/>
            <w:noWrap/>
            <w:vAlign w:val="bottom"/>
            <w:hideMark/>
          </w:tcPr>
          <w:p w:rsidR="005D35F6" w:rsidRPr="005D35F6" w:rsidRDefault="005D35F6">
            <w:pPr>
              <w:rPr>
                <w:rFonts w:ascii="Times New Roman" w:hAnsi="Times New Roman" w:cs="Times New Roman"/>
                <w:sz w:val="20"/>
                <w:szCs w:val="20"/>
              </w:rPr>
            </w:pPr>
          </w:p>
        </w:tc>
        <w:tc>
          <w:tcPr>
            <w:tcW w:w="529" w:type="dxa"/>
            <w:gridSpan w:val="3"/>
            <w:noWrap/>
            <w:vAlign w:val="bottom"/>
            <w:hideMark/>
          </w:tcPr>
          <w:p w:rsidR="005D35F6" w:rsidRPr="005D35F6" w:rsidRDefault="005D35F6">
            <w:pPr>
              <w:rPr>
                <w:rFonts w:ascii="Times New Roman" w:hAnsi="Times New Roman" w:cs="Times New Roman"/>
                <w:sz w:val="20"/>
                <w:szCs w:val="20"/>
              </w:rPr>
            </w:pPr>
          </w:p>
        </w:tc>
        <w:tc>
          <w:tcPr>
            <w:tcW w:w="1254" w:type="dxa"/>
            <w:gridSpan w:val="5"/>
            <w:noWrap/>
            <w:vAlign w:val="bottom"/>
            <w:hideMark/>
          </w:tcPr>
          <w:p w:rsidR="005D35F6" w:rsidRPr="005D35F6" w:rsidRDefault="005D35F6">
            <w:pPr>
              <w:rPr>
                <w:rFonts w:ascii="Times New Roman" w:hAnsi="Times New Roman" w:cs="Times New Roman"/>
                <w:sz w:val="20"/>
                <w:szCs w:val="20"/>
              </w:rPr>
            </w:pPr>
          </w:p>
        </w:tc>
        <w:tc>
          <w:tcPr>
            <w:tcW w:w="3309" w:type="dxa"/>
            <w:gridSpan w:val="14"/>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Приложение 5</w:t>
            </w:r>
            <w:r w:rsidRPr="005D35F6">
              <w:rPr>
                <w:rFonts w:ascii="Times New Roman" w:hAnsi="Times New Roman" w:cs="Times New Roman"/>
                <w:color w:val="000000"/>
                <w:sz w:val="20"/>
                <w:szCs w:val="20"/>
              </w:rPr>
              <w:br/>
              <w:t>к Решению "О бюджете Шибковского сельсовета Искитимского района Новосибирской области на 2025 год и плановый период 2026 и 2027 годов"</w:t>
            </w:r>
          </w:p>
        </w:tc>
      </w:tr>
      <w:tr w:rsidR="005D35F6" w:rsidRPr="005D35F6" w:rsidTr="00573AF0">
        <w:trPr>
          <w:gridAfter w:val="1"/>
          <w:wAfter w:w="7" w:type="dxa"/>
          <w:trHeight w:val="229"/>
        </w:trPr>
        <w:tc>
          <w:tcPr>
            <w:tcW w:w="3797" w:type="dxa"/>
            <w:gridSpan w:val="2"/>
            <w:vAlign w:val="center"/>
            <w:hideMark/>
          </w:tcPr>
          <w:p w:rsidR="005D35F6" w:rsidRPr="005D35F6" w:rsidRDefault="005D35F6">
            <w:pPr>
              <w:rPr>
                <w:rFonts w:ascii="Times New Roman" w:hAnsi="Times New Roman" w:cs="Times New Roman"/>
                <w:sz w:val="20"/>
                <w:szCs w:val="20"/>
              </w:rPr>
            </w:pPr>
          </w:p>
        </w:tc>
        <w:tc>
          <w:tcPr>
            <w:tcW w:w="743" w:type="dxa"/>
            <w:gridSpan w:val="3"/>
            <w:vAlign w:val="center"/>
            <w:hideMark/>
          </w:tcPr>
          <w:p w:rsidR="005D35F6" w:rsidRPr="005D35F6" w:rsidRDefault="005D35F6">
            <w:pPr>
              <w:rPr>
                <w:rFonts w:ascii="Times New Roman" w:hAnsi="Times New Roman" w:cs="Times New Roman"/>
                <w:sz w:val="20"/>
                <w:szCs w:val="20"/>
              </w:rPr>
            </w:pPr>
          </w:p>
        </w:tc>
        <w:tc>
          <w:tcPr>
            <w:tcW w:w="493" w:type="dxa"/>
            <w:gridSpan w:val="2"/>
            <w:vAlign w:val="center"/>
            <w:hideMark/>
          </w:tcPr>
          <w:p w:rsidR="005D35F6" w:rsidRPr="005D35F6" w:rsidRDefault="005D35F6">
            <w:pPr>
              <w:rPr>
                <w:rFonts w:ascii="Times New Roman" w:hAnsi="Times New Roman" w:cs="Times New Roman"/>
                <w:sz w:val="20"/>
                <w:szCs w:val="20"/>
              </w:rPr>
            </w:pPr>
          </w:p>
        </w:tc>
        <w:tc>
          <w:tcPr>
            <w:tcW w:w="529" w:type="dxa"/>
            <w:gridSpan w:val="3"/>
            <w:vAlign w:val="center"/>
            <w:hideMark/>
          </w:tcPr>
          <w:p w:rsidR="005D35F6" w:rsidRPr="005D35F6" w:rsidRDefault="005D35F6">
            <w:pPr>
              <w:rPr>
                <w:rFonts w:ascii="Times New Roman" w:hAnsi="Times New Roman" w:cs="Times New Roman"/>
                <w:sz w:val="20"/>
                <w:szCs w:val="20"/>
              </w:rPr>
            </w:pPr>
          </w:p>
        </w:tc>
        <w:tc>
          <w:tcPr>
            <w:tcW w:w="1254" w:type="dxa"/>
            <w:gridSpan w:val="5"/>
            <w:vAlign w:val="center"/>
            <w:hideMark/>
          </w:tcPr>
          <w:p w:rsidR="005D35F6" w:rsidRPr="005D35F6" w:rsidRDefault="005D35F6">
            <w:pPr>
              <w:rPr>
                <w:rFonts w:ascii="Times New Roman" w:hAnsi="Times New Roman" w:cs="Times New Roman"/>
                <w:sz w:val="20"/>
                <w:szCs w:val="20"/>
              </w:rPr>
            </w:pPr>
          </w:p>
        </w:tc>
        <w:tc>
          <w:tcPr>
            <w:tcW w:w="516" w:type="dxa"/>
            <w:gridSpan w:val="3"/>
            <w:vAlign w:val="center"/>
            <w:hideMark/>
          </w:tcPr>
          <w:p w:rsidR="005D35F6" w:rsidRPr="005D35F6" w:rsidRDefault="005D35F6">
            <w:pPr>
              <w:rPr>
                <w:rFonts w:ascii="Times New Roman" w:hAnsi="Times New Roman" w:cs="Times New Roman"/>
                <w:sz w:val="20"/>
                <w:szCs w:val="20"/>
              </w:rPr>
            </w:pPr>
          </w:p>
        </w:tc>
        <w:tc>
          <w:tcPr>
            <w:tcW w:w="931" w:type="dxa"/>
            <w:gridSpan w:val="4"/>
            <w:vAlign w:val="center"/>
            <w:hideMark/>
          </w:tcPr>
          <w:p w:rsidR="005D35F6" w:rsidRPr="005D35F6" w:rsidRDefault="005D35F6">
            <w:pPr>
              <w:rPr>
                <w:rFonts w:ascii="Times New Roman" w:hAnsi="Times New Roman" w:cs="Times New Roman"/>
                <w:sz w:val="20"/>
                <w:szCs w:val="20"/>
              </w:rPr>
            </w:pPr>
          </w:p>
        </w:tc>
        <w:tc>
          <w:tcPr>
            <w:tcW w:w="931" w:type="dxa"/>
            <w:gridSpan w:val="3"/>
            <w:vAlign w:val="center"/>
            <w:hideMark/>
          </w:tcPr>
          <w:p w:rsidR="005D35F6" w:rsidRPr="005D35F6" w:rsidRDefault="005D35F6">
            <w:pPr>
              <w:rPr>
                <w:rFonts w:ascii="Times New Roman" w:hAnsi="Times New Roman" w:cs="Times New Roman"/>
                <w:sz w:val="20"/>
                <w:szCs w:val="20"/>
              </w:rPr>
            </w:pPr>
          </w:p>
        </w:tc>
        <w:tc>
          <w:tcPr>
            <w:tcW w:w="931" w:type="dxa"/>
            <w:gridSpan w:val="4"/>
            <w:vAlign w:val="center"/>
            <w:hideMark/>
          </w:tcPr>
          <w:p w:rsidR="005D35F6" w:rsidRPr="005D35F6" w:rsidRDefault="005D35F6">
            <w:pPr>
              <w:rPr>
                <w:rFonts w:ascii="Times New Roman" w:hAnsi="Times New Roman" w:cs="Times New Roman"/>
                <w:sz w:val="20"/>
                <w:szCs w:val="20"/>
              </w:rPr>
            </w:pPr>
          </w:p>
        </w:tc>
      </w:tr>
      <w:tr w:rsidR="005D35F6" w:rsidRPr="005D35F6" w:rsidTr="00573AF0">
        <w:trPr>
          <w:gridAfter w:val="1"/>
          <w:wAfter w:w="7" w:type="dxa"/>
          <w:trHeight w:val="610"/>
        </w:trPr>
        <w:tc>
          <w:tcPr>
            <w:tcW w:w="10125" w:type="dxa"/>
            <w:gridSpan w:val="29"/>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ВЕДОМСТВЕННАЯ СТРУКТУРА РАСХОДОВ БЮДЖЕТА НА 2025 ГОД И ПЛАНОВЫЙ ПЕРИОД 2026</w:t>
            </w:r>
            <w:proofErr w:type="gramStart"/>
            <w:r w:rsidRPr="005D35F6">
              <w:rPr>
                <w:rFonts w:ascii="Times New Roman" w:hAnsi="Times New Roman" w:cs="Times New Roman"/>
                <w:b/>
                <w:bCs/>
                <w:color w:val="000000"/>
                <w:sz w:val="20"/>
                <w:szCs w:val="20"/>
              </w:rPr>
              <w:t xml:space="preserve"> И</w:t>
            </w:r>
            <w:proofErr w:type="gramEnd"/>
            <w:r w:rsidRPr="005D35F6">
              <w:rPr>
                <w:rFonts w:ascii="Times New Roman" w:hAnsi="Times New Roman" w:cs="Times New Roman"/>
                <w:b/>
                <w:bCs/>
                <w:color w:val="000000"/>
                <w:sz w:val="20"/>
                <w:szCs w:val="20"/>
              </w:rPr>
              <w:t xml:space="preserve"> 2027 ГОДОВ</w:t>
            </w:r>
          </w:p>
        </w:tc>
      </w:tr>
      <w:tr w:rsidR="005D35F6" w:rsidRPr="005D35F6" w:rsidTr="00573AF0">
        <w:trPr>
          <w:gridAfter w:val="1"/>
          <w:wAfter w:w="7" w:type="dxa"/>
          <w:trHeight w:val="202"/>
        </w:trPr>
        <w:tc>
          <w:tcPr>
            <w:tcW w:w="10125" w:type="dxa"/>
            <w:gridSpan w:val="29"/>
            <w:tcBorders>
              <w:top w:val="nil"/>
              <w:left w:val="nil"/>
              <w:bottom w:val="single" w:sz="8"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тыс. руб.</w:t>
            </w:r>
          </w:p>
        </w:tc>
      </w:tr>
      <w:tr w:rsidR="005D35F6" w:rsidRPr="005D35F6" w:rsidTr="00573AF0">
        <w:trPr>
          <w:gridAfter w:val="1"/>
          <w:wAfter w:w="7" w:type="dxa"/>
          <w:trHeight w:val="259"/>
        </w:trPr>
        <w:tc>
          <w:tcPr>
            <w:tcW w:w="3797" w:type="dxa"/>
            <w:gridSpan w:val="2"/>
            <w:vMerge w:val="restart"/>
            <w:tcBorders>
              <w:top w:val="nil"/>
              <w:left w:val="single" w:sz="8" w:space="0" w:color="auto"/>
              <w:bottom w:val="single" w:sz="8" w:space="0" w:color="auto"/>
              <w:right w:val="single" w:sz="8" w:space="0" w:color="auto"/>
            </w:tcBorders>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Наименование</w:t>
            </w:r>
          </w:p>
        </w:tc>
        <w:tc>
          <w:tcPr>
            <w:tcW w:w="743" w:type="dxa"/>
            <w:gridSpan w:val="3"/>
            <w:vMerge w:val="restart"/>
            <w:tcBorders>
              <w:top w:val="nil"/>
              <w:left w:val="single" w:sz="8" w:space="0" w:color="auto"/>
              <w:bottom w:val="single" w:sz="8" w:space="0" w:color="auto"/>
              <w:right w:val="single" w:sz="8" w:space="0" w:color="auto"/>
            </w:tcBorders>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ГРБС</w:t>
            </w:r>
          </w:p>
        </w:tc>
        <w:tc>
          <w:tcPr>
            <w:tcW w:w="493" w:type="dxa"/>
            <w:gridSpan w:val="2"/>
            <w:vMerge w:val="restart"/>
            <w:tcBorders>
              <w:top w:val="nil"/>
              <w:left w:val="single" w:sz="8" w:space="0" w:color="auto"/>
              <w:bottom w:val="single" w:sz="8" w:space="0" w:color="auto"/>
              <w:right w:val="single" w:sz="8" w:space="0" w:color="auto"/>
            </w:tcBorders>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РЗ</w:t>
            </w:r>
          </w:p>
        </w:tc>
        <w:tc>
          <w:tcPr>
            <w:tcW w:w="529" w:type="dxa"/>
            <w:gridSpan w:val="3"/>
            <w:vMerge w:val="restart"/>
            <w:tcBorders>
              <w:top w:val="nil"/>
              <w:left w:val="single" w:sz="8" w:space="0" w:color="auto"/>
              <w:bottom w:val="single" w:sz="8" w:space="0" w:color="auto"/>
              <w:right w:val="single" w:sz="8" w:space="0" w:color="auto"/>
            </w:tcBorders>
            <w:vAlign w:val="center"/>
            <w:hideMark/>
          </w:tcPr>
          <w:p w:rsidR="005D35F6" w:rsidRPr="005D35F6" w:rsidRDefault="005D35F6">
            <w:pPr>
              <w:jc w:val="center"/>
              <w:rPr>
                <w:rFonts w:ascii="Times New Roman" w:hAnsi="Times New Roman" w:cs="Times New Roman"/>
                <w:b/>
                <w:bCs/>
                <w:color w:val="000000"/>
                <w:sz w:val="20"/>
                <w:szCs w:val="20"/>
              </w:rPr>
            </w:pPr>
            <w:proofErr w:type="gramStart"/>
            <w:r w:rsidRPr="005D35F6">
              <w:rPr>
                <w:rFonts w:ascii="Times New Roman" w:hAnsi="Times New Roman" w:cs="Times New Roman"/>
                <w:b/>
                <w:bCs/>
                <w:color w:val="000000"/>
                <w:sz w:val="20"/>
                <w:szCs w:val="20"/>
              </w:rPr>
              <w:t>ПР</w:t>
            </w:r>
            <w:proofErr w:type="gramEnd"/>
          </w:p>
        </w:tc>
        <w:tc>
          <w:tcPr>
            <w:tcW w:w="1254" w:type="dxa"/>
            <w:gridSpan w:val="5"/>
            <w:vMerge w:val="restart"/>
            <w:tcBorders>
              <w:top w:val="nil"/>
              <w:left w:val="single" w:sz="8" w:space="0" w:color="auto"/>
              <w:bottom w:val="single" w:sz="8" w:space="0" w:color="auto"/>
              <w:right w:val="single" w:sz="8" w:space="0" w:color="auto"/>
            </w:tcBorders>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ЦСР</w:t>
            </w:r>
          </w:p>
        </w:tc>
        <w:tc>
          <w:tcPr>
            <w:tcW w:w="516" w:type="dxa"/>
            <w:gridSpan w:val="3"/>
            <w:vMerge w:val="restart"/>
            <w:tcBorders>
              <w:top w:val="nil"/>
              <w:left w:val="single" w:sz="8" w:space="0" w:color="auto"/>
              <w:bottom w:val="single" w:sz="8" w:space="0" w:color="auto"/>
              <w:right w:val="single" w:sz="8" w:space="0" w:color="auto"/>
            </w:tcBorders>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ВР</w:t>
            </w:r>
          </w:p>
        </w:tc>
        <w:tc>
          <w:tcPr>
            <w:tcW w:w="931" w:type="dxa"/>
            <w:gridSpan w:val="4"/>
            <w:tcBorders>
              <w:top w:val="nil"/>
              <w:left w:val="nil"/>
              <w:bottom w:val="nil"/>
              <w:right w:val="single" w:sz="8"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xml:space="preserve">Сумма </w:t>
            </w:r>
          </w:p>
        </w:tc>
        <w:tc>
          <w:tcPr>
            <w:tcW w:w="931" w:type="dxa"/>
            <w:gridSpan w:val="3"/>
            <w:tcBorders>
              <w:top w:val="nil"/>
              <w:left w:val="nil"/>
              <w:bottom w:val="nil"/>
              <w:right w:val="single" w:sz="8"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Сумма</w:t>
            </w:r>
          </w:p>
        </w:tc>
        <w:tc>
          <w:tcPr>
            <w:tcW w:w="931" w:type="dxa"/>
            <w:gridSpan w:val="4"/>
            <w:tcBorders>
              <w:top w:val="nil"/>
              <w:left w:val="nil"/>
              <w:bottom w:val="nil"/>
              <w:right w:val="single" w:sz="8"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Сумма</w:t>
            </w:r>
          </w:p>
        </w:tc>
      </w:tr>
      <w:tr w:rsidR="005D35F6" w:rsidRPr="005D35F6" w:rsidTr="00573AF0">
        <w:trPr>
          <w:gridAfter w:val="1"/>
          <w:wAfter w:w="7" w:type="dxa"/>
          <w:trHeight w:val="275"/>
        </w:trPr>
        <w:tc>
          <w:tcPr>
            <w:tcW w:w="0" w:type="auto"/>
            <w:gridSpan w:val="2"/>
            <w:vMerge/>
            <w:tcBorders>
              <w:top w:val="nil"/>
              <w:left w:val="single" w:sz="8" w:space="0" w:color="auto"/>
              <w:bottom w:val="single" w:sz="8" w:space="0" w:color="auto"/>
              <w:right w:val="single" w:sz="8" w:space="0" w:color="auto"/>
            </w:tcBorders>
            <w:vAlign w:val="center"/>
            <w:hideMark/>
          </w:tcPr>
          <w:p w:rsidR="005D35F6" w:rsidRPr="005D35F6" w:rsidRDefault="005D35F6">
            <w:pPr>
              <w:rPr>
                <w:rFonts w:ascii="Times New Roman" w:hAnsi="Times New Roman" w:cs="Times New Roman"/>
                <w:b/>
                <w:bCs/>
                <w:color w:val="000000"/>
                <w:sz w:val="20"/>
                <w:szCs w:val="20"/>
              </w:rPr>
            </w:pPr>
          </w:p>
        </w:tc>
        <w:tc>
          <w:tcPr>
            <w:tcW w:w="0" w:type="auto"/>
            <w:gridSpan w:val="3"/>
            <w:vMerge/>
            <w:tcBorders>
              <w:top w:val="nil"/>
              <w:left w:val="single" w:sz="8" w:space="0" w:color="auto"/>
              <w:bottom w:val="single" w:sz="8" w:space="0" w:color="auto"/>
              <w:right w:val="single" w:sz="8" w:space="0" w:color="auto"/>
            </w:tcBorders>
            <w:vAlign w:val="center"/>
            <w:hideMark/>
          </w:tcPr>
          <w:p w:rsidR="005D35F6" w:rsidRPr="005D35F6" w:rsidRDefault="005D35F6">
            <w:pPr>
              <w:rPr>
                <w:rFonts w:ascii="Times New Roman" w:hAnsi="Times New Roman" w:cs="Times New Roman"/>
                <w:b/>
                <w:bCs/>
                <w:color w:val="000000"/>
                <w:sz w:val="20"/>
                <w:szCs w:val="20"/>
              </w:rPr>
            </w:pPr>
          </w:p>
        </w:tc>
        <w:tc>
          <w:tcPr>
            <w:tcW w:w="0" w:type="auto"/>
            <w:gridSpan w:val="2"/>
            <w:vMerge/>
            <w:tcBorders>
              <w:top w:val="nil"/>
              <w:left w:val="single" w:sz="8" w:space="0" w:color="auto"/>
              <w:bottom w:val="single" w:sz="8" w:space="0" w:color="auto"/>
              <w:right w:val="single" w:sz="8" w:space="0" w:color="auto"/>
            </w:tcBorders>
            <w:vAlign w:val="center"/>
            <w:hideMark/>
          </w:tcPr>
          <w:p w:rsidR="005D35F6" w:rsidRPr="005D35F6" w:rsidRDefault="005D35F6">
            <w:pPr>
              <w:rPr>
                <w:rFonts w:ascii="Times New Roman" w:hAnsi="Times New Roman" w:cs="Times New Roman"/>
                <w:b/>
                <w:bCs/>
                <w:color w:val="000000"/>
                <w:sz w:val="20"/>
                <w:szCs w:val="20"/>
              </w:rPr>
            </w:pPr>
          </w:p>
        </w:tc>
        <w:tc>
          <w:tcPr>
            <w:tcW w:w="0" w:type="auto"/>
            <w:gridSpan w:val="3"/>
            <w:vMerge/>
            <w:tcBorders>
              <w:top w:val="nil"/>
              <w:left w:val="single" w:sz="8" w:space="0" w:color="auto"/>
              <w:bottom w:val="single" w:sz="8" w:space="0" w:color="auto"/>
              <w:right w:val="single" w:sz="8" w:space="0" w:color="auto"/>
            </w:tcBorders>
            <w:vAlign w:val="center"/>
            <w:hideMark/>
          </w:tcPr>
          <w:p w:rsidR="005D35F6" w:rsidRPr="005D35F6" w:rsidRDefault="005D35F6">
            <w:pPr>
              <w:rPr>
                <w:rFonts w:ascii="Times New Roman" w:hAnsi="Times New Roman" w:cs="Times New Roman"/>
                <w:b/>
                <w:bCs/>
                <w:color w:val="000000"/>
                <w:sz w:val="20"/>
                <w:szCs w:val="20"/>
              </w:rPr>
            </w:pPr>
          </w:p>
        </w:tc>
        <w:tc>
          <w:tcPr>
            <w:tcW w:w="0" w:type="auto"/>
            <w:gridSpan w:val="5"/>
            <w:vMerge/>
            <w:tcBorders>
              <w:top w:val="nil"/>
              <w:left w:val="single" w:sz="8" w:space="0" w:color="auto"/>
              <w:bottom w:val="single" w:sz="8" w:space="0" w:color="auto"/>
              <w:right w:val="single" w:sz="8" w:space="0" w:color="auto"/>
            </w:tcBorders>
            <w:vAlign w:val="center"/>
            <w:hideMark/>
          </w:tcPr>
          <w:p w:rsidR="005D35F6" w:rsidRPr="005D35F6" w:rsidRDefault="005D35F6">
            <w:pPr>
              <w:rPr>
                <w:rFonts w:ascii="Times New Roman" w:hAnsi="Times New Roman" w:cs="Times New Roman"/>
                <w:b/>
                <w:bCs/>
                <w:color w:val="000000"/>
                <w:sz w:val="20"/>
                <w:szCs w:val="20"/>
              </w:rPr>
            </w:pPr>
          </w:p>
        </w:tc>
        <w:tc>
          <w:tcPr>
            <w:tcW w:w="0" w:type="auto"/>
            <w:gridSpan w:val="3"/>
            <w:vMerge/>
            <w:tcBorders>
              <w:top w:val="nil"/>
              <w:left w:val="single" w:sz="8" w:space="0" w:color="auto"/>
              <w:bottom w:val="single" w:sz="8" w:space="0" w:color="auto"/>
              <w:right w:val="single" w:sz="8" w:space="0" w:color="auto"/>
            </w:tcBorders>
            <w:vAlign w:val="center"/>
            <w:hideMark/>
          </w:tcPr>
          <w:p w:rsidR="005D35F6" w:rsidRPr="005D35F6" w:rsidRDefault="005D35F6">
            <w:pPr>
              <w:rPr>
                <w:rFonts w:ascii="Times New Roman" w:hAnsi="Times New Roman" w:cs="Times New Roman"/>
                <w:b/>
                <w:bCs/>
                <w:color w:val="000000"/>
                <w:sz w:val="20"/>
                <w:szCs w:val="20"/>
              </w:rPr>
            </w:pPr>
          </w:p>
        </w:tc>
        <w:tc>
          <w:tcPr>
            <w:tcW w:w="931" w:type="dxa"/>
            <w:gridSpan w:val="4"/>
            <w:tcBorders>
              <w:top w:val="single" w:sz="8" w:space="0" w:color="auto"/>
              <w:left w:val="nil"/>
              <w:bottom w:val="single" w:sz="8" w:space="0" w:color="auto"/>
              <w:right w:val="single" w:sz="8"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2025 год</w:t>
            </w:r>
          </w:p>
        </w:tc>
        <w:tc>
          <w:tcPr>
            <w:tcW w:w="931" w:type="dxa"/>
            <w:gridSpan w:val="3"/>
            <w:tcBorders>
              <w:top w:val="single" w:sz="8" w:space="0" w:color="auto"/>
              <w:left w:val="nil"/>
              <w:bottom w:val="single" w:sz="8" w:space="0" w:color="auto"/>
              <w:right w:val="single" w:sz="8"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2026 год</w:t>
            </w:r>
          </w:p>
        </w:tc>
        <w:tc>
          <w:tcPr>
            <w:tcW w:w="931" w:type="dxa"/>
            <w:gridSpan w:val="4"/>
            <w:tcBorders>
              <w:top w:val="single" w:sz="8" w:space="0" w:color="auto"/>
              <w:left w:val="nil"/>
              <w:bottom w:val="single" w:sz="8" w:space="0" w:color="auto"/>
              <w:right w:val="single" w:sz="8"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2027 год</w:t>
            </w:r>
          </w:p>
        </w:tc>
      </w:tr>
      <w:tr w:rsidR="005D35F6" w:rsidRPr="005D35F6" w:rsidTr="00573AF0">
        <w:trPr>
          <w:gridAfter w:val="1"/>
          <w:wAfter w:w="7" w:type="dxa"/>
          <w:trHeight w:val="305"/>
        </w:trPr>
        <w:tc>
          <w:tcPr>
            <w:tcW w:w="3797" w:type="dxa"/>
            <w:gridSpan w:val="2"/>
            <w:tcBorders>
              <w:top w:val="nil"/>
              <w:left w:val="single" w:sz="8" w:space="0" w:color="auto"/>
              <w:bottom w:val="single" w:sz="8" w:space="0" w:color="auto"/>
              <w:right w:val="nil"/>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w:t>
            </w:r>
          </w:p>
        </w:tc>
        <w:tc>
          <w:tcPr>
            <w:tcW w:w="743" w:type="dxa"/>
            <w:gridSpan w:val="3"/>
            <w:tcBorders>
              <w:top w:val="nil"/>
              <w:left w:val="single" w:sz="8" w:space="0" w:color="auto"/>
              <w:bottom w:val="single" w:sz="8" w:space="0" w:color="auto"/>
              <w:right w:val="single" w:sz="8"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2</w:t>
            </w:r>
          </w:p>
        </w:tc>
        <w:tc>
          <w:tcPr>
            <w:tcW w:w="493" w:type="dxa"/>
            <w:gridSpan w:val="2"/>
            <w:tcBorders>
              <w:top w:val="nil"/>
              <w:left w:val="nil"/>
              <w:bottom w:val="single" w:sz="8" w:space="0" w:color="auto"/>
              <w:right w:val="single" w:sz="8"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w:t>
            </w:r>
          </w:p>
        </w:tc>
        <w:tc>
          <w:tcPr>
            <w:tcW w:w="529" w:type="dxa"/>
            <w:gridSpan w:val="3"/>
            <w:tcBorders>
              <w:top w:val="nil"/>
              <w:left w:val="nil"/>
              <w:bottom w:val="single" w:sz="8" w:space="0" w:color="auto"/>
              <w:right w:val="single" w:sz="8"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4</w:t>
            </w:r>
          </w:p>
        </w:tc>
        <w:tc>
          <w:tcPr>
            <w:tcW w:w="1254" w:type="dxa"/>
            <w:gridSpan w:val="5"/>
            <w:tcBorders>
              <w:top w:val="nil"/>
              <w:left w:val="nil"/>
              <w:bottom w:val="single" w:sz="8" w:space="0" w:color="auto"/>
              <w:right w:val="single" w:sz="8"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w:t>
            </w:r>
          </w:p>
        </w:tc>
        <w:tc>
          <w:tcPr>
            <w:tcW w:w="516" w:type="dxa"/>
            <w:gridSpan w:val="3"/>
            <w:tcBorders>
              <w:top w:val="nil"/>
              <w:left w:val="nil"/>
              <w:bottom w:val="single" w:sz="8" w:space="0" w:color="auto"/>
              <w:right w:val="single" w:sz="8"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6</w:t>
            </w:r>
          </w:p>
        </w:tc>
        <w:tc>
          <w:tcPr>
            <w:tcW w:w="931" w:type="dxa"/>
            <w:gridSpan w:val="4"/>
            <w:tcBorders>
              <w:top w:val="nil"/>
              <w:left w:val="nil"/>
              <w:bottom w:val="single" w:sz="8" w:space="0" w:color="auto"/>
              <w:right w:val="single" w:sz="8" w:space="0" w:color="auto"/>
            </w:tcBorders>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7</w:t>
            </w:r>
          </w:p>
        </w:tc>
        <w:tc>
          <w:tcPr>
            <w:tcW w:w="931" w:type="dxa"/>
            <w:gridSpan w:val="3"/>
            <w:tcBorders>
              <w:top w:val="nil"/>
              <w:left w:val="nil"/>
              <w:bottom w:val="single" w:sz="8" w:space="0" w:color="auto"/>
              <w:right w:val="single" w:sz="8" w:space="0" w:color="auto"/>
            </w:tcBorders>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8</w:t>
            </w:r>
          </w:p>
        </w:tc>
        <w:tc>
          <w:tcPr>
            <w:tcW w:w="931" w:type="dxa"/>
            <w:gridSpan w:val="4"/>
            <w:tcBorders>
              <w:top w:val="nil"/>
              <w:left w:val="nil"/>
              <w:bottom w:val="single" w:sz="8" w:space="0" w:color="auto"/>
              <w:right w:val="single" w:sz="8" w:space="0" w:color="auto"/>
            </w:tcBorders>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w:t>
            </w:r>
          </w:p>
        </w:tc>
      </w:tr>
      <w:tr w:rsidR="005D35F6" w:rsidRPr="005D35F6" w:rsidTr="00573AF0">
        <w:trPr>
          <w:gridAfter w:val="1"/>
          <w:wAfter w:w="7" w:type="dxa"/>
          <w:trHeight w:val="503"/>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администрация Шибковского сельсовета Искитимского района Новосибирской области</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24 008,6</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17 017,5</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18 966,4</w:t>
            </w:r>
          </w:p>
        </w:tc>
      </w:tr>
      <w:tr w:rsidR="005D35F6" w:rsidRPr="005D35F6" w:rsidTr="00573AF0">
        <w:trPr>
          <w:gridAfter w:val="1"/>
          <w:wAfter w:w="7" w:type="dxa"/>
          <w:trHeight w:val="503"/>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ОБЩЕГОСУДАРСТВЕННЫЕ ВОПРОСЫ</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7 789,7</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6 615,7</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6 638,8</w:t>
            </w:r>
          </w:p>
        </w:tc>
      </w:tr>
      <w:tr w:rsidR="005D35F6" w:rsidRPr="005D35F6" w:rsidTr="00573AF0">
        <w:trPr>
          <w:gridAfter w:val="1"/>
          <w:wAfter w:w="7" w:type="dxa"/>
          <w:trHeight w:val="839"/>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02</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1 322,7</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1 322,7</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1 322,7</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Непрограммные направления бюджета</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02</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9900000000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1 322,7</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1 322,7</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1 322,7</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Глава муниципального образования</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02</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9900003110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1 322,7</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1 322,7</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1 322,7</w:t>
            </w:r>
          </w:p>
        </w:tc>
      </w:tr>
      <w:tr w:rsidR="005D35F6" w:rsidRPr="005D35F6" w:rsidTr="00573AF0">
        <w:trPr>
          <w:gridAfter w:val="1"/>
          <w:wAfter w:w="7" w:type="dxa"/>
          <w:trHeight w:val="1144"/>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 xml:space="preserve">Расходы на выплаты персоналу в </w:t>
            </w:r>
            <w:proofErr w:type="gramStart"/>
            <w:r w:rsidRPr="005D35F6">
              <w:rPr>
                <w:rFonts w:ascii="Times New Roman" w:hAnsi="Times New Roman" w:cs="Times New Roman"/>
                <w:color w:val="000000"/>
                <w:sz w:val="20"/>
                <w:szCs w:val="20"/>
              </w:rPr>
              <w:t>целях</w:t>
            </w:r>
            <w:proofErr w:type="gramEnd"/>
            <w:r w:rsidRPr="005D35F6">
              <w:rPr>
                <w:rFonts w:ascii="Times New Roman" w:hAnsi="Times New Roman" w:cs="Times New Roman"/>
                <w:color w:val="000000"/>
                <w:sz w:val="20"/>
                <w:szCs w:val="2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02</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9900003110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100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1 322,7</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1 322,7</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1 322,7</w:t>
            </w:r>
          </w:p>
        </w:tc>
      </w:tr>
      <w:tr w:rsidR="005D35F6" w:rsidRPr="005D35F6" w:rsidTr="00573AF0">
        <w:trPr>
          <w:gridAfter w:val="1"/>
          <w:wAfter w:w="7" w:type="dxa"/>
          <w:trHeight w:val="458"/>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 xml:space="preserve">Расходы на выплаты персоналу государственных (муниципальных) </w:t>
            </w:r>
            <w:r w:rsidRPr="005D35F6">
              <w:rPr>
                <w:rFonts w:ascii="Times New Roman" w:hAnsi="Times New Roman" w:cs="Times New Roman"/>
                <w:color w:val="000000"/>
                <w:sz w:val="20"/>
                <w:szCs w:val="20"/>
              </w:rPr>
              <w:lastRenderedPageBreak/>
              <w:t>органов</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lastRenderedPageBreak/>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02</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9900003110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120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1 322,7</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1 322,7</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1 322,7</w:t>
            </w:r>
          </w:p>
        </w:tc>
      </w:tr>
      <w:tr w:rsidR="005D35F6" w:rsidRPr="005D35F6" w:rsidTr="00573AF0">
        <w:trPr>
          <w:gridAfter w:val="1"/>
          <w:wAfter w:w="7" w:type="dxa"/>
          <w:trHeight w:val="1144"/>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04</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5 965,3</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5 224,3</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5 247,4</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Непрограммные направления бюджета</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04</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9900000000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5 965,3</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5 224,3</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5 247,4</w:t>
            </w:r>
          </w:p>
        </w:tc>
      </w:tr>
      <w:tr w:rsidR="005D35F6" w:rsidRPr="005D35F6" w:rsidTr="00573AF0">
        <w:trPr>
          <w:gridAfter w:val="1"/>
          <w:wAfter w:w="7" w:type="dxa"/>
          <w:trHeight w:val="686"/>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Расходы на выплаты по оплате труда работников государственных (муниципальных) органов</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04</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9900000110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4 786,4</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4 700,0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4 700,0</w:t>
            </w:r>
          </w:p>
        </w:tc>
      </w:tr>
      <w:tr w:rsidR="005D35F6" w:rsidRPr="005D35F6" w:rsidTr="00573AF0">
        <w:trPr>
          <w:gridAfter w:val="1"/>
          <w:wAfter w:w="7" w:type="dxa"/>
          <w:trHeight w:val="1144"/>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 xml:space="preserve">Расходы на выплаты персоналу в </w:t>
            </w:r>
            <w:proofErr w:type="gramStart"/>
            <w:r w:rsidRPr="005D35F6">
              <w:rPr>
                <w:rFonts w:ascii="Times New Roman" w:hAnsi="Times New Roman" w:cs="Times New Roman"/>
                <w:color w:val="000000"/>
                <w:sz w:val="20"/>
                <w:szCs w:val="20"/>
              </w:rPr>
              <w:t>целях</w:t>
            </w:r>
            <w:proofErr w:type="gramEnd"/>
            <w:r w:rsidRPr="005D35F6">
              <w:rPr>
                <w:rFonts w:ascii="Times New Roman" w:hAnsi="Times New Roman" w:cs="Times New Roman"/>
                <w:color w:val="000000"/>
                <w:sz w:val="20"/>
                <w:szCs w:val="2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9900000110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100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4 786,4</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4 700,0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4 700,0</w:t>
            </w:r>
          </w:p>
        </w:tc>
      </w:tr>
      <w:tr w:rsidR="005D35F6" w:rsidRPr="005D35F6" w:rsidTr="00573AF0">
        <w:trPr>
          <w:gridAfter w:val="1"/>
          <w:wAfter w:w="7" w:type="dxa"/>
          <w:trHeight w:val="458"/>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9900000110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120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4 786,4</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4 700,0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4 700,0</w:t>
            </w:r>
          </w:p>
        </w:tc>
      </w:tr>
      <w:tr w:rsidR="005D35F6" w:rsidRPr="005D35F6" w:rsidTr="00573AF0">
        <w:trPr>
          <w:gridAfter w:val="1"/>
          <w:wAfter w:w="7" w:type="dxa"/>
          <w:trHeight w:val="458"/>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Расходы на обеспечение функций государственных (муниципальных) органов</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04</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9900000190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1 178,8</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524,2</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547,3</w:t>
            </w:r>
          </w:p>
        </w:tc>
      </w:tr>
      <w:tr w:rsidR="005D35F6" w:rsidRPr="005D35F6" w:rsidTr="00573AF0">
        <w:trPr>
          <w:gridAfter w:val="1"/>
          <w:wAfter w:w="7" w:type="dxa"/>
          <w:trHeight w:val="458"/>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9900000190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1 105,8</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451,2</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474,3</w:t>
            </w:r>
          </w:p>
        </w:tc>
      </w:tr>
      <w:tr w:rsidR="005D35F6" w:rsidRPr="005D35F6" w:rsidTr="00573AF0">
        <w:trPr>
          <w:gridAfter w:val="1"/>
          <w:wAfter w:w="7" w:type="dxa"/>
          <w:trHeight w:val="686"/>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9900000190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240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1 105,8</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451,2</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474,3</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бюджетные ассигнования</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9900000190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800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73,0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73,0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73,0</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Уплата налогов, сборов и иных платежей</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9900000190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850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73,0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73,0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73,0</w:t>
            </w:r>
          </w:p>
        </w:tc>
      </w:tr>
      <w:tr w:rsidR="005D35F6" w:rsidRPr="005D35F6" w:rsidTr="00573AF0">
        <w:trPr>
          <w:gridAfter w:val="1"/>
          <w:wAfter w:w="7" w:type="dxa"/>
          <w:trHeight w:val="458"/>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Решение вопросов в сфере административных правонарушений</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04</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9900070190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r>
      <w:tr w:rsidR="005D35F6" w:rsidRPr="005D35F6" w:rsidTr="00573AF0">
        <w:trPr>
          <w:gridAfter w:val="1"/>
          <w:wAfter w:w="7" w:type="dxa"/>
          <w:trHeight w:val="458"/>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9900070190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r>
      <w:tr w:rsidR="005D35F6" w:rsidRPr="005D35F6" w:rsidTr="00573AF0">
        <w:trPr>
          <w:gridAfter w:val="1"/>
          <w:wAfter w:w="7" w:type="dxa"/>
          <w:trHeight w:val="686"/>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9900070190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240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r>
      <w:tr w:rsidR="005D35F6" w:rsidRPr="005D35F6" w:rsidTr="00573AF0">
        <w:trPr>
          <w:gridAfter w:val="1"/>
          <w:wAfter w:w="7" w:type="dxa"/>
          <w:trHeight w:val="91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06</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38,7</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38,7</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38,7</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Непрограммные направления бюджета</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06</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9900000000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38,7</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38,7</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38,7</w:t>
            </w:r>
          </w:p>
        </w:tc>
      </w:tr>
      <w:tr w:rsidR="005D35F6" w:rsidRPr="005D35F6" w:rsidTr="00573AF0">
        <w:trPr>
          <w:gridAfter w:val="1"/>
          <w:wAfter w:w="7" w:type="dxa"/>
          <w:trHeight w:val="458"/>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Иные межбюджетные трансферты бюджетам бюджетной системы</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06</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9900000500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38,7</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38,7</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38,7</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Межбюджетные трансферты</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06</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9900000500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38,7</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38,7</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38,7</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межбюджетные трансферты</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06</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9900000500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540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38,7</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38,7</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38,7</w:t>
            </w:r>
          </w:p>
        </w:tc>
      </w:tr>
      <w:tr w:rsidR="005D35F6" w:rsidRPr="005D35F6" w:rsidTr="00573AF0">
        <w:trPr>
          <w:gridAfter w:val="1"/>
          <w:wAfter w:w="7" w:type="dxa"/>
          <w:trHeight w:val="458"/>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Обеспечение проведения выборов и референдумов</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07</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333,0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0,0</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Непрограммные направления бюджета</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07</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9900000000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333,0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0,0</w:t>
            </w:r>
          </w:p>
        </w:tc>
      </w:tr>
      <w:tr w:rsidR="005D35F6" w:rsidRPr="005D35F6" w:rsidTr="00573AF0">
        <w:trPr>
          <w:gridAfter w:val="1"/>
          <w:wAfter w:w="7" w:type="dxa"/>
          <w:trHeight w:val="458"/>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Проведение выборов в представительные органы муниципального образования</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07</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9900006060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333,0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0,0</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бюджетные ассигнования</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07</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9900006060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800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333,0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Специальные расходы</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07</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9900006060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880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333,0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Резервные фонды</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11</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20,0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20,0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20,0</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Непрограммные направления бюджета</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11</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9900000000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20,0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20,0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20,0</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Резервные фонды местных администраций</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11</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9900020550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20,0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20,0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20,0</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бюджетные ассигнования</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11</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9900020550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800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Резервные средства</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11</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9900020550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870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Другие общегосударственные вопросы</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13</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110,0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10,0</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Непрограммные направления бюджета</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13</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9900000000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110,0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10,0</w:t>
            </w:r>
          </w:p>
        </w:tc>
      </w:tr>
      <w:tr w:rsidR="005D35F6" w:rsidRPr="005D35F6" w:rsidTr="00573AF0">
        <w:trPr>
          <w:gridAfter w:val="1"/>
          <w:wAfter w:w="7" w:type="dxa"/>
          <w:trHeight w:val="91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Оценка недвижимости, признание прав и регулирование отношений по государственной и муниципальной собственности</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13</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9900000910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100,0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0,0</w:t>
            </w:r>
          </w:p>
        </w:tc>
      </w:tr>
      <w:tr w:rsidR="005D35F6" w:rsidRPr="005D35F6" w:rsidTr="00573AF0">
        <w:trPr>
          <w:gridAfter w:val="1"/>
          <w:wAfter w:w="7" w:type="dxa"/>
          <w:trHeight w:val="458"/>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13</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9900000910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r>
      <w:tr w:rsidR="005D35F6" w:rsidRPr="005D35F6" w:rsidTr="00573AF0">
        <w:trPr>
          <w:gridAfter w:val="1"/>
          <w:wAfter w:w="7" w:type="dxa"/>
          <w:trHeight w:val="686"/>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13</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9900000910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240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Выполнение других обязательств государства</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13</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9900000920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10,0</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бюджетные ассигнования</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13</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9900000920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800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Уплата налогов, сборов и иных платежей</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13</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9900000920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850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НАЦИОНАЛЬНАЯ ОБОРОНА</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02</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500,0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543,0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562,5</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Мобилизационная и вневойсковая подготовка</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02</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03</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500,0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543,0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562,5</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Непрограммные направления бюджета</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02</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03</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9900000000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500,0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543,0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562,5</w:t>
            </w:r>
          </w:p>
        </w:tc>
      </w:tr>
      <w:tr w:rsidR="005D35F6" w:rsidRPr="005D35F6" w:rsidTr="00573AF0">
        <w:trPr>
          <w:gridAfter w:val="1"/>
          <w:wAfter w:w="7" w:type="dxa"/>
          <w:trHeight w:val="91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02</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03</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9900051180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500,0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543,0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562,5</w:t>
            </w:r>
          </w:p>
        </w:tc>
      </w:tr>
      <w:tr w:rsidR="005D35F6" w:rsidRPr="005D35F6" w:rsidTr="00573AF0">
        <w:trPr>
          <w:gridAfter w:val="1"/>
          <w:wAfter w:w="7" w:type="dxa"/>
          <w:trHeight w:val="1144"/>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 xml:space="preserve">Расходы на выплаты персоналу в </w:t>
            </w:r>
            <w:proofErr w:type="gramStart"/>
            <w:r w:rsidRPr="005D35F6">
              <w:rPr>
                <w:rFonts w:ascii="Times New Roman" w:hAnsi="Times New Roman" w:cs="Times New Roman"/>
                <w:color w:val="000000"/>
                <w:sz w:val="20"/>
                <w:szCs w:val="20"/>
              </w:rPr>
              <w:t>целях</w:t>
            </w:r>
            <w:proofErr w:type="gramEnd"/>
            <w:r w:rsidRPr="005D35F6">
              <w:rPr>
                <w:rFonts w:ascii="Times New Roman" w:hAnsi="Times New Roman" w:cs="Times New Roman"/>
                <w:color w:val="000000"/>
                <w:sz w:val="20"/>
                <w:szCs w:val="2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02</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9900051180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100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450,0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472,8</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492,0</w:t>
            </w:r>
          </w:p>
        </w:tc>
      </w:tr>
      <w:tr w:rsidR="005D35F6" w:rsidRPr="005D35F6" w:rsidTr="00573AF0">
        <w:trPr>
          <w:gridAfter w:val="1"/>
          <w:wAfter w:w="7" w:type="dxa"/>
          <w:trHeight w:val="458"/>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02</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9900051180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120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450,0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472,8</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492,0</w:t>
            </w:r>
          </w:p>
        </w:tc>
      </w:tr>
      <w:tr w:rsidR="005D35F6" w:rsidRPr="005D35F6" w:rsidTr="00573AF0">
        <w:trPr>
          <w:gridAfter w:val="1"/>
          <w:wAfter w:w="7" w:type="dxa"/>
          <w:trHeight w:val="458"/>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02</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9900051180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70,2</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70,5</w:t>
            </w:r>
          </w:p>
        </w:tc>
      </w:tr>
      <w:tr w:rsidR="005D35F6" w:rsidRPr="005D35F6" w:rsidTr="00573AF0">
        <w:trPr>
          <w:gridAfter w:val="1"/>
          <w:wAfter w:w="7" w:type="dxa"/>
          <w:trHeight w:val="686"/>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02</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9900051180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240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70,2</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70,5</w:t>
            </w:r>
          </w:p>
        </w:tc>
      </w:tr>
      <w:tr w:rsidR="005D35F6" w:rsidRPr="005D35F6" w:rsidTr="00573AF0">
        <w:trPr>
          <w:gridAfter w:val="1"/>
          <w:wAfter w:w="7" w:type="dxa"/>
          <w:trHeight w:val="458"/>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НАЦИОНАЛЬНАЯ БЕЗОПАСНОСТЬ И ПРАВООХРАНИТЕЛЬНАЯ ДЕЯТЕЛЬНОСТЬ</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03</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478,8</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60,0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60,0</w:t>
            </w:r>
          </w:p>
        </w:tc>
      </w:tr>
      <w:tr w:rsidR="005D35F6" w:rsidRPr="005D35F6" w:rsidTr="00573AF0">
        <w:trPr>
          <w:gridAfter w:val="1"/>
          <w:wAfter w:w="7" w:type="dxa"/>
          <w:trHeight w:val="91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03</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10</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478,8</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60,0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60,0</w:t>
            </w:r>
          </w:p>
        </w:tc>
      </w:tr>
      <w:tr w:rsidR="005D35F6" w:rsidRPr="005D35F6" w:rsidTr="00573AF0">
        <w:trPr>
          <w:gridAfter w:val="1"/>
          <w:wAfter w:w="7" w:type="dxa"/>
          <w:trHeight w:val="91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lastRenderedPageBreak/>
              <w:t>Муниципальная программа "Обеспечение пожарной безопасности на территории Шибковского сельсовета Искитимского района Новосибирской области"</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03</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10</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5000000000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478,8</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60,0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60,0</w:t>
            </w:r>
          </w:p>
        </w:tc>
      </w:tr>
      <w:tr w:rsidR="005D35F6" w:rsidRPr="005D35F6" w:rsidTr="00573AF0">
        <w:trPr>
          <w:gridAfter w:val="1"/>
          <w:wAfter w:w="7" w:type="dxa"/>
          <w:trHeight w:val="458"/>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Реализация мероприятий по пожарной безопасности на территории поселения</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03</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10</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5000002180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478,8</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60,0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60,0</w:t>
            </w:r>
          </w:p>
        </w:tc>
      </w:tr>
      <w:tr w:rsidR="005D35F6" w:rsidRPr="005D35F6" w:rsidTr="00573AF0">
        <w:trPr>
          <w:gridAfter w:val="1"/>
          <w:wAfter w:w="7" w:type="dxa"/>
          <w:trHeight w:val="458"/>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10</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5000002180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478,8</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60,0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60,0</w:t>
            </w:r>
          </w:p>
        </w:tc>
      </w:tr>
      <w:tr w:rsidR="005D35F6" w:rsidRPr="005D35F6" w:rsidTr="00573AF0">
        <w:trPr>
          <w:gridAfter w:val="1"/>
          <w:wAfter w:w="7" w:type="dxa"/>
          <w:trHeight w:val="686"/>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10</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5000002180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240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478,8</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60,0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60,0</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НАЦИОНАЛЬНАЯ ЭКОНОМИКА</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04</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4 816,2</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3 200,0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4 398,0</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Водное хозяйство</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04</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06</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150,0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50,0</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Непрограммные направления бюджета</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04</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06</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9900000000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150,0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50,0</w:t>
            </w:r>
          </w:p>
        </w:tc>
      </w:tr>
      <w:tr w:rsidR="005D35F6" w:rsidRPr="005D35F6" w:rsidTr="00573AF0">
        <w:trPr>
          <w:gridAfter w:val="1"/>
          <w:wAfter w:w="7" w:type="dxa"/>
          <w:trHeight w:val="458"/>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Иные мероприятия в области водных ресурсов</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04</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06</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9900083420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150,0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50,0</w:t>
            </w:r>
          </w:p>
        </w:tc>
      </w:tr>
      <w:tr w:rsidR="005D35F6" w:rsidRPr="005D35F6" w:rsidTr="00573AF0">
        <w:trPr>
          <w:gridAfter w:val="1"/>
          <w:wAfter w:w="7" w:type="dxa"/>
          <w:trHeight w:val="458"/>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06</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9900083420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150,0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r>
      <w:tr w:rsidR="005D35F6" w:rsidRPr="005D35F6" w:rsidTr="00573AF0">
        <w:trPr>
          <w:gridAfter w:val="1"/>
          <w:wAfter w:w="7" w:type="dxa"/>
          <w:trHeight w:val="686"/>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06</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9900083420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240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150,0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Дорожное хозяйство (дорожные фонды)</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04</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09</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4 666,2</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3 150,0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4 348,0</w:t>
            </w:r>
          </w:p>
        </w:tc>
      </w:tr>
      <w:tr w:rsidR="005D35F6" w:rsidRPr="005D35F6" w:rsidTr="00573AF0">
        <w:trPr>
          <w:gridAfter w:val="1"/>
          <w:wAfter w:w="7" w:type="dxa"/>
          <w:trHeight w:val="1373"/>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Муниципальная программа "Развитие дорожного хозяйства и обеспечение безопасности дорожного движения на территории Шибковского сельсовета Искитимского района Новосибирской области"</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04</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09</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5200000000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4 666,2</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3 150,0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4 348,0</w:t>
            </w:r>
          </w:p>
        </w:tc>
      </w:tr>
      <w:tr w:rsidR="005D35F6" w:rsidRPr="005D35F6" w:rsidTr="00573AF0">
        <w:trPr>
          <w:gridAfter w:val="1"/>
          <w:wAfter w:w="7" w:type="dxa"/>
          <w:trHeight w:val="458"/>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Развитие автомобильных дорог местного значения на территории поселения</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04</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09</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520009Д010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4 666,2</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3 150,0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4 348,0</w:t>
            </w:r>
          </w:p>
        </w:tc>
      </w:tr>
      <w:tr w:rsidR="005D35F6" w:rsidRPr="005D35F6" w:rsidTr="00573AF0">
        <w:trPr>
          <w:gridAfter w:val="1"/>
          <w:wAfter w:w="7" w:type="dxa"/>
          <w:trHeight w:val="458"/>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09</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520009Д010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4 666,2</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3 150,0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4 348,0</w:t>
            </w:r>
          </w:p>
        </w:tc>
      </w:tr>
      <w:tr w:rsidR="005D35F6" w:rsidRPr="005D35F6" w:rsidTr="00573AF0">
        <w:trPr>
          <w:gridAfter w:val="1"/>
          <w:wAfter w:w="7" w:type="dxa"/>
          <w:trHeight w:val="686"/>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04</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09</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520009Д010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240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4 666,2</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3 150,0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4 348,0</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ЖИЛИЩНО-КОММУНАЛЬНОЕ ХОЗЯЙСТВО</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05</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2 550,0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550,0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550,0</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Благоустройство</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05</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03</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2 550,0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550,0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550,0</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Непрограммные направления бюджета</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05</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03</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9900000000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2 550,0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550,0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550,0</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Уличное освещение</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05</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03</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9900001000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1 100,0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400,0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400,0</w:t>
            </w:r>
          </w:p>
        </w:tc>
      </w:tr>
      <w:tr w:rsidR="005D35F6" w:rsidRPr="005D35F6" w:rsidTr="00573AF0">
        <w:trPr>
          <w:gridAfter w:val="1"/>
          <w:wAfter w:w="7" w:type="dxa"/>
          <w:trHeight w:val="458"/>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05</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9900001000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1 100,0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400,0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400,0</w:t>
            </w:r>
          </w:p>
        </w:tc>
      </w:tr>
      <w:tr w:rsidR="005D35F6" w:rsidRPr="005D35F6" w:rsidTr="00573AF0">
        <w:trPr>
          <w:gridAfter w:val="1"/>
          <w:wAfter w:w="7" w:type="dxa"/>
          <w:trHeight w:val="686"/>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05</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9900001000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240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1 100,0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400,0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400,0</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Организация и содержание мест захоронений</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05</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03</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9900004000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50,0</w:t>
            </w:r>
          </w:p>
        </w:tc>
      </w:tr>
      <w:tr w:rsidR="005D35F6" w:rsidRPr="005D35F6" w:rsidTr="00573AF0">
        <w:trPr>
          <w:gridAfter w:val="1"/>
          <w:wAfter w:w="7" w:type="dxa"/>
          <w:trHeight w:val="458"/>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05</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9900004000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r>
      <w:tr w:rsidR="005D35F6" w:rsidRPr="005D35F6" w:rsidTr="00573AF0">
        <w:trPr>
          <w:gridAfter w:val="1"/>
          <w:wAfter w:w="7" w:type="dxa"/>
          <w:trHeight w:val="686"/>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05</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9900004000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240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w:t>
            </w:r>
          </w:p>
        </w:tc>
      </w:tr>
      <w:tr w:rsidR="005D35F6" w:rsidRPr="005D35F6" w:rsidTr="00573AF0">
        <w:trPr>
          <w:gridAfter w:val="1"/>
          <w:wAfter w:w="7" w:type="dxa"/>
          <w:trHeight w:val="458"/>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xml:space="preserve">Прочие мероприятия по </w:t>
            </w:r>
            <w:proofErr w:type="spellStart"/>
            <w:r w:rsidRPr="005D35F6">
              <w:rPr>
                <w:rFonts w:ascii="Times New Roman" w:hAnsi="Times New Roman" w:cs="Times New Roman"/>
                <w:b/>
                <w:bCs/>
                <w:color w:val="000000"/>
                <w:sz w:val="20"/>
                <w:szCs w:val="20"/>
              </w:rPr>
              <w:t>благоустойству</w:t>
            </w:r>
            <w:proofErr w:type="spellEnd"/>
            <w:r w:rsidRPr="005D35F6">
              <w:rPr>
                <w:rFonts w:ascii="Times New Roman" w:hAnsi="Times New Roman" w:cs="Times New Roman"/>
                <w:b/>
                <w:bCs/>
                <w:color w:val="000000"/>
                <w:sz w:val="20"/>
                <w:szCs w:val="20"/>
              </w:rPr>
              <w:t xml:space="preserve"> поселений</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05</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03</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9900005000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1 400,0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100,0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100,0</w:t>
            </w:r>
          </w:p>
        </w:tc>
      </w:tr>
      <w:tr w:rsidR="005D35F6" w:rsidRPr="005D35F6" w:rsidTr="00573AF0">
        <w:trPr>
          <w:gridAfter w:val="1"/>
          <w:wAfter w:w="7" w:type="dxa"/>
          <w:trHeight w:val="458"/>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05</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9900005000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1 400,0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100,0</w:t>
            </w:r>
          </w:p>
        </w:tc>
      </w:tr>
      <w:tr w:rsidR="005D35F6" w:rsidRPr="005D35F6" w:rsidTr="00573AF0">
        <w:trPr>
          <w:gridAfter w:val="1"/>
          <w:wAfter w:w="7" w:type="dxa"/>
          <w:trHeight w:val="686"/>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05</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03</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9900005000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240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1 400,0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100,0</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КУЛЬТУРА, КИНЕМАТОГРАФИЯ</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08</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7 337,0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5 100,0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5 300,0</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Культура</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08</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7 337,0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5 100,0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5 300,0</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Непрограммные направления бюджета</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08</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9900000000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7 337,0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5 100,0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5 300,0</w:t>
            </w:r>
          </w:p>
        </w:tc>
      </w:tr>
      <w:tr w:rsidR="005D35F6" w:rsidRPr="005D35F6" w:rsidTr="00573AF0">
        <w:trPr>
          <w:gridAfter w:val="1"/>
          <w:wAfter w:w="7" w:type="dxa"/>
          <w:trHeight w:val="91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xml:space="preserve">Мероприятия по сохранению памятников и других мемориальных объектов, увековечивающих память о </w:t>
            </w:r>
            <w:r w:rsidRPr="005D35F6">
              <w:rPr>
                <w:rFonts w:ascii="Times New Roman" w:hAnsi="Times New Roman" w:cs="Times New Roman"/>
                <w:b/>
                <w:bCs/>
                <w:color w:val="000000"/>
                <w:sz w:val="20"/>
                <w:szCs w:val="20"/>
              </w:rPr>
              <w:lastRenderedPageBreak/>
              <w:t>защитниках Отечества</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lastRenderedPageBreak/>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08</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9900040580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250,0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0,0</w:t>
            </w:r>
          </w:p>
        </w:tc>
      </w:tr>
      <w:tr w:rsidR="005D35F6" w:rsidRPr="005D35F6" w:rsidTr="00573AF0">
        <w:trPr>
          <w:gridAfter w:val="1"/>
          <w:wAfter w:w="7" w:type="dxa"/>
          <w:trHeight w:val="458"/>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08</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9900040580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250,0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r>
      <w:tr w:rsidR="005D35F6" w:rsidRPr="005D35F6" w:rsidTr="00573AF0">
        <w:trPr>
          <w:gridAfter w:val="1"/>
          <w:wAfter w:w="7" w:type="dxa"/>
          <w:trHeight w:val="686"/>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08</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9900040580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240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250,0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r>
      <w:tr w:rsidR="005D35F6" w:rsidRPr="005D35F6" w:rsidTr="00573AF0">
        <w:trPr>
          <w:gridAfter w:val="1"/>
          <w:wAfter w:w="7" w:type="dxa"/>
          <w:trHeight w:val="458"/>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Мероприятия по сохранению и развитию культуры на территории поселения</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08</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9900040590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6 587,0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5 100,0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5 300,0</w:t>
            </w:r>
          </w:p>
        </w:tc>
      </w:tr>
      <w:tr w:rsidR="005D35F6" w:rsidRPr="005D35F6" w:rsidTr="00573AF0">
        <w:trPr>
          <w:gridAfter w:val="1"/>
          <w:wAfter w:w="7" w:type="dxa"/>
          <w:trHeight w:val="1144"/>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 xml:space="preserve">Расходы на выплаты персоналу в </w:t>
            </w:r>
            <w:proofErr w:type="gramStart"/>
            <w:r w:rsidRPr="005D35F6">
              <w:rPr>
                <w:rFonts w:ascii="Times New Roman" w:hAnsi="Times New Roman" w:cs="Times New Roman"/>
                <w:color w:val="000000"/>
                <w:sz w:val="20"/>
                <w:szCs w:val="20"/>
              </w:rPr>
              <w:t>целях</w:t>
            </w:r>
            <w:proofErr w:type="gramEnd"/>
            <w:r w:rsidRPr="005D35F6">
              <w:rPr>
                <w:rFonts w:ascii="Times New Roman" w:hAnsi="Times New Roman" w:cs="Times New Roman"/>
                <w:color w:val="000000"/>
                <w:sz w:val="20"/>
                <w:szCs w:val="2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08</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9900040590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100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4 891,3</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4 700,0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4 700,0</w:t>
            </w:r>
          </w:p>
        </w:tc>
      </w:tr>
      <w:tr w:rsidR="005D35F6" w:rsidRPr="005D35F6" w:rsidTr="00573AF0">
        <w:trPr>
          <w:gridAfter w:val="1"/>
          <w:wAfter w:w="7" w:type="dxa"/>
          <w:trHeight w:val="458"/>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Расходы на выплаты персоналу казенных учреждений</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08</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9900040590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110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4 891,3</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4 700,0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4 700,0</w:t>
            </w:r>
          </w:p>
        </w:tc>
      </w:tr>
      <w:tr w:rsidR="005D35F6" w:rsidRPr="005D35F6" w:rsidTr="00573AF0">
        <w:trPr>
          <w:gridAfter w:val="1"/>
          <w:wAfter w:w="7" w:type="dxa"/>
          <w:trHeight w:val="458"/>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08</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9900040590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1 692,7</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397,0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597,0</w:t>
            </w:r>
          </w:p>
        </w:tc>
      </w:tr>
      <w:tr w:rsidR="005D35F6" w:rsidRPr="005D35F6" w:rsidTr="00573AF0">
        <w:trPr>
          <w:gridAfter w:val="1"/>
          <w:wAfter w:w="7" w:type="dxa"/>
          <w:trHeight w:val="686"/>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08</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9900040590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240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1 692,7</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397,0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597,0</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бюджетные ассигнования</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08</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9900040590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800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3,0</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Уплата налогов, сборов и иных платежей</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08</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9900040590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850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3,0</w:t>
            </w:r>
          </w:p>
        </w:tc>
      </w:tr>
      <w:tr w:rsidR="005D35F6" w:rsidRPr="005D35F6" w:rsidTr="00573AF0">
        <w:trPr>
          <w:gridAfter w:val="1"/>
          <w:wAfter w:w="7" w:type="dxa"/>
          <w:trHeight w:val="458"/>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Обеспечение сбалансированности местных бюджетов</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08</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9900070510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500,0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0,0</w:t>
            </w:r>
          </w:p>
        </w:tc>
      </w:tr>
      <w:tr w:rsidR="005D35F6" w:rsidRPr="005D35F6" w:rsidTr="00573AF0">
        <w:trPr>
          <w:gridAfter w:val="1"/>
          <w:wAfter w:w="7" w:type="dxa"/>
          <w:trHeight w:val="458"/>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08</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9900070510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200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r>
      <w:tr w:rsidR="005D35F6" w:rsidRPr="005D35F6" w:rsidTr="00573AF0">
        <w:trPr>
          <w:gridAfter w:val="1"/>
          <w:wAfter w:w="7" w:type="dxa"/>
          <w:trHeight w:val="686"/>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08</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9900070510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240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500,0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СОЦИАЛЬНАЯ ПОЛИТИКА</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10</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536,9</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536,9</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536,9</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Пенсионное обеспечение</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10</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536,9</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536,9</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536,9</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lastRenderedPageBreak/>
              <w:t>Непрограммные направления бюджета</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10</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9900000000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536,9</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536,9</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536,9</w:t>
            </w:r>
          </w:p>
        </w:tc>
      </w:tr>
      <w:tr w:rsidR="005D35F6" w:rsidRPr="005D35F6" w:rsidTr="00573AF0">
        <w:trPr>
          <w:gridAfter w:val="1"/>
          <w:wAfter w:w="7" w:type="dxa"/>
          <w:trHeight w:val="686"/>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Доплаты к пенсиям государственных служащих субъектов Российской Федерации и муниципальных служащих</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10</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01</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9900002020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536,9</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536,9</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536,9</w:t>
            </w:r>
          </w:p>
        </w:tc>
      </w:tr>
      <w:tr w:rsidR="005D35F6" w:rsidRPr="005D35F6" w:rsidTr="00573AF0">
        <w:trPr>
          <w:gridAfter w:val="1"/>
          <w:wAfter w:w="7" w:type="dxa"/>
          <w:trHeight w:val="458"/>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Социальное обеспечение и иные выплаты населению</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10</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9900002020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536,9</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536,9</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536,9</w:t>
            </w:r>
          </w:p>
        </w:tc>
      </w:tr>
      <w:tr w:rsidR="005D35F6" w:rsidRPr="005D35F6" w:rsidTr="00573AF0">
        <w:trPr>
          <w:gridAfter w:val="1"/>
          <w:wAfter w:w="7" w:type="dxa"/>
          <w:trHeight w:val="458"/>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Публичные нормативные социальные выплаты гражданам</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10</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01</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9900002020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310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536,9</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536,9</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536,9</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УСЛОВНО УТВЕРЖДЕННЫЕ РАСХОДЫ</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411,9</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920,2</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Условно утвержденные расходы</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411,9</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920,2</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Непрограммные направления бюджета</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9900000000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411,9</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920,2</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Условно утвержденные расходы</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9900099990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 </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411,9</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920,2</w:t>
            </w:r>
          </w:p>
        </w:tc>
      </w:tr>
      <w:tr w:rsidR="005D35F6" w:rsidRPr="005D35F6" w:rsidTr="00573AF0">
        <w:trPr>
          <w:gridAfter w:val="1"/>
          <w:wAfter w:w="7" w:type="dxa"/>
          <w:trHeight w:val="305"/>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Условно утвержденные расходы</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9900099990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900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411,9</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920,2</w:t>
            </w:r>
          </w:p>
        </w:tc>
      </w:tr>
      <w:tr w:rsidR="005D35F6" w:rsidRPr="005D35F6" w:rsidTr="00573AF0">
        <w:trPr>
          <w:gridAfter w:val="1"/>
          <w:wAfter w:w="7" w:type="dxa"/>
          <w:trHeight w:val="320"/>
        </w:trPr>
        <w:tc>
          <w:tcPr>
            <w:tcW w:w="3797" w:type="dxa"/>
            <w:gridSpan w:val="2"/>
            <w:tcBorders>
              <w:top w:val="nil"/>
              <w:left w:val="single" w:sz="8" w:space="0" w:color="auto"/>
              <w:bottom w:val="single" w:sz="4" w:space="0" w:color="auto"/>
              <w:right w:val="single" w:sz="4" w:space="0" w:color="auto"/>
            </w:tcBorders>
            <w:vAlign w:val="center"/>
            <w:hideMark/>
          </w:tcPr>
          <w:p w:rsidR="005D35F6" w:rsidRPr="005D35F6" w:rsidRDefault="005D35F6">
            <w:pPr>
              <w:rPr>
                <w:rFonts w:ascii="Times New Roman" w:hAnsi="Times New Roman" w:cs="Times New Roman"/>
                <w:color w:val="000000"/>
                <w:sz w:val="20"/>
                <w:szCs w:val="20"/>
              </w:rPr>
            </w:pPr>
            <w:r w:rsidRPr="005D35F6">
              <w:rPr>
                <w:rFonts w:ascii="Times New Roman" w:hAnsi="Times New Roman" w:cs="Times New Roman"/>
                <w:color w:val="000000"/>
                <w:sz w:val="20"/>
                <w:szCs w:val="20"/>
              </w:rPr>
              <w:t>Условно утвержденные расходы</w:t>
            </w:r>
          </w:p>
        </w:tc>
        <w:tc>
          <w:tcPr>
            <w:tcW w:w="743"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300</w:t>
            </w:r>
          </w:p>
        </w:tc>
        <w:tc>
          <w:tcPr>
            <w:tcW w:w="493" w:type="dxa"/>
            <w:gridSpan w:val="2"/>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w:t>
            </w:r>
          </w:p>
        </w:tc>
        <w:tc>
          <w:tcPr>
            <w:tcW w:w="529"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w:t>
            </w:r>
          </w:p>
        </w:tc>
        <w:tc>
          <w:tcPr>
            <w:tcW w:w="1254" w:type="dxa"/>
            <w:gridSpan w:val="5"/>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9900099990</w:t>
            </w:r>
          </w:p>
        </w:tc>
        <w:tc>
          <w:tcPr>
            <w:tcW w:w="516" w:type="dxa"/>
            <w:gridSpan w:val="3"/>
            <w:tcBorders>
              <w:top w:val="nil"/>
              <w:left w:val="nil"/>
              <w:bottom w:val="single" w:sz="4" w:space="0" w:color="auto"/>
              <w:right w:val="single" w:sz="4" w:space="0" w:color="auto"/>
            </w:tcBorders>
            <w:noWrap/>
            <w:vAlign w:val="center"/>
            <w:hideMark/>
          </w:tcPr>
          <w:p w:rsidR="005D35F6" w:rsidRPr="005D35F6" w:rsidRDefault="005D35F6">
            <w:pPr>
              <w:jc w:val="center"/>
              <w:rPr>
                <w:rFonts w:ascii="Times New Roman" w:hAnsi="Times New Roman" w:cs="Times New Roman"/>
                <w:color w:val="000000"/>
                <w:sz w:val="20"/>
                <w:szCs w:val="20"/>
              </w:rPr>
            </w:pPr>
            <w:r w:rsidRPr="005D35F6">
              <w:rPr>
                <w:rFonts w:ascii="Times New Roman" w:hAnsi="Times New Roman" w:cs="Times New Roman"/>
                <w:color w:val="000000"/>
                <w:sz w:val="20"/>
                <w:szCs w:val="20"/>
              </w:rPr>
              <w:t>990</w:t>
            </w:r>
          </w:p>
        </w:tc>
        <w:tc>
          <w:tcPr>
            <w:tcW w:w="931" w:type="dxa"/>
            <w:gridSpan w:val="4"/>
            <w:tcBorders>
              <w:top w:val="nil"/>
              <w:left w:val="nil"/>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0,0</w:t>
            </w:r>
          </w:p>
        </w:tc>
        <w:tc>
          <w:tcPr>
            <w:tcW w:w="931" w:type="dxa"/>
            <w:gridSpan w:val="3"/>
            <w:tcBorders>
              <w:top w:val="nil"/>
              <w:left w:val="single" w:sz="4" w:space="0" w:color="auto"/>
              <w:bottom w:val="single" w:sz="4" w:space="0" w:color="auto"/>
              <w:right w:val="nil"/>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411,9</w:t>
            </w:r>
          </w:p>
        </w:tc>
        <w:tc>
          <w:tcPr>
            <w:tcW w:w="931" w:type="dxa"/>
            <w:gridSpan w:val="4"/>
            <w:tcBorders>
              <w:top w:val="nil"/>
              <w:left w:val="single" w:sz="4" w:space="0" w:color="auto"/>
              <w:bottom w:val="single" w:sz="4" w:space="0" w:color="auto"/>
              <w:right w:val="single" w:sz="8" w:space="0" w:color="auto"/>
            </w:tcBorders>
            <w:noWrap/>
            <w:vAlign w:val="center"/>
            <w:hideMark/>
          </w:tcPr>
          <w:p w:rsidR="005D35F6" w:rsidRPr="005D35F6" w:rsidRDefault="005D35F6">
            <w:pPr>
              <w:jc w:val="right"/>
              <w:rPr>
                <w:rFonts w:ascii="Times New Roman" w:hAnsi="Times New Roman" w:cs="Times New Roman"/>
                <w:color w:val="000000"/>
                <w:sz w:val="20"/>
                <w:szCs w:val="20"/>
              </w:rPr>
            </w:pPr>
            <w:r w:rsidRPr="005D35F6">
              <w:rPr>
                <w:rFonts w:ascii="Times New Roman" w:hAnsi="Times New Roman" w:cs="Times New Roman"/>
                <w:color w:val="000000"/>
                <w:sz w:val="20"/>
                <w:szCs w:val="20"/>
              </w:rPr>
              <w:t>920,2</w:t>
            </w:r>
          </w:p>
        </w:tc>
      </w:tr>
      <w:tr w:rsidR="005D35F6" w:rsidRPr="005D35F6" w:rsidTr="00573AF0">
        <w:trPr>
          <w:gridAfter w:val="1"/>
          <w:wAfter w:w="7" w:type="dxa"/>
          <w:trHeight w:val="320"/>
        </w:trPr>
        <w:tc>
          <w:tcPr>
            <w:tcW w:w="7332" w:type="dxa"/>
            <w:gridSpan w:val="18"/>
            <w:tcBorders>
              <w:top w:val="single" w:sz="8" w:space="0" w:color="auto"/>
              <w:left w:val="single" w:sz="8" w:space="0" w:color="auto"/>
              <w:bottom w:val="single" w:sz="8" w:space="0" w:color="auto"/>
              <w:right w:val="nil"/>
            </w:tcBorders>
            <w:noWrap/>
            <w:vAlign w:val="center"/>
            <w:hideMark/>
          </w:tcPr>
          <w:p w:rsidR="005D35F6" w:rsidRPr="005D35F6" w:rsidRDefault="005D35F6">
            <w:pPr>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Итого расходов</w:t>
            </w:r>
          </w:p>
        </w:tc>
        <w:tc>
          <w:tcPr>
            <w:tcW w:w="931" w:type="dxa"/>
            <w:gridSpan w:val="4"/>
            <w:tcBorders>
              <w:top w:val="single" w:sz="8" w:space="0" w:color="auto"/>
              <w:left w:val="single" w:sz="4" w:space="0" w:color="auto"/>
              <w:bottom w:val="single" w:sz="8" w:space="0" w:color="auto"/>
              <w:right w:val="single" w:sz="4"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24 008,6</w:t>
            </w:r>
          </w:p>
        </w:tc>
        <w:tc>
          <w:tcPr>
            <w:tcW w:w="931" w:type="dxa"/>
            <w:gridSpan w:val="3"/>
            <w:tcBorders>
              <w:top w:val="single" w:sz="8" w:space="0" w:color="auto"/>
              <w:left w:val="nil"/>
              <w:bottom w:val="single" w:sz="8" w:space="0" w:color="auto"/>
              <w:right w:val="single" w:sz="4"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17 017,5</w:t>
            </w:r>
          </w:p>
        </w:tc>
        <w:tc>
          <w:tcPr>
            <w:tcW w:w="931" w:type="dxa"/>
            <w:gridSpan w:val="4"/>
            <w:tcBorders>
              <w:top w:val="single" w:sz="8" w:space="0" w:color="auto"/>
              <w:left w:val="nil"/>
              <w:bottom w:val="single" w:sz="8" w:space="0" w:color="auto"/>
              <w:right w:val="single" w:sz="8" w:space="0" w:color="auto"/>
            </w:tcBorders>
            <w:noWrap/>
            <w:vAlign w:val="center"/>
            <w:hideMark/>
          </w:tcPr>
          <w:p w:rsidR="005D35F6" w:rsidRPr="005D35F6" w:rsidRDefault="005D35F6">
            <w:pPr>
              <w:jc w:val="right"/>
              <w:rPr>
                <w:rFonts w:ascii="Times New Roman" w:hAnsi="Times New Roman" w:cs="Times New Roman"/>
                <w:b/>
                <w:bCs/>
                <w:color w:val="000000"/>
                <w:sz w:val="20"/>
                <w:szCs w:val="20"/>
              </w:rPr>
            </w:pPr>
            <w:r w:rsidRPr="005D35F6">
              <w:rPr>
                <w:rFonts w:ascii="Times New Roman" w:hAnsi="Times New Roman" w:cs="Times New Roman"/>
                <w:b/>
                <w:bCs/>
                <w:color w:val="000000"/>
                <w:sz w:val="20"/>
                <w:szCs w:val="20"/>
              </w:rPr>
              <w:t>18 966,4</w:t>
            </w:r>
          </w:p>
        </w:tc>
      </w:tr>
      <w:tr w:rsidR="005D35F6" w:rsidRPr="005D35F6" w:rsidTr="00573AF0">
        <w:trPr>
          <w:gridAfter w:val="2"/>
          <w:wAfter w:w="52" w:type="dxa"/>
          <w:trHeight w:val="590"/>
        </w:trPr>
        <w:tc>
          <w:tcPr>
            <w:tcW w:w="2568" w:type="dxa"/>
            <w:noWrap/>
            <w:vAlign w:val="bottom"/>
            <w:hideMark/>
          </w:tcPr>
          <w:p w:rsidR="005D35F6" w:rsidRPr="005D35F6" w:rsidRDefault="005D35F6">
            <w:pPr>
              <w:rPr>
                <w:rFonts w:ascii="Times New Roman" w:hAnsi="Times New Roman" w:cs="Times New Roman"/>
                <w:sz w:val="20"/>
                <w:szCs w:val="20"/>
              </w:rPr>
            </w:pPr>
          </w:p>
        </w:tc>
        <w:tc>
          <w:tcPr>
            <w:tcW w:w="3752" w:type="dxa"/>
            <w:gridSpan w:val="11"/>
            <w:vAlign w:val="bottom"/>
            <w:hideMark/>
          </w:tcPr>
          <w:p w:rsidR="005D35F6" w:rsidRPr="005D35F6" w:rsidRDefault="005D35F6">
            <w:pPr>
              <w:rPr>
                <w:rFonts w:ascii="Times New Roman" w:hAnsi="Times New Roman" w:cs="Times New Roman"/>
                <w:sz w:val="20"/>
                <w:szCs w:val="20"/>
              </w:rPr>
            </w:pPr>
          </w:p>
        </w:tc>
        <w:tc>
          <w:tcPr>
            <w:tcW w:w="3760" w:type="dxa"/>
            <w:gridSpan w:val="16"/>
            <w:vAlign w:val="bottom"/>
            <w:hideMark/>
          </w:tcPr>
          <w:p w:rsidR="005D35F6" w:rsidRDefault="005D35F6">
            <w:pPr>
              <w:jc w:val="right"/>
              <w:rPr>
                <w:rFonts w:ascii="Times New Roman" w:hAnsi="Times New Roman" w:cs="Times New Roman"/>
                <w:sz w:val="20"/>
                <w:szCs w:val="20"/>
              </w:rPr>
            </w:pPr>
            <w:r w:rsidRPr="005D35F6">
              <w:rPr>
                <w:rFonts w:ascii="Times New Roman" w:hAnsi="Times New Roman" w:cs="Times New Roman"/>
                <w:sz w:val="20"/>
                <w:szCs w:val="20"/>
              </w:rPr>
              <w:t>Приложение 8</w:t>
            </w:r>
          </w:p>
          <w:p w:rsidR="00381DAD" w:rsidRPr="00381DAD" w:rsidRDefault="00381DAD">
            <w:pPr>
              <w:jc w:val="right"/>
              <w:rPr>
                <w:rFonts w:ascii="Times New Roman" w:hAnsi="Times New Roman" w:cs="Times New Roman"/>
                <w:sz w:val="20"/>
                <w:szCs w:val="20"/>
                <w:lang w:eastAsia="en-US"/>
              </w:rPr>
            </w:pPr>
            <w:r w:rsidRPr="00381DAD">
              <w:rPr>
                <w:rFonts w:ascii="Times New Roman" w:hAnsi="Times New Roman" w:cs="Times New Roman"/>
                <w:sz w:val="20"/>
                <w:szCs w:val="20"/>
                <w:lang w:eastAsia="en-US"/>
              </w:rPr>
              <w:t>к Решению "О бюджете Шибковского сельсовета Искитимского района Новосибирской области на 2025 год и плановый период 2026 и 2027 годов"</w:t>
            </w:r>
          </w:p>
        </w:tc>
      </w:tr>
      <w:tr w:rsidR="00381DAD" w:rsidRPr="005D35F6" w:rsidTr="00573AF0">
        <w:trPr>
          <w:gridAfter w:val="2"/>
          <w:wAfter w:w="52" w:type="dxa"/>
          <w:trHeight w:val="694"/>
        </w:trPr>
        <w:tc>
          <w:tcPr>
            <w:tcW w:w="8722" w:type="dxa"/>
            <w:gridSpan w:val="23"/>
            <w:noWrap/>
            <w:vAlign w:val="center"/>
            <w:hideMark/>
          </w:tcPr>
          <w:p w:rsidR="00381DAD" w:rsidRPr="005D35F6" w:rsidRDefault="00381DAD" w:rsidP="00381DAD">
            <w:pPr>
              <w:jc w:val="center"/>
              <w:rPr>
                <w:rFonts w:ascii="Times New Roman" w:hAnsi="Times New Roman" w:cs="Times New Roman"/>
                <w:sz w:val="20"/>
                <w:szCs w:val="20"/>
              </w:rPr>
            </w:pPr>
            <w:r w:rsidRPr="00381DAD">
              <w:rPr>
                <w:rFonts w:ascii="Times New Roman" w:hAnsi="Times New Roman" w:cs="Times New Roman"/>
                <w:sz w:val="20"/>
                <w:szCs w:val="20"/>
              </w:rPr>
              <w:t>ИСТОЧНИКИ ФИНАНСИРОВАНИЯ ДЕФИЦИТА МЕСТНОГО БЮДЖЕТА НА 2025 ГОД И ПЛАНОВЫЙ ПЕРИОД 2026</w:t>
            </w:r>
            <w:proofErr w:type="gramStart"/>
            <w:r w:rsidRPr="00381DAD">
              <w:rPr>
                <w:rFonts w:ascii="Times New Roman" w:hAnsi="Times New Roman" w:cs="Times New Roman"/>
                <w:sz w:val="20"/>
                <w:szCs w:val="20"/>
              </w:rPr>
              <w:t xml:space="preserve"> И</w:t>
            </w:r>
            <w:proofErr w:type="gramEnd"/>
            <w:r w:rsidRPr="00381DAD">
              <w:rPr>
                <w:rFonts w:ascii="Times New Roman" w:hAnsi="Times New Roman" w:cs="Times New Roman"/>
                <w:sz w:val="20"/>
                <w:szCs w:val="20"/>
              </w:rPr>
              <w:t xml:space="preserve"> 2027 ГОДОВ</w:t>
            </w:r>
          </w:p>
        </w:tc>
        <w:tc>
          <w:tcPr>
            <w:tcW w:w="1358" w:type="dxa"/>
            <w:gridSpan w:val="5"/>
            <w:noWrap/>
            <w:vAlign w:val="bottom"/>
            <w:hideMark/>
          </w:tcPr>
          <w:p w:rsidR="00381DAD" w:rsidRPr="005D35F6" w:rsidRDefault="00381DAD">
            <w:pPr>
              <w:jc w:val="right"/>
              <w:rPr>
                <w:rFonts w:ascii="Times New Roman" w:hAnsi="Times New Roman" w:cs="Times New Roman"/>
                <w:sz w:val="20"/>
                <w:szCs w:val="20"/>
                <w:lang w:val="en-US" w:eastAsia="en-US"/>
              </w:rPr>
            </w:pPr>
            <w:proofErr w:type="spellStart"/>
            <w:r w:rsidRPr="005D35F6">
              <w:rPr>
                <w:rFonts w:ascii="Times New Roman" w:hAnsi="Times New Roman" w:cs="Times New Roman"/>
                <w:sz w:val="20"/>
                <w:szCs w:val="20"/>
              </w:rPr>
              <w:t>тыс</w:t>
            </w:r>
            <w:proofErr w:type="gramStart"/>
            <w:r w:rsidRPr="005D35F6">
              <w:rPr>
                <w:rFonts w:ascii="Times New Roman" w:hAnsi="Times New Roman" w:cs="Times New Roman"/>
                <w:sz w:val="20"/>
                <w:szCs w:val="20"/>
              </w:rPr>
              <w:t>.р</w:t>
            </w:r>
            <w:proofErr w:type="gramEnd"/>
            <w:r w:rsidRPr="005D35F6">
              <w:rPr>
                <w:rFonts w:ascii="Times New Roman" w:hAnsi="Times New Roman" w:cs="Times New Roman"/>
                <w:sz w:val="20"/>
                <w:szCs w:val="20"/>
              </w:rPr>
              <w:t>ублей</w:t>
            </w:r>
            <w:proofErr w:type="spellEnd"/>
          </w:p>
        </w:tc>
      </w:tr>
      <w:tr w:rsidR="005D35F6" w:rsidRPr="005D35F6" w:rsidTr="00573AF0">
        <w:trPr>
          <w:gridAfter w:val="2"/>
          <w:wAfter w:w="52" w:type="dxa"/>
          <w:trHeight w:val="655"/>
        </w:trPr>
        <w:tc>
          <w:tcPr>
            <w:tcW w:w="2568" w:type="dxa"/>
            <w:vMerge w:val="restart"/>
            <w:tcBorders>
              <w:top w:val="single" w:sz="4" w:space="0" w:color="auto"/>
              <w:left w:val="single" w:sz="4" w:space="0" w:color="auto"/>
              <w:bottom w:val="single" w:sz="4" w:space="0" w:color="000000"/>
              <w:right w:val="single" w:sz="4" w:space="0" w:color="auto"/>
            </w:tcBorders>
            <w:vAlign w:val="center"/>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КОД</w:t>
            </w:r>
          </w:p>
        </w:tc>
        <w:tc>
          <w:tcPr>
            <w:tcW w:w="3752" w:type="dxa"/>
            <w:gridSpan w:val="11"/>
            <w:vMerge w:val="restart"/>
            <w:tcBorders>
              <w:top w:val="single" w:sz="4" w:space="0" w:color="auto"/>
              <w:left w:val="single" w:sz="4" w:space="0" w:color="auto"/>
              <w:bottom w:val="single" w:sz="4" w:space="0" w:color="000000"/>
              <w:right w:val="single" w:sz="4" w:space="0" w:color="auto"/>
            </w:tcBorders>
            <w:vAlign w:val="center"/>
            <w:hideMark/>
          </w:tcPr>
          <w:p w:rsidR="005D35F6" w:rsidRPr="005D35F6" w:rsidRDefault="005D35F6">
            <w:pPr>
              <w:jc w:val="center"/>
              <w:rPr>
                <w:rFonts w:ascii="Times New Roman" w:hAnsi="Times New Roman" w:cs="Times New Roman"/>
                <w:sz w:val="20"/>
                <w:szCs w:val="20"/>
                <w:lang w:eastAsia="en-US"/>
              </w:rPr>
            </w:pPr>
            <w:r w:rsidRPr="005D35F6">
              <w:rPr>
                <w:rFonts w:ascii="Times New Roman" w:hAnsi="Times New Roman" w:cs="Times New Roman"/>
                <w:sz w:val="20"/>
                <w:szCs w:val="20"/>
              </w:rPr>
              <w:t>Наименование кода группы, подгруппы, статьи и вида источников финансирования дефицитов бюджетов</w:t>
            </w:r>
          </w:p>
        </w:tc>
        <w:tc>
          <w:tcPr>
            <w:tcW w:w="3760" w:type="dxa"/>
            <w:gridSpan w:val="16"/>
            <w:tcBorders>
              <w:top w:val="single" w:sz="4" w:space="0" w:color="auto"/>
              <w:left w:val="single" w:sz="4" w:space="0" w:color="auto"/>
              <w:bottom w:val="single" w:sz="4" w:space="0" w:color="auto"/>
              <w:right w:val="single" w:sz="4" w:space="0" w:color="000000"/>
            </w:tcBorders>
            <w:vAlign w:val="center"/>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Сумма</w:t>
            </w:r>
          </w:p>
        </w:tc>
      </w:tr>
      <w:tr w:rsidR="005D35F6" w:rsidRPr="005D35F6" w:rsidTr="00573AF0">
        <w:trPr>
          <w:gridAfter w:val="2"/>
          <w:wAfter w:w="52" w:type="dxa"/>
          <w:trHeight w:val="24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D35F6" w:rsidRPr="005D35F6" w:rsidRDefault="005D35F6">
            <w:pPr>
              <w:rPr>
                <w:rFonts w:ascii="Times New Roman" w:hAnsi="Times New Roman" w:cs="Times New Roman"/>
                <w:sz w:val="20"/>
                <w:szCs w:val="20"/>
                <w:lang w:val="en-US" w:eastAsia="en-US"/>
              </w:rPr>
            </w:pPr>
          </w:p>
        </w:tc>
        <w:tc>
          <w:tcPr>
            <w:tcW w:w="0" w:type="auto"/>
            <w:gridSpan w:val="11"/>
            <w:vMerge/>
            <w:tcBorders>
              <w:top w:val="single" w:sz="4" w:space="0" w:color="auto"/>
              <w:left w:val="single" w:sz="4" w:space="0" w:color="auto"/>
              <w:bottom w:val="single" w:sz="4" w:space="0" w:color="000000"/>
              <w:right w:val="single" w:sz="4" w:space="0" w:color="auto"/>
            </w:tcBorders>
            <w:vAlign w:val="center"/>
            <w:hideMark/>
          </w:tcPr>
          <w:p w:rsidR="005D35F6" w:rsidRPr="005D35F6" w:rsidRDefault="005D35F6">
            <w:pPr>
              <w:rPr>
                <w:rFonts w:ascii="Times New Roman" w:hAnsi="Times New Roman" w:cs="Times New Roman"/>
                <w:sz w:val="20"/>
                <w:szCs w:val="20"/>
                <w:lang w:eastAsia="en-US"/>
              </w:rPr>
            </w:pPr>
          </w:p>
        </w:tc>
        <w:tc>
          <w:tcPr>
            <w:tcW w:w="1164" w:type="dxa"/>
            <w:gridSpan w:val="7"/>
            <w:tcBorders>
              <w:top w:val="single" w:sz="4" w:space="0" w:color="auto"/>
              <w:left w:val="single" w:sz="4" w:space="0" w:color="auto"/>
              <w:bottom w:val="nil"/>
              <w:right w:val="nil"/>
            </w:tcBorders>
            <w:vAlign w:val="center"/>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2025 год</w:t>
            </w:r>
          </w:p>
        </w:tc>
        <w:tc>
          <w:tcPr>
            <w:tcW w:w="1238" w:type="dxa"/>
            <w:gridSpan w:val="4"/>
            <w:tcBorders>
              <w:top w:val="single" w:sz="4" w:space="0" w:color="auto"/>
              <w:left w:val="single" w:sz="4" w:space="0" w:color="auto"/>
              <w:bottom w:val="nil"/>
              <w:right w:val="nil"/>
            </w:tcBorders>
            <w:vAlign w:val="center"/>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2026 год</w:t>
            </w:r>
          </w:p>
        </w:tc>
        <w:tc>
          <w:tcPr>
            <w:tcW w:w="1358" w:type="dxa"/>
            <w:gridSpan w:val="5"/>
            <w:tcBorders>
              <w:top w:val="single" w:sz="4" w:space="0" w:color="auto"/>
              <w:left w:val="single" w:sz="4" w:space="0" w:color="auto"/>
              <w:bottom w:val="single" w:sz="4" w:space="0" w:color="auto"/>
              <w:right w:val="single" w:sz="4" w:space="0" w:color="auto"/>
            </w:tcBorders>
            <w:vAlign w:val="center"/>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2027 год</w:t>
            </w:r>
          </w:p>
        </w:tc>
      </w:tr>
      <w:tr w:rsidR="005D35F6" w:rsidRPr="005D35F6" w:rsidTr="00573AF0">
        <w:trPr>
          <w:gridAfter w:val="2"/>
          <w:wAfter w:w="52" w:type="dxa"/>
          <w:trHeight w:val="701"/>
        </w:trPr>
        <w:tc>
          <w:tcPr>
            <w:tcW w:w="2568" w:type="dxa"/>
            <w:tcBorders>
              <w:top w:val="single" w:sz="4" w:space="0" w:color="auto"/>
              <w:left w:val="single" w:sz="4" w:space="0" w:color="auto"/>
              <w:bottom w:val="single" w:sz="4" w:space="0" w:color="auto"/>
              <w:right w:val="single" w:sz="4" w:space="0" w:color="auto"/>
            </w:tcBorders>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 xml:space="preserve"> 01 00 00 00 00 0000 000</w:t>
            </w:r>
          </w:p>
        </w:tc>
        <w:tc>
          <w:tcPr>
            <w:tcW w:w="3752" w:type="dxa"/>
            <w:gridSpan w:val="11"/>
            <w:tcBorders>
              <w:top w:val="single" w:sz="4" w:space="0" w:color="auto"/>
              <w:left w:val="nil"/>
              <w:bottom w:val="single" w:sz="4" w:space="0" w:color="auto"/>
              <w:right w:val="single" w:sz="4" w:space="0" w:color="auto"/>
            </w:tcBorders>
            <w:hideMark/>
          </w:tcPr>
          <w:p w:rsidR="005D35F6" w:rsidRPr="005D35F6" w:rsidRDefault="005D35F6">
            <w:pPr>
              <w:jc w:val="both"/>
              <w:rPr>
                <w:rFonts w:ascii="Times New Roman" w:hAnsi="Times New Roman" w:cs="Times New Roman"/>
                <w:sz w:val="20"/>
                <w:szCs w:val="20"/>
                <w:lang w:eastAsia="en-US"/>
              </w:rPr>
            </w:pPr>
            <w:r w:rsidRPr="005D35F6">
              <w:rPr>
                <w:rFonts w:ascii="Times New Roman" w:hAnsi="Times New Roman" w:cs="Times New Roman"/>
                <w:sz w:val="20"/>
                <w:szCs w:val="20"/>
              </w:rPr>
              <w:t>Источники внутреннего финансирования дефицита местного бюджета, в том числе:</w:t>
            </w:r>
          </w:p>
        </w:tc>
        <w:tc>
          <w:tcPr>
            <w:tcW w:w="1164" w:type="dxa"/>
            <w:gridSpan w:val="7"/>
            <w:tcBorders>
              <w:top w:val="single" w:sz="4" w:space="0" w:color="auto"/>
              <w:left w:val="nil"/>
              <w:bottom w:val="single" w:sz="4" w:space="0" w:color="auto"/>
              <w:right w:val="single" w:sz="4" w:space="0" w:color="auto"/>
            </w:tcBorders>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1 315,2</w:t>
            </w:r>
          </w:p>
        </w:tc>
        <w:tc>
          <w:tcPr>
            <w:tcW w:w="1238" w:type="dxa"/>
            <w:gridSpan w:val="4"/>
            <w:tcBorders>
              <w:top w:val="single" w:sz="4" w:space="0" w:color="auto"/>
              <w:left w:val="nil"/>
              <w:bottom w:val="single" w:sz="4" w:space="0" w:color="auto"/>
              <w:right w:val="single" w:sz="4" w:space="0" w:color="auto"/>
            </w:tcBorders>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c>
          <w:tcPr>
            <w:tcW w:w="1358" w:type="dxa"/>
            <w:gridSpan w:val="5"/>
            <w:tcBorders>
              <w:top w:val="nil"/>
              <w:left w:val="nil"/>
              <w:bottom w:val="single" w:sz="4" w:space="0" w:color="auto"/>
              <w:right w:val="single" w:sz="4" w:space="0" w:color="auto"/>
            </w:tcBorders>
            <w:shd w:val="clear" w:color="auto" w:fill="FFFFFF"/>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r>
      <w:tr w:rsidR="005D35F6" w:rsidRPr="005D35F6" w:rsidTr="00573AF0">
        <w:trPr>
          <w:gridAfter w:val="2"/>
          <w:wAfter w:w="52" w:type="dxa"/>
          <w:trHeight w:val="701"/>
        </w:trPr>
        <w:tc>
          <w:tcPr>
            <w:tcW w:w="2568" w:type="dxa"/>
            <w:tcBorders>
              <w:top w:val="nil"/>
              <w:left w:val="single" w:sz="4" w:space="0" w:color="auto"/>
              <w:bottom w:val="single" w:sz="4" w:space="0" w:color="auto"/>
              <w:right w:val="single" w:sz="4" w:space="0" w:color="auto"/>
            </w:tcBorders>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01 05 00 00 00 0000 000</w:t>
            </w:r>
          </w:p>
        </w:tc>
        <w:tc>
          <w:tcPr>
            <w:tcW w:w="3752" w:type="dxa"/>
            <w:gridSpan w:val="11"/>
            <w:tcBorders>
              <w:top w:val="nil"/>
              <w:left w:val="nil"/>
              <w:bottom w:val="single" w:sz="4" w:space="0" w:color="auto"/>
              <w:right w:val="single" w:sz="4" w:space="0" w:color="auto"/>
            </w:tcBorders>
            <w:hideMark/>
          </w:tcPr>
          <w:p w:rsidR="005D35F6" w:rsidRPr="005D35F6" w:rsidRDefault="005D35F6">
            <w:pPr>
              <w:jc w:val="both"/>
              <w:rPr>
                <w:rFonts w:ascii="Times New Roman" w:hAnsi="Times New Roman" w:cs="Times New Roman"/>
                <w:sz w:val="20"/>
                <w:szCs w:val="20"/>
                <w:lang w:eastAsia="en-US"/>
              </w:rPr>
            </w:pPr>
            <w:r w:rsidRPr="005D35F6">
              <w:rPr>
                <w:rFonts w:ascii="Times New Roman" w:hAnsi="Times New Roman" w:cs="Times New Roman"/>
                <w:sz w:val="20"/>
                <w:szCs w:val="20"/>
              </w:rPr>
              <w:t>Изменение остатков средств на счетах по учету средств бюджета</w:t>
            </w:r>
          </w:p>
        </w:tc>
        <w:tc>
          <w:tcPr>
            <w:tcW w:w="1164" w:type="dxa"/>
            <w:gridSpan w:val="7"/>
            <w:tcBorders>
              <w:top w:val="nil"/>
              <w:left w:val="nil"/>
              <w:bottom w:val="single" w:sz="4" w:space="0" w:color="auto"/>
              <w:right w:val="single" w:sz="4" w:space="0" w:color="auto"/>
            </w:tcBorders>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1 315,2</w:t>
            </w:r>
          </w:p>
        </w:tc>
        <w:tc>
          <w:tcPr>
            <w:tcW w:w="1238" w:type="dxa"/>
            <w:gridSpan w:val="4"/>
            <w:tcBorders>
              <w:top w:val="nil"/>
              <w:left w:val="nil"/>
              <w:bottom w:val="single" w:sz="4" w:space="0" w:color="auto"/>
              <w:right w:val="single" w:sz="4" w:space="0" w:color="auto"/>
            </w:tcBorders>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c>
          <w:tcPr>
            <w:tcW w:w="1358" w:type="dxa"/>
            <w:gridSpan w:val="5"/>
            <w:tcBorders>
              <w:top w:val="nil"/>
              <w:left w:val="nil"/>
              <w:bottom w:val="single" w:sz="4" w:space="0" w:color="auto"/>
              <w:right w:val="single" w:sz="4" w:space="0" w:color="auto"/>
            </w:tcBorders>
            <w:shd w:val="clear" w:color="auto" w:fill="FFFFFF"/>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0,0</w:t>
            </w:r>
          </w:p>
        </w:tc>
      </w:tr>
      <w:tr w:rsidR="005D35F6" w:rsidRPr="005D35F6" w:rsidTr="00573AF0">
        <w:trPr>
          <w:gridAfter w:val="2"/>
          <w:wAfter w:w="52" w:type="dxa"/>
          <w:trHeight w:val="701"/>
        </w:trPr>
        <w:tc>
          <w:tcPr>
            <w:tcW w:w="2568" w:type="dxa"/>
            <w:tcBorders>
              <w:top w:val="nil"/>
              <w:left w:val="single" w:sz="4" w:space="0" w:color="auto"/>
              <w:bottom w:val="single" w:sz="4" w:space="0" w:color="auto"/>
              <w:right w:val="single" w:sz="4" w:space="0" w:color="auto"/>
            </w:tcBorders>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01 05 00 00 00 0000 500</w:t>
            </w:r>
          </w:p>
        </w:tc>
        <w:tc>
          <w:tcPr>
            <w:tcW w:w="3752" w:type="dxa"/>
            <w:gridSpan w:val="11"/>
            <w:tcBorders>
              <w:top w:val="nil"/>
              <w:left w:val="nil"/>
              <w:bottom w:val="single" w:sz="4" w:space="0" w:color="auto"/>
              <w:right w:val="single" w:sz="4" w:space="0" w:color="auto"/>
            </w:tcBorders>
            <w:hideMark/>
          </w:tcPr>
          <w:p w:rsidR="005D35F6" w:rsidRPr="005D35F6" w:rsidRDefault="005D35F6">
            <w:pPr>
              <w:jc w:val="both"/>
              <w:rPr>
                <w:rFonts w:ascii="Times New Roman" w:hAnsi="Times New Roman" w:cs="Times New Roman"/>
                <w:sz w:val="20"/>
                <w:szCs w:val="20"/>
                <w:lang w:eastAsia="en-US"/>
              </w:rPr>
            </w:pPr>
            <w:r w:rsidRPr="005D35F6">
              <w:rPr>
                <w:rFonts w:ascii="Times New Roman" w:hAnsi="Times New Roman" w:cs="Times New Roman"/>
                <w:sz w:val="20"/>
                <w:szCs w:val="20"/>
              </w:rPr>
              <w:t>Увеличение остатков средств бюджета поселения</w:t>
            </w:r>
          </w:p>
        </w:tc>
        <w:tc>
          <w:tcPr>
            <w:tcW w:w="1164" w:type="dxa"/>
            <w:gridSpan w:val="7"/>
            <w:tcBorders>
              <w:top w:val="nil"/>
              <w:left w:val="nil"/>
              <w:bottom w:val="single" w:sz="4" w:space="0" w:color="auto"/>
              <w:right w:val="single" w:sz="4" w:space="0" w:color="auto"/>
            </w:tcBorders>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-22 693,4</w:t>
            </w:r>
          </w:p>
        </w:tc>
        <w:tc>
          <w:tcPr>
            <w:tcW w:w="1238" w:type="dxa"/>
            <w:gridSpan w:val="4"/>
            <w:tcBorders>
              <w:top w:val="nil"/>
              <w:left w:val="nil"/>
              <w:bottom w:val="single" w:sz="4" w:space="0" w:color="auto"/>
              <w:right w:val="single" w:sz="4" w:space="0" w:color="auto"/>
            </w:tcBorders>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-17 017,5</w:t>
            </w:r>
          </w:p>
        </w:tc>
        <w:tc>
          <w:tcPr>
            <w:tcW w:w="1358" w:type="dxa"/>
            <w:gridSpan w:val="5"/>
            <w:tcBorders>
              <w:top w:val="nil"/>
              <w:left w:val="nil"/>
              <w:bottom w:val="single" w:sz="4" w:space="0" w:color="auto"/>
              <w:right w:val="single" w:sz="4" w:space="0" w:color="auto"/>
            </w:tcBorders>
            <w:shd w:val="clear" w:color="auto" w:fill="FFFFFF"/>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-18 966,4</w:t>
            </w:r>
          </w:p>
        </w:tc>
      </w:tr>
      <w:tr w:rsidR="005D35F6" w:rsidRPr="005D35F6" w:rsidTr="00573AF0">
        <w:trPr>
          <w:gridAfter w:val="2"/>
          <w:wAfter w:w="52" w:type="dxa"/>
          <w:trHeight w:val="711"/>
        </w:trPr>
        <w:tc>
          <w:tcPr>
            <w:tcW w:w="2568" w:type="dxa"/>
            <w:tcBorders>
              <w:top w:val="nil"/>
              <w:left w:val="single" w:sz="4" w:space="0" w:color="auto"/>
              <w:bottom w:val="single" w:sz="4" w:space="0" w:color="auto"/>
              <w:right w:val="single" w:sz="4" w:space="0" w:color="auto"/>
            </w:tcBorders>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lastRenderedPageBreak/>
              <w:t>01 05 02 00 00 0000 500</w:t>
            </w:r>
          </w:p>
        </w:tc>
        <w:tc>
          <w:tcPr>
            <w:tcW w:w="3752" w:type="dxa"/>
            <w:gridSpan w:val="11"/>
            <w:tcBorders>
              <w:top w:val="nil"/>
              <w:left w:val="nil"/>
              <w:bottom w:val="single" w:sz="4" w:space="0" w:color="auto"/>
              <w:right w:val="single" w:sz="4" w:space="0" w:color="auto"/>
            </w:tcBorders>
            <w:hideMark/>
          </w:tcPr>
          <w:p w:rsidR="005D35F6" w:rsidRPr="005D35F6" w:rsidRDefault="005D35F6">
            <w:pPr>
              <w:jc w:val="both"/>
              <w:rPr>
                <w:rFonts w:ascii="Times New Roman" w:hAnsi="Times New Roman" w:cs="Times New Roman"/>
                <w:sz w:val="20"/>
                <w:szCs w:val="20"/>
                <w:lang w:eastAsia="en-US"/>
              </w:rPr>
            </w:pPr>
            <w:r w:rsidRPr="005D35F6">
              <w:rPr>
                <w:rFonts w:ascii="Times New Roman" w:hAnsi="Times New Roman" w:cs="Times New Roman"/>
                <w:sz w:val="20"/>
                <w:szCs w:val="20"/>
              </w:rPr>
              <w:t>Увеличение прочих остатков средств бюджета</w:t>
            </w:r>
          </w:p>
        </w:tc>
        <w:tc>
          <w:tcPr>
            <w:tcW w:w="1164" w:type="dxa"/>
            <w:gridSpan w:val="7"/>
            <w:tcBorders>
              <w:top w:val="nil"/>
              <w:left w:val="nil"/>
              <w:bottom w:val="single" w:sz="4" w:space="0" w:color="auto"/>
              <w:right w:val="single" w:sz="4" w:space="0" w:color="auto"/>
            </w:tcBorders>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-22 693,4</w:t>
            </w:r>
          </w:p>
        </w:tc>
        <w:tc>
          <w:tcPr>
            <w:tcW w:w="1238" w:type="dxa"/>
            <w:gridSpan w:val="4"/>
            <w:tcBorders>
              <w:top w:val="nil"/>
              <w:left w:val="nil"/>
              <w:bottom w:val="single" w:sz="4" w:space="0" w:color="auto"/>
              <w:right w:val="single" w:sz="4" w:space="0" w:color="auto"/>
            </w:tcBorders>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-17 017,5</w:t>
            </w:r>
          </w:p>
        </w:tc>
        <w:tc>
          <w:tcPr>
            <w:tcW w:w="1358" w:type="dxa"/>
            <w:gridSpan w:val="5"/>
            <w:tcBorders>
              <w:top w:val="nil"/>
              <w:left w:val="nil"/>
              <w:bottom w:val="single" w:sz="4" w:space="0" w:color="auto"/>
              <w:right w:val="single" w:sz="4" w:space="0" w:color="auto"/>
            </w:tcBorders>
            <w:shd w:val="clear" w:color="auto" w:fill="FFFFFF"/>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-18 966,4</w:t>
            </w:r>
          </w:p>
        </w:tc>
      </w:tr>
      <w:tr w:rsidR="005D35F6" w:rsidRPr="005D35F6" w:rsidTr="00573AF0">
        <w:trPr>
          <w:gridAfter w:val="2"/>
          <w:wAfter w:w="52" w:type="dxa"/>
          <w:trHeight w:val="835"/>
        </w:trPr>
        <w:tc>
          <w:tcPr>
            <w:tcW w:w="2568" w:type="dxa"/>
            <w:tcBorders>
              <w:top w:val="nil"/>
              <w:left w:val="single" w:sz="4" w:space="0" w:color="auto"/>
              <w:bottom w:val="single" w:sz="4" w:space="0" w:color="auto"/>
              <w:right w:val="single" w:sz="4" w:space="0" w:color="auto"/>
            </w:tcBorders>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01 05 02 01 00 0000 510</w:t>
            </w:r>
          </w:p>
        </w:tc>
        <w:tc>
          <w:tcPr>
            <w:tcW w:w="3752" w:type="dxa"/>
            <w:gridSpan w:val="11"/>
            <w:tcBorders>
              <w:top w:val="nil"/>
              <w:left w:val="nil"/>
              <w:bottom w:val="single" w:sz="4" w:space="0" w:color="auto"/>
              <w:right w:val="single" w:sz="4" w:space="0" w:color="auto"/>
            </w:tcBorders>
            <w:hideMark/>
          </w:tcPr>
          <w:p w:rsidR="005D35F6" w:rsidRPr="005D35F6" w:rsidRDefault="005D35F6">
            <w:pPr>
              <w:jc w:val="both"/>
              <w:rPr>
                <w:rFonts w:ascii="Times New Roman" w:hAnsi="Times New Roman" w:cs="Times New Roman"/>
                <w:sz w:val="20"/>
                <w:szCs w:val="20"/>
                <w:lang w:eastAsia="en-US"/>
              </w:rPr>
            </w:pPr>
            <w:r w:rsidRPr="005D35F6">
              <w:rPr>
                <w:rFonts w:ascii="Times New Roman" w:hAnsi="Times New Roman" w:cs="Times New Roman"/>
                <w:sz w:val="20"/>
                <w:szCs w:val="20"/>
              </w:rPr>
              <w:t xml:space="preserve">Увеличение прочих остатков денежных средств бюджета </w:t>
            </w:r>
          </w:p>
        </w:tc>
        <w:tc>
          <w:tcPr>
            <w:tcW w:w="1164" w:type="dxa"/>
            <w:gridSpan w:val="7"/>
            <w:tcBorders>
              <w:top w:val="nil"/>
              <w:left w:val="nil"/>
              <w:bottom w:val="single" w:sz="4" w:space="0" w:color="auto"/>
              <w:right w:val="single" w:sz="4" w:space="0" w:color="auto"/>
            </w:tcBorders>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-22 693,4</w:t>
            </w:r>
          </w:p>
        </w:tc>
        <w:tc>
          <w:tcPr>
            <w:tcW w:w="1238" w:type="dxa"/>
            <w:gridSpan w:val="4"/>
            <w:tcBorders>
              <w:top w:val="nil"/>
              <w:left w:val="nil"/>
              <w:bottom w:val="single" w:sz="4" w:space="0" w:color="auto"/>
              <w:right w:val="single" w:sz="4" w:space="0" w:color="auto"/>
            </w:tcBorders>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-17 017,5</w:t>
            </w:r>
          </w:p>
        </w:tc>
        <w:tc>
          <w:tcPr>
            <w:tcW w:w="1358" w:type="dxa"/>
            <w:gridSpan w:val="5"/>
            <w:tcBorders>
              <w:top w:val="nil"/>
              <w:left w:val="nil"/>
              <w:bottom w:val="single" w:sz="4" w:space="0" w:color="auto"/>
              <w:right w:val="single" w:sz="4" w:space="0" w:color="auto"/>
            </w:tcBorders>
            <w:shd w:val="clear" w:color="auto" w:fill="FFFFFF"/>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-18 966,4</w:t>
            </w:r>
          </w:p>
        </w:tc>
      </w:tr>
      <w:tr w:rsidR="005D35F6" w:rsidRPr="005D35F6" w:rsidTr="00573AF0">
        <w:trPr>
          <w:gridAfter w:val="2"/>
          <w:wAfter w:w="52" w:type="dxa"/>
          <w:trHeight w:val="704"/>
        </w:trPr>
        <w:tc>
          <w:tcPr>
            <w:tcW w:w="2568" w:type="dxa"/>
            <w:tcBorders>
              <w:top w:val="nil"/>
              <w:left w:val="single" w:sz="4" w:space="0" w:color="auto"/>
              <w:bottom w:val="single" w:sz="4" w:space="0" w:color="auto"/>
              <w:right w:val="single" w:sz="4" w:space="0" w:color="auto"/>
            </w:tcBorders>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01 05 02 01 10 0000 510</w:t>
            </w:r>
          </w:p>
        </w:tc>
        <w:tc>
          <w:tcPr>
            <w:tcW w:w="3752" w:type="dxa"/>
            <w:gridSpan w:val="11"/>
            <w:tcBorders>
              <w:top w:val="nil"/>
              <w:left w:val="nil"/>
              <w:bottom w:val="single" w:sz="4" w:space="0" w:color="auto"/>
              <w:right w:val="single" w:sz="4" w:space="0" w:color="auto"/>
            </w:tcBorders>
            <w:hideMark/>
          </w:tcPr>
          <w:p w:rsidR="005D35F6" w:rsidRPr="005D35F6" w:rsidRDefault="005D35F6">
            <w:pPr>
              <w:jc w:val="both"/>
              <w:rPr>
                <w:rFonts w:ascii="Times New Roman" w:hAnsi="Times New Roman" w:cs="Times New Roman"/>
                <w:sz w:val="20"/>
                <w:szCs w:val="20"/>
                <w:lang w:eastAsia="en-US"/>
              </w:rPr>
            </w:pPr>
            <w:r w:rsidRPr="005D35F6">
              <w:rPr>
                <w:rFonts w:ascii="Times New Roman" w:hAnsi="Times New Roman" w:cs="Times New Roman"/>
                <w:sz w:val="20"/>
                <w:szCs w:val="20"/>
              </w:rPr>
              <w:t>Увеличение прочих остатков денежных средств бюджета поселения</w:t>
            </w:r>
          </w:p>
        </w:tc>
        <w:tc>
          <w:tcPr>
            <w:tcW w:w="1164" w:type="dxa"/>
            <w:gridSpan w:val="7"/>
            <w:tcBorders>
              <w:top w:val="nil"/>
              <w:left w:val="nil"/>
              <w:bottom w:val="single" w:sz="4" w:space="0" w:color="auto"/>
              <w:right w:val="single" w:sz="4" w:space="0" w:color="auto"/>
            </w:tcBorders>
            <w:shd w:val="clear" w:color="auto" w:fill="DAEEF3"/>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-22 693,4</w:t>
            </w:r>
          </w:p>
        </w:tc>
        <w:tc>
          <w:tcPr>
            <w:tcW w:w="1238" w:type="dxa"/>
            <w:gridSpan w:val="4"/>
            <w:tcBorders>
              <w:top w:val="nil"/>
              <w:left w:val="nil"/>
              <w:bottom w:val="single" w:sz="4" w:space="0" w:color="auto"/>
              <w:right w:val="single" w:sz="4" w:space="0" w:color="auto"/>
            </w:tcBorders>
            <w:shd w:val="clear" w:color="auto" w:fill="DAEEF3"/>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-17 017,5</w:t>
            </w:r>
          </w:p>
        </w:tc>
        <w:tc>
          <w:tcPr>
            <w:tcW w:w="1358" w:type="dxa"/>
            <w:gridSpan w:val="5"/>
            <w:tcBorders>
              <w:top w:val="nil"/>
              <w:left w:val="nil"/>
              <w:bottom w:val="single" w:sz="4" w:space="0" w:color="auto"/>
              <w:right w:val="single" w:sz="4" w:space="0" w:color="auto"/>
            </w:tcBorders>
            <w:shd w:val="clear" w:color="auto" w:fill="DAEEF3"/>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-18 966,4</w:t>
            </w:r>
          </w:p>
        </w:tc>
      </w:tr>
      <w:tr w:rsidR="005D35F6" w:rsidRPr="005D35F6" w:rsidTr="00573AF0">
        <w:trPr>
          <w:gridAfter w:val="2"/>
          <w:wAfter w:w="52" w:type="dxa"/>
          <w:trHeight w:val="416"/>
        </w:trPr>
        <w:tc>
          <w:tcPr>
            <w:tcW w:w="2568" w:type="dxa"/>
            <w:tcBorders>
              <w:top w:val="nil"/>
              <w:left w:val="single" w:sz="4" w:space="0" w:color="auto"/>
              <w:bottom w:val="single" w:sz="4" w:space="0" w:color="auto"/>
              <w:right w:val="single" w:sz="4" w:space="0" w:color="auto"/>
            </w:tcBorders>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01 05 00 00 00 0000 600</w:t>
            </w:r>
          </w:p>
        </w:tc>
        <w:tc>
          <w:tcPr>
            <w:tcW w:w="3752" w:type="dxa"/>
            <w:gridSpan w:val="11"/>
            <w:tcBorders>
              <w:top w:val="nil"/>
              <w:left w:val="nil"/>
              <w:bottom w:val="single" w:sz="4" w:space="0" w:color="auto"/>
              <w:right w:val="single" w:sz="4" w:space="0" w:color="auto"/>
            </w:tcBorders>
            <w:hideMark/>
          </w:tcPr>
          <w:p w:rsidR="005D35F6" w:rsidRPr="005D35F6" w:rsidRDefault="005D35F6">
            <w:pPr>
              <w:jc w:val="both"/>
              <w:rPr>
                <w:rFonts w:ascii="Times New Roman" w:hAnsi="Times New Roman" w:cs="Times New Roman"/>
                <w:sz w:val="20"/>
                <w:szCs w:val="20"/>
                <w:lang w:val="en-US" w:eastAsia="en-US"/>
              </w:rPr>
            </w:pPr>
            <w:r w:rsidRPr="005D35F6">
              <w:rPr>
                <w:rFonts w:ascii="Times New Roman" w:hAnsi="Times New Roman" w:cs="Times New Roman"/>
                <w:sz w:val="20"/>
                <w:szCs w:val="20"/>
              </w:rPr>
              <w:t>Уменьшение остатков средств бюджета</w:t>
            </w:r>
          </w:p>
        </w:tc>
        <w:tc>
          <w:tcPr>
            <w:tcW w:w="1164" w:type="dxa"/>
            <w:gridSpan w:val="7"/>
            <w:tcBorders>
              <w:top w:val="nil"/>
              <w:left w:val="nil"/>
              <w:bottom w:val="single" w:sz="4" w:space="0" w:color="auto"/>
              <w:right w:val="single" w:sz="4" w:space="0" w:color="auto"/>
            </w:tcBorders>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24 008,6</w:t>
            </w:r>
          </w:p>
        </w:tc>
        <w:tc>
          <w:tcPr>
            <w:tcW w:w="1238" w:type="dxa"/>
            <w:gridSpan w:val="4"/>
            <w:tcBorders>
              <w:top w:val="nil"/>
              <w:left w:val="nil"/>
              <w:bottom w:val="single" w:sz="4" w:space="0" w:color="auto"/>
              <w:right w:val="single" w:sz="4" w:space="0" w:color="auto"/>
            </w:tcBorders>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17 017,5</w:t>
            </w:r>
          </w:p>
        </w:tc>
        <w:tc>
          <w:tcPr>
            <w:tcW w:w="1358" w:type="dxa"/>
            <w:gridSpan w:val="5"/>
            <w:tcBorders>
              <w:top w:val="nil"/>
              <w:left w:val="nil"/>
              <w:bottom w:val="single" w:sz="4" w:space="0" w:color="auto"/>
              <w:right w:val="single" w:sz="4" w:space="0" w:color="auto"/>
            </w:tcBorders>
            <w:shd w:val="clear" w:color="auto" w:fill="FFFFFF"/>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18 966,4</w:t>
            </w:r>
          </w:p>
        </w:tc>
      </w:tr>
      <w:tr w:rsidR="005D35F6" w:rsidRPr="005D35F6" w:rsidTr="00573AF0">
        <w:trPr>
          <w:gridAfter w:val="2"/>
          <w:wAfter w:w="52" w:type="dxa"/>
          <w:trHeight w:val="551"/>
        </w:trPr>
        <w:tc>
          <w:tcPr>
            <w:tcW w:w="2568" w:type="dxa"/>
            <w:tcBorders>
              <w:top w:val="nil"/>
              <w:left w:val="single" w:sz="4" w:space="0" w:color="auto"/>
              <w:bottom w:val="single" w:sz="4" w:space="0" w:color="auto"/>
              <w:right w:val="single" w:sz="4" w:space="0" w:color="auto"/>
            </w:tcBorders>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01 05 02 00 00 0000 600</w:t>
            </w:r>
          </w:p>
        </w:tc>
        <w:tc>
          <w:tcPr>
            <w:tcW w:w="3752" w:type="dxa"/>
            <w:gridSpan w:val="11"/>
            <w:tcBorders>
              <w:top w:val="nil"/>
              <w:left w:val="nil"/>
              <w:bottom w:val="single" w:sz="4" w:space="0" w:color="auto"/>
              <w:right w:val="single" w:sz="4" w:space="0" w:color="auto"/>
            </w:tcBorders>
            <w:hideMark/>
          </w:tcPr>
          <w:p w:rsidR="005D35F6" w:rsidRPr="005D35F6" w:rsidRDefault="005D35F6">
            <w:pPr>
              <w:jc w:val="both"/>
              <w:rPr>
                <w:rFonts w:ascii="Times New Roman" w:hAnsi="Times New Roman" w:cs="Times New Roman"/>
                <w:sz w:val="20"/>
                <w:szCs w:val="20"/>
                <w:lang w:eastAsia="en-US"/>
              </w:rPr>
            </w:pPr>
            <w:r w:rsidRPr="005D35F6">
              <w:rPr>
                <w:rFonts w:ascii="Times New Roman" w:hAnsi="Times New Roman" w:cs="Times New Roman"/>
                <w:sz w:val="20"/>
                <w:szCs w:val="20"/>
              </w:rPr>
              <w:t>Уменьшение прочих остатков средств бюджета</w:t>
            </w:r>
          </w:p>
        </w:tc>
        <w:tc>
          <w:tcPr>
            <w:tcW w:w="1164" w:type="dxa"/>
            <w:gridSpan w:val="7"/>
            <w:tcBorders>
              <w:top w:val="nil"/>
              <w:left w:val="nil"/>
              <w:bottom w:val="single" w:sz="4" w:space="0" w:color="auto"/>
              <w:right w:val="single" w:sz="4" w:space="0" w:color="auto"/>
            </w:tcBorders>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24 008,6</w:t>
            </w:r>
          </w:p>
        </w:tc>
        <w:tc>
          <w:tcPr>
            <w:tcW w:w="1238" w:type="dxa"/>
            <w:gridSpan w:val="4"/>
            <w:tcBorders>
              <w:top w:val="nil"/>
              <w:left w:val="nil"/>
              <w:bottom w:val="single" w:sz="4" w:space="0" w:color="auto"/>
              <w:right w:val="single" w:sz="4" w:space="0" w:color="auto"/>
            </w:tcBorders>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17 017,5</w:t>
            </w:r>
          </w:p>
        </w:tc>
        <w:tc>
          <w:tcPr>
            <w:tcW w:w="1358" w:type="dxa"/>
            <w:gridSpan w:val="5"/>
            <w:tcBorders>
              <w:top w:val="nil"/>
              <w:left w:val="nil"/>
              <w:bottom w:val="single" w:sz="4" w:space="0" w:color="auto"/>
              <w:right w:val="single" w:sz="4" w:space="0" w:color="auto"/>
            </w:tcBorders>
            <w:shd w:val="clear" w:color="auto" w:fill="FFFFFF"/>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18 966,4</w:t>
            </w:r>
          </w:p>
        </w:tc>
      </w:tr>
      <w:tr w:rsidR="005D35F6" w:rsidRPr="005D35F6" w:rsidTr="00573AF0">
        <w:trPr>
          <w:gridAfter w:val="2"/>
          <w:wAfter w:w="52" w:type="dxa"/>
          <w:trHeight w:val="559"/>
        </w:trPr>
        <w:tc>
          <w:tcPr>
            <w:tcW w:w="2568" w:type="dxa"/>
            <w:tcBorders>
              <w:top w:val="nil"/>
              <w:left w:val="single" w:sz="4" w:space="0" w:color="auto"/>
              <w:bottom w:val="single" w:sz="4" w:space="0" w:color="auto"/>
              <w:right w:val="single" w:sz="4" w:space="0" w:color="auto"/>
            </w:tcBorders>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 xml:space="preserve"> 01 05 02 01 00 0000 610</w:t>
            </w:r>
          </w:p>
        </w:tc>
        <w:tc>
          <w:tcPr>
            <w:tcW w:w="3752" w:type="dxa"/>
            <w:gridSpan w:val="11"/>
            <w:tcBorders>
              <w:top w:val="nil"/>
              <w:left w:val="nil"/>
              <w:bottom w:val="single" w:sz="4" w:space="0" w:color="auto"/>
              <w:right w:val="single" w:sz="4" w:space="0" w:color="auto"/>
            </w:tcBorders>
            <w:hideMark/>
          </w:tcPr>
          <w:p w:rsidR="005D35F6" w:rsidRPr="005D35F6" w:rsidRDefault="005D35F6">
            <w:pPr>
              <w:jc w:val="both"/>
              <w:rPr>
                <w:rFonts w:ascii="Times New Roman" w:hAnsi="Times New Roman" w:cs="Times New Roman"/>
                <w:sz w:val="20"/>
                <w:szCs w:val="20"/>
                <w:lang w:eastAsia="en-US"/>
              </w:rPr>
            </w:pPr>
            <w:r w:rsidRPr="005D35F6">
              <w:rPr>
                <w:rFonts w:ascii="Times New Roman" w:hAnsi="Times New Roman" w:cs="Times New Roman"/>
                <w:sz w:val="20"/>
                <w:szCs w:val="20"/>
              </w:rPr>
              <w:t>Уменьшение прочих остатков денежных средств бюджета</w:t>
            </w:r>
          </w:p>
        </w:tc>
        <w:tc>
          <w:tcPr>
            <w:tcW w:w="1164" w:type="dxa"/>
            <w:gridSpan w:val="7"/>
            <w:tcBorders>
              <w:top w:val="nil"/>
              <w:left w:val="nil"/>
              <w:bottom w:val="single" w:sz="4" w:space="0" w:color="auto"/>
              <w:right w:val="single" w:sz="4" w:space="0" w:color="auto"/>
            </w:tcBorders>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24 008,6</w:t>
            </w:r>
          </w:p>
        </w:tc>
        <w:tc>
          <w:tcPr>
            <w:tcW w:w="1238" w:type="dxa"/>
            <w:gridSpan w:val="4"/>
            <w:tcBorders>
              <w:top w:val="nil"/>
              <w:left w:val="nil"/>
              <w:bottom w:val="single" w:sz="4" w:space="0" w:color="auto"/>
              <w:right w:val="single" w:sz="4" w:space="0" w:color="auto"/>
            </w:tcBorders>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17 017,5</w:t>
            </w:r>
          </w:p>
        </w:tc>
        <w:tc>
          <w:tcPr>
            <w:tcW w:w="1358" w:type="dxa"/>
            <w:gridSpan w:val="5"/>
            <w:tcBorders>
              <w:top w:val="nil"/>
              <w:left w:val="nil"/>
              <w:bottom w:val="single" w:sz="4" w:space="0" w:color="auto"/>
              <w:right w:val="single" w:sz="4" w:space="0" w:color="auto"/>
            </w:tcBorders>
            <w:shd w:val="clear" w:color="auto" w:fill="FFFFFF"/>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18 966,4</w:t>
            </w:r>
          </w:p>
        </w:tc>
      </w:tr>
      <w:tr w:rsidR="005D35F6" w:rsidRPr="005D35F6" w:rsidTr="00573AF0">
        <w:trPr>
          <w:gridAfter w:val="2"/>
          <w:wAfter w:w="52" w:type="dxa"/>
          <w:trHeight w:val="598"/>
        </w:trPr>
        <w:tc>
          <w:tcPr>
            <w:tcW w:w="2568" w:type="dxa"/>
            <w:tcBorders>
              <w:top w:val="nil"/>
              <w:left w:val="single" w:sz="4" w:space="0" w:color="auto"/>
              <w:bottom w:val="single" w:sz="4" w:space="0" w:color="auto"/>
              <w:right w:val="single" w:sz="4" w:space="0" w:color="auto"/>
            </w:tcBorders>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01 05 02 01 10 0000 610</w:t>
            </w:r>
          </w:p>
        </w:tc>
        <w:tc>
          <w:tcPr>
            <w:tcW w:w="3752" w:type="dxa"/>
            <w:gridSpan w:val="11"/>
            <w:tcBorders>
              <w:top w:val="nil"/>
              <w:left w:val="nil"/>
              <w:bottom w:val="single" w:sz="4" w:space="0" w:color="auto"/>
              <w:right w:val="single" w:sz="4" w:space="0" w:color="auto"/>
            </w:tcBorders>
            <w:hideMark/>
          </w:tcPr>
          <w:p w:rsidR="005D35F6" w:rsidRPr="005D35F6" w:rsidRDefault="005D35F6">
            <w:pPr>
              <w:jc w:val="both"/>
              <w:rPr>
                <w:rFonts w:ascii="Times New Roman" w:hAnsi="Times New Roman" w:cs="Times New Roman"/>
                <w:sz w:val="20"/>
                <w:szCs w:val="20"/>
                <w:lang w:eastAsia="en-US"/>
              </w:rPr>
            </w:pPr>
            <w:r w:rsidRPr="005D35F6">
              <w:rPr>
                <w:rFonts w:ascii="Times New Roman" w:hAnsi="Times New Roman" w:cs="Times New Roman"/>
                <w:sz w:val="20"/>
                <w:szCs w:val="20"/>
              </w:rPr>
              <w:t>Уменьшение прочих остатков денежных средств бюджета поселения</w:t>
            </w:r>
          </w:p>
        </w:tc>
        <w:tc>
          <w:tcPr>
            <w:tcW w:w="1164" w:type="dxa"/>
            <w:gridSpan w:val="7"/>
            <w:tcBorders>
              <w:top w:val="nil"/>
              <w:left w:val="nil"/>
              <w:bottom w:val="single" w:sz="4" w:space="0" w:color="auto"/>
              <w:right w:val="single" w:sz="4" w:space="0" w:color="auto"/>
            </w:tcBorders>
            <w:shd w:val="clear" w:color="auto" w:fill="DAEEF3"/>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24 008,6</w:t>
            </w:r>
          </w:p>
        </w:tc>
        <w:tc>
          <w:tcPr>
            <w:tcW w:w="1238" w:type="dxa"/>
            <w:gridSpan w:val="4"/>
            <w:tcBorders>
              <w:top w:val="nil"/>
              <w:left w:val="nil"/>
              <w:bottom w:val="single" w:sz="4" w:space="0" w:color="auto"/>
              <w:right w:val="single" w:sz="4" w:space="0" w:color="auto"/>
            </w:tcBorders>
            <w:shd w:val="clear" w:color="auto" w:fill="DAEEF3"/>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17 017,5</w:t>
            </w:r>
          </w:p>
        </w:tc>
        <w:tc>
          <w:tcPr>
            <w:tcW w:w="1358" w:type="dxa"/>
            <w:gridSpan w:val="5"/>
            <w:tcBorders>
              <w:top w:val="nil"/>
              <w:left w:val="nil"/>
              <w:bottom w:val="single" w:sz="4" w:space="0" w:color="auto"/>
              <w:right w:val="single" w:sz="4" w:space="0" w:color="auto"/>
            </w:tcBorders>
            <w:shd w:val="clear" w:color="auto" w:fill="DAEEF3"/>
            <w:hideMark/>
          </w:tcPr>
          <w:p w:rsidR="005D35F6" w:rsidRPr="005D35F6" w:rsidRDefault="005D35F6">
            <w:pPr>
              <w:jc w:val="center"/>
              <w:rPr>
                <w:rFonts w:ascii="Times New Roman" w:hAnsi="Times New Roman" w:cs="Times New Roman"/>
                <w:sz w:val="20"/>
                <w:szCs w:val="20"/>
                <w:lang w:val="en-US" w:eastAsia="en-US"/>
              </w:rPr>
            </w:pPr>
            <w:r w:rsidRPr="005D35F6">
              <w:rPr>
                <w:rFonts w:ascii="Times New Roman" w:hAnsi="Times New Roman" w:cs="Times New Roman"/>
                <w:sz w:val="20"/>
                <w:szCs w:val="20"/>
              </w:rPr>
              <w:t>18 966,4</w:t>
            </w:r>
          </w:p>
        </w:tc>
      </w:tr>
      <w:tr w:rsidR="005D35F6" w:rsidRPr="005D35F6" w:rsidTr="00573AF0">
        <w:trPr>
          <w:gridAfter w:val="2"/>
          <w:wAfter w:w="52" w:type="dxa"/>
          <w:trHeight w:val="868"/>
        </w:trPr>
        <w:tc>
          <w:tcPr>
            <w:tcW w:w="6320" w:type="dxa"/>
            <w:gridSpan w:val="12"/>
            <w:tcBorders>
              <w:top w:val="single" w:sz="4" w:space="0" w:color="auto"/>
              <w:left w:val="single" w:sz="4" w:space="0" w:color="auto"/>
              <w:bottom w:val="single" w:sz="4" w:space="0" w:color="auto"/>
              <w:right w:val="single" w:sz="4" w:space="0" w:color="000000"/>
            </w:tcBorders>
            <w:hideMark/>
          </w:tcPr>
          <w:p w:rsidR="005D35F6" w:rsidRPr="005D35F6" w:rsidRDefault="005D35F6">
            <w:pPr>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ИТОГО</w:t>
            </w:r>
          </w:p>
        </w:tc>
        <w:tc>
          <w:tcPr>
            <w:tcW w:w="1164" w:type="dxa"/>
            <w:gridSpan w:val="7"/>
            <w:tcBorders>
              <w:top w:val="single" w:sz="4" w:space="0" w:color="auto"/>
              <w:left w:val="nil"/>
              <w:bottom w:val="single" w:sz="4" w:space="0" w:color="auto"/>
              <w:right w:val="single" w:sz="4" w:space="0" w:color="auto"/>
            </w:tcBorders>
            <w:hideMark/>
          </w:tcPr>
          <w:p w:rsidR="005D35F6" w:rsidRPr="005D35F6" w:rsidRDefault="005D35F6">
            <w:pPr>
              <w:jc w:val="center"/>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1 315,2</w:t>
            </w:r>
          </w:p>
        </w:tc>
        <w:tc>
          <w:tcPr>
            <w:tcW w:w="1238" w:type="dxa"/>
            <w:gridSpan w:val="4"/>
            <w:tcBorders>
              <w:top w:val="single" w:sz="4" w:space="0" w:color="auto"/>
              <w:left w:val="nil"/>
              <w:bottom w:val="single" w:sz="4" w:space="0" w:color="auto"/>
              <w:right w:val="single" w:sz="4" w:space="0" w:color="auto"/>
            </w:tcBorders>
            <w:hideMark/>
          </w:tcPr>
          <w:p w:rsidR="005D35F6" w:rsidRPr="005D35F6" w:rsidRDefault="005D35F6">
            <w:pPr>
              <w:jc w:val="center"/>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0,0</w:t>
            </w:r>
          </w:p>
        </w:tc>
        <w:tc>
          <w:tcPr>
            <w:tcW w:w="1358" w:type="dxa"/>
            <w:gridSpan w:val="5"/>
            <w:tcBorders>
              <w:top w:val="nil"/>
              <w:left w:val="single" w:sz="4" w:space="0" w:color="auto"/>
              <w:bottom w:val="single" w:sz="4" w:space="0" w:color="auto"/>
              <w:right w:val="single" w:sz="4" w:space="0" w:color="auto"/>
            </w:tcBorders>
            <w:shd w:val="clear" w:color="auto" w:fill="FFFFFF"/>
            <w:hideMark/>
          </w:tcPr>
          <w:p w:rsidR="005D35F6" w:rsidRPr="005D35F6" w:rsidRDefault="005D35F6">
            <w:pPr>
              <w:jc w:val="center"/>
              <w:rPr>
                <w:rFonts w:ascii="Times New Roman" w:hAnsi="Times New Roman" w:cs="Times New Roman"/>
                <w:b/>
                <w:bCs/>
                <w:sz w:val="20"/>
                <w:szCs w:val="20"/>
                <w:lang w:val="en-US" w:eastAsia="en-US"/>
              </w:rPr>
            </w:pPr>
            <w:r w:rsidRPr="005D35F6">
              <w:rPr>
                <w:rFonts w:ascii="Times New Roman" w:hAnsi="Times New Roman" w:cs="Times New Roman"/>
                <w:b/>
                <w:bCs/>
                <w:sz w:val="20"/>
                <w:szCs w:val="20"/>
              </w:rPr>
              <w:t>0,0</w:t>
            </w:r>
          </w:p>
        </w:tc>
      </w:tr>
    </w:tbl>
    <w:p w:rsidR="005D35F6" w:rsidRDefault="005D35F6" w:rsidP="005D35F6">
      <w:pPr>
        <w:ind w:firstLine="709"/>
        <w:jc w:val="both"/>
        <w:rPr>
          <w:sz w:val="20"/>
          <w:szCs w:val="20"/>
          <w:lang w:eastAsia="en-US"/>
        </w:rPr>
      </w:pPr>
    </w:p>
    <w:p w:rsidR="00450C06" w:rsidRPr="00573AF0" w:rsidRDefault="00450C06" w:rsidP="00696C23">
      <w:pPr>
        <w:pStyle w:val="1f"/>
        <w:jc w:val="center"/>
        <w:rPr>
          <w:b/>
          <w:sz w:val="22"/>
          <w:szCs w:val="22"/>
        </w:rPr>
      </w:pPr>
      <w:r w:rsidRPr="00573AF0">
        <w:rPr>
          <w:b/>
          <w:sz w:val="22"/>
          <w:szCs w:val="22"/>
        </w:rPr>
        <w:t>СОВЕТ  ДЕПУТАТОВ</w:t>
      </w:r>
    </w:p>
    <w:p w:rsidR="00450C06" w:rsidRPr="00573AF0" w:rsidRDefault="00450C06" w:rsidP="00696C23">
      <w:pPr>
        <w:pStyle w:val="1f"/>
        <w:jc w:val="center"/>
        <w:rPr>
          <w:b/>
          <w:sz w:val="22"/>
          <w:szCs w:val="22"/>
        </w:rPr>
      </w:pPr>
      <w:r w:rsidRPr="00573AF0">
        <w:rPr>
          <w:b/>
          <w:sz w:val="22"/>
          <w:szCs w:val="22"/>
        </w:rPr>
        <w:t>ШИБКОВСКОГО СЕЛЬСОВЕТА ИСКИТИМСКОГО РАЙОНА</w:t>
      </w:r>
    </w:p>
    <w:p w:rsidR="00450C06" w:rsidRPr="00696C23" w:rsidRDefault="00450C06" w:rsidP="00696C23">
      <w:pPr>
        <w:pStyle w:val="1f"/>
        <w:jc w:val="center"/>
        <w:rPr>
          <w:sz w:val="22"/>
          <w:szCs w:val="22"/>
        </w:rPr>
      </w:pPr>
      <w:r w:rsidRPr="00573AF0">
        <w:rPr>
          <w:b/>
          <w:sz w:val="22"/>
          <w:szCs w:val="22"/>
        </w:rPr>
        <w:t>НОВОСИБИРСКОЙ ОБЛАСТИ</w:t>
      </w:r>
    </w:p>
    <w:p w:rsidR="00450C06" w:rsidRPr="00696C23" w:rsidRDefault="00450C06" w:rsidP="00696C23">
      <w:pPr>
        <w:pStyle w:val="1f"/>
        <w:jc w:val="center"/>
        <w:rPr>
          <w:sz w:val="22"/>
          <w:szCs w:val="22"/>
        </w:rPr>
      </w:pPr>
      <w:r w:rsidRPr="00696C23">
        <w:rPr>
          <w:sz w:val="22"/>
          <w:szCs w:val="22"/>
        </w:rPr>
        <w:t>(</w:t>
      </w:r>
      <w:r w:rsidRPr="00696C23">
        <w:rPr>
          <w:i/>
          <w:sz w:val="22"/>
          <w:szCs w:val="22"/>
        </w:rPr>
        <w:t>шестого созыва</w:t>
      </w:r>
      <w:r w:rsidRPr="00696C23">
        <w:rPr>
          <w:sz w:val="22"/>
          <w:szCs w:val="22"/>
        </w:rPr>
        <w:t>)</w:t>
      </w:r>
    </w:p>
    <w:p w:rsidR="00450C06" w:rsidRPr="00696C23" w:rsidRDefault="00450C06" w:rsidP="00696C23">
      <w:pPr>
        <w:pStyle w:val="1f"/>
        <w:jc w:val="center"/>
        <w:rPr>
          <w:sz w:val="22"/>
          <w:szCs w:val="22"/>
        </w:rPr>
      </w:pPr>
    </w:p>
    <w:p w:rsidR="00450C06" w:rsidRPr="00696C23" w:rsidRDefault="00450C06" w:rsidP="00696C23">
      <w:pPr>
        <w:pStyle w:val="1f"/>
        <w:jc w:val="center"/>
        <w:rPr>
          <w:sz w:val="22"/>
          <w:szCs w:val="22"/>
        </w:rPr>
      </w:pPr>
      <w:r w:rsidRPr="00696C23">
        <w:rPr>
          <w:sz w:val="22"/>
          <w:szCs w:val="22"/>
        </w:rPr>
        <w:t>РЕШЕНИЕ</w:t>
      </w:r>
    </w:p>
    <w:p w:rsidR="00450C06" w:rsidRPr="00696C23" w:rsidRDefault="00450C06" w:rsidP="00696C23">
      <w:pPr>
        <w:pStyle w:val="1f"/>
        <w:jc w:val="center"/>
        <w:rPr>
          <w:sz w:val="22"/>
          <w:szCs w:val="22"/>
        </w:rPr>
      </w:pPr>
      <w:r w:rsidRPr="00696C23">
        <w:rPr>
          <w:sz w:val="22"/>
          <w:szCs w:val="22"/>
        </w:rPr>
        <w:t>(</w:t>
      </w:r>
      <w:r w:rsidRPr="00696C23">
        <w:rPr>
          <w:i/>
          <w:sz w:val="22"/>
          <w:szCs w:val="22"/>
        </w:rPr>
        <w:t>сорок первой</w:t>
      </w:r>
      <w:r w:rsidRPr="00696C23">
        <w:rPr>
          <w:sz w:val="22"/>
          <w:szCs w:val="22"/>
        </w:rPr>
        <w:t xml:space="preserve"> </w:t>
      </w:r>
      <w:r w:rsidRPr="00696C23">
        <w:rPr>
          <w:i/>
          <w:sz w:val="22"/>
          <w:szCs w:val="22"/>
        </w:rPr>
        <w:t>очередной сессии</w:t>
      </w:r>
      <w:r w:rsidRPr="00696C23">
        <w:rPr>
          <w:sz w:val="22"/>
          <w:szCs w:val="22"/>
        </w:rPr>
        <w:t>)</w:t>
      </w:r>
    </w:p>
    <w:p w:rsidR="00450C06" w:rsidRPr="00696C23" w:rsidRDefault="00450C06" w:rsidP="00696C23">
      <w:pPr>
        <w:pStyle w:val="1f"/>
        <w:jc w:val="center"/>
        <w:rPr>
          <w:sz w:val="22"/>
          <w:szCs w:val="22"/>
          <w:u w:val="single"/>
        </w:rPr>
      </w:pPr>
    </w:p>
    <w:p w:rsidR="00450C06" w:rsidRPr="00696C23" w:rsidRDefault="00450C06" w:rsidP="00696C23">
      <w:pPr>
        <w:pStyle w:val="1f"/>
        <w:jc w:val="center"/>
        <w:rPr>
          <w:sz w:val="22"/>
          <w:szCs w:val="22"/>
          <w:u w:val="single"/>
        </w:rPr>
      </w:pPr>
      <w:r w:rsidRPr="00696C23">
        <w:rPr>
          <w:sz w:val="22"/>
          <w:szCs w:val="22"/>
          <w:u w:val="single"/>
        </w:rPr>
        <w:t>27.02.2025</w:t>
      </w:r>
      <w:r w:rsidRPr="00696C23">
        <w:rPr>
          <w:sz w:val="22"/>
          <w:szCs w:val="22"/>
        </w:rPr>
        <w:t xml:space="preserve">  № </w:t>
      </w:r>
      <w:r w:rsidRPr="00696C23">
        <w:rPr>
          <w:sz w:val="22"/>
          <w:szCs w:val="22"/>
          <w:u w:val="single"/>
        </w:rPr>
        <w:t>190</w:t>
      </w:r>
    </w:p>
    <w:p w:rsidR="00450C06" w:rsidRPr="00696C23" w:rsidRDefault="00450C06" w:rsidP="00696C23">
      <w:pPr>
        <w:pStyle w:val="1f"/>
        <w:jc w:val="center"/>
        <w:rPr>
          <w:sz w:val="22"/>
          <w:szCs w:val="22"/>
        </w:rPr>
      </w:pPr>
    </w:p>
    <w:p w:rsidR="00450C06" w:rsidRPr="00696C23" w:rsidRDefault="00450C06" w:rsidP="00696C23">
      <w:pPr>
        <w:pStyle w:val="1f"/>
        <w:jc w:val="both"/>
        <w:rPr>
          <w:sz w:val="22"/>
          <w:szCs w:val="22"/>
        </w:rPr>
      </w:pPr>
      <w:r w:rsidRPr="00696C23">
        <w:rPr>
          <w:sz w:val="22"/>
          <w:szCs w:val="22"/>
        </w:rPr>
        <w:t>О внесении изменений в решение Совета депутатов Шибковского сельсовета Искитимского       района Новосибирской области от 21.09.2021  № 45 "</w:t>
      </w:r>
      <w:r w:rsidRPr="00696C23">
        <w:rPr>
          <w:bCs/>
          <w:sz w:val="22"/>
          <w:szCs w:val="22"/>
        </w:rPr>
        <w:t xml:space="preserve">Об утверждении Положения о муниципальном жилищном контроле на территории </w:t>
      </w:r>
      <w:r w:rsidRPr="00696C23">
        <w:rPr>
          <w:sz w:val="22"/>
          <w:szCs w:val="22"/>
        </w:rPr>
        <w:t>Шибковского</w:t>
      </w:r>
      <w:r w:rsidRPr="00696C23">
        <w:rPr>
          <w:bCs/>
          <w:sz w:val="22"/>
          <w:szCs w:val="22"/>
        </w:rPr>
        <w:t xml:space="preserve"> сельсовета Искитимского   района Новосибирской области</w:t>
      </w:r>
      <w:r w:rsidRPr="00696C23">
        <w:rPr>
          <w:bCs/>
          <w:color w:val="000000"/>
          <w:sz w:val="22"/>
          <w:szCs w:val="22"/>
        </w:rPr>
        <w:t xml:space="preserve">" </w:t>
      </w:r>
    </w:p>
    <w:p w:rsidR="00450C06" w:rsidRPr="00696C23" w:rsidRDefault="00450C06" w:rsidP="00696C23">
      <w:pPr>
        <w:pStyle w:val="1f"/>
        <w:jc w:val="both"/>
        <w:rPr>
          <w:sz w:val="22"/>
          <w:szCs w:val="22"/>
        </w:rPr>
      </w:pPr>
    </w:p>
    <w:p w:rsidR="00450C06" w:rsidRPr="00696C23" w:rsidRDefault="00450C06" w:rsidP="00696C23">
      <w:pPr>
        <w:pStyle w:val="1f"/>
        <w:jc w:val="both"/>
        <w:rPr>
          <w:sz w:val="22"/>
          <w:szCs w:val="22"/>
        </w:rPr>
      </w:pPr>
      <w:r w:rsidRPr="00696C23">
        <w:rPr>
          <w:sz w:val="22"/>
          <w:szCs w:val="22"/>
        </w:rPr>
        <w:t xml:space="preserve">В </w:t>
      </w:r>
      <w:proofErr w:type="gramStart"/>
      <w:r w:rsidRPr="00696C23">
        <w:rPr>
          <w:sz w:val="22"/>
          <w:szCs w:val="22"/>
        </w:rPr>
        <w:t>соответствии</w:t>
      </w:r>
      <w:proofErr w:type="gramEnd"/>
      <w:r w:rsidRPr="00696C23">
        <w:rPr>
          <w:sz w:val="22"/>
          <w:szCs w:val="22"/>
        </w:rPr>
        <w:t xml:space="preserve"> с Федеральным законом от 06.10.2003г № 131-ФЗ «Об общих принципах организации местного самоуправления в Российской Федерации», Совет депутатов Шибковского сельсовета Искитимского       района Новосибирской области</w:t>
      </w:r>
    </w:p>
    <w:p w:rsidR="00450C06" w:rsidRPr="00696C23" w:rsidRDefault="00450C06" w:rsidP="00696C23">
      <w:pPr>
        <w:pStyle w:val="1f"/>
        <w:jc w:val="both"/>
        <w:rPr>
          <w:sz w:val="22"/>
          <w:szCs w:val="22"/>
        </w:rPr>
      </w:pPr>
      <w:r w:rsidRPr="00696C23">
        <w:rPr>
          <w:sz w:val="22"/>
          <w:szCs w:val="22"/>
        </w:rPr>
        <w:t>РЕШИЛ:</w:t>
      </w:r>
    </w:p>
    <w:p w:rsidR="00450C06" w:rsidRPr="00696C23" w:rsidRDefault="00450C06" w:rsidP="00696C23">
      <w:pPr>
        <w:pStyle w:val="1f"/>
        <w:jc w:val="both"/>
        <w:rPr>
          <w:sz w:val="22"/>
          <w:szCs w:val="22"/>
        </w:rPr>
      </w:pPr>
      <w:r w:rsidRPr="00696C23">
        <w:rPr>
          <w:sz w:val="22"/>
          <w:szCs w:val="22"/>
        </w:rPr>
        <w:t>Внести в решение Совета депутатов Шибковского сельсовета Искитимского       района Новосибирской области от 21.09.2021 № 45  «</w:t>
      </w:r>
      <w:r w:rsidRPr="00696C23">
        <w:rPr>
          <w:bCs/>
          <w:sz w:val="22"/>
          <w:szCs w:val="22"/>
        </w:rPr>
        <w:t xml:space="preserve">Об утверждении Положения о муниципальном жилищном контроле на территории </w:t>
      </w:r>
      <w:r w:rsidRPr="00696C23">
        <w:rPr>
          <w:sz w:val="22"/>
          <w:szCs w:val="22"/>
        </w:rPr>
        <w:t>Шибковского</w:t>
      </w:r>
      <w:r w:rsidRPr="00696C23">
        <w:rPr>
          <w:bCs/>
          <w:sz w:val="22"/>
          <w:szCs w:val="22"/>
        </w:rPr>
        <w:t xml:space="preserve"> сельсовета Искитимского района  Новосибирской области</w:t>
      </w:r>
      <w:r w:rsidRPr="00696C23">
        <w:rPr>
          <w:sz w:val="22"/>
          <w:szCs w:val="22"/>
        </w:rPr>
        <w:t>» следующие изменения:</w:t>
      </w:r>
    </w:p>
    <w:p w:rsidR="00450C06" w:rsidRPr="00696C23" w:rsidRDefault="00450C06" w:rsidP="00696C23">
      <w:pPr>
        <w:pStyle w:val="1f"/>
        <w:jc w:val="both"/>
        <w:rPr>
          <w:sz w:val="22"/>
          <w:szCs w:val="22"/>
        </w:rPr>
      </w:pPr>
      <w:r w:rsidRPr="00696C23">
        <w:rPr>
          <w:sz w:val="22"/>
          <w:szCs w:val="22"/>
        </w:rPr>
        <w:t xml:space="preserve">В </w:t>
      </w:r>
      <w:proofErr w:type="gramStart"/>
      <w:r w:rsidRPr="00696C23">
        <w:rPr>
          <w:sz w:val="22"/>
          <w:szCs w:val="22"/>
        </w:rPr>
        <w:t>Положении</w:t>
      </w:r>
      <w:proofErr w:type="gramEnd"/>
      <w:r w:rsidRPr="00696C23">
        <w:rPr>
          <w:sz w:val="22"/>
          <w:szCs w:val="22"/>
        </w:rPr>
        <w:t xml:space="preserve"> </w:t>
      </w:r>
      <w:r w:rsidRPr="00696C23">
        <w:rPr>
          <w:bCs/>
          <w:color w:val="000000"/>
          <w:sz w:val="22"/>
          <w:szCs w:val="22"/>
        </w:rPr>
        <w:t xml:space="preserve">о муниципальном жилищном контроле на территории </w:t>
      </w:r>
      <w:r w:rsidRPr="00696C23">
        <w:rPr>
          <w:sz w:val="22"/>
          <w:szCs w:val="22"/>
        </w:rPr>
        <w:t>Шибковского</w:t>
      </w:r>
      <w:r w:rsidRPr="00696C23">
        <w:rPr>
          <w:bCs/>
          <w:color w:val="000000"/>
          <w:sz w:val="22"/>
          <w:szCs w:val="22"/>
        </w:rPr>
        <w:t xml:space="preserve"> сельсовета Искитимского района Новосибирской области:</w:t>
      </w:r>
      <w:r w:rsidRPr="00696C23">
        <w:rPr>
          <w:sz w:val="22"/>
          <w:szCs w:val="22"/>
        </w:rPr>
        <w:t xml:space="preserve"> </w:t>
      </w:r>
    </w:p>
    <w:p w:rsidR="00450C06" w:rsidRPr="00696C23" w:rsidRDefault="00450C06" w:rsidP="00696C23">
      <w:pPr>
        <w:pStyle w:val="1f"/>
        <w:jc w:val="both"/>
        <w:rPr>
          <w:sz w:val="22"/>
          <w:szCs w:val="22"/>
        </w:rPr>
      </w:pPr>
      <w:r w:rsidRPr="00696C23">
        <w:rPr>
          <w:bCs/>
          <w:sz w:val="22"/>
          <w:szCs w:val="22"/>
        </w:rPr>
        <w:t>1.1.1. Раздел 2 "</w:t>
      </w:r>
      <w:r w:rsidRPr="00696C23">
        <w:rPr>
          <w:sz w:val="22"/>
          <w:szCs w:val="22"/>
        </w:rPr>
        <w:t xml:space="preserve"> Категории риска причинения вреда (ущерба)" изложить в следующей редакции:</w:t>
      </w:r>
    </w:p>
    <w:p w:rsidR="00450C06" w:rsidRPr="00696C23" w:rsidRDefault="00450C06" w:rsidP="00696C23">
      <w:pPr>
        <w:pStyle w:val="1f"/>
        <w:jc w:val="both"/>
        <w:rPr>
          <w:sz w:val="22"/>
          <w:szCs w:val="22"/>
        </w:rPr>
      </w:pPr>
      <w:r w:rsidRPr="00696C23">
        <w:rPr>
          <w:sz w:val="22"/>
          <w:szCs w:val="22"/>
        </w:rPr>
        <w:t>"2. Категории риска причинения вреда (ущерба)</w:t>
      </w:r>
      <w:r w:rsidRPr="00696C23">
        <w:rPr>
          <w:sz w:val="22"/>
          <w:szCs w:val="22"/>
        </w:rPr>
        <w:tab/>
      </w:r>
    </w:p>
    <w:p w:rsidR="00450C06" w:rsidRPr="00696C23" w:rsidRDefault="00450C06" w:rsidP="00696C23">
      <w:pPr>
        <w:pStyle w:val="1f"/>
        <w:jc w:val="both"/>
        <w:rPr>
          <w:sz w:val="22"/>
          <w:szCs w:val="22"/>
        </w:rPr>
      </w:pPr>
      <w:r w:rsidRPr="00696C23">
        <w:rPr>
          <w:sz w:val="22"/>
          <w:szCs w:val="22"/>
        </w:rPr>
        <w:lastRenderedPageBreak/>
        <w:t>2.1. Муниципальный жилищный контроль  осуществляется на основе управления рисками причинения вреда (ущерба) охраняемым законом ценностям.</w:t>
      </w:r>
    </w:p>
    <w:p w:rsidR="00450C06" w:rsidRPr="00696C23" w:rsidRDefault="00450C06" w:rsidP="00696C23">
      <w:pPr>
        <w:pStyle w:val="1f"/>
        <w:jc w:val="both"/>
        <w:rPr>
          <w:rFonts w:eastAsia="Times New Roman"/>
          <w:sz w:val="22"/>
          <w:szCs w:val="22"/>
        </w:rPr>
      </w:pPr>
      <w:r w:rsidRPr="00696C23">
        <w:rPr>
          <w:sz w:val="22"/>
          <w:szCs w:val="22"/>
        </w:rPr>
        <w:t>2.2.</w:t>
      </w:r>
      <w:r w:rsidRPr="00696C23">
        <w:rPr>
          <w:rFonts w:eastAsia="Times New Roman"/>
          <w:sz w:val="22"/>
          <w:szCs w:val="22"/>
        </w:rPr>
        <w:t xml:space="preserve"> В </w:t>
      </w:r>
      <w:proofErr w:type="gramStart"/>
      <w:r w:rsidRPr="00696C23">
        <w:rPr>
          <w:rFonts w:eastAsia="Times New Roman"/>
          <w:sz w:val="22"/>
          <w:szCs w:val="22"/>
        </w:rPr>
        <w:t>целях</w:t>
      </w:r>
      <w:proofErr w:type="gramEnd"/>
      <w:r w:rsidRPr="00696C23">
        <w:rPr>
          <w:rFonts w:eastAsia="Times New Roman"/>
          <w:sz w:val="22"/>
          <w:szCs w:val="22"/>
        </w:rPr>
        <w:t xml:space="preserve">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450C06" w:rsidRPr="00696C23" w:rsidRDefault="00450C06" w:rsidP="00696C23">
      <w:pPr>
        <w:pStyle w:val="1f"/>
        <w:jc w:val="both"/>
        <w:rPr>
          <w:sz w:val="22"/>
          <w:szCs w:val="22"/>
        </w:rPr>
      </w:pPr>
      <w:r w:rsidRPr="00696C23">
        <w:rPr>
          <w:sz w:val="22"/>
          <w:szCs w:val="22"/>
        </w:rPr>
        <w:t>- значительный риск;</w:t>
      </w:r>
    </w:p>
    <w:p w:rsidR="00450C06" w:rsidRPr="00696C23" w:rsidRDefault="00450C06" w:rsidP="00696C23">
      <w:pPr>
        <w:pStyle w:val="1f"/>
        <w:jc w:val="both"/>
        <w:rPr>
          <w:sz w:val="22"/>
          <w:szCs w:val="22"/>
        </w:rPr>
      </w:pPr>
      <w:r w:rsidRPr="00696C23">
        <w:rPr>
          <w:sz w:val="22"/>
          <w:szCs w:val="22"/>
        </w:rPr>
        <w:t>-  средний риск;</w:t>
      </w:r>
    </w:p>
    <w:p w:rsidR="00450C06" w:rsidRPr="00696C23" w:rsidRDefault="00450C06" w:rsidP="00696C23">
      <w:pPr>
        <w:pStyle w:val="1f"/>
        <w:jc w:val="both"/>
        <w:rPr>
          <w:sz w:val="22"/>
          <w:szCs w:val="22"/>
        </w:rPr>
      </w:pPr>
      <w:r w:rsidRPr="00696C23">
        <w:rPr>
          <w:sz w:val="22"/>
          <w:szCs w:val="22"/>
        </w:rPr>
        <w:t>-  умеренный риск;</w:t>
      </w:r>
    </w:p>
    <w:p w:rsidR="00450C06" w:rsidRPr="00696C23" w:rsidRDefault="00450C06" w:rsidP="00696C23">
      <w:pPr>
        <w:pStyle w:val="1f"/>
        <w:jc w:val="both"/>
        <w:rPr>
          <w:sz w:val="22"/>
          <w:szCs w:val="22"/>
        </w:rPr>
      </w:pPr>
      <w:r w:rsidRPr="00696C23">
        <w:rPr>
          <w:sz w:val="22"/>
          <w:szCs w:val="22"/>
        </w:rPr>
        <w:t>-  низкий риск</w:t>
      </w:r>
      <w:proofErr w:type="gramStart"/>
      <w:r w:rsidRPr="00696C23">
        <w:rPr>
          <w:sz w:val="22"/>
          <w:szCs w:val="22"/>
        </w:rPr>
        <w:t>."</w:t>
      </w:r>
      <w:proofErr w:type="gramEnd"/>
    </w:p>
    <w:p w:rsidR="00450C06" w:rsidRPr="00696C23" w:rsidRDefault="00450C06" w:rsidP="00696C23">
      <w:pPr>
        <w:pStyle w:val="1f"/>
        <w:jc w:val="both"/>
        <w:rPr>
          <w:bCs/>
          <w:sz w:val="22"/>
          <w:szCs w:val="22"/>
        </w:rPr>
      </w:pPr>
      <w:r w:rsidRPr="00696C23">
        <w:rPr>
          <w:bCs/>
          <w:sz w:val="22"/>
          <w:szCs w:val="22"/>
        </w:rPr>
        <w:t>1.1.2. Дополнить разделом 2.1. следующего содержания:</w:t>
      </w:r>
    </w:p>
    <w:p w:rsidR="00450C06" w:rsidRPr="00696C23" w:rsidRDefault="00450C06" w:rsidP="00696C23">
      <w:pPr>
        <w:pStyle w:val="1f"/>
        <w:jc w:val="both"/>
        <w:rPr>
          <w:bCs/>
          <w:sz w:val="22"/>
          <w:szCs w:val="22"/>
        </w:rPr>
      </w:pPr>
      <w:r w:rsidRPr="00696C23">
        <w:rPr>
          <w:bCs/>
          <w:sz w:val="22"/>
          <w:szCs w:val="22"/>
        </w:rPr>
        <w:t>"2.1. Порядок присвоения объекту контроля категории риска</w:t>
      </w:r>
    </w:p>
    <w:p w:rsidR="00450C06" w:rsidRPr="00696C23" w:rsidRDefault="00450C06" w:rsidP="00696C23">
      <w:pPr>
        <w:pStyle w:val="1f"/>
        <w:jc w:val="both"/>
        <w:rPr>
          <w:sz w:val="22"/>
          <w:szCs w:val="22"/>
        </w:rPr>
      </w:pPr>
      <w:r w:rsidRPr="00696C23">
        <w:rPr>
          <w:sz w:val="22"/>
          <w:szCs w:val="22"/>
        </w:rPr>
        <w:t xml:space="preserve">2.1.1. </w:t>
      </w:r>
      <w:proofErr w:type="gramStart"/>
      <w:r w:rsidRPr="00696C23">
        <w:rPr>
          <w:sz w:val="22"/>
          <w:szCs w:val="22"/>
        </w:rPr>
        <w:t>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roofErr w:type="gramEnd"/>
    </w:p>
    <w:p w:rsidR="00450C06" w:rsidRPr="00696C23" w:rsidRDefault="00450C06" w:rsidP="00696C23">
      <w:pPr>
        <w:pStyle w:val="1f"/>
        <w:jc w:val="both"/>
        <w:rPr>
          <w:sz w:val="22"/>
          <w:szCs w:val="22"/>
        </w:rPr>
      </w:pPr>
      <w:r w:rsidRPr="00696C23">
        <w:rPr>
          <w:sz w:val="22"/>
          <w:szCs w:val="22"/>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696C23">
        <w:rPr>
          <w:sz w:val="22"/>
          <w:szCs w:val="22"/>
        </w:rPr>
        <w:t>виджет</w:t>
      </w:r>
      <w:proofErr w:type="spellEnd"/>
      <w:r w:rsidRPr="00696C23">
        <w:rPr>
          <w:sz w:val="22"/>
          <w:szCs w:val="22"/>
        </w:rPr>
        <w:t>) на официальном сайте контрольного органа в сети «Интернет».</w:t>
      </w:r>
    </w:p>
    <w:p w:rsidR="00450C06" w:rsidRPr="00696C23" w:rsidRDefault="00450C06" w:rsidP="00696C23">
      <w:pPr>
        <w:pStyle w:val="1f"/>
        <w:jc w:val="both"/>
        <w:rPr>
          <w:sz w:val="22"/>
          <w:szCs w:val="22"/>
        </w:rPr>
      </w:pPr>
      <w:r w:rsidRPr="00696C23">
        <w:rPr>
          <w:sz w:val="22"/>
          <w:szCs w:val="22"/>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450C06" w:rsidRPr="00696C23" w:rsidRDefault="00450C06" w:rsidP="00696C23">
      <w:pPr>
        <w:pStyle w:val="1f"/>
        <w:jc w:val="both"/>
        <w:rPr>
          <w:sz w:val="22"/>
          <w:szCs w:val="22"/>
        </w:rPr>
      </w:pPr>
      <w:r w:rsidRPr="00696C23">
        <w:rPr>
          <w:sz w:val="22"/>
          <w:szCs w:val="22"/>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450C06" w:rsidRPr="00696C23" w:rsidRDefault="00450C06" w:rsidP="00696C23">
      <w:pPr>
        <w:pStyle w:val="1f"/>
        <w:jc w:val="both"/>
        <w:rPr>
          <w:sz w:val="22"/>
          <w:szCs w:val="22"/>
        </w:rPr>
      </w:pPr>
      <w:proofErr w:type="gramStart"/>
      <w:r w:rsidRPr="00696C23">
        <w:rPr>
          <w:sz w:val="22"/>
          <w:szCs w:val="22"/>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696C23">
        <w:rPr>
          <w:sz w:val="22"/>
          <w:szCs w:val="22"/>
        </w:rPr>
        <w:t xml:space="preserve"> законом ценностям.</w:t>
      </w:r>
    </w:p>
    <w:p w:rsidR="00450C06" w:rsidRPr="00696C23" w:rsidRDefault="00450C06" w:rsidP="00696C23">
      <w:pPr>
        <w:pStyle w:val="1f"/>
        <w:jc w:val="both"/>
        <w:rPr>
          <w:sz w:val="22"/>
          <w:szCs w:val="22"/>
        </w:rPr>
      </w:pPr>
      <w:r w:rsidRPr="00696C23">
        <w:rPr>
          <w:sz w:val="22"/>
          <w:szCs w:val="22"/>
        </w:rPr>
        <w:t xml:space="preserve">Перечень индикаторов риска нарушения обязательных требований, проверяемых в </w:t>
      </w:r>
      <w:proofErr w:type="gramStart"/>
      <w:r w:rsidRPr="00696C23">
        <w:rPr>
          <w:sz w:val="22"/>
          <w:szCs w:val="22"/>
        </w:rPr>
        <w:t>рамках</w:t>
      </w:r>
      <w:proofErr w:type="gramEnd"/>
      <w:r w:rsidRPr="00696C23">
        <w:rPr>
          <w:sz w:val="22"/>
          <w:szCs w:val="22"/>
        </w:rPr>
        <w:t xml:space="preserve"> осуществления муниципального контроля установлен приложением 3 к настоящему Положению.</w:t>
      </w:r>
    </w:p>
    <w:p w:rsidR="00450C06" w:rsidRPr="00696C23" w:rsidRDefault="00450C06" w:rsidP="00696C23">
      <w:pPr>
        <w:pStyle w:val="1f"/>
        <w:jc w:val="both"/>
        <w:rPr>
          <w:sz w:val="22"/>
          <w:szCs w:val="22"/>
        </w:rPr>
      </w:pPr>
      <w:r w:rsidRPr="00696C23">
        <w:rPr>
          <w:sz w:val="22"/>
          <w:szCs w:val="22"/>
        </w:rPr>
        <w:t>В </w:t>
      </w:r>
      <w:proofErr w:type="gramStart"/>
      <w:r w:rsidRPr="00696C23">
        <w:rPr>
          <w:sz w:val="22"/>
          <w:szCs w:val="22"/>
        </w:rPr>
        <w:t>случае</w:t>
      </w:r>
      <w:proofErr w:type="gramEnd"/>
      <w:r w:rsidRPr="00696C23">
        <w:rPr>
          <w:sz w:val="22"/>
          <w:szCs w:val="22"/>
        </w:rPr>
        <w:t> если объект контроля не отнесен к определенной категории риска, он считается отнесенным к категории низкого риска.";</w:t>
      </w:r>
    </w:p>
    <w:p w:rsidR="00450C06" w:rsidRPr="00696C23" w:rsidRDefault="00450C06" w:rsidP="00696C23">
      <w:pPr>
        <w:pStyle w:val="1f"/>
        <w:jc w:val="both"/>
        <w:rPr>
          <w:sz w:val="22"/>
          <w:szCs w:val="22"/>
        </w:rPr>
      </w:pPr>
      <w:r w:rsidRPr="00696C23">
        <w:rPr>
          <w:sz w:val="22"/>
          <w:szCs w:val="22"/>
        </w:rPr>
        <w:t xml:space="preserve">1.1.3. В </w:t>
      </w:r>
      <w:proofErr w:type="gramStart"/>
      <w:r w:rsidRPr="00696C23">
        <w:rPr>
          <w:sz w:val="22"/>
          <w:szCs w:val="22"/>
        </w:rPr>
        <w:t>пункте</w:t>
      </w:r>
      <w:proofErr w:type="gramEnd"/>
      <w:r w:rsidRPr="00696C23">
        <w:rPr>
          <w:sz w:val="22"/>
          <w:szCs w:val="22"/>
        </w:rPr>
        <w:t xml:space="preserve">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450C06" w:rsidRPr="00696C23" w:rsidRDefault="00450C06" w:rsidP="00696C23">
      <w:pPr>
        <w:pStyle w:val="1f"/>
        <w:jc w:val="both"/>
        <w:rPr>
          <w:sz w:val="22"/>
          <w:szCs w:val="22"/>
        </w:rPr>
      </w:pPr>
      <w:r w:rsidRPr="00696C23">
        <w:rPr>
          <w:sz w:val="22"/>
          <w:szCs w:val="22"/>
        </w:rPr>
        <w:t xml:space="preserve">1.1.4. В </w:t>
      </w:r>
      <w:proofErr w:type="gramStart"/>
      <w:r w:rsidRPr="00696C23">
        <w:rPr>
          <w:sz w:val="22"/>
          <w:szCs w:val="22"/>
        </w:rPr>
        <w:t>пункте</w:t>
      </w:r>
      <w:proofErr w:type="gramEnd"/>
      <w:r w:rsidRPr="00696C23">
        <w:rPr>
          <w:sz w:val="22"/>
          <w:szCs w:val="22"/>
        </w:rPr>
        <w:t xml:space="preserve"> 3.4.1.  после слов "видео-конференц-связи" дополнить словами: "или мобильного приложения "Инспектор"";</w:t>
      </w:r>
    </w:p>
    <w:p w:rsidR="00450C06" w:rsidRPr="00696C23" w:rsidRDefault="00450C06" w:rsidP="00696C23">
      <w:pPr>
        <w:pStyle w:val="1f"/>
        <w:jc w:val="both"/>
        <w:rPr>
          <w:sz w:val="22"/>
          <w:szCs w:val="22"/>
        </w:rPr>
      </w:pPr>
      <w:r w:rsidRPr="00696C23">
        <w:rPr>
          <w:sz w:val="22"/>
          <w:szCs w:val="22"/>
        </w:rPr>
        <w:t>1.1.5. Пункт 3.4.2 изложить в следующей редакции:</w:t>
      </w:r>
    </w:p>
    <w:p w:rsidR="00450C06" w:rsidRPr="00696C23" w:rsidRDefault="00450C06" w:rsidP="00696C23">
      <w:pPr>
        <w:pStyle w:val="1f"/>
        <w:jc w:val="both"/>
        <w:rPr>
          <w:sz w:val="22"/>
          <w:szCs w:val="22"/>
        </w:rPr>
      </w:pPr>
      <w:r w:rsidRPr="00696C23">
        <w:rPr>
          <w:sz w:val="22"/>
          <w:szCs w:val="22"/>
        </w:rPr>
        <w:t xml:space="preserve">"3.4.2. </w:t>
      </w:r>
      <w:proofErr w:type="gramStart"/>
      <w:r w:rsidRPr="00696C23">
        <w:rPr>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696C23">
        <w:rPr>
          <w:sz w:val="22"/>
          <w:szCs w:val="22"/>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450C06" w:rsidRPr="00696C23" w:rsidRDefault="00450C06" w:rsidP="00696C23">
      <w:pPr>
        <w:pStyle w:val="1f"/>
        <w:jc w:val="both"/>
        <w:rPr>
          <w:sz w:val="22"/>
          <w:szCs w:val="22"/>
        </w:rPr>
      </w:pPr>
      <w:r w:rsidRPr="00696C23">
        <w:rPr>
          <w:sz w:val="22"/>
          <w:szCs w:val="22"/>
        </w:rPr>
        <w:t>1.1.6. Пункт 3.4.3 изложить в следующей редакции:</w:t>
      </w:r>
    </w:p>
    <w:p w:rsidR="00450C06" w:rsidRPr="00696C23" w:rsidRDefault="00450C06" w:rsidP="00696C23">
      <w:pPr>
        <w:pStyle w:val="1f"/>
        <w:jc w:val="both"/>
        <w:rPr>
          <w:sz w:val="22"/>
          <w:szCs w:val="22"/>
        </w:rPr>
      </w:pPr>
      <w:r w:rsidRPr="00696C23">
        <w:rPr>
          <w:sz w:val="22"/>
          <w:szCs w:val="22"/>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696C23">
        <w:rPr>
          <w:sz w:val="22"/>
          <w:szCs w:val="22"/>
        </w:rPr>
        <w:t>.";</w:t>
      </w:r>
      <w:proofErr w:type="gramEnd"/>
    </w:p>
    <w:p w:rsidR="00450C06" w:rsidRPr="00696C23" w:rsidRDefault="00450C06" w:rsidP="00696C23">
      <w:pPr>
        <w:pStyle w:val="1f"/>
        <w:jc w:val="both"/>
        <w:rPr>
          <w:rStyle w:val="s10"/>
          <w:bCs/>
          <w:sz w:val="22"/>
          <w:szCs w:val="22"/>
        </w:rPr>
      </w:pPr>
      <w:r w:rsidRPr="00696C23">
        <w:rPr>
          <w:rStyle w:val="s10"/>
          <w:bCs/>
          <w:sz w:val="22"/>
          <w:szCs w:val="22"/>
        </w:rPr>
        <w:t>1.1.7. Пункт 3.4.4. изложить в следующей редакции:</w:t>
      </w:r>
    </w:p>
    <w:p w:rsidR="00450C06" w:rsidRPr="00696C23" w:rsidRDefault="00450C06" w:rsidP="00696C23">
      <w:pPr>
        <w:pStyle w:val="1f"/>
        <w:jc w:val="both"/>
        <w:rPr>
          <w:bCs/>
          <w:sz w:val="22"/>
          <w:szCs w:val="22"/>
        </w:rPr>
      </w:pPr>
      <w:r w:rsidRPr="00696C23">
        <w:rPr>
          <w:rStyle w:val="s10"/>
          <w:b/>
          <w:bCs/>
          <w:sz w:val="22"/>
          <w:szCs w:val="22"/>
        </w:rPr>
        <w:t xml:space="preserve">"3.4.4. </w:t>
      </w:r>
      <w:r w:rsidRPr="00696C23">
        <w:rPr>
          <w:bCs/>
          <w:sz w:val="22"/>
          <w:szCs w:val="22"/>
        </w:rPr>
        <w:t xml:space="preserve"> Обязательный профилактический визит </w:t>
      </w:r>
    </w:p>
    <w:p w:rsidR="00450C06" w:rsidRPr="00696C23" w:rsidRDefault="00450C06" w:rsidP="00696C23">
      <w:pPr>
        <w:pStyle w:val="1f"/>
        <w:jc w:val="both"/>
        <w:rPr>
          <w:sz w:val="22"/>
          <w:szCs w:val="22"/>
        </w:rPr>
      </w:pPr>
      <w:r w:rsidRPr="00696C23">
        <w:rPr>
          <w:sz w:val="22"/>
          <w:szCs w:val="22"/>
        </w:rPr>
        <w:lastRenderedPageBreak/>
        <w:t xml:space="preserve">  1. </w:t>
      </w:r>
      <w:proofErr w:type="gramStart"/>
      <w:r w:rsidRPr="00696C23">
        <w:rPr>
          <w:sz w:val="22"/>
          <w:szCs w:val="22"/>
        </w:rPr>
        <w:t>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roofErr w:type="gramEnd"/>
    </w:p>
    <w:p w:rsidR="00450C06" w:rsidRPr="00696C23" w:rsidRDefault="00450C06" w:rsidP="00696C23">
      <w:pPr>
        <w:pStyle w:val="1f"/>
        <w:jc w:val="both"/>
        <w:rPr>
          <w:sz w:val="22"/>
          <w:szCs w:val="22"/>
        </w:rPr>
      </w:pPr>
      <w:r w:rsidRPr="00696C23">
        <w:rPr>
          <w:sz w:val="22"/>
          <w:szCs w:val="22"/>
        </w:rPr>
        <w:t>2. Обязательный профилактический визит не предусматривает отказ контролируемого лица от его проведения.</w:t>
      </w:r>
    </w:p>
    <w:p w:rsidR="00450C06" w:rsidRPr="00696C23" w:rsidRDefault="00450C06" w:rsidP="00696C23">
      <w:pPr>
        <w:pStyle w:val="1f"/>
        <w:jc w:val="both"/>
        <w:rPr>
          <w:sz w:val="22"/>
          <w:szCs w:val="22"/>
        </w:rPr>
      </w:pPr>
      <w:r w:rsidRPr="00696C23">
        <w:rPr>
          <w:sz w:val="22"/>
          <w:szCs w:val="22"/>
        </w:rPr>
        <w:t xml:space="preserve">3. В </w:t>
      </w:r>
      <w:proofErr w:type="gramStart"/>
      <w:r w:rsidRPr="00696C23">
        <w:rPr>
          <w:sz w:val="22"/>
          <w:szCs w:val="22"/>
        </w:rPr>
        <w:t>рамках</w:t>
      </w:r>
      <w:proofErr w:type="gramEnd"/>
      <w:r w:rsidRPr="00696C23">
        <w:rPr>
          <w:sz w:val="22"/>
          <w:szCs w:val="22"/>
        </w:rPr>
        <w:t xml:space="preserve">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450C06" w:rsidRPr="00696C23" w:rsidRDefault="00450C06" w:rsidP="00696C23">
      <w:pPr>
        <w:pStyle w:val="1f"/>
        <w:jc w:val="both"/>
        <w:rPr>
          <w:sz w:val="22"/>
          <w:szCs w:val="22"/>
        </w:rPr>
      </w:pPr>
      <w:r w:rsidRPr="00696C23">
        <w:rPr>
          <w:sz w:val="22"/>
          <w:szCs w:val="22"/>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450C06" w:rsidRPr="00696C23" w:rsidRDefault="00450C06" w:rsidP="00696C23">
      <w:pPr>
        <w:pStyle w:val="1f"/>
        <w:jc w:val="both"/>
        <w:rPr>
          <w:sz w:val="22"/>
          <w:szCs w:val="22"/>
        </w:rPr>
      </w:pPr>
      <w:r w:rsidRPr="00696C23">
        <w:rPr>
          <w:sz w:val="22"/>
          <w:szCs w:val="22"/>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696C23">
        <w:rPr>
          <w:sz w:val="22"/>
          <w:szCs w:val="22"/>
          <w:shd w:val="clear" w:color="auto" w:fill="FFFFFF"/>
        </w:rPr>
        <w:t xml:space="preserve">  </w:t>
      </w:r>
      <w:r w:rsidRPr="00696C23">
        <w:rPr>
          <w:sz w:val="22"/>
          <w:szCs w:val="22"/>
        </w:rPr>
        <w:t xml:space="preserve"> для контрольных (надзорных) мероприятий.</w:t>
      </w:r>
    </w:p>
    <w:p w:rsidR="00450C06" w:rsidRPr="00696C23" w:rsidRDefault="00450C06" w:rsidP="00696C23">
      <w:pPr>
        <w:pStyle w:val="1f"/>
        <w:jc w:val="both"/>
        <w:rPr>
          <w:sz w:val="22"/>
          <w:szCs w:val="22"/>
        </w:rPr>
      </w:pPr>
      <w:r w:rsidRPr="00696C23">
        <w:rPr>
          <w:sz w:val="22"/>
          <w:szCs w:val="22"/>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450C06" w:rsidRPr="00696C23" w:rsidRDefault="00450C06" w:rsidP="00696C23">
      <w:pPr>
        <w:pStyle w:val="1f"/>
        <w:jc w:val="both"/>
        <w:rPr>
          <w:sz w:val="22"/>
          <w:szCs w:val="22"/>
        </w:rPr>
      </w:pPr>
      <w:r w:rsidRPr="00696C23">
        <w:rPr>
          <w:sz w:val="22"/>
          <w:szCs w:val="22"/>
        </w:rPr>
        <w:t xml:space="preserve">6. Контролируемое лицо или его представитель знакомится с содержанием акта обязательного профилактического визита в </w:t>
      </w:r>
      <w:proofErr w:type="gramStart"/>
      <w:r w:rsidRPr="00696C23">
        <w:rPr>
          <w:sz w:val="22"/>
          <w:szCs w:val="22"/>
        </w:rPr>
        <w:t>порядке</w:t>
      </w:r>
      <w:proofErr w:type="gramEnd"/>
      <w:r w:rsidRPr="00696C23">
        <w:rPr>
          <w:sz w:val="22"/>
          <w:szCs w:val="22"/>
        </w:rPr>
        <w:t>, предусмотренном статьей 88   Федерального закона № 248-ФЗ  для контрольных (надзорных) мероприятий.</w:t>
      </w:r>
    </w:p>
    <w:p w:rsidR="00450C06" w:rsidRPr="00696C23" w:rsidRDefault="00450C06" w:rsidP="00696C23">
      <w:pPr>
        <w:pStyle w:val="1f"/>
        <w:jc w:val="both"/>
        <w:rPr>
          <w:sz w:val="22"/>
          <w:szCs w:val="22"/>
        </w:rPr>
      </w:pPr>
      <w:r w:rsidRPr="00696C23">
        <w:rPr>
          <w:sz w:val="22"/>
          <w:szCs w:val="22"/>
        </w:rPr>
        <w:t xml:space="preserve">7. </w:t>
      </w:r>
      <w:proofErr w:type="gramStart"/>
      <w:r w:rsidRPr="00696C23">
        <w:rPr>
          <w:sz w:val="22"/>
          <w:szCs w:val="22"/>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roofErr w:type="gramEnd"/>
    </w:p>
    <w:p w:rsidR="00450C06" w:rsidRPr="00696C23" w:rsidRDefault="00450C06" w:rsidP="00696C23">
      <w:pPr>
        <w:pStyle w:val="1f"/>
        <w:jc w:val="both"/>
        <w:rPr>
          <w:sz w:val="22"/>
          <w:szCs w:val="22"/>
        </w:rPr>
      </w:pPr>
      <w:r w:rsidRPr="00696C23">
        <w:rPr>
          <w:sz w:val="22"/>
          <w:szCs w:val="22"/>
        </w:rPr>
        <w:t xml:space="preserve">8. </w:t>
      </w:r>
      <w:proofErr w:type="gramStart"/>
      <w:r w:rsidRPr="00696C23">
        <w:rPr>
          <w:sz w:val="22"/>
          <w:szCs w:val="22"/>
        </w:rPr>
        <w:t>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roofErr w:type="gramEnd"/>
    </w:p>
    <w:p w:rsidR="00450C06" w:rsidRPr="00696C23" w:rsidRDefault="00450C06" w:rsidP="00696C23">
      <w:pPr>
        <w:pStyle w:val="1f"/>
        <w:jc w:val="both"/>
        <w:rPr>
          <w:sz w:val="22"/>
          <w:szCs w:val="22"/>
        </w:rPr>
      </w:pPr>
      <w:r w:rsidRPr="00696C23">
        <w:rPr>
          <w:sz w:val="22"/>
          <w:szCs w:val="22"/>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450C06" w:rsidRPr="00696C23" w:rsidRDefault="00450C06" w:rsidP="00696C23">
      <w:pPr>
        <w:pStyle w:val="1f"/>
        <w:jc w:val="both"/>
        <w:rPr>
          <w:rStyle w:val="s10"/>
          <w:bCs/>
          <w:sz w:val="22"/>
          <w:szCs w:val="22"/>
        </w:rPr>
      </w:pPr>
      <w:r w:rsidRPr="00696C23">
        <w:rPr>
          <w:rStyle w:val="s10"/>
          <w:bCs/>
          <w:sz w:val="22"/>
          <w:szCs w:val="22"/>
        </w:rPr>
        <w:t>1.1.8. Пункт 3.4.5. изложить в следующей редакции:</w:t>
      </w:r>
    </w:p>
    <w:p w:rsidR="00450C06" w:rsidRPr="00696C23" w:rsidRDefault="00450C06" w:rsidP="00696C23">
      <w:pPr>
        <w:pStyle w:val="1f"/>
        <w:jc w:val="both"/>
        <w:rPr>
          <w:bCs/>
          <w:sz w:val="22"/>
          <w:szCs w:val="22"/>
        </w:rPr>
      </w:pPr>
      <w:r w:rsidRPr="00696C23">
        <w:rPr>
          <w:rStyle w:val="s10"/>
          <w:bCs/>
          <w:sz w:val="22"/>
          <w:szCs w:val="22"/>
        </w:rPr>
        <w:t>"3.4.5.</w:t>
      </w:r>
      <w:r w:rsidRPr="00696C23">
        <w:rPr>
          <w:rStyle w:val="s10"/>
          <w:b/>
          <w:bCs/>
          <w:sz w:val="22"/>
          <w:szCs w:val="22"/>
        </w:rPr>
        <w:t xml:space="preserve"> </w:t>
      </w:r>
      <w:r w:rsidRPr="00696C23">
        <w:rPr>
          <w:bCs/>
          <w:sz w:val="22"/>
          <w:szCs w:val="22"/>
        </w:rPr>
        <w:t> Профилактический визит по инициативе контролируемого лица</w:t>
      </w:r>
    </w:p>
    <w:p w:rsidR="00450C06" w:rsidRPr="00696C23" w:rsidRDefault="00450C06" w:rsidP="00696C23">
      <w:pPr>
        <w:pStyle w:val="1f"/>
        <w:jc w:val="both"/>
        <w:rPr>
          <w:sz w:val="22"/>
          <w:szCs w:val="22"/>
        </w:rPr>
      </w:pPr>
      <w:r w:rsidRPr="00696C23">
        <w:rPr>
          <w:sz w:val="22"/>
          <w:szCs w:val="22"/>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50C06" w:rsidRPr="00696C23" w:rsidRDefault="00450C06" w:rsidP="00696C23">
      <w:pPr>
        <w:pStyle w:val="1f"/>
        <w:jc w:val="both"/>
        <w:rPr>
          <w:sz w:val="22"/>
          <w:szCs w:val="22"/>
        </w:rPr>
      </w:pPr>
      <w:r w:rsidRPr="00696C23">
        <w:rPr>
          <w:sz w:val="22"/>
          <w:szCs w:val="22"/>
        </w:rPr>
        <w:t xml:space="preserve">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w:t>
      </w:r>
      <w:proofErr w:type="gramStart"/>
      <w:r w:rsidRPr="00696C23">
        <w:rPr>
          <w:sz w:val="22"/>
          <w:szCs w:val="22"/>
        </w:rPr>
        <w:t>рассматривает заявление в течение десяти рабочих дней и принимает</w:t>
      </w:r>
      <w:proofErr w:type="gramEnd"/>
      <w:r w:rsidRPr="00696C23">
        <w:rPr>
          <w:sz w:val="22"/>
          <w:szCs w:val="22"/>
        </w:rPr>
        <w:t xml:space="preserve"> решение о проведении профилактического визита либо об отказе в его проведении, о чем уведомляет контролируемое лицо.</w:t>
      </w:r>
    </w:p>
    <w:p w:rsidR="00450C06" w:rsidRPr="00696C23" w:rsidRDefault="00450C06" w:rsidP="00696C23">
      <w:pPr>
        <w:pStyle w:val="1f"/>
        <w:jc w:val="both"/>
        <w:rPr>
          <w:sz w:val="22"/>
          <w:szCs w:val="22"/>
        </w:rPr>
      </w:pPr>
      <w:r w:rsidRPr="00696C23">
        <w:rPr>
          <w:sz w:val="22"/>
          <w:szCs w:val="22"/>
        </w:rPr>
        <w:t xml:space="preserve">3. В </w:t>
      </w:r>
      <w:proofErr w:type="gramStart"/>
      <w:r w:rsidRPr="00696C23">
        <w:rPr>
          <w:sz w:val="22"/>
          <w:szCs w:val="22"/>
        </w:rPr>
        <w:t>случае</w:t>
      </w:r>
      <w:proofErr w:type="gramEnd"/>
      <w:r w:rsidRPr="00696C23">
        <w:rPr>
          <w:sz w:val="22"/>
          <w:szCs w:val="22"/>
        </w:rPr>
        <w:t xml:space="preserve">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50C06" w:rsidRPr="00696C23" w:rsidRDefault="00450C06" w:rsidP="00696C23">
      <w:pPr>
        <w:pStyle w:val="1f"/>
        <w:jc w:val="both"/>
        <w:rPr>
          <w:sz w:val="22"/>
          <w:szCs w:val="22"/>
        </w:rPr>
      </w:pPr>
      <w:r w:rsidRPr="00696C23">
        <w:rPr>
          <w:sz w:val="22"/>
          <w:szCs w:val="22"/>
        </w:rPr>
        <w:t>4. Решение об отказе в проведении профилактического визита принимается в следующих случаях:</w:t>
      </w:r>
    </w:p>
    <w:p w:rsidR="00450C06" w:rsidRPr="00696C23" w:rsidRDefault="00450C06" w:rsidP="00696C23">
      <w:pPr>
        <w:pStyle w:val="1f"/>
        <w:jc w:val="both"/>
        <w:rPr>
          <w:sz w:val="22"/>
          <w:szCs w:val="22"/>
        </w:rPr>
      </w:pPr>
      <w:r w:rsidRPr="00696C23">
        <w:rPr>
          <w:sz w:val="22"/>
          <w:szCs w:val="22"/>
        </w:rPr>
        <w:t>1) от контролируемого лица поступило уведомление об отзыве заявления;</w:t>
      </w:r>
    </w:p>
    <w:p w:rsidR="00450C06" w:rsidRPr="00696C23" w:rsidRDefault="00450C06" w:rsidP="00696C23">
      <w:pPr>
        <w:pStyle w:val="1f"/>
        <w:jc w:val="both"/>
        <w:rPr>
          <w:sz w:val="22"/>
          <w:szCs w:val="22"/>
        </w:rPr>
      </w:pPr>
      <w:r w:rsidRPr="00696C23">
        <w:rPr>
          <w:sz w:val="22"/>
          <w:szCs w:val="22"/>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w:t>
      </w:r>
      <w:r w:rsidRPr="00696C23">
        <w:rPr>
          <w:sz w:val="22"/>
          <w:szCs w:val="22"/>
        </w:rPr>
        <w:lastRenderedPageBreak/>
        <w:t>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50C06" w:rsidRPr="00696C23" w:rsidRDefault="00450C06" w:rsidP="00696C23">
      <w:pPr>
        <w:pStyle w:val="1f"/>
        <w:jc w:val="both"/>
        <w:rPr>
          <w:sz w:val="22"/>
          <w:szCs w:val="22"/>
        </w:rPr>
      </w:pPr>
      <w:r w:rsidRPr="00696C23">
        <w:rPr>
          <w:sz w:val="22"/>
          <w:szCs w:val="22"/>
        </w:rPr>
        <w:t>3) в течение года до даты подачи заявления контрольным   органом проведен профилактический визит по ранее поданному заявлению;</w:t>
      </w:r>
    </w:p>
    <w:p w:rsidR="00450C06" w:rsidRPr="00696C23" w:rsidRDefault="00450C06" w:rsidP="00696C23">
      <w:pPr>
        <w:pStyle w:val="1f"/>
        <w:jc w:val="both"/>
        <w:rPr>
          <w:sz w:val="22"/>
          <w:szCs w:val="22"/>
        </w:rPr>
      </w:pPr>
      <w:r w:rsidRPr="00696C23">
        <w:rPr>
          <w:sz w:val="22"/>
          <w:szCs w:val="22"/>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50C06" w:rsidRPr="00696C23" w:rsidRDefault="00450C06" w:rsidP="00696C23">
      <w:pPr>
        <w:pStyle w:val="1f"/>
        <w:jc w:val="both"/>
        <w:rPr>
          <w:sz w:val="22"/>
          <w:szCs w:val="22"/>
        </w:rPr>
      </w:pPr>
      <w:r w:rsidRPr="00696C23">
        <w:rPr>
          <w:sz w:val="22"/>
          <w:szCs w:val="22"/>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450C06" w:rsidRPr="00696C23" w:rsidRDefault="00450C06" w:rsidP="00696C23">
      <w:pPr>
        <w:pStyle w:val="1f"/>
        <w:jc w:val="both"/>
        <w:rPr>
          <w:sz w:val="22"/>
          <w:szCs w:val="22"/>
        </w:rPr>
      </w:pPr>
      <w:r w:rsidRPr="00696C23">
        <w:rPr>
          <w:sz w:val="22"/>
          <w:szCs w:val="22"/>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696C23">
        <w:rPr>
          <w:sz w:val="22"/>
          <w:szCs w:val="22"/>
        </w:rPr>
        <w:t>позднее</w:t>
      </w:r>
      <w:proofErr w:type="gramEnd"/>
      <w:r w:rsidRPr="00696C23">
        <w:rPr>
          <w:sz w:val="22"/>
          <w:szCs w:val="22"/>
        </w:rPr>
        <w:t xml:space="preserve"> чем за пять рабочих дней до даты его проведения.</w:t>
      </w:r>
    </w:p>
    <w:p w:rsidR="00450C06" w:rsidRPr="00696C23" w:rsidRDefault="00450C06" w:rsidP="00696C23">
      <w:pPr>
        <w:pStyle w:val="1f"/>
        <w:jc w:val="both"/>
        <w:rPr>
          <w:sz w:val="22"/>
          <w:szCs w:val="22"/>
        </w:rPr>
      </w:pPr>
      <w:r w:rsidRPr="00696C23">
        <w:rPr>
          <w:sz w:val="22"/>
          <w:szCs w:val="22"/>
        </w:rPr>
        <w:t xml:space="preserve">7. В </w:t>
      </w:r>
      <w:proofErr w:type="gramStart"/>
      <w:r w:rsidRPr="00696C23">
        <w:rPr>
          <w:sz w:val="22"/>
          <w:szCs w:val="22"/>
        </w:rPr>
        <w:t>рамках</w:t>
      </w:r>
      <w:proofErr w:type="gramEnd"/>
      <w:r w:rsidRPr="00696C23">
        <w:rPr>
          <w:sz w:val="22"/>
          <w:szCs w:val="22"/>
        </w:rPr>
        <w:t xml:space="preserve">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50C06" w:rsidRPr="00696C23" w:rsidRDefault="00450C06" w:rsidP="00696C23">
      <w:pPr>
        <w:pStyle w:val="1f"/>
        <w:jc w:val="both"/>
        <w:rPr>
          <w:sz w:val="22"/>
          <w:szCs w:val="22"/>
        </w:rPr>
      </w:pPr>
      <w:r w:rsidRPr="00696C23">
        <w:rPr>
          <w:sz w:val="22"/>
          <w:szCs w:val="22"/>
        </w:rPr>
        <w:t>8. Разъяснения и рекомендации, полученные контролируемым лицом в ходе профилактического визита, носят рекомендательный характер.</w:t>
      </w:r>
    </w:p>
    <w:p w:rsidR="00450C06" w:rsidRPr="00696C23" w:rsidRDefault="00450C06" w:rsidP="00696C23">
      <w:pPr>
        <w:pStyle w:val="1f"/>
        <w:jc w:val="both"/>
        <w:rPr>
          <w:sz w:val="22"/>
          <w:szCs w:val="22"/>
        </w:rPr>
      </w:pPr>
      <w:r w:rsidRPr="00696C23">
        <w:rPr>
          <w:sz w:val="22"/>
          <w:szCs w:val="22"/>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50C06" w:rsidRPr="00696C23" w:rsidRDefault="00450C06" w:rsidP="00696C23">
      <w:pPr>
        <w:pStyle w:val="1f"/>
        <w:jc w:val="both"/>
        <w:rPr>
          <w:sz w:val="22"/>
          <w:szCs w:val="22"/>
        </w:rPr>
      </w:pPr>
      <w:r w:rsidRPr="00696C23">
        <w:rPr>
          <w:sz w:val="22"/>
          <w:szCs w:val="22"/>
        </w:rPr>
        <w:t xml:space="preserve">10. </w:t>
      </w:r>
      <w:proofErr w:type="gramStart"/>
      <w:r w:rsidRPr="00696C23">
        <w:rPr>
          <w:sz w:val="22"/>
          <w:szCs w:val="22"/>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roofErr w:type="gramEnd"/>
    </w:p>
    <w:p w:rsidR="00450C06" w:rsidRPr="00696C23" w:rsidRDefault="00450C06" w:rsidP="00696C23">
      <w:pPr>
        <w:pStyle w:val="1f"/>
        <w:jc w:val="both"/>
        <w:rPr>
          <w:sz w:val="22"/>
          <w:szCs w:val="22"/>
        </w:rPr>
      </w:pPr>
      <w:r w:rsidRPr="00696C23">
        <w:rPr>
          <w:sz w:val="22"/>
          <w:szCs w:val="22"/>
        </w:rPr>
        <w:t>1.1.9. Пункт 3.4.6. - исключить;</w:t>
      </w:r>
    </w:p>
    <w:p w:rsidR="00450C06" w:rsidRPr="00696C23" w:rsidRDefault="00450C06" w:rsidP="00696C23">
      <w:pPr>
        <w:pStyle w:val="1f"/>
        <w:jc w:val="both"/>
        <w:rPr>
          <w:sz w:val="22"/>
          <w:szCs w:val="22"/>
        </w:rPr>
      </w:pPr>
      <w:r w:rsidRPr="00696C23">
        <w:rPr>
          <w:sz w:val="22"/>
          <w:szCs w:val="22"/>
        </w:rPr>
        <w:t>1.1.10. Пункт 3.4.7. - исключить;</w:t>
      </w:r>
    </w:p>
    <w:p w:rsidR="00450C06" w:rsidRPr="00696C23" w:rsidRDefault="00450C06" w:rsidP="00696C23">
      <w:pPr>
        <w:pStyle w:val="1f"/>
        <w:jc w:val="both"/>
        <w:rPr>
          <w:sz w:val="22"/>
          <w:szCs w:val="22"/>
        </w:rPr>
      </w:pPr>
      <w:r w:rsidRPr="00696C23">
        <w:rPr>
          <w:sz w:val="22"/>
          <w:szCs w:val="22"/>
        </w:rPr>
        <w:t>1.1.11. Пункт 3.4.8. - исключить;</w:t>
      </w:r>
    </w:p>
    <w:p w:rsidR="00450C06" w:rsidRPr="00696C23" w:rsidRDefault="00450C06" w:rsidP="00696C23">
      <w:pPr>
        <w:pStyle w:val="1f"/>
        <w:jc w:val="both"/>
        <w:rPr>
          <w:sz w:val="22"/>
          <w:szCs w:val="22"/>
        </w:rPr>
      </w:pPr>
      <w:r w:rsidRPr="00696C23">
        <w:rPr>
          <w:sz w:val="22"/>
          <w:szCs w:val="22"/>
        </w:rPr>
        <w:t>1.1.12. Пункт 3.4.9. - исключить;</w:t>
      </w:r>
    </w:p>
    <w:p w:rsidR="00450C06" w:rsidRPr="00696C23" w:rsidRDefault="00450C06" w:rsidP="00696C23">
      <w:pPr>
        <w:pStyle w:val="1f"/>
        <w:jc w:val="both"/>
        <w:rPr>
          <w:sz w:val="22"/>
          <w:szCs w:val="22"/>
        </w:rPr>
      </w:pPr>
      <w:r w:rsidRPr="00696C23">
        <w:rPr>
          <w:sz w:val="22"/>
          <w:szCs w:val="22"/>
        </w:rPr>
        <w:t>1.1.13. Пункт 3.4.10. - исключить;</w:t>
      </w:r>
    </w:p>
    <w:p w:rsidR="00450C06" w:rsidRPr="00696C23" w:rsidRDefault="00450C06" w:rsidP="00696C23">
      <w:pPr>
        <w:pStyle w:val="1f"/>
        <w:jc w:val="both"/>
        <w:rPr>
          <w:sz w:val="22"/>
          <w:szCs w:val="22"/>
        </w:rPr>
      </w:pPr>
      <w:r w:rsidRPr="00696C23">
        <w:rPr>
          <w:sz w:val="22"/>
          <w:szCs w:val="22"/>
        </w:rPr>
        <w:t>1.1.14. Пункт 4.1.3. изложить в следующей редакции:</w:t>
      </w:r>
    </w:p>
    <w:p w:rsidR="00450C06" w:rsidRPr="00696C23" w:rsidRDefault="00450C06" w:rsidP="00696C23">
      <w:pPr>
        <w:pStyle w:val="1f"/>
        <w:jc w:val="both"/>
        <w:rPr>
          <w:sz w:val="22"/>
          <w:szCs w:val="22"/>
        </w:rPr>
      </w:pPr>
      <w:r w:rsidRPr="00696C23">
        <w:rPr>
          <w:rStyle w:val="aff9"/>
          <w:i w:val="0"/>
          <w:iCs w:val="0"/>
          <w:sz w:val="22"/>
          <w:szCs w:val="22"/>
        </w:rPr>
        <w:t xml:space="preserve">" 4.1.3. Контрольные мероприятия проводятся в </w:t>
      </w:r>
      <w:proofErr w:type="gramStart"/>
      <w:r w:rsidRPr="00696C23">
        <w:rPr>
          <w:rStyle w:val="aff9"/>
          <w:i w:val="0"/>
          <w:iCs w:val="0"/>
          <w:sz w:val="22"/>
          <w:szCs w:val="22"/>
        </w:rPr>
        <w:t>соответствии</w:t>
      </w:r>
      <w:proofErr w:type="gramEnd"/>
      <w:r w:rsidRPr="00696C23">
        <w:rPr>
          <w:rStyle w:val="aff9"/>
          <w:i w:val="0"/>
          <w:iCs w:val="0"/>
          <w:sz w:val="22"/>
          <w:szCs w:val="22"/>
        </w:rPr>
        <w:t xml:space="preserve"> с основаниями, предусмотренными статьей 57 Федерального закона №248-ФЗ";</w:t>
      </w:r>
    </w:p>
    <w:p w:rsidR="00450C06" w:rsidRPr="00696C23" w:rsidRDefault="00450C06" w:rsidP="00696C23">
      <w:pPr>
        <w:pStyle w:val="1f"/>
        <w:jc w:val="both"/>
        <w:rPr>
          <w:sz w:val="22"/>
          <w:szCs w:val="22"/>
        </w:rPr>
      </w:pPr>
      <w:r w:rsidRPr="00696C23">
        <w:rPr>
          <w:sz w:val="22"/>
          <w:szCs w:val="22"/>
        </w:rPr>
        <w:t>1.1.15. Пункт 4.1.11. - признать утратившим силу;</w:t>
      </w:r>
    </w:p>
    <w:p w:rsidR="00450C06" w:rsidRPr="00696C23" w:rsidRDefault="00450C06" w:rsidP="00696C23">
      <w:pPr>
        <w:pStyle w:val="1f"/>
        <w:jc w:val="both"/>
        <w:rPr>
          <w:sz w:val="22"/>
          <w:szCs w:val="22"/>
        </w:rPr>
      </w:pPr>
      <w:r w:rsidRPr="00696C23">
        <w:rPr>
          <w:sz w:val="22"/>
          <w:szCs w:val="22"/>
        </w:rPr>
        <w:t>1.1.16. Дополнить пунктом 4.1.12. следующего содержания:</w:t>
      </w:r>
    </w:p>
    <w:p w:rsidR="00450C06" w:rsidRPr="00696C23" w:rsidRDefault="00450C06" w:rsidP="00696C23">
      <w:pPr>
        <w:pStyle w:val="1f"/>
        <w:jc w:val="both"/>
        <w:rPr>
          <w:sz w:val="22"/>
          <w:szCs w:val="22"/>
        </w:rPr>
      </w:pPr>
      <w:r w:rsidRPr="00696C23">
        <w:rPr>
          <w:sz w:val="22"/>
          <w:szCs w:val="22"/>
        </w:rPr>
        <w:t xml:space="preserve">"4.1.12. </w:t>
      </w:r>
      <w:r w:rsidRPr="00696C23">
        <w:rPr>
          <w:sz w:val="22"/>
          <w:szCs w:val="22"/>
          <w:shd w:val="clear" w:color="auto" w:fill="FFFFFF"/>
        </w:rPr>
        <w:t>Контрольное  мероприятие может быть начато после внесения в единый реестр контрольных (надзорных) мероприятий сведений, установленных </w:t>
      </w:r>
      <w:hyperlink r:id="rId10" w:anchor="/document/12191208/entry/5000" w:history="1">
        <w:r w:rsidRPr="00696C23">
          <w:rPr>
            <w:rStyle w:val="af0"/>
            <w:sz w:val="22"/>
            <w:szCs w:val="22"/>
            <w:shd w:val="clear" w:color="auto" w:fill="FFFFFF"/>
          </w:rPr>
          <w:t>правилами</w:t>
        </w:r>
      </w:hyperlink>
      <w:r w:rsidRPr="00696C23">
        <w:rPr>
          <w:sz w:val="22"/>
          <w:szCs w:val="22"/>
          <w:shd w:val="clear" w:color="auto" w:fill="FFFFFF"/>
        </w:rPr>
        <w:t>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roofErr w:type="gramStart"/>
      <w:r w:rsidRPr="00696C23">
        <w:rPr>
          <w:sz w:val="22"/>
          <w:szCs w:val="22"/>
          <w:shd w:val="clear" w:color="auto" w:fill="FFFFFF"/>
        </w:rPr>
        <w:t>."</w:t>
      </w:r>
      <w:r w:rsidRPr="00696C23">
        <w:rPr>
          <w:sz w:val="22"/>
          <w:szCs w:val="22"/>
        </w:rPr>
        <w:t>;</w:t>
      </w:r>
      <w:proofErr w:type="gramEnd"/>
    </w:p>
    <w:p w:rsidR="00450C06" w:rsidRPr="00696C23" w:rsidRDefault="00450C06" w:rsidP="00696C23">
      <w:pPr>
        <w:pStyle w:val="1f"/>
        <w:jc w:val="both"/>
        <w:rPr>
          <w:sz w:val="22"/>
          <w:szCs w:val="22"/>
        </w:rPr>
      </w:pPr>
      <w:r w:rsidRPr="00696C23">
        <w:rPr>
          <w:sz w:val="22"/>
          <w:szCs w:val="22"/>
        </w:rPr>
        <w:t>1.1.17. Подпункт 1 пункта 4.2.1. изложить в следующей редакции:</w:t>
      </w:r>
    </w:p>
    <w:p w:rsidR="00450C06" w:rsidRPr="00696C23" w:rsidRDefault="00450C06" w:rsidP="00696C23">
      <w:pPr>
        <w:pStyle w:val="1f"/>
        <w:jc w:val="both"/>
        <w:rPr>
          <w:sz w:val="22"/>
          <w:szCs w:val="22"/>
          <w:shd w:val="clear" w:color="auto" w:fill="FFFFFF"/>
        </w:rPr>
      </w:pPr>
      <w:r w:rsidRPr="00696C23">
        <w:rPr>
          <w:sz w:val="22"/>
          <w:szCs w:val="22"/>
        </w:rPr>
        <w:t xml:space="preserve">"1) </w:t>
      </w:r>
      <w:r w:rsidRPr="00696C23">
        <w:rPr>
          <w:sz w:val="22"/>
          <w:szCs w:val="22"/>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450C06" w:rsidRPr="00696C23" w:rsidRDefault="00450C06" w:rsidP="00696C23">
      <w:pPr>
        <w:pStyle w:val="1f"/>
        <w:jc w:val="both"/>
        <w:rPr>
          <w:sz w:val="22"/>
          <w:szCs w:val="22"/>
        </w:rPr>
      </w:pPr>
      <w:r w:rsidRPr="00696C23">
        <w:rPr>
          <w:sz w:val="22"/>
          <w:szCs w:val="22"/>
        </w:rPr>
        <w:t>1.1.18. Пункт 4.3. изложить в следующей редакции:</w:t>
      </w:r>
    </w:p>
    <w:p w:rsidR="00450C06" w:rsidRPr="00696C23" w:rsidRDefault="00450C06" w:rsidP="00696C23">
      <w:pPr>
        <w:pStyle w:val="1f"/>
        <w:jc w:val="both"/>
        <w:rPr>
          <w:sz w:val="22"/>
          <w:szCs w:val="22"/>
        </w:rPr>
      </w:pPr>
      <w:r w:rsidRPr="00696C23">
        <w:rPr>
          <w:sz w:val="22"/>
          <w:szCs w:val="22"/>
        </w:rPr>
        <w:t xml:space="preserve">"4.3. Плановые контрольные мероприятия </w:t>
      </w:r>
    </w:p>
    <w:p w:rsidR="00450C06" w:rsidRPr="00696C23" w:rsidRDefault="00450C06" w:rsidP="00696C23">
      <w:pPr>
        <w:pStyle w:val="1f"/>
        <w:jc w:val="both"/>
        <w:rPr>
          <w:sz w:val="22"/>
          <w:szCs w:val="22"/>
        </w:rPr>
      </w:pPr>
      <w:r w:rsidRPr="00696C23">
        <w:rPr>
          <w:sz w:val="22"/>
          <w:szCs w:val="22"/>
        </w:rPr>
        <w:t xml:space="preserve">Плановые контрольные мероприятия в </w:t>
      </w:r>
      <w:proofErr w:type="gramStart"/>
      <w:r w:rsidRPr="00696C23">
        <w:rPr>
          <w:sz w:val="22"/>
          <w:szCs w:val="22"/>
        </w:rPr>
        <w:t>рамках</w:t>
      </w:r>
      <w:proofErr w:type="gramEnd"/>
      <w:r w:rsidRPr="00696C23">
        <w:rPr>
          <w:sz w:val="22"/>
          <w:szCs w:val="22"/>
        </w:rPr>
        <w:t xml:space="preserve"> муниципального жилищного контроля  не проводятся".</w:t>
      </w:r>
    </w:p>
    <w:p w:rsidR="00450C06" w:rsidRPr="00696C23" w:rsidRDefault="00450C06" w:rsidP="00696C23">
      <w:pPr>
        <w:pStyle w:val="1f"/>
        <w:jc w:val="both"/>
        <w:rPr>
          <w:sz w:val="22"/>
          <w:szCs w:val="22"/>
        </w:rPr>
      </w:pPr>
      <w:r w:rsidRPr="00696C23">
        <w:rPr>
          <w:sz w:val="22"/>
          <w:szCs w:val="22"/>
        </w:rPr>
        <w:t>1.1.19. Абзац 2 пункта 4.6.1. изложить в следующей редакции:</w:t>
      </w:r>
    </w:p>
    <w:p w:rsidR="00450C06" w:rsidRPr="00696C23" w:rsidRDefault="00450C06" w:rsidP="00696C23">
      <w:pPr>
        <w:pStyle w:val="1f"/>
        <w:jc w:val="both"/>
        <w:rPr>
          <w:sz w:val="22"/>
          <w:szCs w:val="22"/>
          <w:shd w:val="clear" w:color="auto" w:fill="FFFFFF"/>
        </w:rPr>
      </w:pPr>
      <w:r w:rsidRPr="00696C23">
        <w:rPr>
          <w:sz w:val="22"/>
          <w:szCs w:val="22"/>
        </w:rPr>
        <w:t>"</w:t>
      </w:r>
      <w:r w:rsidRPr="00696C23">
        <w:rPr>
          <w:sz w:val="22"/>
          <w:szCs w:val="22"/>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50C06" w:rsidRPr="00696C23" w:rsidRDefault="00450C06" w:rsidP="00696C23">
      <w:pPr>
        <w:pStyle w:val="1f"/>
        <w:jc w:val="both"/>
        <w:rPr>
          <w:sz w:val="22"/>
          <w:szCs w:val="22"/>
          <w:shd w:val="clear" w:color="auto" w:fill="FFFFFF"/>
        </w:rPr>
      </w:pPr>
      <w:r w:rsidRPr="00696C23">
        <w:rPr>
          <w:sz w:val="22"/>
          <w:szCs w:val="22"/>
        </w:rPr>
        <w:t xml:space="preserve">1.1.20. В </w:t>
      </w:r>
      <w:proofErr w:type="gramStart"/>
      <w:r w:rsidRPr="00696C23">
        <w:rPr>
          <w:sz w:val="22"/>
          <w:szCs w:val="22"/>
        </w:rPr>
        <w:t>пункте</w:t>
      </w:r>
      <w:proofErr w:type="gramEnd"/>
      <w:r w:rsidRPr="00696C23">
        <w:rPr>
          <w:sz w:val="22"/>
          <w:szCs w:val="22"/>
        </w:rPr>
        <w:t xml:space="preserve"> 4.6.8. слова " с обязательным применением видеозаписи" заменить на слова: "</w:t>
      </w:r>
      <w:r w:rsidRPr="00696C23">
        <w:rPr>
          <w:sz w:val="22"/>
          <w:szCs w:val="22"/>
          <w:shd w:val="clear" w:color="auto" w:fill="FFFFFF"/>
        </w:rPr>
        <w:t>и (или) с применением фотосъемки или видеозаписи";</w:t>
      </w:r>
    </w:p>
    <w:p w:rsidR="00450C06" w:rsidRPr="00696C23" w:rsidRDefault="00450C06" w:rsidP="00696C23">
      <w:pPr>
        <w:pStyle w:val="1f"/>
        <w:jc w:val="both"/>
        <w:rPr>
          <w:sz w:val="22"/>
          <w:szCs w:val="22"/>
          <w:shd w:val="clear" w:color="auto" w:fill="FFFFFF"/>
        </w:rPr>
      </w:pPr>
      <w:r w:rsidRPr="00696C23">
        <w:rPr>
          <w:sz w:val="22"/>
          <w:szCs w:val="22"/>
          <w:shd w:val="clear" w:color="auto" w:fill="FFFFFF"/>
        </w:rPr>
        <w:t>1.1.21. Пункт 4.6.9. дополнить абзацем 3 следующего содержания:</w:t>
      </w:r>
    </w:p>
    <w:p w:rsidR="00450C06" w:rsidRPr="00696C23" w:rsidRDefault="00450C06" w:rsidP="00696C23">
      <w:pPr>
        <w:pStyle w:val="1f"/>
        <w:jc w:val="both"/>
        <w:rPr>
          <w:sz w:val="22"/>
          <w:szCs w:val="22"/>
          <w:shd w:val="clear" w:color="auto" w:fill="FFFFFF"/>
        </w:rPr>
      </w:pPr>
      <w:r w:rsidRPr="00696C23">
        <w:rPr>
          <w:sz w:val="22"/>
          <w:szCs w:val="22"/>
          <w:shd w:val="clear" w:color="auto" w:fill="FFFFFF"/>
        </w:rPr>
        <w:lastRenderedPageBreak/>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50C06" w:rsidRPr="00696C23" w:rsidRDefault="00450C06" w:rsidP="00696C23">
      <w:pPr>
        <w:pStyle w:val="1f"/>
        <w:jc w:val="both"/>
        <w:rPr>
          <w:bCs/>
          <w:sz w:val="22"/>
          <w:szCs w:val="22"/>
        </w:rPr>
      </w:pPr>
      <w:r w:rsidRPr="00696C23">
        <w:rPr>
          <w:sz w:val="22"/>
          <w:szCs w:val="22"/>
        </w:rPr>
        <w:t xml:space="preserve"> 1.1.23. </w:t>
      </w:r>
      <w:r w:rsidRPr="00696C23">
        <w:rPr>
          <w:bCs/>
          <w:sz w:val="22"/>
          <w:szCs w:val="22"/>
        </w:rPr>
        <w:t xml:space="preserve">В </w:t>
      </w:r>
      <w:proofErr w:type="gramStart"/>
      <w:r w:rsidRPr="00696C23">
        <w:rPr>
          <w:bCs/>
          <w:sz w:val="22"/>
          <w:szCs w:val="22"/>
        </w:rPr>
        <w:t>пункте</w:t>
      </w:r>
      <w:proofErr w:type="gramEnd"/>
      <w:r w:rsidRPr="00696C23">
        <w:rPr>
          <w:bCs/>
          <w:sz w:val="22"/>
          <w:szCs w:val="22"/>
        </w:rPr>
        <w:t xml:space="preserve"> 6.1. слова "2023 года" заменить на слова: " 2025 года".</w:t>
      </w:r>
    </w:p>
    <w:p w:rsidR="00450C06" w:rsidRPr="00696C23" w:rsidRDefault="00450C06" w:rsidP="00696C23">
      <w:pPr>
        <w:pStyle w:val="1f"/>
        <w:jc w:val="both"/>
        <w:rPr>
          <w:sz w:val="22"/>
          <w:szCs w:val="22"/>
        </w:rPr>
      </w:pPr>
      <w:r w:rsidRPr="00696C23">
        <w:rPr>
          <w:bCs/>
          <w:sz w:val="22"/>
          <w:szCs w:val="22"/>
        </w:rPr>
        <w:t xml:space="preserve"> </w:t>
      </w:r>
      <w:r w:rsidRPr="00696C23">
        <w:rPr>
          <w:sz w:val="22"/>
          <w:szCs w:val="22"/>
        </w:rPr>
        <w:t xml:space="preserve">1.1.24. Приложение 1 к Положению о муниципальном жилищном контроле на территории  </w:t>
      </w:r>
      <w:r w:rsidRPr="00696C23">
        <w:rPr>
          <w:bCs/>
          <w:sz w:val="22"/>
          <w:szCs w:val="22"/>
        </w:rPr>
        <w:t>Шибковского</w:t>
      </w:r>
      <w:r w:rsidRPr="00696C23">
        <w:rPr>
          <w:sz w:val="22"/>
          <w:szCs w:val="22"/>
        </w:rPr>
        <w:t xml:space="preserve"> сельсовета Искитимского района Новосибирской области изложить в следующей редакции:</w:t>
      </w:r>
    </w:p>
    <w:p w:rsidR="00450C06" w:rsidRPr="00696C23" w:rsidRDefault="00450C06" w:rsidP="00696C23">
      <w:pPr>
        <w:pStyle w:val="1f"/>
        <w:jc w:val="both"/>
        <w:rPr>
          <w:sz w:val="22"/>
          <w:szCs w:val="22"/>
        </w:rPr>
      </w:pPr>
      <w:r w:rsidRPr="00696C23">
        <w:rPr>
          <w:bCs/>
          <w:sz w:val="22"/>
          <w:szCs w:val="22"/>
        </w:rPr>
        <w:t xml:space="preserve">«Перечень должностных лиц, уполномоченных на осуществление муниципального жилищного контроля на территории </w:t>
      </w:r>
      <w:r w:rsidRPr="00696C23">
        <w:rPr>
          <w:sz w:val="22"/>
          <w:szCs w:val="22"/>
        </w:rPr>
        <w:t xml:space="preserve"> </w:t>
      </w:r>
      <w:r w:rsidRPr="00696C23">
        <w:rPr>
          <w:bCs/>
          <w:sz w:val="22"/>
          <w:szCs w:val="22"/>
        </w:rPr>
        <w:t>Шибковского</w:t>
      </w:r>
      <w:r w:rsidRPr="00696C23">
        <w:rPr>
          <w:sz w:val="22"/>
          <w:szCs w:val="22"/>
        </w:rPr>
        <w:t xml:space="preserve"> сельсовета Искитимского района Новосибирской области</w:t>
      </w:r>
    </w:p>
    <w:p w:rsidR="00450C06" w:rsidRPr="00696C23" w:rsidRDefault="00450C06" w:rsidP="00696C23">
      <w:pPr>
        <w:pStyle w:val="1f"/>
        <w:jc w:val="both"/>
        <w:rPr>
          <w:sz w:val="22"/>
          <w:szCs w:val="22"/>
        </w:rPr>
      </w:pPr>
      <w:r w:rsidRPr="00696C23">
        <w:rPr>
          <w:sz w:val="22"/>
          <w:szCs w:val="22"/>
        </w:rPr>
        <w:t xml:space="preserve">1. Самусенок Наталья Юрьевна - глава  </w:t>
      </w:r>
      <w:r w:rsidRPr="00696C23">
        <w:rPr>
          <w:sz w:val="22"/>
          <w:szCs w:val="22"/>
          <w:shd w:val="clear" w:color="auto" w:fill="FFFFFF"/>
        </w:rPr>
        <w:t>Шибковского</w:t>
      </w:r>
      <w:r w:rsidRPr="00696C23">
        <w:rPr>
          <w:sz w:val="22"/>
          <w:szCs w:val="22"/>
        </w:rPr>
        <w:t xml:space="preserve"> сельсовета Искитимского района Новосибирской области</w:t>
      </w:r>
    </w:p>
    <w:p w:rsidR="00450C06" w:rsidRPr="00696C23" w:rsidRDefault="00450C06" w:rsidP="00696C23">
      <w:pPr>
        <w:pStyle w:val="1f"/>
        <w:jc w:val="both"/>
        <w:rPr>
          <w:sz w:val="22"/>
          <w:szCs w:val="22"/>
        </w:rPr>
      </w:pPr>
      <w:r w:rsidRPr="00696C23">
        <w:rPr>
          <w:sz w:val="22"/>
          <w:szCs w:val="22"/>
        </w:rPr>
        <w:t xml:space="preserve">2. </w:t>
      </w:r>
      <w:proofErr w:type="spellStart"/>
      <w:r w:rsidRPr="00696C23">
        <w:rPr>
          <w:sz w:val="22"/>
          <w:szCs w:val="22"/>
        </w:rPr>
        <w:t>Янушина</w:t>
      </w:r>
      <w:proofErr w:type="spellEnd"/>
      <w:r w:rsidRPr="00696C23">
        <w:rPr>
          <w:sz w:val="22"/>
          <w:szCs w:val="22"/>
        </w:rPr>
        <w:t xml:space="preserve"> Светлана Юрьевна - заместитель главы администрации </w:t>
      </w:r>
      <w:r w:rsidRPr="00696C23">
        <w:rPr>
          <w:sz w:val="22"/>
          <w:szCs w:val="22"/>
          <w:shd w:val="clear" w:color="auto" w:fill="FFFFFF"/>
        </w:rPr>
        <w:t>Шибковского</w:t>
      </w:r>
      <w:r w:rsidRPr="00696C23">
        <w:rPr>
          <w:sz w:val="22"/>
          <w:szCs w:val="22"/>
        </w:rPr>
        <w:t xml:space="preserve"> сельсовета Искитимского района Новосибирской области</w:t>
      </w:r>
    </w:p>
    <w:p w:rsidR="00450C06" w:rsidRPr="00696C23" w:rsidRDefault="00450C06" w:rsidP="00696C23">
      <w:pPr>
        <w:pStyle w:val="1f"/>
        <w:jc w:val="both"/>
        <w:rPr>
          <w:sz w:val="22"/>
          <w:szCs w:val="22"/>
        </w:rPr>
      </w:pPr>
      <w:r w:rsidRPr="00696C23">
        <w:rPr>
          <w:sz w:val="22"/>
          <w:szCs w:val="22"/>
        </w:rPr>
        <w:t xml:space="preserve">3. Толкачева Надежда Михайловна - специалист администрации </w:t>
      </w:r>
      <w:r w:rsidRPr="00696C23">
        <w:rPr>
          <w:sz w:val="22"/>
          <w:szCs w:val="22"/>
          <w:shd w:val="clear" w:color="auto" w:fill="FFFFFF"/>
        </w:rPr>
        <w:t>Шибковского</w:t>
      </w:r>
      <w:r w:rsidRPr="00696C23">
        <w:rPr>
          <w:sz w:val="22"/>
          <w:szCs w:val="22"/>
        </w:rPr>
        <w:t xml:space="preserve"> сельсовета Искитимского района Новосибирской области»</w:t>
      </w:r>
    </w:p>
    <w:p w:rsidR="00450C06" w:rsidRPr="00696C23" w:rsidRDefault="00450C06" w:rsidP="00696C23">
      <w:pPr>
        <w:pStyle w:val="1f"/>
        <w:jc w:val="both"/>
        <w:rPr>
          <w:sz w:val="22"/>
          <w:szCs w:val="22"/>
        </w:rPr>
      </w:pPr>
      <w:r w:rsidRPr="00696C23">
        <w:rPr>
          <w:sz w:val="22"/>
          <w:szCs w:val="22"/>
        </w:rPr>
        <w:t xml:space="preserve">Опубликовать настоящее решение в периодическом печатном </w:t>
      </w:r>
      <w:proofErr w:type="gramStart"/>
      <w:r w:rsidRPr="00696C23">
        <w:rPr>
          <w:sz w:val="22"/>
          <w:szCs w:val="22"/>
        </w:rPr>
        <w:t>издании</w:t>
      </w:r>
      <w:proofErr w:type="gramEnd"/>
      <w:r w:rsidRPr="00696C23">
        <w:rPr>
          <w:sz w:val="22"/>
          <w:szCs w:val="22"/>
        </w:rPr>
        <w:t xml:space="preserve">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p>
    <w:p w:rsidR="00450C06" w:rsidRPr="00696C23" w:rsidRDefault="00450C06" w:rsidP="00696C23">
      <w:pPr>
        <w:pStyle w:val="1f"/>
        <w:jc w:val="both"/>
        <w:rPr>
          <w:sz w:val="22"/>
          <w:szCs w:val="22"/>
        </w:rPr>
      </w:pPr>
    </w:p>
    <w:p w:rsidR="00450C06" w:rsidRPr="00696C23" w:rsidRDefault="00450C06" w:rsidP="00696C23">
      <w:pPr>
        <w:pStyle w:val="1f"/>
        <w:jc w:val="both"/>
        <w:rPr>
          <w:sz w:val="22"/>
          <w:szCs w:val="22"/>
        </w:rPr>
      </w:pPr>
      <w:r w:rsidRPr="00696C23">
        <w:rPr>
          <w:sz w:val="22"/>
          <w:szCs w:val="22"/>
        </w:rPr>
        <w:t>Глава                                                               Председатель Совета депутатов</w:t>
      </w:r>
    </w:p>
    <w:p w:rsidR="00450C06" w:rsidRPr="00696C23" w:rsidRDefault="00450C06" w:rsidP="00696C23">
      <w:pPr>
        <w:pStyle w:val="1f"/>
        <w:jc w:val="both"/>
        <w:rPr>
          <w:sz w:val="22"/>
          <w:szCs w:val="22"/>
        </w:rPr>
      </w:pPr>
      <w:r w:rsidRPr="00696C23">
        <w:rPr>
          <w:sz w:val="22"/>
          <w:szCs w:val="22"/>
        </w:rPr>
        <w:t>Шибковского сельсовета                               Шибковского сельсовета</w:t>
      </w:r>
    </w:p>
    <w:p w:rsidR="00450C06" w:rsidRPr="00696C23" w:rsidRDefault="00450C06" w:rsidP="00696C23">
      <w:pPr>
        <w:pStyle w:val="1f"/>
        <w:jc w:val="both"/>
        <w:rPr>
          <w:sz w:val="22"/>
          <w:szCs w:val="22"/>
        </w:rPr>
      </w:pPr>
      <w:r w:rsidRPr="00696C23">
        <w:rPr>
          <w:sz w:val="22"/>
          <w:szCs w:val="22"/>
        </w:rPr>
        <w:t>Искитимского района                                     Искитимского района</w:t>
      </w:r>
    </w:p>
    <w:p w:rsidR="00450C06" w:rsidRPr="00696C23" w:rsidRDefault="00450C06" w:rsidP="00696C23">
      <w:pPr>
        <w:pStyle w:val="1f"/>
        <w:jc w:val="both"/>
        <w:rPr>
          <w:sz w:val="22"/>
          <w:szCs w:val="22"/>
        </w:rPr>
      </w:pPr>
      <w:r w:rsidRPr="00696C23">
        <w:rPr>
          <w:sz w:val="22"/>
          <w:szCs w:val="22"/>
        </w:rPr>
        <w:t xml:space="preserve">Новосибирской области                                 Новосибирской области    </w:t>
      </w:r>
    </w:p>
    <w:p w:rsidR="00450C06" w:rsidRPr="00696C23" w:rsidRDefault="00450C06" w:rsidP="00696C23">
      <w:pPr>
        <w:pStyle w:val="1f"/>
        <w:jc w:val="both"/>
        <w:rPr>
          <w:sz w:val="22"/>
          <w:szCs w:val="22"/>
        </w:rPr>
      </w:pPr>
    </w:p>
    <w:p w:rsidR="00450C06" w:rsidRPr="00696C23" w:rsidRDefault="00450C06" w:rsidP="00696C23">
      <w:pPr>
        <w:pStyle w:val="1f"/>
        <w:jc w:val="both"/>
        <w:rPr>
          <w:sz w:val="22"/>
          <w:szCs w:val="22"/>
        </w:rPr>
      </w:pPr>
      <w:r w:rsidRPr="00696C23">
        <w:rPr>
          <w:sz w:val="22"/>
          <w:szCs w:val="22"/>
        </w:rPr>
        <w:t>___________</w:t>
      </w:r>
      <w:proofErr w:type="spellStart"/>
      <w:r w:rsidRPr="00696C23">
        <w:rPr>
          <w:sz w:val="22"/>
          <w:szCs w:val="22"/>
        </w:rPr>
        <w:t>Н.Ю.Самусенок</w:t>
      </w:r>
      <w:proofErr w:type="spellEnd"/>
      <w:r w:rsidRPr="00696C23">
        <w:rPr>
          <w:sz w:val="22"/>
          <w:szCs w:val="22"/>
        </w:rPr>
        <w:t xml:space="preserve">                        _______________ </w:t>
      </w:r>
      <w:proofErr w:type="spellStart"/>
      <w:r w:rsidRPr="00696C23">
        <w:rPr>
          <w:sz w:val="22"/>
          <w:szCs w:val="22"/>
        </w:rPr>
        <w:t>Н.Г.Пазиева</w:t>
      </w:r>
      <w:proofErr w:type="spellEnd"/>
    </w:p>
    <w:p w:rsidR="00450C06" w:rsidRPr="00696C23" w:rsidRDefault="00450C06" w:rsidP="00696C23">
      <w:pPr>
        <w:pStyle w:val="1f"/>
        <w:jc w:val="both"/>
        <w:rPr>
          <w:sz w:val="22"/>
          <w:szCs w:val="22"/>
        </w:rPr>
      </w:pPr>
    </w:p>
    <w:p w:rsidR="00450C06" w:rsidRPr="00696C23" w:rsidRDefault="00450C06" w:rsidP="00696C23">
      <w:pPr>
        <w:pStyle w:val="1f"/>
        <w:jc w:val="both"/>
        <w:rPr>
          <w:sz w:val="22"/>
          <w:szCs w:val="22"/>
        </w:rPr>
      </w:pPr>
    </w:p>
    <w:p w:rsidR="00450C06" w:rsidRPr="00573AF0" w:rsidRDefault="00450C06" w:rsidP="00696C23">
      <w:pPr>
        <w:pStyle w:val="1f"/>
        <w:jc w:val="center"/>
        <w:rPr>
          <w:b/>
          <w:sz w:val="22"/>
          <w:szCs w:val="22"/>
        </w:rPr>
      </w:pPr>
      <w:r w:rsidRPr="00573AF0">
        <w:rPr>
          <w:b/>
          <w:sz w:val="22"/>
          <w:szCs w:val="22"/>
        </w:rPr>
        <w:t>СОВЕТ  ДЕПУТАТОВ</w:t>
      </w:r>
    </w:p>
    <w:p w:rsidR="00450C06" w:rsidRPr="00573AF0" w:rsidRDefault="00450C06" w:rsidP="00696C23">
      <w:pPr>
        <w:pStyle w:val="1f"/>
        <w:jc w:val="center"/>
        <w:rPr>
          <w:b/>
          <w:sz w:val="22"/>
          <w:szCs w:val="22"/>
        </w:rPr>
      </w:pPr>
      <w:r w:rsidRPr="00573AF0">
        <w:rPr>
          <w:b/>
          <w:sz w:val="22"/>
          <w:szCs w:val="22"/>
        </w:rPr>
        <w:t>ШИБКОВСКОГО СЕЛЬСОВЕТА ИСКИТИМСКОГО РАЙОНА</w:t>
      </w:r>
    </w:p>
    <w:p w:rsidR="00450C06" w:rsidRPr="00573AF0" w:rsidRDefault="00450C06" w:rsidP="00696C23">
      <w:pPr>
        <w:pStyle w:val="1f"/>
        <w:jc w:val="center"/>
        <w:rPr>
          <w:b/>
          <w:sz w:val="22"/>
          <w:szCs w:val="22"/>
        </w:rPr>
      </w:pPr>
      <w:r w:rsidRPr="00573AF0">
        <w:rPr>
          <w:b/>
          <w:sz w:val="22"/>
          <w:szCs w:val="22"/>
        </w:rPr>
        <w:t>НОВОСИБИРСКОЙ ОБЛАСТИ</w:t>
      </w:r>
    </w:p>
    <w:p w:rsidR="00450C06" w:rsidRPr="00696C23" w:rsidRDefault="00450C06" w:rsidP="00696C23">
      <w:pPr>
        <w:pStyle w:val="1f"/>
        <w:jc w:val="center"/>
        <w:rPr>
          <w:sz w:val="22"/>
          <w:szCs w:val="22"/>
        </w:rPr>
      </w:pPr>
      <w:r w:rsidRPr="00696C23">
        <w:rPr>
          <w:sz w:val="22"/>
          <w:szCs w:val="22"/>
        </w:rPr>
        <w:t>(</w:t>
      </w:r>
      <w:r w:rsidRPr="00696C23">
        <w:rPr>
          <w:i/>
          <w:sz w:val="22"/>
          <w:szCs w:val="22"/>
        </w:rPr>
        <w:t>шестого созыва</w:t>
      </w:r>
      <w:r w:rsidRPr="00696C23">
        <w:rPr>
          <w:sz w:val="22"/>
          <w:szCs w:val="22"/>
        </w:rPr>
        <w:t>)</w:t>
      </w:r>
    </w:p>
    <w:p w:rsidR="00450C06" w:rsidRPr="00696C23" w:rsidRDefault="00450C06" w:rsidP="00696C23">
      <w:pPr>
        <w:pStyle w:val="1f"/>
        <w:jc w:val="center"/>
        <w:rPr>
          <w:sz w:val="22"/>
          <w:szCs w:val="22"/>
        </w:rPr>
      </w:pPr>
    </w:p>
    <w:p w:rsidR="00450C06" w:rsidRPr="00696C23" w:rsidRDefault="00450C06" w:rsidP="00696C23">
      <w:pPr>
        <w:pStyle w:val="1f"/>
        <w:jc w:val="center"/>
        <w:rPr>
          <w:sz w:val="22"/>
          <w:szCs w:val="22"/>
        </w:rPr>
      </w:pPr>
      <w:r w:rsidRPr="00696C23">
        <w:rPr>
          <w:sz w:val="22"/>
          <w:szCs w:val="22"/>
        </w:rPr>
        <w:t>РЕШЕНИЕ</w:t>
      </w:r>
    </w:p>
    <w:p w:rsidR="00450C06" w:rsidRPr="00696C23" w:rsidRDefault="00450C06" w:rsidP="00696C23">
      <w:pPr>
        <w:pStyle w:val="1f"/>
        <w:jc w:val="center"/>
        <w:rPr>
          <w:sz w:val="22"/>
          <w:szCs w:val="22"/>
        </w:rPr>
      </w:pPr>
      <w:r w:rsidRPr="00696C23">
        <w:rPr>
          <w:sz w:val="22"/>
          <w:szCs w:val="22"/>
        </w:rPr>
        <w:t>(</w:t>
      </w:r>
      <w:r w:rsidRPr="00696C23">
        <w:rPr>
          <w:i/>
          <w:sz w:val="22"/>
          <w:szCs w:val="22"/>
        </w:rPr>
        <w:t>сорок первой очередной сессии</w:t>
      </w:r>
      <w:r w:rsidRPr="00696C23">
        <w:rPr>
          <w:sz w:val="22"/>
          <w:szCs w:val="22"/>
        </w:rPr>
        <w:t>)</w:t>
      </w:r>
    </w:p>
    <w:p w:rsidR="00450C06" w:rsidRPr="00696C23" w:rsidRDefault="00450C06" w:rsidP="00696C23">
      <w:pPr>
        <w:pStyle w:val="1f"/>
        <w:jc w:val="center"/>
        <w:rPr>
          <w:sz w:val="22"/>
          <w:szCs w:val="22"/>
          <w:u w:val="single"/>
        </w:rPr>
      </w:pPr>
    </w:p>
    <w:p w:rsidR="00450C06" w:rsidRPr="00696C23" w:rsidRDefault="00450C06" w:rsidP="00696C23">
      <w:pPr>
        <w:pStyle w:val="1f"/>
        <w:jc w:val="center"/>
        <w:rPr>
          <w:sz w:val="22"/>
          <w:szCs w:val="22"/>
          <w:u w:val="single"/>
        </w:rPr>
      </w:pPr>
      <w:r w:rsidRPr="00696C23">
        <w:rPr>
          <w:sz w:val="22"/>
          <w:szCs w:val="22"/>
          <w:u w:val="single"/>
        </w:rPr>
        <w:t>27.02.2025</w:t>
      </w:r>
      <w:r w:rsidRPr="00696C23">
        <w:rPr>
          <w:sz w:val="22"/>
          <w:szCs w:val="22"/>
        </w:rPr>
        <w:t xml:space="preserve">  № </w:t>
      </w:r>
      <w:r w:rsidRPr="00696C23">
        <w:rPr>
          <w:sz w:val="22"/>
          <w:szCs w:val="22"/>
          <w:u w:val="single"/>
        </w:rPr>
        <w:t>191</w:t>
      </w:r>
    </w:p>
    <w:p w:rsidR="00450C06" w:rsidRPr="00696C23" w:rsidRDefault="00450C06" w:rsidP="00696C23">
      <w:pPr>
        <w:pStyle w:val="1f"/>
        <w:jc w:val="center"/>
        <w:rPr>
          <w:sz w:val="22"/>
          <w:szCs w:val="22"/>
        </w:rPr>
      </w:pPr>
      <w:proofErr w:type="spellStart"/>
      <w:r w:rsidRPr="00696C23">
        <w:rPr>
          <w:sz w:val="22"/>
          <w:szCs w:val="22"/>
        </w:rPr>
        <w:t>д</w:t>
      </w:r>
      <w:proofErr w:type="gramStart"/>
      <w:r w:rsidRPr="00696C23">
        <w:rPr>
          <w:sz w:val="22"/>
          <w:szCs w:val="22"/>
        </w:rPr>
        <w:t>.Ш</w:t>
      </w:r>
      <w:proofErr w:type="gramEnd"/>
      <w:r w:rsidRPr="00696C23">
        <w:rPr>
          <w:sz w:val="22"/>
          <w:szCs w:val="22"/>
        </w:rPr>
        <w:t>ибково</w:t>
      </w:r>
      <w:proofErr w:type="spellEnd"/>
    </w:p>
    <w:p w:rsidR="00450C06" w:rsidRPr="00696C23" w:rsidRDefault="00450C06" w:rsidP="00696C23">
      <w:pPr>
        <w:pStyle w:val="1f"/>
        <w:jc w:val="both"/>
        <w:rPr>
          <w:sz w:val="22"/>
          <w:szCs w:val="22"/>
        </w:rPr>
      </w:pPr>
    </w:p>
    <w:p w:rsidR="00450C06" w:rsidRPr="00696C23" w:rsidRDefault="00450C06" w:rsidP="00696C23">
      <w:pPr>
        <w:pStyle w:val="1f"/>
        <w:jc w:val="both"/>
        <w:rPr>
          <w:bCs/>
          <w:sz w:val="22"/>
          <w:szCs w:val="22"/>
        </w:rPr>
      </w:pPr>
      <w:r w:rsidRPr="00696C23">
        <w:rPr>
          <w:sz w:val="22"/>
          <w:szCs w:val="22"/>
        </w:rPr>
        <w:t>О внесении изменений в решение Совета депутатов Шибковского  сельсовета Искитимского района Новосибирской области от 21.09.2021  № 46 «Об утверждении Положения о муниципальном контроле в области охраны и использования особо охраняемых природных территорий Шибковского сельсовета Искитимского района Новосибирской области»</w:t>
      </w:r>
    </w:p>
    <w:p w:rsidR="00450C06" w:rsidRPr="00696C23" w:rsidRDefault="00450C06" w:rsidP="00696C23">
      <w:pPr>
        <w:pStyle w:val="1f"/>
        <w:jc w:val="both"/>
        <w:rPr>
          <w:sz w:val="22"/>
          <w:szCs w:val="22"/>
        </w:rPr>
      </w:pPr>
    </w:p>
    <w:p w:rsidR="00450C06" w:rsidRPr="00696C23" w:rsidRDefault="00450C06" w:rsidP="00696C23">
      <w:pPr>
        <w:pStyle w:val="1f"/>
        <w:jc w:val="both"/>
        <w:rPr>
          <w:bCs/>
          <w:sz w:val="22"/>
          <w:szCs w:val="22"/>
        </w:rPr>
      </w:pPr>
      <w:r w:rsidRPr="00696C23">
        <w:rPr>
          <w:sz w:val="22"/>
          <w:szCs w:val="22"/>
          <w:lang w:eastAsia="en-US"/>
        </w:rPr>
        <w:t xml:space="preserve">В </w:t>
      </w:r>
      <w:proofErr w:type="gramStart"/>
      <w:r w:rsidRPr="00696C23">
        <w:rPr>
          <w:sz w:val="22"/>
          <w:szCs w:val="22"/>
          <w:lang w:eastAsia="en-US"/>
        </w:rPr>
        <w:t>соответствии</w:t>
      </w:r>
      <w:proofErr w:type="gramEnd"/>
      <w:r w:rsidRPr="00696C23">
        <w:rPr>
          <w:sz w:val="22"/>
          <w:szCs w:val="22"/>
          <w:lang w:eastAsia="en-US"/>
        </w:rPr>
        <w:t xml:space="preserve"> с Федеральным </w:t>
      </w:r>
      <w:r w:rsidRPr="00696C23">
        <w:rPr>
          <w:sz w:val="22"/>
          <w:szCs w:val="22"/>
        </w:rPr>
        <w:t xml:space="preserve">законом </w:t>
      </w:r>
      <w:r w:rsidRPr="00696C23">
        <w:rPr>
          <w:sz w:val="22"/>
          <w:szCs w:val="22"/>
          <w:lang w:eastAsia="en-US"/>
        </w:rPr>
        <w:t>от 06.10.2003 № 131-ФЗ «Об общих принципах организации местного самоуправления в Российской Федерации"</w:t>
      </w:r>
      <w:r w:rsidRPr="00696C23">
        <w:rPr>
          <w:bCs/>
          <w:sz w:val="22"/>
          <w:szCs w:val="22"/>
        </w:rPr>
        <w:t xml:space="preserve">,  Совет депутатов </w:t>
      </w:r>
      <w:r w:rsidRPr="00696C23">
        <w:rPr>
          <w:sz w:val="22"/>
          <w:szCs w:val="22"/>
        </w:rPr>
        <w:t>Шибковского</w:t>
      </w:r>
      <w:r w:rsidRPr="00696C23">
        <w:rPr>
          <w:bCs/>
          <w:sz w:val="22"/>
          <w:szCs w:val="22"/>
        </w:rPr>
        <w:t xml:space="preserve"> сельсовета Искитимского района Новосибирской области </w:t>
      </w:r>
    </w:p>
    <w:p w:rsidR="00450C06" w:rsidRPr="00696C23" w:rsidRDefault="00450C06" w:rsidP="00696C23">
      <w:pPr>
        <w:pStyle w:val="1f"/>
        <w:jc w:val="both"/>
        <w:rPr>
          <w:bCs/>
          <w:sz w:val="22"/>
          <w:szCs w:val="22"/>
        </w:rPr>
      </w:pPr>
      <w:r w:rsidRPr="00696C23">
        <w:rPr>
          <w:bCs/>
          <w:sz w:val="22"/>
          <w:szCs w:val="22"/>
        </w:rPr>
        <w:t>РЕШИЛ:</w:t>
      </w:r>
    </w:p>
    <w:p w:rsidR="00450C06" w:rsidRPr="00696C23" w:rsidRDefault="00450C06" w:rsidP="00696C23">
      <w:pPr>
        <w:pStyle w:val="1f"/>
        <w:jc w:val="both"/>
        <w:rPr>
          <w:i/>
          <w:sz w:val="22"/>
          <w:szCs w:val="22"/>
        </w:rPr>
      </w:pPr>
      <w:r w:rsidRPr="00696C23">
        <w:rPr>
          <w:sz w:val="22"/>
          <w:szCs w:val="22"/>
        </w:rPr>
        <w:t>Внести в решение Совета депутатов Шибковского сельсовета Искитимского района Новосибирской области от 21.09.2021 № 46 «Об утверждении Положения о муниципальном контроле в области охраны и использования особо охраняемых природных территорий Шибковского сельсовета Искитимского района Новосибирской области» следующие изменения:</w:t>
      </w:r>
    </w:p>
    <w:p w:rsidR="00450C06" w:rsidRPr="00696C23" w:rsidRDefault="00450C06" w:rsidP="00696C23">
      <w:pPr>
        <w:pStyle w:val="1f"/>
        <w:jc w:val="both"/>
        <w:rPr>
          <w:color w:val="000000"/>
          <w:sz w:val="22"/>
          <w:szCs w:val="22"/>
        </w:rPr>
      </w:pPr>
      <w:r w:rsidRPr="00696C23">
        <w:rPr>
          <w:sz w:val="22"/>
          <w:szCs w:val="22"/>
        </w:rPr>
        <w:lastRenderedPageBreak/>
        <w:t xml:space="preserve">В </w:t>
      </w:r>
      <w:proofErr w:type="gramStart"/>
      <w:r w:rsidRPr="00696C23">
        <w:rPr>
          <w:sz w:val="22"/>
          <w:szCs w:val="22"/>
        </w:rPr>
        <w:t>Положении</w:t>
      </w:r>
      <w:proofErr w:type="gramEnd"/>
      <w:r w:rsidRPr="00696C23">
        <w:rPr>
          <w:sz w:val="22"/>
          <w:szCs w:val="22"/>
        </w:rPr>
        <w:t xml:space="preserve"> о муниципальном контроле в области охраны и </w:t>
      </w:r>
      <w:r w:rsidRPr="00696C23">
        <w:rPr>
          <w:color w:val="000000"/>
          <w:sz w:val="22"/>
          <w:szCs w:val="22"/>
        </w:rPr>
        <w:t xml:space="preserve">использования особо охраняемых природных территорий </w:t>
      </w:r>
      <w:r w:rsidRPr="00696C23">
        <w:rPr>
          <w:sz w:val="22"/>
          <w:szCs w:val="22"/>
        </w:rPr>
        <w:t>Шибковского</w:t>
      </w:r>
      <w:r w:rsidRPr="00696C23">
        <w:rPr>
          <w:color w:val="000000"/>
          <w:sz w:val="22"/>
          <w:szCs w:val="22"/>
        </w:rPr>
        <w:t xml:space="preserve"> сельсовета Искитимского района Новосибирской области:</w:t>
      </w:r>
    </w:p>
    <w:p w:rsidR="00450C06" w:rsidRPr="00696C23" w:rsidRDefault="00450C06" w:rsidP="00696C23">
      <w:pPr>
        <w:pStyle w:val="1f"/>
        <w:jc w:val="both"/>
        <w:rPr>
          <w:sz w:val="22"/>
          <w:szCs w:val="22"/>
        </w:rPr>
      </w:pPr>
      <w:r w:rsidRPr="00696C23">
        <w:rPr>
          <w:bCs/>
          <w:sz w:val="22"/>
          <w:szCs w:val="22"/>
        </w:rPr>
        <w:t>1.1.1. Раздел 2 "</w:t>
      </w:r>
      <w:r w:rsidRPr="00696C23">
        <w:rPr>
          <w:sz w:val="22"/>
          <w:szCs w:val="22"/>
        </w:rPr>
        <w:t xml:space="preserve"> Категории риска причинения вреда (ущерба)" изложить в следующей редакции:</w:t>
      </w:r>
    </w:p>
    <w:p w:rsidR="00450C06" w:rsidRPr="00696C23" w:rsidRDefault="00450C06" w:rsidP="00696C23">
      <w:pPr>
        <w:pStyle w:val="1f"/>
        <w:jc w:val="both"/>
        <w:rPr>
          <w:sz w:val="22"/>
          <w:szCs w:val="22"/>
        </w:rPr>
      </w:pPr>
      <w:r w:rsidRPr="00696C23">
        <w:rPr>
          <w:sz w:val="22"/>
          <w:szCs w:val="22"/>
        </w:rPr>
        <w:t>"2. Категории риска причинения вреда (ущерба)</w:t>
      </w:r>
      <w:r w:rsidRPr="00696C23">
        <w:rPr>
          <w:sz w:val="22"/>
          <w:szCs w:val="22"/>
        </w:rPr>
        <w:tab/>
      </w:r>
    </w:p>
    <w:p w:rsidR="00450C06" w:rsidRPr="00696C23" w:rsidRDefault="00450C06" w:rsidP="00696C23">
      <w:pPr>
        <w:pStyle w:val="1f"/>
        <w:jc w:val="both"/>
        <w:rPr>
          <w:sz w:val="22"/>
          <w:szCs w:val="22"/>
        </w:rPr>
      </w:pPr>
      <w:r w:rsidRPr="00696C23">
        <w:rPr>
          <w:sz w:val="22"/>
          <w:szCs w:val="22"/>
        </w:rPr>
        <w:t>2.1. Муниципальный контроль в области охраны и использования особо охраняемых природных территорий осуществляется на основе управления рисками причинения вреда (ущерба) охраняемым законом ценностям.</w:t>
      </w:r>
    </w:p>
    <w:p w:rsidR="00450C06" w:rsidRPr="00696C23" w:rsidRDefault="00450C06" w:rsidP="00696C23">
      <w:pPr>
        <w:pStyle w:val="1f"/>
        <w:jc w:val="both"/>
        <w:rPr>
          <w:sz w:val="22"/>
          <w:szCs w:val="22"/>
        </w:rPr>
      </w:pPr>
      <w:r w:rsidRPr="00696C23">
        <w:rPr>
          <w:sz w:val="22"/>
          <w:szCs w:val="22"/>
        </w:rPr>
        <w:t xml:space="preserve">2.2. В </w:t>
      </w:r>
      <w:proofErr w:type="gramStart"/>
      <w:r w:rsidRPr="00696C23">
        <w:rPr>
          <w:sz w:val="22"/>
          <w:szCs w:val="22"/>
        </w:rPr>
        <w:t>целях</w:t>
      </w:r>
      <w:proofErr w:type="gramEnd"/>
      <w:r w:rsidRPr="00696C23">
        <w:rPr>
          <w:sz w:val="22"/>
          <w:szCs w:val="22"/>
        </w:rPr>
        <w:t xml:space="preserve">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450C06" w:rsidRPr="00696C23" w:rsidRDefault="00450C06" w:rsidP="00696C23">
      <w:pPr>
        <w:pStyle w:val="1f"/>
        <w:jc w:val="both"/>
        <w:rPr>
          <w:sz w:val="22"/>
          <w:szCs w:val="22"/>
        </w:rPr>
      </w:pPr>
      <w:r w:rsidRPr="00696C23">
        <w:rPr>
          <w:sz w:val="22"/>
          <w:szCs w:val="22"/>
        </w:rPr>
        <w:t>- значительный риск;</w:t>
      </w:r>
    </w:p>
    <w:p w:rsidR="00450C06" w:rsidRPr="00696C23" w:rsidRDefault="00450C06" w:rsidP="00696C23">
      <w:pPr>
        <w:pStyle w:val="1f"/>
        <w:jc w:val="both"/>
        <w:rPr>
          <w:sz w:val="22"/>
          <w:szCs w:val="22"/>
        </w:rPr>
      </w:pPr>
      <w:r w:rsidRPr="00696C23">
        <w:rPr>
          <w:sz w:val="22"/>
          <w:szCs w:val="22"/>
        </w:rPr>
        <w:t>-  средний риск;</w:t>
      </w:r>
    </w:p>
    <w:p w:rsidR="00450C06" w:rsidRPr="00696C23" w:rsidRDefault="00450C06" w:rsidP="00696C23">
      <w:pPr>
        <w:pStyle w:val="1f"/>
        <w:jc w:val="both"/>
        <w:rPr>
          <w:sz w:val="22"/>
          <w:szCs w:val="22"/>
        </w:rPr>
      </w:pPr>
      <w:r w:rsidRPr="00696C23">
        <w:rPr>
          <w:sz w:val="22"/>
          <w:szCs w:val="22"/>
        </w:rPr>
        <w:t>-  умеренный риск;</w:t>
      </w:r>
    </w:p>
    <w:p w:rsidR="00450C06" w:rsidRPr="00696C23" w:rsidRDefault="00450C06" w:rsidP="00696C23">
      <w:pPr>
        <w:pStyle w:val="1f"/>
        <w:jc w:val="both"/>
        <w:rPr>
          <w:sz w:val="22"/>
          <w:szCs w:val="22"/>
        </w:rPr>
      </w:pPr>
      <w:r w:rsidRPr="00696C23">
        <w:rPr>
          <w:sz w:val="22"/>
          <w:szCs w:val="22"/>
        </w:rPr>
        <w:t>-  низкий риск</w:t>
      </w:r>
      <w:proofErr w:type="gramStart"/>
      <w:r w:rsidRPr="00696C23">
        <w:rPr>
          <w:sz w:val="22"/>
          <w:szCs w:val="22"/>
        </w:rPr>
        <w:t>."</w:t>
      </w:r>
      <w:proofErr w:type="gramEnd"/>
    </w:p>
    <w:p w:rsidR="00450C06" w:rsidRPr="00696C23" w:rsidRDefault="00450C06" w:rsidP="00696C23">
      <w:pPr>
        <w:pStyle w:val="1f"/>
        <w:jc w:val="both"/>
        <w:rPr>
          <w:bCs/>
          <w:sz w:val="22"/>
          <w:szCs w:val="22"/>
        </w:rPr>
      </w:pPr>
      <w:r w:rsidRPr="00696C23">
        <w:rPr>
          <w:bCs/>
          <w:sz w:val="22"/>
          <w:szCs w:val="22"/>
        </w:rPr>
        <w:t>1.1.2. Дополнить разделом 2.1. следующего содержания:</w:t>
      </w:r>
    </w:p>
    <w:p w:rsidR="00450C06" w:rsidRPr="00696C23" w:rsidRDefault="00450C06" w:rsidP="00696C23">
      <w:pPr>
        <w:pStyle w:val="1f"/>
        <w:jc w:val="both"/>
        <w:rPr>
          <w:bCs/>
          <w:sz w:val="22"/>
          <w:szCs w:val="22"/>
        </w:rPr>
      </w:pPr>
      <w:r w:rsidRPr="00696C23">
        <w:rPr>
          <w:bCs/>
          <w:sz w:val="22"/>
          <w:szCs w:val="22"/>
        </w:rPr>
        <w:t>"2.1. Порядок присвоения объекту контроля категории риска</w:t>
      </w:r>
    </w:p>
    <w:p w:rsidR="00450C06" w:rsidRPr="00696C23" w:rsidRDefault="00450C06" w:rsidP="00696C23">
      <w:pPr>
        <w:pStyle w:val="1f"/>
        <w:jc w:val="both"/>
        <w:rPr>
          <w:sz w:val="22"/>
          <w:szCs w:val="22"/>
        </w:rPr>
      </w:pPr>
      <w:r w:rsidRPr="00696C23">
        <w:rPr>
          <w:sz w:val="22"/>
          <w:szCs w:val="22"/>
        </w:rPr>
        <w:t xml:space="preserve">2.1.1. </w:t>
      </w:r>
      <w:proofErr w:type="gramStart"/>
      <w:r w:rsidRPr="00696C23">
        <w:rPr>
          <w:sz w:val="22"/>
          <w:szCs w:val="22"/>
        </w:rPr>
        <w:t>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roofErr w:type="gramEnd"/>
    </w:p>
    <w:p w:rsidR="00450C06" w:rsidRPr="00696C23" w:rsidRDefault="00450C06" w:rsidP="00696C23">
      <w:pPr>
        <w:pStyle w:val="1f"/>
        <w:jc w:val="both"/>
        <w:rPr>
          <w:sz w:val="22"/>
          <w:szCs w:val="22"/>
        </w:rPr>
      </w:pPr>
      <w:r w:rsidRPr="00696C23">
        <w:rPr>
          <w:sz w:val="22"/>
          <w:szCs w:val="22"/>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696C23">
        <w:rPr>
          <w:sz w:val="22"/>
          <w:szCs w:val="22"/>
        </w:rPr>
        <w:t>виджет</w:t>
      </w:r>
      <w:proofErr w:type="spellEnd"/>
      <w:r w:rsidRPr="00696C23">
        <w:rPr>
          <w:sz w:val="22"/>
          <w:szCs w:val="22"/>
        </w:rPr>
        <w:t>) на официальном сайте контрольного органа в сети «Интернет».</w:t>
      </w:r>
    </w:p>
    <w:p w:rsidR="00450C06" w:rsidRPr="00696C23" w:rsidRDefault="00450C06" w:rsidP="00696C23">
      <w:pPr>
        <w:pStyle w:val="1f"/>
        <w:jc w:val="both"/>
        <w:rPr>
          <w:sz w:val="22"/>
          <w:szCs w:val="22"/>
        </w:rPr>
      </w:pPr>
      <w:r w:rsidRPr="00696C23">
        <w:rPr>
          <w:sz w:val="22"/>
          <w:szCs w:val="22"/>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450C06" w:rsidRPr="00696C23" w:rsidRDefault="00450C06" w:rsidP="00696C23">
      <w:pPr>
        <w:pStyle w:val="1f"/>
        <w:jc w:val="both"/>
        <w:rPr>
          <w:sz w:val="22"/>
          <w:szCs w:val="22"/>
        </w:rPr>
      </w:pPr>
      <w:r w:rsidRPr="00696C23">
        <w:rPr>
          <w:sz w:val="22"/>
          <w:szCs w:val="22"/>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450C06" w:rsidRPr="00696C23" w:rsidRDefault="00450C06" w:rsidP="00696C23">
      <w:pPr>
        <w:pStyle w:val="1f"/>
        <w:jc w:val="both"/>
        <w:rPr>
          <w:sz w:val="22"/>
          <w:szCs w:val="22"/>
        </w:rPr>
      </w:pPr>
      <w:proofErr w:type="gramStart"/>
      <w:r w:rsidRPr="00696C23">
        <w:rPr>
          <w:sz w:val="22"/>
          <w:szCs w:val="22"/>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696C23">
        <w:rPr>
          <w:sz w:val="22"/>
          <w:szCs w:val="22"/>
        </w:rPr>
        <w:t xml:space="preserve"> законом ценностям.</w:t>
      </w:r>
    </w:p>
    <w:p w:rsidR="00450C06" w:rsidRPr="00696C23" w:rsidRDefault="00450C06" w:rsidP="00696C23">
      <w:pPr>
        <w:pStyle w:val="1f"/>
        <w:jc w:val="both"/>
        <w:rPr>
          <w:sz w:val="22"/>
          <w:szCs w:val="22"/>
        </w:rPr>
      </w:pPr>
      <w:r w:rsidRPr="00696C23">
        <w:rPr>
          <w:sz w:val="22"/>
          <w:szCs w:val="22"/>
        </w:rPr>
        <w:t xml:space="preserve">Перечень индикаторов риска нарушения обязательных требований, проверяемых в </w:t>
      </w:r>
      <w:proofErr w:type="gramStart"/>
      <w:r w:rsidRPr="00696C23">
        <w:rPr>
          <w:sz w:val="22"/>
          <w:szCs w:val="22"/>
        </w:rPr>
        <w:t>рамках</w:t>
      </w:r>
      <w:proofErr w:type="gramEnd"/>
      <w:r w:rsidRPr="00696C23">
        <w:rPr>
          <w:sz w:val="22"/>
          <w:szCs w:val="22"/>
        </w:rPr>
        <w:t xml:space="preserve"> осуществления муниципального контроля установлен приложением 3 к настоящему Положению.</w:t>
      </w:r>
    </w:p>
    <w:p w:rsidR="00450C06" w:rsidRPr="00696C23" w:rsidRDefault="00450C06" w:rsidP="00696C23">
      <w:pPr>
        <w:pStyle w:val="1f"/>
        <w:jc w:val="both"/>
        <w:rPr>
          <w:sz w:val="22"/>
          <w:szCs w:val="22"/>
        </w:rPr>
      </w:pPr>
      <w:r w:rsidRPr="00696C23">
        <w:rPr>
          <w:sz w:val="22"/>
          <w:szCs w:val="22"/>
        </w:rPr>
        <w:t>В </w:t>
      </w:r>
      <w:proofErr w:type="gramStart"/>
      <w:r w:rsidRPr="00696C23">
        <w:rPr>
          <w:sz w:val="22"/>
          <w:szCs w:val="22"/>
        </w:rPr>
        <w:t>случае</w:t>
      </w:r>
      <w:proofErr w:type="gramEnd"/>
      <w:r w:rsidRPr="00696C23">
        <w:rPr>
          <w:sz w:val="22"/>
          <w:szCs w:val="22"/>
        </w:rPr>
        <w:t> если объект контроля не отнесен к определенной категории риска, он считается отнесенным к категории низкого риска.";</w:t>
      </w:r>
    </w:p>
    <w:p w:rsidR="00450C06" w:rsidRPr="00696C23" w:rsidRDefault="00450C06" w:rsidP="00696C23">
      <w:pPr>
        <w:pStyle w:val="1f"/>
        <w:jc w:val="both"/>
        <w:rPr>
          <w:sz w:val="22"/>
          <w:szCs w:val="22"/>
        </w:rPr>
      </w:pPr>
      <w:r w:rsidRPr="00696C23">
        <w:rPr>
          <w:sz w:val="22"/>
          <w:szCs w:val="22"/>
        </w:rPr>
        <w:t xml:space="preserve">1.1.3. В </w:t>
      </w:r>
      <w:proofErr w:type="gramStart"/>
      <w:r w:rsidRPr="00696C23">
        <w:rPr>
          <w:sz w:val="22"/>
          <w:szCs w:val="22"/>
        </w:rPr>
        <w:t>пункте</w:t>
      </w:r>
      <w:proofErr w:type="gramEnd"/>
      <w:r w:rsidRPr="00696C23">
        <w:rPr>
          <w:sz w:val="22"/>
          <w:szCs w:val="22"/>
        </w:rPr>
        <w:t xml:space="preserve">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450C06" w:rsidRPr="00696C23" w:rsidRDefault="00450C06" w:rsidP="00696C23">
      <w:pPr>
        <w:pStyle w:val="1f"/>
        <w:jc w:val="both"/>
        <w:rPr>
          <w:sz w:val="22"/>
          <w:szCs w:val="22"/>
        </w:rPr>
      </w:pPr>
      <w:r w:rsidRPr="00696C23">
        <w:rPr>
          <w:sz w:val="22"/>
          <w:szCs w:val="22"/>
        </w:rPr>
        <w:t xml:space="preserve">1.1.4. В </w:t>
      </w:r>
      <w:proofErr w:type="gramStart"/>
      <w:r w:rsidRPr="00696C23">
        <w:rPr>
          <w:sz w:val="22"/>
          <w:szCs w:val="22"/>
        </w:rPr>
        <w:t>пункте</w:t>
      </w:r>
      <w:proofErr w:type="gramEnd"/>
      <w:r w:rsidRPr="00696C23">
        <w:rPr>
          <w:sz w:val="22"/>
          <w:szCs w:val="22"/>
        </w:rPr>
        <w:t xml:space="preserve"> 3.4.1.  после слов "видео-конференц-связи" дополнить словами: "или мобильного приложения "Инспектор"";</w:t>
      </w:r>
    </w:p>
    <w:p w:rsidR="00450C06" w:rsidRPr="00696C23" w:rsidRDefault="00450C06" w:rsidP="00696C23">
      <w:pPr>
        <w:pStyle w:val="1f"/>
        <w:jc w:val="both"/>
        <w:rPr>
          <w:sz w:val="22"/>
          <w:szCs w:val="22"/>
        </w:rPr>
      </w:pPr>
      <w:r w:rsidRPr="00696C23">
        <w:rPr>
          <w:sz w:val="22"/>
          <w:szCs w:val="22"/>
        </w:rPr>
        <w:t>1.1.5. Пункт 3.4.2 изложить в следующей редакции:</w:t>
      </w:r>
    </w:p>
    <w:p w:rsidR="00450C06" w:rsidRPr="00696C23" w:rsidRDefault="00450C06" w:rsidP="00696C23">
      <w:pPr>
        <w:pStyle w:val="1f"/>
        <w:jc w:val="both"/>
        <w:rPr>
          <w:sz w:val="22"/>
          <w:szCs w:val="22"/>
        </w:rPr>
      </w:pPr>
      <w:r w:rsidRPr="00696C23">
        <w:rPr>
          <w:sz w:val="22"/>
          <w:szCs w:val="22"/>
        </w:rPr>
        <w:t xml:space="preserve">"3.4.2. </w:t>
      </w:r>
      <w:proofErr w:type="gramStart"/>
      <w:r w:rsidRPr="00696C23">
        <w:rPr>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696C23">
        <w:rPr>
          <w:sz w:val="22"/>
          <w:szCs w:val="22"/>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450C06" w:rsidRPr="00696C23" w:rsidRDefault="00450C06" w:rsidP="00696C23">
      <w:pPr>
        <w:pStyle w:val="1f"/>
        <w:jc w:val="both"/>
        <w:rPr>
          <w:sz w:val="22"/>
          <w:szCs w:val="22"/>
        </w:rPr>
      </w:pPr>
      <w:r w:rsidRPr="00696C23">
        <w:rPr>
          <w:sz w:val="22"/>
          <w:szCs w:val="22"/>
        </w:rPr>
        <w:lastRenderedPageBreak/>
        <w:t>1.1.6. Пункт 3.4.3 изложить в следующей редакции:</w:t>
      </w:r>
    </w:p>
    <w:p w:rsidR="00450C06" w:rsidRPr="00696C23" w:rsidRDefault="00450C06" w:rsidP="00696C23">
      <w:pPr>
        <w:pStyle w:val="1f"/>
        <w:jc w:val="both"/>
        <w:rPr>
          <w:sz w:val="22"/>
          <w:szCs w:val="22"/>
        </w:rPr>
      </w:pPr>
      <w:r w:rsidRPr="00696C23">
        <w:rPr>
          <w:sz w:val="22"/>
          <w:szCs w:val="22"/>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696C23">
        <w:rPr>
          <w:sz w:val="22"/>
          <w:szCs w:val="22"/>
        </w:rPr>
        <w:t>.";</w:t>
      </w:r>
      <w:proofErr w:type="gramEnd"/>
    </w:p>
    <w:p w:rsidR="00450C06" w:rsidRPr="00696C23" w:rsidRDefault="00450C06" w:rsidP="00696C23">
      <w:pPr>
        <w:pStyle w:val="1f"/>
        <w:jc w:val="both"/>
        <w:rPr>
          <w:rStyle w:val="s10"/>
          <w:bCs/>
          <w:sz w:val="22"/>
          <w:szCs w:val="22"/>
        </w:rPr>
      </w:pPr>
      <w:r w:rsidRPr="00696C23">
        <w:rPr>
          <w:rStyle w:val="s10"/>
          <w:bCs/>
          <w:sz w:val="22"/>
          <w:szCs w:val="22"/>
        </w:rPr>
        <w:t>1.1.7. Пункт 3.4.4. изложить в следующей редакции:</w:t>
      </w:r>
    </w:p>
    <w:p w:rsidR="00450C06" w:rsidRPr="00696C23" w:rsidRDefault="00450C06" w:rsidP="00696C23">
      <w:pPr>
        <w:pStyle w:val="1f"/>
        <w:jc w:val="both"/>
        <w:rPr>
          <w:bCs/>
          <w:sz w:val="22"/>
          <w:szCs w:val="22"/>
        </w:rPr>
      </w:pPr>
      <w:r w:rsidRPr="00696C23">
        <w:rPr>
          <w:rStyle w:val="s10"/>
          <w:b/>
          <w:bCs/>
          <w:sz w:val="22"/>
          <w:szCs w:val="22"/>
        </w:rPr>
        <w:t xml:space="preserve">"3.4.4. </w:t>
      </w:r>
      <w:r w:rsidRPr="00696C23">
        <w:rPr>
          <w:bCs/>
          <w:sz w:val="22"/>
          <w:szCs w:val="22"/>
        </w:rPr>
        <w:t xml:space="preserve"> Обязательный профилактический визит </w:t>
      </w:r>
    </w:p>
    <w:p w:rsidR="00450C06" w:rsidRPr="00696C23" w:rsidRDefault="00450C06" w:rsidP="00696C23">
      <w:pPr>
        <w:pStyle w:val="1f"/>
        <w:jc w:val="both"/>
        <w:rPr>
          <w:sz w:val="22"/>
          <w:szCs w:val="22"/>
        </w:rPr>
      </w:pPr>
      <w:r w:rsidRPr="00696C23">
        <w:rPr>
          <w:sz w:val="22"/>
          <w:szCs w:val="22"/>
        </w:rPr>
        <w:t xml:space="preserve">  1. </w:t>
      </w:r>
      <w:proofErr w:type="gramStart"/>
      <w:r w:rsidRPr="00696C23">
        <w:rPr>
          <w:sz w:val="22"/>
          <w:szCs w:val="22"/>
        </w:rPr>
        <w:t>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roofErr w:type="gramEnd"/>
    </w:p>
    <w:p w:rsidR="00450C06" w:rsidRPr="00696C23" w:rsidRDefault="00450C06" w:rsidP="00696C23">
      <w:pPr>
        <w:pStyle w:val="1f"/>
        <w:jc w:val="both"/>
        <w:rPr>
          <w:sz w:val="22"/>
          <w:szCs w:val="22"/>
        </w:rPr>
      </w:pPr>
      <w:r w:rsidRPr="00696C23">
        <w:rPr>
          <w:sz w:val="22"/>
          <w:szCs w:val="22"/>
        </w:rPr>
        <w:t>2. Обязательный профилактический визит не предусматривает отказ контролируемого лица от его проведения.</w:t>
      </w:r>
    </w:p>
    <w:p w:rsidR="00450C06" w:rsidRPr="00696C23" w:rsidRDefault="00450C06" w:rsidP="00696C23">
      <w:pPr>
        <w:pStyle w:val="1f"/>
        <w:jc w:val="both"/>
        <w:rPr>
          <w:sz w:val="22"/>
          <w:szCs w:val="22"/>
        </w:rPr>
      </w:pPr>
      <w:r w:rsidRPr="00696C23">
        <w:rPr>
          <w:sz w:val="22"/>
          <w:szCs w:val="22"/>
        </w:rPr>
        <w:t xml:space="preserve">3. В </w:t>
      </w:r>
      <w:proofErr w:type="gramStart"/>
      <w:r w:rsidRPr="00696C23">
        <w:rPr>
          <w:sz w:val="22"/>
          <w:szCs w:val="22"/>
        </w:rPr>
        <w:t>рамках</w:t>
      </w:r>
      <w:proofErr w:type="gramEnd"/>
      <w:r w:rsidRPr="00696C23">
        <w:rPr>
          <w:sz w:val="22"/>
          <w:szCs w:val="22"/>
        </w:rPr>
        <w:t xml:space="preserve">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450C06" w:rsidRPr="00696C23" w:rsidRDefault="00450C06" w:rsidP="00696C23">
      <w:pPr>
        <w:pStyle w:val="1f"/>
        <w:jc w:val="both"/>
        <w:rPr>
          <w:sz w:val="22"/>
          <w:szCs w:val="22"/>
        </w:rPr>
      </w:pPr>
      <w:r w:rsidRPr="00696C23">
        <w:rPr>
          <w:sz w:val="22"/>
          <w:szCs w:val="22"/>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450C06" w:rsidRPr="00696C23" w:rsidRDefault="00450C06" w:rsidP="00696C23">
      <w:pPr>
        <w:pStyle w:val="1f"/>
        <w:jc w:val="both"/>
        <w:rPr>
          <w:sz w:val="22"/>
          <w:szCs w:val="22"/>
        </w:rPr>
      </w:pPr>
      <w:r w:rsidRPr="00696C23">
        <w:rPr>
          <w:sz w:val="22"/>
          <w:szCs w:val="22"/>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696C23">
        <w:rPr>
          <w:sz w:val="22"/>
          <w:szCs w:val="22"/>
          <w:shd w:val="clear" w:color="auto" w:fill="FFFFFF"/>
        </w:rPr>
        <w:t xml:space="preserve">  </w:t>
      </w:r>
      <w:r w:rsidRPr="00696C23">
        <w:rPr>
          <w:sz w:val="22"/>
          <w:szCs w:val="22"/>
        </w:rPr>
        <w:t xml:space="preserve"> для контрольных (надзорных) мероприятий.</w:t>
      </w:r>
    </w:p>
    <w:p w:rsidR="00450C06" w:rsidRPr="00696C23" w:rsidRDefault="00450C06" w:rsidP="00696C23">
      <w:pPr>
        <w:pStyle w:val="1f"/>
        <w:jc w:val="both"/>
        <w:rPr>
          <w:sz w:val="22"/>
          <w:szCs w:val="22"/>
        </w:rPr>
      </w:pPr>
      <w:r w:rsidRPr="00696C23">
        <w:rPr>
          <w:sz w:val="22"/>
          <w:szCs w:val="22"/>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450C06" w:rsidRPr="00696C23" w:rsidRDefault="00450C06" w:rsidP="00696C23">
      <w:pPr>
        <w:pStyle w:val="1f"/>
        <w:jc w:val="both"/>
        <w:rPr>
          <w:sz w:val="22"/>
          <w:szCs w:val="22"/>
        </w:rPr>
      </w:pPr>
      <w:r w:rsidRPr="00696C23">
        <w:rPr>
          <w:sz w:val="22"/>
          <w:szCs w:val="22"/>
        </w:rPr>
        <w:t xml:space="preserve">6. Контролируемое лицо или его представитель знакомится с содержанием акта обязательного профилактического визита в </w:t>
      </w:r>
      <w:proofErr w:type="gramStart"/>
      <w:r w:rsidRPr="00696C23">
        <w:rPr>
          <w:sz w:val="22"/>
          <w:szCs w:val="22"/>
        </w:rPr>
        <w:t>порядке</w:t>
      </w:r>
      <w:proofErr w:type="gramEnd"/>
      <w:r w:rsidRPr="00696C23">
        <w:rPr>
          <w:sz w:val="22"/>
          <w:szCs w:val="22"/>
        </w:rPr>
        <w:t>, предусмотренном статьей 88   Федерального закона №248-ФЗ  для контрольных (надзорных) мероприятий.</w:t>
      </w:r>
    </w:p>
    <w:p w:rsidR="00450C06" w:rsidRPr="00696C23" w:rsidRDefault="00450C06" w:rsidP="00696C23">
      <w:pPr>
        <w:pStyle w:val="1f"/>
        <w:jc w:val="both"/>
        <w:rPr>
          <w:sz w:val="22"/>
          <w:szCs w:val="22"/>
        </w:rPr>
      </w:pPr>
      <w:r w:rsidRPr="00696C23">
        <w:rPr>
          <w:sz w:val="22"/>
          <w:szCs w:val="22"/>
        </w:rPr>
        <w:t xml:space="preserve">7. </w:t>
      </w:r>
      <w:proofErr w:type="gramStart"/>
      <w:r w:rsidRPr="00696C23">
        <w:rPr>
          <w:sz w:val="22"/>
          <w:szCs w:val="22"/>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roofErr w:type="gramEnd"/>
    </w:p>
    <w:p w:rsidR="00450C06" w:rsidRPr="00696C23" w:rsidRDefault="00450C06" w:rsidP="00696C23">
      <w:pPr>
        <w:pStyle w:val="1f"/>
        <w:jc w:val="both"/>
        <w:rPr>
          <w:sz w:val="22"/>
          <w:szCs w:val="22"/>
        </w:rPr>
      </w:pPr>
      <w:r w:rsidRPr="00696C23">
        <w:rPr>
          <w:sz w:val="22"/>
          <w:szCs w:val="22"/>
        </w:rPr>
        <w:t xml:space="preserve">8. </w:t>
      </w:r>
      <w:proofErr w:type="gramStart"/>
      <w:r w:rsidRPr="00696C23">
        <w:rPr>
          <w:sz w:val="22"/>
          <w:szCs w:val="22"/>
        </w:rPr>
        <w:t>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roofErr w:type="gramEnd"/>
    </w:p>
    <w:p w:rsidR="00450C06" w:rsidRPr="00696C23" w:rsidRDefault="00450C06" w:rsidP="00696C23">
      <w:pPr>
        <w:pStyle w:val="1f"/>
        <w:jc w:val="both"/>
        <w:rPr>
          <w:sz w:val="22"/>
          <w:szCs w:val="22"/>
        </w:rPr>
      </w:pPr>
      <w:r w:rsidRPr="00696C23">
        <w:rPr>
          <w:sz w:val="22"/>
          <w:szCs w:val="22"/>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450C06" w:rsidRPr="00696C23" w:rsidRDefault="00450C06" w:rsidP="00696C23">
      <w:pPr>
        <w:pStyle w:val="1f"/>
        <w:jc w:val="both"/>
        <w:rPr>
          <w:rStyle w:val="s10"/>
          <w:b/>
          <w:bCs/>
          <w:sz w:val="22"/>
          <w:szCs w:val="22"/>
        </w:rPr>
      </w:pPr>
      <w:r w:rsidRPr="00696C23">
        <w:rPr>
          <w:rStyle w:val="s10"/>
          <w:b/>
          <w:bCs/>
          <w:sz w:val="22"/>
          <w:szCs w:val="22"/>
        </w:rPr>
        <w:t>1.1.8. Пункт 3.4.5. изложить в следующей редакции:</w:t>
      </w:r>
    </w:p>
    <w:p w:rsidR="00450C06" w:rsidRPr="00696C23" w:rsidRDefault="00450C06" w:rsidP="00696C23">
      <w:pPr>
        <w:pStyle w:val="1f"/>
        <w:jc w:val="both"/>
        <w:rPr>
          <w:bCs/>
          <w:sz w:val="22"/>
          <w:szCs w:val="22"/>
        </w:rPr>
      </w:pPr>
      <w:r w:rsidRPr="00696C23">
        <w:rPr>
          <w:rStyle w:val="s10"/>
          <w:bCs/>
          <w:sz w:val="22"/>
          <w:szCs w:val="22"/>
        </w:rPr>
        <w:t xml:space="preserve">"3.4.5. </w:t>
      </w:r>
      <w:r w:rsidRPr="00696C23">
        <w:rPr>
          <w:bCs/>
          <w:sz w:val="22"/>
          <w:szCs w:val="22"/>
        </w:rPr>
        <w:t> Профилактический визит по инициативе контролируемого лица</w:t>
      </w:r>
    </w:p>
    <w:p w:rsidR="00450C06" w:rsidRPr="00696C23" w:rsidRDefault="00450C06" w:rsidP="00696C23">
      <w:pPr>
        <w:pStyle w:val="1f"/>
        <w:jc w:val="both"/>
        <w:rPr>
          <w:sz w:val="22"/>
          <w:szCs w:val="22"/>
        </w:rPr>
      </w:pPr>
      <w:r w:rsidRPr="00696C23">
        <w:rPr>
          <w:sz w:val="22"/>
          <w:szCs w:val="22"/>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50C06" w:rsidRPr="00696C23" w:rsidRDefault="00450C06" w:rsidP="00696C23">
      <w:pPr>
        <w:pStyle w:val="1f"/>
        <w:jc w:val="both"/>
        <w:rPr>
          <w:sz w:val="22"/>
          <w:szCs w:val="22"/>
        </w:rPr>
      </w:pPr>
      <w:r w:rsidRPr="00696C23">
        <w:rPr>
          <w:sz w:val="22"/>
          <w:szCs w:val="22"/>
        </w:rPr>
        <w:t xml:space="preserve">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w:t>
      </w:r>
      <w:proofErr w:type="gramStart"/>
      <w:r w:rsidRPr="00696C23">
        <w:rPr>
          <w:sz w:val="22"/>
          <w:szCs w:val="22"/>
        </w:rPr>
        <w:t>рассматривает заявление в течение десяти рабочих дней и принимает</w:t>
      </w:r>
      <w:proofErr w:type="gramEnd"/>
      <w:r w:rsidRPr="00696C23">
        <w:rPr>
          <w:sz w:val="22"/>
          <w:szCs w:val="22"/>
        </w:rPr>
        <w:t xml:space="preserve"> решение о проведении профилактического визита либо об отказе в его проведении, о чем уведомляет контролируемое лицо.</w:t>
      </w:r>
    </w:p>
    <w:p w:rsidR="00450C06" w:rsidRPr="00696C23" w:rsidRDefault="00450C06" w:rsidP="00696C23">
      <w:pPr>
        <w:pStyle w:val="1f"/>
        <w:jc w:val="both"/>
        <w:rPr>
          <w:sz w:val="22"/>
          <w:szCs w:val="22"/>
        </w:rPr>
      </w:pPr>
      <w:r w:rsidRPr="00696C23">
        <w:rPr>
          <w:sz w:val="22"/>
          <w:szCs w:val="22"/>
        </w:rPr>
        <w:t xml:space="preserve">3. В </w:t>
      </w:r>
      <w:proofErr w:type="gramStart"/>
      <w:r w:rsidRPr="00696C23">
        <w:rPr>
          <w:sz w:val="22"/>
          <w:szCs w:val="22"/>
        </w:rPr>
        <w:t>случае</w:t>
      </w:r>
      <w:proofErr w:type="gramEnd"/>
      <w:r w:rsidRPr="00696C23">
        <w:rPr>
          <w:sz w:val="22"/>
          <w:szCs w:val="22"/>
        </w:rPr>
        <w:t xml:space="preserve">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50C06" w:rsidRPr="00696C23" w:rsidRDefault="00450C06" w:rsidP="00696C23">
      <w:pPr>
        <w:pStyle w:val="1f"/>
        <w:jc w:val="both"/>
        <w:rPr>
          <w:sz w:val="22"/>
          <w:szCs w:val="22"/>
        </w:rPr>
      </w:pPr>
      <w:r w:rsidRPr="00696C23">
        <w:rPr>
          <w:sz w:val="22"/>
          <w:szCs w:val="22"/>
        </w:rPr>
        <w:lastRenderedPageBreak/>
        <w:t>4. Решение об отказе в проведении профилактического визита принимается в следующих случаях:</w:t>
      </w:r>
    </w:p>
    <w:p w:rsidR="00450C06" w:rsidRPr="00696C23" w:rsidRDefault="00450C06" w:rsidP="00696C23">
      <w:pPr>
        <w:pStyle w:val="1f"/>
        <w:jc w:val="both"/>
        <w:rPr>
          <w:sz w:val="22"/>
          <w:szCs w:val="22"/>
        </w:rPr>
      </w:pPr>
      <w:r w:rsidRPr="00696C23">
        <w:rPr>
          <w:sz w:val="22"/>
          <w:szCs w:val="22"/>
        </w:rPr>
        <w:t>1) от контролируемого лица поступило уведомление об отзыве заявления;</w:t>
      </w:r>
    </w:p>
    <w:p w:rsidR="00450C06" w:rsidRPr="00696C23" w:rsidRDefault="00450C06" w:rsidP="00696C23">
      <w:pPr>
        <w:pStyle w:val="1f"/>
        <w:jc w:val="both"/>
        <w:rPr>
          <w:sz w:val="22"/>
          <w:szCs w:val="22"/>
        </w:rPr>
      </w:pPr>
      <w:r w:rsidRPr="00696C23">
        <w:rPr>
          <w:sz w:val="22"/>
          <w:szCs w:val="22"/>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50C06" w:rsidRPr="00696C23" w:rsidRDefault="00450C06" w:rsidP="00696C23">
      <w:pPr>
        <w:pStyle w:val="1f"/>
        <w:jc w:val="both"/>
        <w:rPr>
          <w:sz w:val="22"/>
          <w:szCs w:val="22"/>
        </w:rPr>
      </w:pPr>
      <w:r w:rsidRPr="00696C23">
        <w:rPr>
          <w:sz w:val="22"/>
          <w:szCs w:val="22"/>
        </w:rPr>
        <w:t>3) в течение года до даты подачи заявления контрольным   органом проведен профилактический визит по ранее поданному заявлению;</w:t>
      </w:r>
    </w:p>
    <w:p w:rsidR="00450C06" w:rsidRPr="00696C23" w:rsidRDefault="00450C06" w:rsidP="00696C23">
      <w:pPr>
        <w:pStyle w:val="1f"/>
        <w:jc w:val="both"/>
        <w:rPr>
          <w:sz w:val="22"/>
          <w:szCs w:val="22"/>
        </w:rPr>
      </w:pPr>
      <w:r w:rsidRPr="00696C23">
        <w:rPr>
          <w:sz w:val="22"/>
          <w:szCs w:val="22"/>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50C06" w:rsidRPr="00696C23" w:rsidRDefault="00450C06" w:rsidP="00696C23">
      <w:pPr>
        <w:pStyle w:val="1f"/>
        <w:jc w:val="both"/>
        <w:rPr>
          <w:sz w:val="22"/>
          <w:szCs w:val="22"/>
        </w:rPr>
      </w:pPr>
      <w:r w:rsidRPr="00696C23">
        <w:rPr>
          <w:sz w:val="22"/>
          <w:szCs w:val="22"/>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450C06" w:rsidRPr="00696C23" w:rsidRDefault="00450C06" w:rsidP="00696C23">
      <w:pPr>
        <w:pStyle w:val="1f"/>
        <w:jc w:val="both"/>
        <w:rPr>
          <w:sz w:val="22"/>
          <w:szCs w:val="22"/>
        </w:rPr>
      </w:pPr>
      <w:r w:rsidRPr="00696C23">
        <w:rPr>
          <w:sz w:val="22"/>
          <w:szCs w:val="22"/>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696C23">
        <w:rPr>
          <w:sz w:val="22"/>
          <w:szCs w:val="22"/>
        </w:rPr>
        <w:t>позднее</w:t>
      </w:r>
      <w:proofErr w:type="gramEnd"/>
      <w:r w:rsidRPr="00696C23">
        <w:rPr>
          <w:sz w:val="22"/>
          <w:szCs w:val="22"/>
        </w:rPr>
        <w:t xml:space="preserve"> чем за пять рабочих дней до даты его проведения.</w:t>
      </w:r>
    </w:p>
    <w:p w:rsidR="00450C06" w:rsidRPr="00696C23" w:rsidRDefault="00450C06" w:rsidP="00696C23">
      <w:pPr>
        <w:pStyle w:val="1f"/>
        <w:jc w:val="both"/>
        <w:rPr>
          <w:sz w:val="22"/>
          <w:szCs w:val="22"/>
        </w:rPr>
      </w:pPr>
      <w:r w:rsidRPr="00696C23">
        <w:rPr>
          <w:sz w:val="22"/>
          <w:szCs w:val="22"/>
        </w:rPr>
        <w:t xml:space="preserve">7. В </w:t>
      </w:r>
      <w:proofErr w:type="gramStart"/>
      <w:r w:rsidRPr="00696C23">
        <w:rPr>
          <w:sz w:val="22"/>
          <w:szCs w:val="22"/>
        </w:rPr>
        <w:t>рамках</w:t>
      </w:r>
      <w:proofErr w:type="gramEnd"/>
      <w:r w:rsidRPr="00696C23">
        <w:rPr>
          <w:sz w:val="22"/>
          <w:szCs w:val="22"/>
        </w:rPr>
        <w:t xml:space="preserve">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50C06" w:rsidRPr="00696C23" w:rsidRDefault="00450C06" w:rsidP="00696C23">
      <w:pPr>
        <w:pStyle w:val="1f"/>
        <w:jc w:val="both"/>
        <w:rPr>
          <w:sz w:val="22"/>
          <w:szCs w:val="22"/>
        </w:rPr>
      </w:pPr>
      <w:r w:rsidRPr="00696C23">
        <w:rPr>
          <w:sz w:val="22"/>
          <w:szCs w:val="22"/>
        </w:rPr>
        <w:t>8. Разъяснения и рекомендации, полученные контролируемым лицом в ходе профилактического визита, носят рекомендательный характер.</w:t>
      </w:r>
    </w:p>
    <w:p w:rsidR="00450C06" w:rsidRPr="00696C23" w:rsidRDefault="00450C06" w:rsidP="00696C23">
      <w:pPr>
        <w:pStyle w:val="1f"/>
        <w:jc w:val="both"/>
        <w:rPr>
          <w:sz w:val="22"/>
          <w:szCs w:val="22"/>
        </w:rPr>
      </w:pPr>
      <w:r w:rsidRPr="00696C23">
        <w:rPr>
          <w:sz w:val="22"/>
          <w:szCs w:val="22"/>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50C06" w:rsidRPr="00696C23" w:rsidRDefault="00450C06" w:rsidP="00696C23">
      <w:pPr>
        <w:pStyle w:val="1f"/>
        <w:jc w:val="both"/>
        <w:rPr>
          <w:sz w:val="22"/>
          <w:szCs w:val="22"/>
        </w:rPr>
      </w:pPr>
      <w:r w:rsidRPr="00696C23">
        <w:rPr>
          <w:sz w:val="22"/>
          <w:szCs w:val="22"/>
        </w:rPr>
        <w:t xml:space="preserve">10. </w:t>
      </w:r>
      <w:proofErr w:type="gramStart"/>
      <w:r w:rsidRPr="00696C23">
        <w:rPr>
          <w:sz w:val="22"/>
          <w:szCs w:val="22"/>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roofErr w:type="gramEnd"/>
    </w:p>
    <w:p w:rsidR="00450C06" w:rsidRPr="00696C23" w:rsidRDefault="00450C06" w:rsidP="00696C23">
      <w:pPr>
        <w:pStyle w:val="1f"/>
        <w:jc w:val="both"/>
        <w:rPr>
          <w:sz w:val="22"/>
          <w:szCs w:val="22"/>
        </w:rPr>
      </w:pPr>
      <w:r w:rsidRPr="00696C23">
        <w:rPr>
          <w:sz w:val="22"/>
          <w:szCs w:val="22"/>
        </w:rPr>
        <w:t>1.1.9. Пункт 3.4.6. - исключить;</w:t>
      </w:r>
    </w:p>
    <w:p w:rsidR="00450C06" w:rsidRPr="00696C23" w:rsidRDefault="00450C06" w:rsidP="00696C23">
      <w:pPr>
        <w:pStyle w:val="1f"/>
        <w:jc w:val="both"/>
        <w:rPr>
          <w:sz w:val="22"/>
          <w:szCs w:val="22"/>
        </w:rPr>
      </w:pPr>
      <w:r w:rsidRPr="00696C23">
        <w:rPr>
          <w:sz w:val="22"/>
          <w:szCs w:val="22"/>
        </w:rPr>
        <w:t>1.1.10. Пункт 3.4.7. - исключить;</w:t>
      </w:r>
    </w:p>
    <w:p w:rsidR="00450C06" w:rsidRPr="00696C23" w:rsidRDefault="00450C06" w:rsidP="00696C23">
      <w:pPr>
        <w:pStyle w:val="1f"/>
        <w:jc w:val="both"/>
        <w:rPr>
          <w:sz w:val="22"/>
          <w:szCs w:val="22"/>
        </w:rPr>
      </w:pPr>
      <w:r w:rsidRPr="00696C23">
        <w:rPr>
          <w:sz w:val="22"/>
          <w:szCs w:val="22"/>
        </w:rPr>
        <w:t>1.1.11. Пункт 3.4.8. - исключить;</w:t>
      </w:r>
    </w:p>
    <w:p w:rsidR="00450C06" w:rsidRPr="00696C23" w:rsidRDefault="00450C06" w:rsidP="00696C23">
      <w:pPr>
        <w:pStyle w:val="1f"/>
        <w:jc w:val="both"/>
        <w:rPr>
          <w:sz w:val="22"/>
          <w:szCs w:val="22"/>
        </w:rPr>
      </w:pPr>
      <w:r w:rsidRPr="00696C23">
        <w:rPr>
          <w:sz w:val="22"/>
          <w:szCs w:val="22"/>
        </w:rPr>
        <w:t>1.1.12. Пункт 3.4.9. - исключить;</w:t>
      </w:r>
    </w:p>
    <w:p w:rsidR="00450C06" w:rsidRPr="00696C23" w:rsidRDefault="00450C06" w:rsidP="00696C23">
      <w:pPr>
        <w:pStyle w:val="1f"/>
        <w:jc w:val="both"/>
        <w:rPr>
          <w:sz w:val="22"/>
          <w:szCs w:val="22"/>
        </w:rPr>
      </w:pPr>
      <w:r w:rsidRPr="00696C23">
        <w:rPr>
          <w:sz w:val="22"/>
          <w:szCs w:val="22"/>
        </w:rPr>
        <w:t>1.1.13. Пункт 3.4.10. - исключить;</w:t>
      </w:r>
    </w:p>
    <w:p w:rsidR="00450C06" w:rsidRPr="00696C23" w:rsidRDefault="00450C06" w:rsidP="00696C23">
      <w:pPr>
        <w:pStyle w:val="1f"/>
        <w:jc w:val="both"/>
        <w:rPr>
          <w:sz w:val="22"/>
          <w:szCs w:val="22"/>
        </w:rPr>
      </w:pPr>
      <w:r w:rsidRPr="00696C23">
        <w:rPr>
          <w:sz w:val="22"/>
          <w:szCs w:val="22"/>
        </w:rPr>
        <w:t>1.1.14. Пункт 4.1.3. изложить в следующей редакции:</w:t>
      </w:r>
    </w:p>
    <w:p w:rsidR="00450C06" w:rsidRPr="00696C23" w:rsidRDefault="00450C06" w:rsidP="00696C23">
      <w:pPr>
        <w:pStyle w:val="1f"/>
        <w:jc w:val="both"/>
        <w:rPr>
          <w:sz w:val="22"/>
          <w:szCs w:val="22"/>
        </w:rPr>
      </w:pPr>
      <w:r w:rsidRPr="00696C23">
        <w:rPr>
          <w:rStyle w:val="aff9"/>
          <w:i w:val="0"/>
          <w:iCs w:val="0"/>
          <w:sz w:val="22"/>
          <w:szCs w:val="22"/>
        </w:rPr>
        <w:t xml:space="preserve">" 4.1.3. Контрольные мероприятия проводятся в </w:t>
      </w:r>
      <w:proofErr w:type="gramStart"/>
      <w:r w:rsidRPr="00696C23">
        <w:rPr>
          <w:rStyle w:val="aff9"/>
          <w:i w:val="0"/>
          <w:iCs w:val="0"/>
          <w:sz w:val="22"/>
          <w:szCs w:val="22"/>
        </w:rPr>
        <w:t>соответствии</w:t>
      </w:r>
      <w:proofErr w:type="gramEnd"/>
      <w:r w:rsidRPr="00696C23">
        <w:rPr>
          <w:rStyle w:val="aff9"/>
          <w:i w:val="0"/>
          <w:iCs w:val="0"/>
          <w:sz w:val="22"/>
          <w:szCs w:val="22"/>
        </w:rPr>
        <w:t xml:space="preserve"> с основаниями, предусмотренными статьей 57 Федерального закона №248-ФЗ";</w:t>
      </w:r>
    </w:p>
    <w:p w:rsidR="00450C06" w:rsidRPr="00696C23" w:rsidRDefault="00450C06" w:rsidP="00696C23">
      <w:pPr>
        <w:pStyle w:val="1f"/>
        <w:jc w:val="both"/>
        <w:rPr>
          <w:sz w:val="22"/>
          <w:szCs w:val="22"/>
        </w:rPr>
      </w:pPr>
      <w:r w:rsidRPr="00696C23">
        <w:rPr>
          <w:sz w:val="22"/>
          <w:szCs w:val="22"/>
        </w:rPr>
        <w:t>1.1.15. Пункт 4.1.11. - признать утратившим силу;</w:t>
      </w:r>
    </w:p>
    <w:p w:rsidR="00450C06" w:rsidRPr="00696C23" w:rsidRDefault="00450C06" w:rsidP="00696C23">
      <w:pPr>
        <w:pStyle w:val="1f"/>
        <w:jc w:val="both"/>
        <w:rPr>
          <w:sz w:val="22"/>
          <w:szCs w:val="22"/>
        </w:rPr>
      </w:pPr>
      <w:r w:rsidRPr="00696C23">
        <w:rPr>
          <w:sz w:val="22"/>
          <w:szCs w:val="22"/>
        </w:rPr>
        <w:t>1.1.16. Подпункт 1 пункта 4.2.1. изложить в следующей редакции:</w:t>
      </w:r>
    </w:p>
    <w:p w:rsidR="00450C06" w:rsidRPr="00696C23" w:rsidRDefault="00450C06" w:rsidP="00696C23">
      <w:pPr>
        <w:pStyle w:val="1f"/>
        <w:jc w:val="both"/>
        <w:rPr>
          <w:sz w:val="22"/>
          <w:szCs w:val="22"/>
          <w:shd w:val="clear" w:color="auto" w:fill="FFFFFF"/>
        </w:rPr>
      </w:pPr>
      <w:r w:rsidRPr="00696C23">
        <w:rPr>
          <w:sz w:val="22"/>
          <w:szCs w:val="22"/>
        </w:rPr>
        <w:t xml:space="preserve">"1) </w:t>
      </w:r>
      <w:r w:rsidRPr="00696C23">
        <w:rPr>
          <w:sz w:val="22"/>
          <w:szCs w:val="22"/>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roofErr w:type="gramStart"/>
      <w:r w:rsidRPr="00696C23">
        <w:rPr>
          <w:sz w:val="22"/>
          <w:szCs w:val="22"/>
          <w:shd w:val="clear" w:color="auto" w:fill="FFFFFF"/>
        </w:rPr>
        <w:t>;"</w:t>
      </w:r>
      <w:proofErr w:type="gramEnd"/>
      <w:r w:rsidRPr="00696C23">
        <w:rPr>
          <w:sz w:val="22"/>
          <w:szCs w:val="22"/>
          <w:shd w:val="clear" w:color="auto" w:fill="FFFFFF"/>
        </w:rPr>
        <w:t>;</w:t>
      </w:r>
    </w:p>
    <w:p w:rsidR="00450C06" w:rsidRPr="00696C23" w:rsidRDefault="00450C06" w:rsidP="00696C23">
      <w:pPr>
        <w:pStyle w:val="1f"/>
        <w:jc w:val="both"/>
        <w:rPr>
          <w:sz w:val="22"/>
          <w:szCs w:val="22"/>
        </w:rPr>
      </w:pPr>
      <w:r w:rsidRPr="00696C23">
        <w:rPr>
          <w:sz w:val="22"/>
          <w:szCs w:val="22"/>
        </w:rPr>
        <w:t>1.1.17. Пункт 4.3. изложить в следующей редакции:</w:t>
      </w:r>
    </w:p>
    <w:p w:rsidR="00450C06" w:rsidRPr="00696C23" w:rsidRDefault="00450C06" w:rsidP="00696C23">
      <w:pPr>
        <w:pStyle w:val="1f"/>
        <w:jc w:val="both"/>
        <w:rPr>
          <w:sz w:val="22"/>
          <w:szCs w:val="22"/>
        </w:rPr>
      </w:pPr>
      <w:r w:rsidRPr="00696C23">
        <w:rPr>
          <w:sz w:val="22"/>
          <w:szCs w:val="22"/>
        </w:rPr>
        <w:t xml:space="preserve">"4.3. Плановые контрольные мероприятия </w:t>
      </w:r>
    </w:p>
    <w:p w:rsidR="00450C06" w:rsidRPr="00696C23" w:rsidRDefault="00450C06" w:rsidP="00696C23">
      <w:pPr>
        <w:pStyle w:val="1f"/>
        <w:jc w:val="both"/>
        <w:rPr>
          <w:sz w:val="22"/>
          <w:szCs w:val="22"/>
        </w:rPr>
      </w:pPr>
      <w:r w:rsidRPr="00696C23">
        <w:rPr>
          <w:sz w:val="22"/>
          <w:szCs w:val="22"/>
        </w:rPr>
        <w:t xml:space="preserve">Плановые контрольные мероприятия в </w:t>
      </w:r>
      <w:proofErr w:type="gramStart"/>
      <w:r w:rsidRPr="00696C23">
        <w:rPr>
          <w:sz w:val="22"/>
          <w:szCs w:val="22"/>
        </w:rPr>
        <w:t>рамках</w:t>
      </w:r>
      <w:proofErr w:type="gramEnd"/>
      <w:r w:rsidRPr="00696C23">
        <w:rPr>
          <w:sz w:val="22"/>
          <w:szCs w:val="22"/>
        </w:rPr>
        <w:t xml:space="preserve"> муниципального контроля в области охраны и использования особо охраняемых природных территорий не проводятся".</w:t>
      </w:r>
    </w:p>
    <w:p w:rsidR="00450C06" w:rsidRPr="00696C23" w:rsidRDefault="00450C06" w:rsidP="00696C23">
      <w:pPr>
        <w:pStyle w:val="1f"/>
        <w:jc w:val="both"/>
        <w:rPr>
          <w:sz w:val="22"/>
          <w:szCs w:val="22"/>
        </w:rPr>
      </w:pPr>
      <w:r w:rsidRPr="00696C23">
        <w:rPr>
          <w:sz w:val="22"/>
          <w:szCs w:val="22"/>
        </w:rPr>
        <w:t>1.1.18. Абзац 2 пункта 4.6.1. изложить в следующей редакции:</w:t>
      </w:r>
    </w:p>
    <w:p w:rsidR="00450C06" w:rsidRPr="00696C23" w:rsidRDefault="00450C06" w:rsidP="00696C23">
      <w:pPr>
        <w:pStyle w:val="1f"/>
        <w:jc w:val="both"/>
        <w:rPr>
          <w:sz w:val="22"/>
          <w:szCs w:val="22"/>
          <w:shd w:val="clear" w:color="auto" w:fill="FFFFFF"/>
        </w:rPr>
      </w:pPr>
      <w:r w:rsidRPr="00696C23">
        <w:rPr>
          <w:sz w:val="22"/>
          <w:szCs w:val="22"/>
        </w:rPr>
        <w:t>"</w:t>
      </w:r>
      <w:r w:rsidRPr="00696C23">
        <w:rPr>
          <w:sz w:val="22"/>
          <w:szCs w:val="22"/>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50C06" w:rsidRPr="00696C23" w:rsidRDefault="00450C06" w:rsidP="00696C23">
      <w:pPr>
        <w:pStyle w:val="1f"/>
        <w:jc w:val="both"/>
        <w:rPr>
          <w:sz w:val="22"/>
          <w:szCs w:val="22"/>
          <w:shd w:val="clear" w:color="auto" w:fill="FFFFFF"/>
        </w:rPr>
      </w:pPr>
      <w:r w:rsidRPr="00696C23">
        <w:rPr>
          <w:sz w:val="22"/>
          <w:szCs w:val="22"/>
        </w:rPr>
        <w:t xml:space="preserve">1.1.19. В </w:t>
      </w:r>
      <w:proofErr w:type="gramStart"/>
      <w:r w:rsidRPr="00696C23">
        <w:rPr>
          <w:sz w:val="22"/>
          <w:szCs w:val="22"/>
        </w:rPr>
        <w:t>пункте</w:t>
      </w:r>
      <w:proofErr w:type="gramEnd"/>
      <w:r w:rsidRPr="00696C23">
        <w:rPr>
          <w:sz w:val="22"/>
          <w:szCs w:val="22"/>
        </w:rPr>
        <w:t xml:space="preserve"> 4.6.8. слова " с обязательным применением видеозаписи" заменить на слова: "</w:t>
      </w:r>
      <w:r w:rsidRPr="00696C23">
        <w:rPr>
          <w:sz w:val="22"/>
          <w:szCs w:val="22"/>
          <w:shd w:val="clear" w:color="auto" w:fill="FFFFFF"/>
        </w:rPr>
        <w:t>и (или) с применением фотосъемки или видеозаписи";</w:t>
      </w:r>
    </w:p>
    <w:p w:rsidR="00450C06" w:rsidRPr="00696C23" w:rsidRDefault="00450C06" w:rsidP="00696C23">
      <w:pPr>
        <w:pStyle w:val="1f"/>
        <w:jc w:val="both"/>
        <w:rPr>
          <w:sz w:val="22"/>
          <w:szCs w:val="22"/>
          <w:shd w:val="clear" w:color="auto" w:fill="FFFFFF"/>
        </w:rPr>
      </w:pPr>
      <w:r w:rsidRPr="00696C23">
        <w:rPr>
          <w:sz w:val="22"/>
          <w:szCs w:val="22"/>
          <w:shd w:val="clear" w:color="auto" w:fill="FFFFFF"/>
        </w:rPr>
        <w:t>1.1.20. Пункт 4.6.9. дополнить абзацем 3 следующего содержания:</w:t>
      </w:r>
    </w:p>
    <w:p w:rsidR="00450C06" w:rsidRPr="00696C23" w:rsidRDefault="00450C06" w:rsidP="00696C23">
      <w:pPr>
        <w:pStyle w:val="1f"/>
        <w:jc w:val="both"/>
        <w:rPr>
          <w:color w:val="000000"/>
          <w:sz w:val="22"/>
          <w:szCs w:val="22"/>
        </w:rPr>
      </w:pPr>
      <w:r w:rsidRPr="00696C23">
        <w:rPr>
          <w:sz w:val="22"/>
          <w:szCs w:val="22"/>
          <w:shd w:val="clear" w:color="auto" w:fill="FFFFFF"/>
        </w:rPr>
        <w:lastRenderedPageBreak/>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50C06" w:rsidRPr="00696C23" w:rsidRDefault="00450C06" w:rsidP="00696C23">
      <w:pPr>
        <w:pStyle w:val="1f"/>
        <w:jc w:val="both"/>
        <w:rPr>
          <w:bCs/>
          <w:sz w:val="22"/>
          <w:szCs w:val="22"/>
        </w:rPr>
      </w:pPr>
      <w:r w:rsidRPr="00696C23">
        <w:rPr>
          <w:sz w:val="22"/>
          <w:szCs w:val="22"/>
        </w:rPr>
        <w:t xml:space="preserve">1.1.21. </w:t>
      </w:r>
      <w:r w:rsidRPr="00696C23">
        <w:rPr>
          <w:bCs/>
          <w:sz w:val="22"/>
          <w:szCs w:val="22"/>
        </w:rPr>
        <w:t xml:space="preserve">В </w:t>
      </w:r>
      <w:proofErr w:type="gramStart"/>
      <w:r w:rsidRPr="00696C23">
        <w:rPr>
          <w:bCs/>
          <w:sz w:val="22"/>
          <w:szCs w:val="22"/>
        </w:rPr>
        <w:t>пункте</w:t>
      </w:r>
      <w:proofErr w:type="gramEnd"/>
      <w:r w:rsidRPr="00696C23">
        <w:rPr>
          <w:bCs/>
          <w:sz w:val="22"/>
          <w:szCs w:val="22"/>
        </w:rPr>
        <w:t xml:space="preserve"> 6.1. слова "2023 года" заменить на слова: " 2025 года".</w:t>
      </w:r>
    </w:p>
    <w:p w:rsidR="00450C06" w:rsidRPr="00696C23" w:rsidRDefault="00450C06" w:rsidP="00696C23">
      <w:pPr>
        <w:pStyle w:val="1f"/>
        <w:jc w:val="both"/>
        <w:rPr>
          <w:sz w:val="22"/>
          <w:szCs w:val="22"/>
        </w:rPr>
      </w:pPr>
      <w:r w:rsidRPr="00696C23">
        <w:rPr>
          <w:bCs/>
          <w:sz w:val="22"/>
          <w:szCs w:val="22"/>
        </w:rPr>
        <w:t>1.1.22.</w:t>
      </w:r>
      <w:r w:rsidRPr="00696C23">
        <w:rPr>
          <w:sz w:val="22"/>
          <w:szCs w:val="22"/>
        </w:rPr>
        <w:t xml:space="preserve"> Приложение 1 к Положению о муниципальном жилищном контроле на территории  </w:t>
      </w:r>
      <w:r w:rsidRPr="00696C23">
        <w:rPr>
          <w:bCs/>
          <w:sz w:val="22"/>
          <w:szCs w:val="22"/>
        </w:rPr>
        <w:t>Шибковского</w:t>
      </w:r>
      <w:r w:rsidRPr="00696C23">
        <w:rPr>
          <w:sz w:val="22"/>
          <w:szCs w:val="22"/>
        </w:rPr>
        <w:t xml:space="preserve"> сельсовета Искитимского района Новосибирской области изложить в следующей редакции:</w:t>
      </w:r>
    </w:p>
    <w:p w:rsidR="00450C06" w:rsidRPr="00696C23" w:rsidRDefault="00450C06" w:rsidP="00696C23">
      <w:pPr>
        <w:pStyle w:val="1f"/>
        <w:jc w:val="both"/>
        <w:rPr>
          <w:sz w:val="22"/>
          <w:szCs w:val="22"/>
        </w:rPr>
      </w:pPr>
      <w:r w:rsidRPr="00696C23">
        <w:rPr>
          <w:bCs/>
          <w:sz w:val="22"/>
          <w:szCs w:val="22"/>
        </w:rPr>
        <w:t xml:space="preserve">«Перечень должностных лиц, уполномоченных на осуществление муниципального жилищного контроля на территории </w:t>
      </w:r>
      <w:r w:rsidRPr="00696C23">
        <w:rPr>
          <w:sz w:val="22"/>
          <w:szCs w:val="22"/>
        </w:rPr>
        <w:t xml:space="preserve"> </w:t>
      </w:r>
      <w:r w:rsidRPr="00696C23">
        <w:rPr>
          <w:bCs/>
          <w:sz w:val="22"/>
          <w:szCs w:val="22"/>
        </w:rPr>
        <w:t>Шибковского</w:t>
      </w:r>
      <w:r w:rsidRPr="00696C23">
        <w:rPr>
          <w:sz w:val="22"/>
          <w:szCs w:val="22"/>
        </w:rPr>
        <w:t xml:space="preserve"> сельсовета Искитимского района Новосибирской области</w:t>
      </w:r>
    </w:p>
    <w:p w:rsidR="00450C06" w:rsidRPr="00696C23" w:rsidRDefault="00450C06" w:rsidP="00696C23">
      <w:pPr>
        <w:pStyle w:val="1f"/>
        <w:jc w:val="both"/>
        <w:rPr>
          <w:sz w:val="22"/>
          <w:szCs w:val="22"/>
        </w:rPr>
      </w:pPr>
      <w:r w:rsidRPr="00696C23">
        <w:rPr>
          <w:sz w:val="22"/>
          <w:szCs w:val="22"/>
        </w:rPr>
        <w:t xml:space="preserve">1. Самусенок Наталья Юрьевна - глава  </w:t>
      </w:r>
      <w:r w:rsidRPr="00696C23">
        <w:rPr>
          <w:sz w:val="22"/>
          <w:szCs w:val="22"/>
          <w:shd w:val="clear" w:color="auto" w:fill="FFFFFF"/>
        </w:rPr>
        <w:t>Шибковского</w:t>
      </w:r>
      <w:r w:rsidRPr="00696C23">
        <w:rPr>
          <w:sz w:val="22"/>
          <w:szCs w:val="22"/>
        </w:rPr>
        <w:t xml:space="preserve"> сельсовета Искитимского района Новосибирской области</w:t>
      </w:r>
    </w:p>
    <w:p w:rsidR="00450C06" w:rsidRPr="00696C23" w:rsidRDefault="00450C06" w:rsidP="00696C23">
      <w:pPr>
        <w:pStyle w:val="1f"/>
        <w:jc w:val="both"/>
        <w:rPr>
          <w:sz w:val="22"/>
          <w:szCs w:val="22"/>
        </w:rPr>
      </w:pPr>
      <w:r w:rsidRPr="00696C23">
        <w:rPr>
          <w:sz w:val="22"/>
          <w:szCs w:val="22"/>
        </w:rPr>
        <w:t xml:space="preserve">2. </w:t>
      </w:r>
      <w:proofErr w:type="spellStart"/>
      <w:r w:rsidRPr="00696C23">
        <w:rPr>
          <w:sz w:val="22"/>
          <w:szCs w:val="22"/>
        </w:rPr>
        <w:t>Янушина</w:t>
      </w:r>
      <w:proofErr w:type="spellEnd"/>
      <w:r w:rsidRPr="00696C23">
        <w:rPr>
          <w:sz w:val="22"/>
          <w:szCs w:val="22"/>
        </w:rPr>
        <w:t xml:space="preserve"> Светлана Юрьевна - заместитель главы администрации </w:t>
      </w:r>
      <w:r w:rsidRPr="00696C23">
        <w:rPr>
          <w:sz w:val="22"/>
          <w:szCs w:val="22"/>
          <w:shd w:val="clear" w:color="auto" w:fill="FFFFFF"/>
        </w:rPr>
        <w:t>Шибковского</w:t>
      </w:r>
      <w:r w:rsidRPr="00696C23">
        <w:rPr>
          <w:sz w:val="22"/>
          <w:szCs w:val="22"/>
        </w:rPr>
        <w:t xml:space="preserve"> сельсовета Искитимского района Новосибирской области</w:t>
      </w:r>
    </w:p>
    <w:p w:rsidR="00450C06" w:rsidRPr="00696C23" w:rsidRDefault="00450C06" w:rsidP="00696C23">
      <w:pPr>
        <w:pStyle w:val="1f"/>
        <w:jc w:val="both"/>
        <w:rPr>
          <w:sz w:val="22"/>
          <w:szCs w:val="22"/>
        </w:rPr>
      </w:pPr>
      <w:r w:rsidRPr="00696C23">
        <w:rPr>
          <w:sz w:val="22"/>
          <w:szCs w:val="22"/>
        </w:rPr>
        <w:t xml:space="preserve">3. Ежей Валентина Владимировна - специалист администрации </w:t>
      </w:r>
      <w:r w:rsidRPr="00696C23">
        <w:rPr>
          <w:sz w:val="22"/>
          <w:szCs w:val="22"/>
          <w:shd w:val="clear" w:color="auto" w:fill="FFFFFF"/>
        </w:rPr>
        <w:t>Шибковского</w:t>
      </w:r>
      <w:r w:rsidRPr="00696C23">
        <w:rPr>
          <w:sz w:val="22"/>
          <w:szCs w:val="22"/>
        </w:rPr>
        <w:t xml:space="preserve"> сельсовета Искитимского района Новосибирской области»</w:t>
      </w:r>
    </w:p>
    <w:p w:rsidR="00450C06" w:rsidRPr="00696C23" w:rsidRDefault="00450C06" w:rsidP="00696C23">
      <w:pPr>
        <w:pStyle w:val="1f"/>
        <w:jc w:val="both"/>
        <w:rPr>
          <w:color w:val="000000"/>
          <w:sz w:val="22"/>
          <w:szCs w:val="22"/>
        </w:rPr>
      </w:pPr>
      <w:r w:rsidRPr="00696C23">
        <w:rPr>
          <w:sz w:val="22"/>
          <w:szCs w:val="22"/>
        </w:rPr>
        <w:t xml:space="preserve">2. Опубликовать настоящее решение в периодическом печатном </w:t>
      </w:r>
      <w:proofErr w:type="gramStart"/>
      <w:r w:rsidRPr="00696C23">
        <w:rPr>
          <w:sz w:val="22"/>
          <w:szCs w:val="22"/>
        </w:rPr>
        <w:t>издании</w:t>
      </w:r>
      <w:proofErr w:type="gramEnd"/>
      <w:r w:rsidRPr="00696C23">
        <w:rPr>
          <w:sz w:val="22"/>
          <w:szCs w:val="22"/>
        </w:rPr>
        <w:t xml:space="preserve"> «Вестник Шибковского сельсовета» и разместить на официальном сайте администрации Шибковского</w:t>
      </w:r>
      <w:r w:rsidRPr="00696C23">
        <w:rPr>
          <w:bCs/>
          <w:sz w:val="22"/>
          <w:szCs w:val="22"/>
        </w:rPr>
        <w:t xml:space="preserve"> сельсовета Искитимского района Новосибирской области</w:t>
      </w:r>
      <w:r w:rsidRPr="00696C23">
        <w:rPr>
          <w:sz w:val="22"/>
          <w:szCs w:val="22"/>
        </w:rPr>
        <w:t>.</w:t>
      </w:r>
    </w:p>
    <w:p w:rsidR="00450C06" w:rsidRPr="00696C23" w:rsidRDefault="00450C06" w:rsidP="00696C23">
      <w:pPr>
        <w:pStyle w:val="1f"/>
        <w:jc w:val="both"/>
        <w:rPr>
          <w:sz w:val="22"/>
          <w:szCs w:val="22"/>
        </w:rPr>
      </w:pPr>
      <w:r w:rsidRPr="00696C23">
        <w:rPr>
          <w:sz w:val="22"/>
          <w:szCs w:val="22"/>
        </w:rPr>
        <w:t>3. Настоящее решение вступает в силу после его официального опубликования.</w:t>
      </w:r>
    </w:p>
    <w:p w:rsidR="00450C06" w:rsidRPr="00696C23" w:rsidRDefault="00450C06" w:rsidP="00696C23">
      <w:pPr>
        <w:pStyle w:val="1f"/>
        <w:jc w:val="both"/>
        <w:rPr>
          <w:sz w:val="22"/>
          <w:szCs w:val="22"/>
        </w:rPr>
      </w:pPr>
    </w:p>
    <w:p w:rsidR="00450C06" w:rsidRPr="00696C23" w:rsidRDefault="00450C06" w:rsidP="00696C23">
      <w:pPr>
        <w:pStyle w:val="1f"/>
        <w:jc w:val="both"/>
        <w:rPr>
          <w:sz w:val="22"/>
          <w:szCs w:val="22"/>
        </w:rPr>
      </w:pPr>
    </w:p>
    <w:p w:rsidR="00450C06" w:rsidRPr="00696C23" w:rsidRDefault="00450C06" w:rsidP="00696C23">
      <w:pPr>
        <w:pStyle w:val="1f"/>
        <w:jc w:val="both"/>
        <w:rPr>
          <w:sz w:val="22"/>
          <w:szCs w:val="22"/>
        </w:rPr>
      </w:pPr>
      <w:r w:rsidRPr="00696C23">
        <w:rPr>
          <w:sz w:val="22"/>
          <w:szCs w:val="22"/>
        </w:rPr>
        <w:t>Глава                                                               Председатель Совета депутатов</w:t>
      </w:r>
    </w:p>
    <w:p w:rsidR="00450C06" w:rsidRPr="00696C23" w:rsidRDefault="00450C06" w:rsidP="00696C23">
      <w:pPr>
        <w:pStyle w:val="1f"/>
        <w:jc w:val="both"/>
        <w:rPr>
          <w:sz w:val="22"/>
          <w:szCs w:val="22"/>
        </w:rPr>
      </w:pPr>
      <w:r w:rsidRPr="00696C23">
        <w:rPr>
          <w:sz w:val="22"/>
          <w:szCs w:val="22"/>
        </w:rPr>
        <w:t>Шибковского сельсовета                               Шибковского сельсовета</w:t>
      </w:r>
    </w:p>
    <w:p w:rsidR="00450C06" w:rsidRPr="00696C23" w:rsidRDefault="00450C06" w:rsidP="00696C23">
      <w:pPr>
        <w:pStyle w:val="1f"/>
        <w:jc w:val="both"/>
        <w:rPr>
          <w:sz w:val="22"/>
          <w:szCs w:val="22"/>
        </w:rPr>
      </w:pPr>
      <w:r w:rsidRPr="00696C23">
        <w:rPr>
          <w:sz w:val="22"/>
          <w:szCs w:val="22"/>
        </w:rPr>
        <w:t>Искитимского района                                     Искитимского района</w:t>
      </w:r>
    </w:p>
    <w:p w:rsidR="00450C06" w:rsidRPr="00696C23" w:rsidRDefault="00450C06" w:rsidP="00696C23">
      <w:pPr>
        <w:pStyle w:val="1f"/>
        <w:jc w:val="both"/>
        <w:rPr>
          <w:sz w:val="22"/>
          <w:szCs w:val="22"/>
        </w:rPr>
      </w:pPr>
      <w:r w:rsidRPr="00696C23">
        <w:rPr>
          <w:sz w:val="22"/>
          <w:szCs w:val="22"/>
        </w:rPr>
        <w:t xml:space="preserve">Новосибирской области                                 Новосибирской области    </w:t>
      </w:r>
    </w:p>
    <w:p w:rsidR="00450C06" w:rsidRPr="00696C23" w:rsidRDefault="00450C06" w:rsidP="00696C23">
      <w:pPr>
        <w:pStyle w:val="1f"/>
        <w:jc w:val="both"/>
        <w:rPr>
          <w:sz w:val="22"/>
          <w:szCs w:val="22"/>
        </w:rPr>
      </w:pPr>
    </w:p>
    <w:p w:rsidR="00450C06" w:rsidRPr="00696C23" w:rsidRDefault="00450C06" w:rsidP="00696C23">
      <w:pPr>
        <w:pStyle w:val="1f"/>
        <w:jc w:val="both"/>
        <w:rPr>
          <w:sz w:val="22"/>
          <w:szCs w:val="22"/>
        </w:rPr>
      </w:pPr>
      <w:r w:rsidRPr="00696C23">
        <w:rPr>
          <w:sz w:val="22"/>
          <w:szCs w:val="22"/>
        </w:rPr>
        <w:t>___________</w:t>
      </w:r>
      <w:proofErr w:type="spellStart"/>
      <w:r w:rsidRPr="00696C23">
        <w:rPr>
          <w:sz w:val="22"/>
          <w:szCs w:val="22"/>
        </w:rPr>
        <w:t>Н.Ю.Самусенок</w:t>
      </w:r>
      <w:proofErr w:type="spellEnd"/>
      <w:r w:rsidRPr="00696C23">
        <w:rPr>
          <w:sz w:val="22"/>
          <w:szCs w:val="22"/>
        </w:rPr>
        <w:t xml:space="preserve">                        _______________ </w:t>
      </w:r>
      <w:proofErr w:type="spellStart"/>
      <w:r w:rsidRPr="00696C23">
        <w:rPr>
          <w:sz w:val="22"/>
          <w:szCs w:val="22"/>
        </w:rPr>
        <w:t>Н.Г.Пазиева</w:t>
      </w:r>
      <w:proofErr w:type="spellEnd"/>
    </w:p>
    <w:p w:rsidR="00450C06" w:rsidRPr="00696C23" w:rsidRDefault="00450C06" w:rsidP="00696C23">
      <w:pPr>
        <w:pStyle w:val="1f"/>
        <w:jc w:val="both"/>
        <w:rPr>
          <w:sz w:val="22"/>
          <w:szCs w:val="22"/>
        </w:rPr>
      </w:pPr>
    </w:p>
    <w:p w:rsidR="00450C06" w:rsidRPr="00573AF0" w:rsidRDefault="00450C06" w:rsidP="00696C23">
      <w:pPr>
        <w:pStyle w:val="1f"/>
        <w:jc w:val="center"/>
        <w:rPr>
          <w:b/>
          <w:sz w:val="22"/>
          <w:szCs w:val="22"/>
        </w:rPr>
      </w:pPr>
      <w:r w:rsidRPr="00573AF0">
        <w:rPr>
          <w:b/>
          <w:sz w:val="22"/>
          <w:szCs w:val="22"/>
        </w:rPr>
        <w:t>СОВЕТ  ДЕПУТАТОВ</w:t>
      </w:r>
    </w:p>
    <w:p w:rsidR="00450C06" w:rsidRPr="00573AF0" w:rsidRDefault="00450C06" w:rsidP="00696C23">
      <w:pPr>
        <w:pStyle w:val="1f"/>
        <w:jc w:val="center"/>
        <w:rPr>
          <w:b/>
          <w:sz w:val="22"/>
          <w:szCs w:val="22"/>
        </w:rPr>
      </w:pPr>
      <w:r w:rsidRPr="00573AF0">
        <w:rPr>
          <w:b/>
          <w:sz w:val="22"/>
          <w:szCs w:val="22"/>
        </w:rPr>
        <w:t>ШИБКОВСКОГО СЕЛЬСОВЕТА ИСКИТИМСКОГО РАЙОНА</w:t>
      </w:r>
    </w:p>
    <w:p w:rsidR="00450C06" w:rsidRPr="00696C23" w:rsidRDefault="00450C06" w:rsidP="00696C23">
      <w:pPr>
        <w:pStyle w:val="1f"/>
        <w:jc w:val="center"/>
        <w:rPr>
          <w:sz w:val="22"/>
          <w:szCs w:val="22"/>
        </w:rPr>
      </w:pPr>
      <w:r w:rsidRPr="00573AF0">
        <w:rPr>
          <w:b/>
          <w:sz w:val="22"/>
          <w:szCs w:val="22"/>
        </w:rPr>
        <w:t>НОВОСИБИРСКОЙ ОБЛАСТИ</w:t>
      </w:r>
    </w:p>
    <w:p w:rsidR="00450C06" w:rsidRPr="00696C23" w:rsidRDefault="00450C06" w:rsidP="00696C23">
      <w:pPr>
        <w:pStyle w:val="1f"/>
        <w:jc w:val="center"/>
        <w:rPr>
          <w:sz w:val="22"/>
          <w:szCs w:val="22"/>
        </w:rPr>
      </w:pPr>
      <w:r w:rsidRPr="00696C23">
        <w:rPr>
          <w:sz w:val="22"/>
          <w:szCs w:val="22"/>
        </w:rPr>
        <w:t>(</w:t>
      </w:r>
      <w:r w:rsidRPr="00696C23">
        <w:rPr>
          <w:i/>
          <w:sz w:val="22"/>
          <w:szCs w:val="22"/>
        </w:rPr>
        <w:t>шестого созыва</w:t>
      </w:r>
      <w:r w:rsidRPr="00696C23">
        <w:rPr>
          <w:sz w:val="22"/>
          <w:szCs w:val="22"/>
        </w:rPr>
        <w:t>)</w:t>
      </w:r>
    </w:p>
    <w:p w:rsidR="00450C06" w:rsidRPr="00696C23" w:rsidRDefault="00450C06" w:rsidP="00696C23">
      <w:pPr>
        <w:pStyle w:val="1f"/>
        <w:jc w:val="center"/>
        <w:rPr>
          <w:sz w:val="22"/>
          <w:szCs w:val="22"/>
        </w:rPr>
      </w:pPr>
    </w:p>
    <w:p w:rsidR="00450C06" w:rsidRPr="00696C23" w:rsidRDefault="00450C06" w:rsidP="00696C23">
      <w:pPr>
        <w:pStyle w:val="1f"/>
        <w:jc w:val="center"/>
        <w:rPr>
          <w:sz w:val="22"/>
          <w:szCs w:val="22"/>
        </w:rPr>
      </w:pPr>
      <w:r w:rsidRPr="00696C23">
        <w:rPr>
          <w:sz w:val="22"/>
          <w:szCs w:val="22"/>
        </w:rPr>
        <w:t>РЕШЕНИЕ</w:t>
      </w:r>
    </w:p>
    <w:p w:rsidR="00450C06" w:rsidRPr="00696C23" w:rsidRDefault="00450C06" w:rsidP="00696C23">
      <w:pPr>
        <w:pStyle w:val="1f"/>
        <w:jc w:val="center"/>
        <w:rPr>
          <w:sz w:val="22"/>
          <w:szCs w:val="22"/>
        </w:rPr>
      </w:pPr>
      <w:r w:rsidRPr="00696C23">
        <w:rPr>
          <w:sz w:val="22"/>
          <w:szCs w:val="22"/>
        </w:rPr>
        <w:t>(</w:t>
      </w:r>
      <w:r w:rsidRPr="00696C23">
        <w:rPr>
          <w:i/>
          <w:sz w:val="22"/>
          <w:szCs w:val="22"/>
        </w:rPr>
        <w:t>сорок первой очередной сессии</w:t>
      </w:r>
      <w:r w:rsidRPr="00696C23">
        <w:rPr>
          <w:sz w:val="22"/>
          <w:szCs w:val="22"/>
        </w:rPr>
        <w:t>)</w:t>
      </w:r>
    </w:p>
    <w:p w:rsidR="00450C06" w:rsidRPr="00696C23" w:rsidRDefault="00450C06" w:rsidP="00696C23">
      <w:pPr>
        <w:pStyle w:val="1f"/>
        <w:jc w:val="center"/>
        <w:rPr>
          <w:sz w:val="22"/>
          <w:szCs w:val="22"/>
          <w:u w:val="single"/>
        </w:rPr>
      </w:pPr>
    </w:p>
    <w:p w:rsidR="00450C06" w:rsidRPr="00696C23" w:rsidRDefault="00450C06" w:rsidP="00696C23">
      <w:pPr>
        <w:pStyle w:val="1f"/>
        <w:jc w:val="center"/>
        <w:rPr>
          <w:sz w:val="22"/>
          <w:szCs w:val="22"/>
          <w:u w:val="single"/>
        </w:rPr>
      </w:pPr>
      <w:r w:rsidRPr="00696C23">
        <w:rPr>
          <w:sz w:val="22"/>
          <w:szCs w:val="22"/>
          <w:u w:val="single"/>
        </w:rPr>
        <w:t>27.02.2025</w:t>
      </w:r>
      <w:r w:rsidRPr="00696C23">
        <w:rPr>
          <w:sz w:val="22"/>
          <w:szCs w:val="22"/>
        </w:rPr>
        <w:t xml:space="preserve">  № </w:t>
      </w:r>
      <w:r w:rsidRPr="00696C23">
        <w:rPr>
          <w:sz w:val="22"/>
          <w:szCs w:val="22"/>
          <w:u w:val="single"/>
        </w:rPr>
        <w:t>192</w:t>
      </w:r>
    </w:p>
    <w:p w:rsidR="00450C06" w:rsidRPr="00696C23" w:rsidRDefault="00450C06" w:rsidP="00696C23">
      <w:pPr>
        <w:pStyle w:val="1f"/>
        <w:jc w:val="center"/>
        <w:rPr>
          <w:sz w:val="22"/>
          <w:szCs w:val="22"/>
        </w:rPr>
      </w:pPr>
      <w:proofErr w:type="spellStart"/>
      <w:r w:rsidRPr="00696C23">
        <w:rPr>
          <w:sz w:val="22"/>
          <w:szCs w:val="22"/>
        </w:rPr>
        <w:t>д</w:t>
      </w:r>
      <w:proofErr w:type="gramStart"/>
      <w:r w:rsidRPr="00696C23">
        <w:rPr>
          <w:sz w:val="22"/>
          <w:szCs w:val="22"/>
        </w:rPr>
        <w:t>.Ш</w:t>
      </w:r>
      <w:proofErr w:type="gramEnd"/>
      <w:r w:rsidRPr="00696C23">
        <w:rPr>
          <w:sz w:val="22"/>
          <w:szCs w:val="22"/>
        </w:rPr>
        <w:t>ибково</w:t>
      </w:r>
      <w:proofErr w:type="spellEnd"/>
    </w:p>
    <w:p w:rsidR="00450C06" w:rsidRPr="00696C23" w:rsidRDefault="00450C06" w:rsidP="00696C23">
      <w:pPr>
        <w:pStyle w:val="1f"/>
        <w:jc w:val="both"/>
        <w:rPr>
          <w:sz w:val="22"/>
          <w:szCs w:val="22"/>
        </w:rPr>
      </w:pPr>
      <w:r w:rsidRPr="00696C23">
        <w:rPr>
          <w:sz w:val="22"/>
          <w:szCs w:val="22"/>
        </w:rPr>
        <w:t>О внесении изменений в решение Совета депутатов Шибковского сельсовета Искитимского района Новосибирской области от 21.09.2021 № 47 "</w:t>
      </w:r>
      <w:r w:rsidRPr="00696C23">
        <w:rPr>
          <w:bCs/>
          <w:sz w:val="22"/>
          <w:szCs w:val="22"/>
        </w:rPr>
        <w:t xml:space="preserve">Об утверждении Положения о муниципальном контроле в сфере благоустройства на территории </w:t>
      </w:r>
      <w:r w:rsidRPr="00696C23">
        <w:rPr>
          <w:sz w:val="22"/>
          <w:szCs w:val="22"/>
        </w:rPr>
        <w:t>Шибковского</w:t>
      </w:r>
      <w:r w:rsidRPr="00696C23">
        <w:rPr>
          <w:bCs/>
          <w:sz w:val="22"/>
          <w:szCs w:val="22"/>
        </w:rPr>
        <w:t xml:space="preserve"> сельсовета Искитимского района Новосибирской области"</w:t>
      </w:r>
    </w:p>
    <w:p w:rsidR="00450C06" w:rsidRPr="00696C23" w:rsidRDefault="00450C06" w:rsidP="00696C23">
      <w:pPr>
        <w:pStyle w:val="1f"/>
        <w:jc w:val="both"/>
        <w:rPr>
          <w:sz w:val="22"/>
          <w:szCs w:val="22"/>
        </w:rPr>
      </w:pPr>
    </w:p>
    <w:p w:rsidR="00450C06" w:rsidRPr="00696C23" w:rsidRDefault="00450C06" w:rsidP="00696C23">
      <w:pPr>
        <w:pStyle w:val="1f"/>
        <w:jc w:val="both"/>
        <w:rPr>
          <w:sz w:val="22"/>
          <w:szCs w:val="22"/>
        </w:rPr>
      </w:pPr>
      <w:r w:rsidRPr="00696C23">
        <w:rPr>
          <w:sz w:val="22"/>
          <w:szCs w:val="22"/>
        </w:rPr>
        <w:t xml:space="preserve">В </w:t>
      </w:r>
      <w:proofErr w:type="gramStart"/>
      <w:r w:rsidRPr="00696C23">
        <w:rPr>
          <w:sz w:val="22"/>
          <w:szCs w:val="22"/>
        </w:rPr>
        <w:t>соответствии</w:t>
      </w:r>
      <w:proofErr w:type="gramEnd"/>
      <w:r w:rsidRPr="00696C23">
        <w:rPr>
          <w:sz w:val="22"/>
          <w:szCs w:val="22"/>
        </w:rPr>
        <w:t xml:space="preserve"> с Федеральным законом от 06.10.2003г № 131-ФЗ "Об общих принципах организации местного самоуправления в Российской Федерации", Совет депутатов  Шибковского сельсовета Искитимского района Новосибирской области</w:t>
      </w:r>
    </w:p>
    <w:p w:rsidR="00450C06" w:rsidRPr="00696C23" w:rsidRDefault="00450C06" w:rsidP="00696C23">
      <w:pPr>
        <w:pStyle w:val="1f"/>
        <w:jc w:val="both"/>
        <w:rPr>
          <w:sz w:val="22"/>
          <w:szCs w:val="22"/>
        </w:rPr>
      </w:pPr>
      <w:r w:rsidRPr="00696C23">
        <w:rPr>
          <w:sz w:val="22"/>
          <w:szCs w:val="22"/>
        </w:rPr>
        <w:t>РЕШИЛ:</w:t>
      </w:r>
    </w:p>
    <w:p w:rsidR="00450C06" w:rsidRPr="00696C23" w:rsidRDefault="00450C06" w:rsidP="00696C23">
      <w:pPr>
        <w:pStyle w:val="1f"/>
        <w:jc w:val="both"/>
        <w:rPr>
          <w:sz w:val="22"/>
          <w:szCs w:val="22"/>
        </w:rPr>
      </w:pPr>
      <w:r w:rsidRPr="00696C23">
        <w:rPr>
          <w:sz w:val="22"/>
          <w:szCs w:val="22"/>
        </w:rPr>
        <w:t>Внести в решение Совета депутатов Шибковского сельсовета Искитимского района Новосибирской области от 21.09.2021  № 47 "</w:t>
      </w:r>
      <w:r w:rsidRPr="00696C23">
        <w:rPr>
          <w:bCs/>
          <w:sz w:val="22"/>
          <w:szCs w:val="22"/>
        </w:rPr>
        <w:t xml:space="preserve">Об утверждении Положения о муниципальном контроле в сфере благоустройства на территории </w:t>
      </w:r>
      <w:r w:rsidRPr="00696C23">
        <w:rPr>
          <w:sz w:val="22"/>
          <w:szCs w:val="22"/>
        </w:rPr>
        <w:t>Шибковского</w:t>
      </w:r>
      <w:r w:rsidRPr="00696C23">
        <w:rPr>
          <w:bCs/>
          <w:sz w:val="22"/>
          <w:szCs w:val="22"/>
        </w:rPr>
        <w:t xml:space="preserve"> сельсовета Искитимского района Новосибирской области</w:t>
      </w:r>
      <w:r w:rsidRPr="00696C23">
        <w:rPr>
          <w:sz w:val="22"/>
          <w:szCs w:val="22"/>
        </w:rPr>
        <w:t>" следующие изменения:</w:t>
      </w:r>
    </w:p>
    <w:p w:rsidR="00450C06" w:rsidRPr="00696C23" w:rsidRDefault="00450C06" w:rsidP="00696C23">
      <w:pPr>
        <w:pStyle w:val="1f"/>
        <w:jc w:val="both"/>
        <w:rPr>
          <w:sz w:val="22"/>
          <w:szCs w:val="22"/>
        </w:rPr>
      </w:pPr>
      <w:r w:rsidRPr="00696C23">
        <w:rPr>
          <w:sz w:val="22"/>
          <w:szCs w:val="22"/>
        </w:rPr>
        <w:lastRenderedPageBreak/>
        <w:t xml:space="preserve">В </w:t>
      </w:r>
      <w:proofErr w:type="gramStart"/>
      <w:r w:rsidRPr="00696C23">
        <w:rPr>
          <w:sz w:val="22"/>
          <w:szCs w:val="22"/>
        </w:rPr>
        <w:t>Положении</w:t>
      </w:r>
      <w:proofErr w:type="gramEnd"/>
      <w:r w:rsidRPr="00696C23">
        <w:rPr>
          <w:sz w:val="22"/>
          <w:szCs w:val="22"/>
        </w:rPr>
        <w:t xml:space="preserve"> </w:t>
      </w:r>
      <w:r w:rsidRPr="00696C23">
        <w:rPr>
          <w:bCs/>
          <w:sz w:val="22"/>
          <w:szCs w:val="22"/>
        </w:rPr>
        <w:t xml:space="preserve">о муниципальном контроле в сфере благоустройства на территории </w:t>
      </w:r>
      <w:r w:rsidRPr="00696C23">
        <w:rPr>
          <w:sz w:val="22"/>
          <w:szCs w:val="22"/>
        </w:rPr>
        <w:t>Шибковского</w:t>
      </w:r>
      <w:r w:rsidRPr="00696C23">
        <w:rPr>
          <w:bCs/>
          <w:sz w:val="22"/>
          <w:szCs w:val="22"/>
        </w:rPr>
        <w:t xml:space="preserve"> сельсовета Искитимского района Новосибирской области:</w:t>
      </w:r>
    </w:p>
    <w:p w:rsidR="00450C06" w:rsidRPr="00696C23" w:rsidRDefault="00450C06" w:rsidP="00696C23">
      <w:pPr>
        <w:pStyle w:val="1f"/>
        <w:jc w:val="both"/>
        <w:rPr>
          <w:sz w:val="22"/>
          <w:szCs w:val="22"/>
        </w:rPr>
      </w:pPr>
      <w:r w:rsidRPr="00696C23">
        <w:rPr>
          <w:bCs/>
          <w:sz w:val="22"/>
          <w:szCs w:val="22"/>
        </w:rPr>
        <w:t xml:space="preserve"> 1.1.1. Раздел 2 "</w:t>
      </w:r>
      <w:r w:rsidRPr="00696C23">
        <w:rPr>
          <w:sz w:val="22"/>
          <w:szCs w:val="22"/>
        </w:rPr>
        <w:t xml:space="preserve"> Категории риска причинения вреда (ущерба)" изложить в следующей редакции:</w:t>
      </w:r>
    </w:p>
    <w:p w:rsidR="00450C06" w:rsidRPr="00696C23" w:rsidRDefault="00450C06" w:rsidP="00696C23">
      <w:pPr>
        <w:pStyle w:val="1f"/>
        <w:jc w:val="both"/>
        <w:rPr>
          <w:sz w:val="22"/>
          <w:szCs w:val="22"/>
        </w:rPr>
      </w:pPr>
      <w:r w:rsidRPr="00696C23">
        <w:rPr>
          <w:sz w:val="22"/>
          <w:szCs w:val="22"/>
        </w:rPr>
        <w:t>"2. Категории риска причинения вреда (ущерба)</w:t>
      </w:r>
      <w:r w:rsidRPr="00696C23">
        <w:rPr>
          <w:sz w:val="22"/>
          <w:szCs w:val="22"/>
        </w:rPr>
        <w:tab/>
      </w:r>
    </w:p>
    <w:p w:rsidR="00450C06" w:rsidRPr="00696C23" w:rsidRDefault="00450C06" w:rsidP="00696C23">
      <w:pPr>
        <w:pStyle w:val="1f"/>
        <w:jc w:val="both"/>
        <w:rPr>
          <w:sz w:val="22"/>
          <w:szCs w:val="22"/>
        </w:rPr>
      </w:pPr>
      <w:r w:rsidRPr="00696C23">
        <w:rPr>
          <w:sz w:val="22"/>
          <w:szCs w:val="22"/>
        </w:rPr>
        <w:t xml:space="preserve">2.1. Муниципальный контроль </w:t>
      </w:r>
      <w:r w:rsidRPr="00696C23">
        <w:rPr>
          <w:bCs/>
          <w:sz w:val="22"/>
          <w:szCs w:val="22"/>
        </w:rPr>
        <w:t>в сфере благоустройства</w:t>
      </w:r>
      <w:r w:rsidRPr="00696C23">
        <w:rPr>
          <w:sz w:val="22"/>
          <w:szCs w:val="22"/>
        </w:rPr>
        <w:t xml:space="preserve"> осуществляется на основе управления рисками причинения вреда (ущерба) охраняемым законом ценностям.</w:t>
      </w:r>
    </w:p>
    <w:p w:rsidR="00450C06" w:rsidRPr="00696C23" w:rsidRDefault="00450C06" w:rsidP="00696C23">
      <w:pPr>
        <w:pStyle w:val="1f"/>
        <w:jc w:val="both"/>
        <w:rPr>
          <w:rFonts w:eastAsia="Times New Roman"/>
          <w:sz w:val="22"/>
          <w:szCs w:val="22"/>
        </w:rPr>
      </w:pPr>
      <w:r w:rsidRPr="00696C23">
        <w:rPr>
          <w:sz w:val="22"/>
          <w:szCs w:val="22"/>
        </w:rPr>
        <w:t>2.2.</w:t>
      </w:r>
      <w:r w:rsidRPr="00696C23">
        <w:rPr>
          <w:rFonts w:eastAsia="Times New Roman"/>
          <w:sz w:val="22"/>
          <w:szCs w:val="22"/>
        </w:rPr>
        <w:t xml:space="preserve"> В </w:t>
      </w:r>
      <w:proofErr w:type="gramStart"/>
      <w:r w:rsidRPr="00696C23">
        <w:rPr>
          <w:rFonts w:eastAsia="Times New Roman"/>
          <w:sz w:val="22"/>
          <w:szCs w:val="22"/>
        </w:rPr>
        <w:t>целях</w:t>
      </w:r>
      <w:proofErr w:type="gramEnd"/>
      <w:r w:rsidRPr="00696C23">
        <w:rPr>
          <w:rFonts w:eastAsia="Times New Roman"/>
          <w:sz w:val="22"/>
          <w:szCs w:val="22"/>
        </w:rPr>
        <w:t xml:space="preserve">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450C06" w:rsidRPr="00696C23" w:rsidRDefault="00450C06" w:rsidP="00696C23">
      <w:pPr>
        <w:pStyle w:val="1f"/>
        <w:jc w:val="both"/>
        <w:rPr>
          <w:sz w:val="22"/>
          <w:szCs w:val="22"/>
        </w:rPr>
      </w:pPr>
      <w:r w:rsidRPr="00696C23">
        <w:rPr>
          <w:sz w:val="22"/>
          <w:szCs w:val="22"/>
        </w:rPr>
        <w:t>- значительный риск;</w:t>
      </w:r>
    </w:p>
    <w:p w:rsidR="00450C06" w:rsidRPr="00696C23" w:rsidRDefault="00450C06" w:rsidP="00696C23">
      <w:pPr>
        <w:pStyle w:val="1f"/>
        <w:jc w:val="both"/>
        <w:rPr>
          <w:sz w:val="22"/>
          <w:szCs w:val="22"/>
        </w:rPr>
      </w:pPr>
      <w:r w:rsidRPr="00696C23">
        <w:rPr>
          <w:sz w:val="22"/>
          <w:szCs w:val="22"/>
        </w:rPr>
        <w:t>-  средний риск;</w:t>
      </w:r>
    </w:p>
    <w:p w:rsidR="00450C06" w:rsidRPr="00696C23" w:rsidRDefault="00450C06" w:rsidP="00696C23">
      <w:pPr>
        <w:pStyle w:val="1f"/>
        <w:jc w:val="both"/>
        <w:rPr>
          <w:sz w:val="22"/>
          <w:szCs w:val="22"/>
        </w:rPr>
      </w:pPr>
      <w:r w:rsidRPr="00696C23">
        <w:rPr>
          <w:sz w:val="22"/>
          <w:szCs w:val="22"/>
        </w:rPr>
        <w:t>-  умеренный риск;</w:t>
      </w:r>
    </w:p>
    <w:p w:rsidR="00450C06" w:rsidRPr="00696C23" w:rsidRDefault="00450C06" w:rsidP="00696C23">
      <w:pPr>
        <w:pStyle w:val="1f"/>
        <w:jc w:val="both"/>
        <w:rPr>
          <w:sz w:val="22"/>
          <w:szCs w:val="22"/>
        </w:rPr>
      </w:pPr>
      <w:r w:rsidRPr="00696C23">
        <w:rPr>
          <w:sz w:val="22"/>
          <w:szCs w:val="22"/>
        </w:rPr>
        <w:t>-  низкий риск</w:t>
      </w:r>
      <w:proofErr w:type="gramStart"/>
      <w:r w:rsidRPr="00696C23">
        <w:rPr>
          <w:sz w:val="22"/>
          <w:szCs w:val="22"/>
        </w:rPr>
        <w:t>."</w:t>
      </w:r>
      <w:proofErr w:type="gramEnd"/>
    </w:p>
    <w:p w:rsidR="00450C06" w:rsidRPr="00696C23" w:rsidRDefault="00450C06" w:rsidP="00696C23">
      <w:pPr>
        <w:pStyle w:val="1f"/>
        <w:jc w:val="both"/>
        <w:rPr>
          <w:bCs/>
          <w:sz w:val="22"/>
          <w:szCs w:val="22"/>
        </w:rPr>
      </w:pPr>
      <w:r w:rsidRPr="00696C23">
        <w:rPr>
          <w:bCs/>
          <w:sz w:val="22"/>
          <w:szCs w:val="22"/>
        </w:rPr>
        <w:t>1.1.2. Дополнить разделом 2.1. следующего содержания:</w:t>
      </w:r>
    </w:p>
    <w:p w:rsidR="00450C06" w:rsidRPr="00696C23" w:rsidRDefault="00450C06" w:rsidP="00696C23">
      <w:pPr>
        <w:pStyle w:val="1f"/>
        <w:jc w:val="both"/>
        <w:rPr>
          <w:bCs/>
          <w:sz w:val="22"/>
          <w:szCs w:val="22"/>
        </w:rPr>
      </w:pPr>
      <w:r w:rsidRPr="00696C23">
        <w:rPr>
          <w:bCs/>
          <w:sz w:val="22"/>
          <w:szCs w:val="22"/>
        </w:rPr>
        <w:t>"2.1. Порядок присвоения объекту контроля категории риска</w:t>
      </w:r>
    </w:p>
    <w:p w:rsidR="00450C06" w:rsidRPr="00696C23" w:rsidRDefault="00450C06" w:rsidP="00696C23">
      <w:pPr>
        <w:pStyle w:val="1f"/>
        <w:jc w:val="both"/>
        <w:rPr>
          <w:sz w:val="22"/>
          <w:szCs w:val="22"/>
        </w:rPr>
      </w:pPr>
      <w:r w:rsidRPr="00696C23">
        <w:rPr>
          <w:sz w:val="22"/>
          <w:szCs w:val="22"/>
        </w:rPr>
        <w:t xml:space="preserve">2.1.1. </w:t>
      </w:r>
      <w:proofErr w:type="gramStart"/>
      <w:r w:rsidRPr="00696C23">
        <w:rPr>
          <w:sz w:val="22"/>
          <w:szCs w:val="22"/>
        </w:rPr>
        <w:t>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roofErr w:type="gramEnd"/>
    </w:p>
    <w:p w:rsidR="00450C06" w:rsidRPr="00696C23" w:rsidRDefault="00450C06" w:rsidP="00696C23">
      <w:pPr>
        <w:pStyle w:val="1f"/>
        <w:jc w:val="both"/>
        <w:rPr>
          <w:sz w:val="22"/>
          <w:szCs w:val="22"/>
        </w:rPr>
      </w:pPr>
      <w:r w:rsidRPr="00696C23">
        <w:rPr>
          <w:sz w:val="22"/>
          <w:szCs w:val="22"/>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696C23">
        <w:rPr>
          <w:sz w:val="22"/>
          <w:szCs w:val="22"/>
        </w:rPr>
        <w:t>виджет</w:t>
      </w:r>
      <w:proofErr w:type="spellEnd"/>
      <w:r w:rsidRPr="00696C23">
        <w:rPr>
          <w:sz w:val="22"/>
          <w:szCs w:val="22"/>
        </w:rPr>
        <w:t>) на официальном сайте контрольного органа в сети «Интернет».</w:t>
      </w:r>
    </w:p>
    <w:p w:rsidR="00450C06" w:rsidRPr="00696C23" w:rsidRDefault="00450C06" w:rsidP="00696C23">
      <w:pPr>
        <w:pStyle w:val="1f"/>
        <w:jc w:val="both"/>
        <w:rPr>
          <w:sz w:val="22"/>
          <w:szCs w:val="22"/>
        </w:rPr>
      </w:pPr>
      <w:r w:rsidRPr="00696C23">
        <w:rPr>
          <w:sz w:val="22"/>
          <w:szCs w:val="22"/>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450C06" w:rsidRPr="00696C23" w:rsidRDefault="00450C06" w:rsidP="00696C23">
      <w:pPr>
        <w:pStyle w:val="1f"/>
        <w:jc w:val="both"/>
        <w:rPr>
          <w:sz w:val="22"/>
          <w:szCs w:val="22"/>
        </w:rPr>
      </w:pPr>
      <w:r w:rsidRPr="00696C23">
        <w:rPr>
          <w:sz w:val="22"/>
          <w:szCs w:val="22"/>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450C06" w:rsidRPr="00696C23" w:rsidRDefault="00450C06" w:rsidP="00696C23">
      <w:pPr>
        <w:pStyle w:val="1f"/>
        <w:jc w:val="both"/>
        <w:rPr>
          <w:sz w:val="22"/>
          <w:szCs w:val="22"/>
        </w:rPr>
      </w:pPr>
      <w:proofErr w:type="gramStart"/>
      <w:r w:rsidRPr="00696C23">
        <w:rPr>
          <w:sz w:val="22"/>
          <w:szCs w:val="22"/>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696C23">
        <w:rPr>
          <w:sz w:val="22"/>
          <w:szCs w:val="22"/>
        </w:rPr>
        <w:t xml:space="preserve"> законом ценностям.</w:t>
      </w:r>
    </w:p>
    <w:p w:rsidR="00450C06" w:rsidRPr="00696C23" w:rsidRDefault="00450C06" w:rsidP="00696C23">
      <w:pPr>
        <w:pStyle w:val="1f"/>
        <w:jc w:val="both"/>
        <w:rPr>
          <w:sz w:val="22"/>
          <w:szCs w:val="22"/>
        </w:rPr>
      </w:pPr>
      <w:r w:rsidRPr="00696C23">
        <w:rPr>
          <w:sz w:val="22"/>
          <w:szCs w:val="22"/>
        </w:rPr>
        <w:t xml:space="preserve">Перечень индикаторов риска нарушения обязательных требований, проверяемых в </w:t>
      </w:r>
      <w:proofErr w:type="gramStart"/>
      <w:r w:rsidRPr="00696C23">
        <w:rPr>
          <w:sz w:val="22"/>
          <w:szCs w:val="22"/>
        </w:rPr>
        <w:t>рамках</w:t>
      </w:r>
      <w:proofErr w:type="gramEnd"/>
      <w:r w:rsidRPr="00696C23">
        <w:rPr>
          <w:sz w:val="22"/>
          <w:szCs w:val="22"/>
        </w:rPr>
        <w:t xml:space="preserve"> осуществления муниципального контроля установлен приложением 3 к настоящему Положению.</w:t>
      </w:r>
    </w:p>
    <w:p w:rsidR="00450C06" w:rsidRPr="00696C23" w:rsidRDefault="00450C06" w:rsidP="00696C23">
      <w:pPr>
        <w:pStyle w:val="1f"/>
        <w:jc w:val="both"/>
        <w:rPr>
          <w:sz w:val="22"/>
          <w:szCs w:val="22"/>
        </w:rPr>
      </w:pPr>
      <w:r w:rsidRPr="00696C23">
        <w:rPr>
          <w:sz w:val="22"/>
          <w:szCs w:val="22"/>
        </w:rPr>
        <w:t>В </w:t>
      </w:r>
      <w:proofErr w:type="gramStart"/>
      <w:r w:rsidRPr="00696C23">
        <w:rPr>
          <w:sz w:val="22"/>
          <w:szCs w:val="22"/>
        </w:rPr>
        <w:t>случае</w:t>
      </w:r>
      <w:proofErr w:type="gramEnd"/>
      <w:r w:rsidRPr="00696C23">
        <w:rPr>
          <w:sz w:val="22"/>
          <w:szCs w:val="22"/>
        </w:rPr>
        <w:t> если объект контроля не отнесен к определенной категории риска, он считается отнесенным к категории низкого риска.";</w:t>
      </w:r>
    </w:p>
    <w:p w:rsidR="00450C06" w:rsidRPr="00696C23" w:rsidRDefault="00450C06" w:rsidP="00696C23">
      <w:pPr>
        <w:pStyle w:val="1f"/>
        <w:jc w:val="both"/>
        <w:rPr>
          <w:sz w:val="22"/>
          <w:szCs w:val="22"/>
        </w:rPr>
      </w:pPr>
      <w:r w:rsidRPr="00696C23">
        <w:rPr>
          <w:sz w:val="22"/>
          <w:szCs w:val="22"/>
        </w:rPr>
        <w:t xml:space="preserve">1.1.3. В </w:t>
      </w:r>
      <w:proofErr w:type="gramStart"/>
      <w:r w:rsidRPr="00696C23">
        <w:rPr>
          <w:sz w:val="22"/>
          <w:szCs w:val="22"/>
        </w:rPr>
        <w:t>пункте</w:t>
      </w:r>
      <w:proofErr w:type="gramEnd"/>
      <w:r w:rsidRPr="00696C23">
        <w:rPr>
          <w:sz w:val="22"/>
          <w:szCs w:val="22"/>
        </w:rPr>
        <w:t xml:space="preserve">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450C06" w:rsidRPr="00696C23" w:rsidRDefault="00450C06" w:rsidP="00696C23">
      <w:pPr>
        <w:pStyle w:val="1f"/>
        <w:jc w:val="both"/>
        <w:rPr>
          <w:sz w:val="22"/>
          <w:szCs w:val="22"/>
        </w:rPr>
      </w:pPr>
      <w:r w:rsidRPr="00696C23">
        <w:rPr>
          <w:sz w:val="22"/>
          <w:szCs w:val="22"/>
        </w:rPr>
        <w:t xml:space="preserve">1.1.4. В </w:t>
      </w:r>
      <w:proofErr w:type="gramStart"/>
      <w:r w:rsidRPr="00696C23">
        <w:rPr>
          <w:sz w:val="22"/>
          <w:szCs w:val="22"/>
        </w:rPr>
        <w:t>пункте</w:t>
      </w:r>
      <w:proofErr w:type="gramEnd"/>
      <w:r w:rsidRPr="00696C23">
        <w:rPr>
          <w:sz w:val="22"/>
          <w:szCs w:val="22"/>
        </w:rPr>
        <w:t xml:space="preserve"> 3.4.1.  после слов "видео-конференц-связи" дополнить словами: "или мобильного приложения "Инспектор"";</w:t>
      </w:r>
    </w:p>
    <w:p w:rsidR="00450C06" w:rsidRPr="00696C23" w:rsidRDefault="00450C06" w:rsidP="00696C23">
      <w:pPr>
        <w:pStyle w:val="1f"/>
        <w:jc w:val="both"/>
        <w:rPr>
          <w:sz w:val="22"/>
          <w:szCs w:val="22"/>
        </w:rPr>
      </w:pPr>
      <w:r w:rsidRPr="00696C23">
        <w:rPr>
          <w:sz w:val="22"/>
          <w:szCs w:val="22"/>
        </w:rPr>
        <w:t>1.1.5. Пункт 3.4.2 изложить в следующей редакции:</w:t>
      </w:r>
    </w:p>
    <w:p w:rsidR="00450C06" w:rsidRPr="00696C23" w:rsidRDefault="00450C06" w:rsidP="00696C23">
      <w:pPr>
        <w:pStyle w:val="1f"/>
        <w:jc w:val="both"/>
        <w:rPr>
          <w:sz w:val="22"/>
          <w:szCs w:val="22"/>
        </w:rPr>
      </w:pPr>
      <w:r w:rsidRPr="00696C23">
        <w:rPr>
          <w:sz w:val="22"/>
          <w:szCs w:val="22"/>
        </w:rPr>
        <w:t xml:space="preserve">"3.4.2. </w:t>
      </w:r>
      <w:proofErr w:type="gramStart"/>
      <w:r w:rsidRPr="00696C23">
        <w:rPr>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696C23">
        <w:rPr>
          <w:sz w:val="22"/>
          <w:szCs w:val="22"/>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450C06" w:rsidRPr="00696C23" w:rsidRDefault="00450C06" w:rsidP="00696C23">
      <w:pPr>
        <w:pStyle w:val="1f"/>
        <w:jc w:val="both"/>
        <w:rPr>
          <w:sz w:val="22"/>
          <w:szCs w:val="22"/>
        </w:rPr>
      </w:pPr>
      <w:r w:rsidRPr="00696C23">
        <w:rPr>
          <w:sz w:val="22"/>
          <w:szCs w:val="22"/>
        </w:rPr>
        <w:t>1.1.6. Пункт 3.4.3 изложить в следующей редакции:</w:t>
      </w:r>
    </w:p>
    <w:p w:rsidR="00450C06" w:rsidRPr="00696C23" w:rsidRDefault="00450C06" w:rsidP="00696C23">
      <w:pPr>
        <w:pStyle w:val="1f"/>
        <w:jc w:val="both"/>
        <w:rPr>
          <w:sz w:val="22"/>
          <w:szCs w:val="22"/>
        </w:rPr>
      </w:pPr>
      <w:r w:rsidRPr="00696C23">
        <w:rPr>
          <w:sz w:val="22"/>
          <w:szCs w:val="22"/>
        </w:rPr>
        <w:lastRenderedPageBreak/>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696C23">
        <w:rPr>
          <w:sz w:val="22"/>
          <w:szCs w:val="22"/>
        </w:rPr>
        <w:t>.";</w:t>
      </w:r>
      <w:proofErr w:type="gramEnd"/>
    </w:p>
    <w:p w:rsidR="00450C06" w:rsidRPr="00696C23" w:rsidRDefault="00450C06" w:rsidP="00696C23">
      <w:pPr>
        <w:pStyle w:val="1f"/>
        <w:jc w:val="both"/>
        <w:rPr>
          <w:rStyle w:val="s10"/>
          <w:bCs/>
          <w:sz w:val="22"/>
          <w:szCs w:val="22"/>
        </w:rPr>
      </w:pPr>
      <w:r w:rsidRPr="00696C23">
        <w:rPr>
          <w:rStyle w:val="s10"/>
          <w:bCs/>
          <w:sz w:val="22"/>
          <w:szCs w:val="22"/>
        </w:rPr>
        <w:t>1.1.7. Пункт 3.4.4. изложить в следующей редакции:</w:t>
      </w:r>
    </w:p>
    <w:p w:rsidR="00450C06" w:rsidRPr="00696C23" w:rsidRDefault="00450C06" w:rsidP="00696C23">
      <w:pPr>
        <w:pStyle w:val="1f"/>
        <w:jc w:val="both"/>
        <w:rPr>
          <w:bCs/>
          <w:sz w:val="22"/>
          <w:szCs w:val="22"/>
        </w:rPr>
      </w:pPr>
      <w:r w:rsidRPr="00696C23">
        <w:rPr>
          <w:rStyle w:val="s10"/>
          <w:b/>
          <w:bCs/>
          <w:sz w:val="22"/>
          <w:szCs w:val="22"/>
        </w:rPr>
        <w:t xml:space="preserve">"3.4.4. </w:t>
      </w:r>
      <w:r w:rsidRPr="00696C23">
        <w:rPr>
          <w:bCs/>
          <w:sz w:val="22"/>
          <w:szCs w:val="22"/>
        </w:rPr>
        <w:t xml:space="preserve"> Обязательный профилактический визит </w:t>
      </w:r>
    </w:p>
    <w:p w:rsidR="00450C06" w:rsidRPr="00696C23" w:rsidRDefault="00450C06" w:rsidP="00696C23">
      <w:pPr>
        <w:pStyle w:val="1f"/>
        <w:jc w:val="both"/>
        <w:rPr>
          <w:sz w:val="22"/>
          <w:szCs w:val="22"/>
        </w:rPr>
      </w:pPr>
      <w:r w:rsidRPr="00696C23">
        <w:rPr>
          <w:sz w:val="22"/>
          <w:szCs w:val="22"/>
        </w:rPr>
        <w:t xml:space="preserve">  1. </w:t>
      </w:r>
      <w:proofErr w:type="gramStart"/>
      <w:r w:rsidRPr="00696C23">
        <w:rPr>
          <w:sz w:val="22"/>
          <w:szCs w:val="22"/>
        </w:rPr>
        <w:t>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roofErr w:type="gramEnd"/>
    </w:p>
    <w:p w:rsidR="00450C06" w:rsidRPr="00696C23" w:rsidRDefault="00450C06" w:rsidP="00696C23">
      <w:pPr>
        <w:pStyle w:val="1f"/>
        <w:jc w:val="both"/>
        <w:rPr>
          <w:sz w:val="22"/>
          <w:szCs w:val="22"/>
        </w:rPr>
      </w:pPr>
      <w:r w:rsidRPr="00696C23">
        <w:rPr>
          <w:sz w:val="22"/>
          <w:szCs w:val="22"/>
        </w:rPr>
        <w:t>2. Обязательный профилактический визит не предусматривает отказ контролируемого лица от его проведения.</w:t>
      </w:r>
    </w:p>
    <w:p w:rsidR="00450C06" w:rsidRPr="00696C23" w:rsidRDefault="00450C06" w:rsidP="00696C23">
      <w:pPr>
        <w:pStyle w:val="1f"/>
        <w:jc w:val="both"/>
        <w:rPr>
          <w:sz w:val="22"/>
          <w:szCs w:val="22"/>
        </w:rPr>
      </w:pPr>
      <w:r w:rsidRPr="00696C23">
        <w:rPr>
          <w:sz w:val="22"/>
          <w:szCs w:val="22"/>
        </w:rPr>
        <w:t xml:space="preserve">3. В </w:t>
      </w:r>
      <w:proofErr w:type="gramStart"/>
      <w:r w:rsidRPr="00696C23">
        <w:rPr>
          <w:sz w:val="22"/>
          <w:szCs w:val="22"/>
        </w:rPr>
        <w:t>рамках</w:t>
      </w:r>
      <w:proofErr w:type="gramEnd"/>
      <w:r w:rsidRPr="00696C23">
        <w:rPr>
          <w:sz w:val="22"/>
          <w:szCs w:val="22"/>
        </w:rPr>
        <w:t xml:space="preserve">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450C06" w:rsidRPr="00696C23" w:rsidRDefault="00450C06" w:rsidP="00696C23">
      <w:pPr>
        <w:pStyle w:val="1f"/>
        <w:jc w:val="both"/>
        <w:rPr>
          <w:sz w:val="22"/>
          <w:szCs w:val="22"/>
        </w:rPr>
      </w:pPr>
      <w:r w:rsidRPr="00696C23">
        <w:rPr>
          <w:sz w:val="22"/>
          <w:szCs w:val="22"/>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450C06" w:rsidRPr="00696C23" w:rsidRDefault="00450C06" w:rsidP="00696C23">
      <w:pPr>
        <w:pStyle w:val="1f"/>
        <w:jc w:val="both"/>
        <w:rPr>
          <w:sz w:val="22"/>
          <w:szCs w:val="22"/>
        </w:rPr>
      </w:pPr>
      <w:r w:rsidRPr="00696C23">
        <w:rPr>
          <w:sz w:val="22"/>
          <w:szCs w:val="22"/>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696C23">
        <w:rPr>
          <w:sz w:val="22"/>
          <w:szCs w:val="22"/>
          <w:shd w:val="clear" w:color="auto" w:fill="FFFFFF"/>
        </w:rPr>
        <w:t xml:space="preserve">  </w:t>
      </w:r>
      <w:r w:rsidRPr="00696C23">
        <w:rPr>
          <w:sz w:val="22"/>
          <w:szCs w:val="22"/>
        </w:rPr>
        <w:t xml:space="preserve"> для контрольных (надзорных) мероприятий.</w:t>
      </w:r>
    </w:p>
    <w:p w:rsidR="00450C06" w:rsidRPr="00696C23" w:rsidRDefault="00450C06" w:rsidP="00696C23">
      <w:pPr>
        <w:pStyle w:val="1f"/>
        <w:jc w:val="both"/>
        <w:rPr>
          <w:sz w:val="22"/>
          <w:szCs w:val="22"/>
        </w:rPr>
      </w:pPr>
      <w:r w:rsidRPr="00696C23">
        <w:rPr>
          <w:sz w:val="22"/>
          <w:szCs w:val="22"/>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450C06" w:rsidRPr="00696C23" w:rsidRDefault="00450C06" w:rsidP="00696C23">
      <w:pPr>
        <w:pStyle w:val="1f"/>
        <w:jc w:val="both"/>
        <w:rPr>
          <w:sz w:val="22"/>
          <w:szCs w:val="22"/>
        </w:rPr>
      </w:pPr>
      <w:r w:rsidRPr="00696C23">
        <w:rPr>
          <w:sz w:val="22"/>
          <w:szCs w:val="22"/>
        </w:rPr>
        <w:t xml:space="preserve">6. Контролируемое лицо или его представитель знакомится с содержанием акта обязательного профилактического визита в </w:t>
      </w:r>
      <w:proofErr w:type="gramStart"/>
      <w:r w:rsidRPr="00696C23">
        <w:rPr>
          <w:sz w:val="22"/>
          <w:szCs w:val="22"/>
        </w:rPr>
        <w:t>порядке</w:t>
      </w:r>
      <w:proofErr w:type="gramEnd"/>
      <w:r w:rsidRPr="00696C23">
        <w:rPr>
          <w:sz w:val="22"/>
          <w:szCs w:val="22"/>
        </w:rPr>
        <w:t>, предусмотренном статьей 88   Федерального закона №248-ФЗ  для контрольных (надзорных) мероприятий.</w:t>
      </w:r>
    </w:p>
    <w:p w:rsidR="00450C06" w:rsidRPr="00696C23" w:rsidRDefault="00450C06" w:rsidP="00696C23">
      <w:pPr>
        <w:pStyle w:val="1f"/>
        <w:jc w:val="both"/>
        <w:rPr>
          <w:sz w:val="22"/>
          <w:szCs w:val="22"/>
        </w:rPr>
      </w:pPr>
      <w:r w:rsidRPr="00696C23">
        <w:rPr>
          <w:sz w:val="22"/>
          <w:szCs w:val="22"/>
        </w:rPr>
        <w:t xml:space="preserve">7. </w:t>
      </w:r>
      <w:proofErr w:type="gramStart"/>
      <w:r w:rsidRPr="00696C23">
        <w:rPr>
          <w:sz w:val="22"/>
          <w:szCs w:val="22"/>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roofErr w:type="gramEnd"/>
    </w:p>
    <w:p w:rsidR="00450C06" w:rsidRPr="00696C23" w:rsidRDefault="00450C06" w:rsidP="00696C23">
      <w:pPr>
        <w:pStyle w:val="1f"/>
        <w:jc w:val="both"/>
        <w:rPr>
          <w:sz w:val="22"/>
          <w:szCs w:val="22"/>
        </w:rPr>
      </w:pPr>
      <w:r w:rsidRPr="00696C23">
        <w:rPr>
          <w:sz w:val="22"/>
          <w:szCs w:val="22"/>
        </w:rPr>
        <w:t xml:space="preserve">8. </w:t>
      </w:r>
      <w:proofErr w:type="gramStart"/>
      <w:r w:rsidRPr="00696C23">
        <w:rPr>
          <w:sz w:val="22"/>
          <w:szCs w:val="22"/>
        </w:rPr>
        <w:t>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roofErr w:type="gramEnd"/>
    </w:p>
    <w:p w:rsidR="00450C06" w:rsidRPr="00696C23" w:rsidRDefault="00450C06" w:rsidP="00696C23">
      <w:pPr>
        <w:pStyle w:val="1f"/>
        <w:jc w:val="both"/>
        <w:rPr>
          <w:sz w:val="22"/>
          <w:szCs w:val="22"/>
        </w:rPr>
      </w:pPr>
      <w:r w:rsidRPr="00696C23">
        <w:rPr>
          <w:sz w:val="22"/>
          <w:szCs w:val="22"/>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450C06" w:rsidRPr="00696C23" w:rsidRDefault="00450C06" w:rsidP="00696C23">
      <w:pPr>
        <w:pStyle w:val="1f"/>
        <w:jc w:val="both"/>
        <w:rPr>
          <w:rStyle w:val="s10"/>
          <w:b/>
          <w:bCs/>
          <w:sz w:val="22"/>
          <w:szCs w:val="22"/>
        </w:rPr>
      </w:pPr>
      <w:r w:rsidRPr="00696C23">
        <w:rPr>
          <w:rStyle w:val="s10"/>
          <w:b/>
          <w:bCs/>
          <w:sz w:val="22"/>
          <w:szCs w:val="22"/>
        </w:rPr>
        <w:t>1.1.8. Пункт 3.4.5. изложить в следующей редакции:</w:t>
      </w:r>
    </w:p>
    <w:p w:rsidR="00450C06" w:rsidRPr="00696C23" w:rsidRDefault="00450C06" w:rsidP="00696C23">
      <w:pPr>
        <w:pStyle w:val="1f"/>
        <w:jc w:val="both"/>
        <w:rPr>
          <w:bCs/>
          <w:sz w:val="22"/>
          <w:szCs w:val="22"/>
        </w:rPr>
      </w:pPr>
      <w:r w:rsidRPr="00696C23">
        <w:rPr>
          <w:rStyle w:val="s10"/>
          <w:bCs/>
          <w:sz w:val="22"/>
          <w:szCs w:val="22"/>
        </w:rPr>
        <w:t xml:space="preserve">"3.4.5. </w:t>
      </w:r>
      <w:r w:rsidRPr="00696C23">
        <w:rPr>
          <w:bCs/>
          <w:sz w:val="22"/>
          <w:szCs w:val="22"/>
        </w:rPr>
        <w:t> Профилактический визит по инициативе контролируемого лица</w:t>
      </w:r>
    </w:p>
    <w:p w:rsidR="00450C06" w:rsidRPr="00696C23" w:rsidRDefault="00450C06" w:rsidP="00696C23">
      <w:pPr>
        <w:pStyle w:val="1f"/>
        <w:jc w:val="both"/>
        <w:rPr>
          <w:sz w:val="22"/>
          <w:szCs w:val="22"/>
        </w:rPr>
      </w:pPr>
      <w:r w:rsidRPr="00696C23">
        <w:rPr>
          <w:sz w:val="22"/>
          <w:szCs w:val="22"/>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50C06" w:rsidRPr="00696C23" w:rsidRDefault="00450C06" w:rsidP="00696C23">
      <w:pPr>
        <w:pStyle w:val="1f"/>
        <w:jc w:val="both"/>
        <w:rPr>
          <w:sz w:val="22"/>
          <w:szCs w:val="22"/>
        </w:rPr>
      </w:pPr>
      <w:r w:rsidRPr="00696C23">
        <w:rPr>
          <w:sz w:val="22"/>
          <w:szCs w:val="22"/>
        </w:rPr>
        <w:t xml:space="preserve">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w:t>
      </w:r>
      <w:proofErr w:type="gramStart"/>
      <w:r w:rsidRPr="00696C23">
        <w:rPr>
          <w:sz w:val="22"/>
          <w:szCs w:val="22"/>
        </w:rPr>
        <w:t>рассматривает заявление в течение десяти рабочих дней и принимает</w:t>
      </w:r>
      <w:proofErr w:type="gramEnd"/>
      <w:r w:rsidRPr="00696C23">
        <w:rPr>
          <w:sz w:val="22"/>
          <w:szCs w:val="22"/>
        </w:rPr>
        <w:t xml:space="preserve"> решение о проведении профилактического визита либо об отказе в его проведении, о чем уведомляет контролируемое лицо.</w:t>
      </w:r>
    </w:p>
    <w:p w:rsidR="00450C06" w:rsidRPr="00696C23" w:rsidRDefault="00450C06" w:rsidP="00696C23">
      <w:pPr>
        <w:pStyle w:val="1f"/>
        <w:jc w:val="both"/>
        <w:rPr>
          <w:sz w:val="22"/>
          <w:szCs w:val="22"/>
        </w:rPr>
      </w:pPr>
      <w:r w:rsidRPr="00696C23">
        <w:rPr>
          <w:sz w:val="22"/>
          <w:szCs w:val="22"/>
        </w:rPr>
        <w:t xml:space="preserve">3. В </w:t>
      </w:r>
      <w:proofErr w:type="gramStart"/>
      <w:r w:rsidRPr="00696C23">
        <w:rPr>
          <w:sz w:val="22"/>
          <w:szCs w:val="22"/>
        </w:rPr>
        <w:t>случае</w:t>
      </w:r>
      <w:proofErr w:type="gramEnd"/>
      <w:r w:rsidRPr="00696C23">
        <w:rPr>
          <w:sz w:val="22"/>
          <w:szCs w:val="22"/>
        </w:rPr>
        <w:t xml:space="preserve">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50C06" w:rsidRPr="00696C23" w:rsidRDefault="00450C06" w:rsidP="00696C23">
      <w:pPr>
        <w:pStyle w:val="1f"/>
        <w:jc w:val="both"/>
        <w:rPr>
          <w:sz w:val="22"/>
          <w:szCs w:val="22"/>
        </w:rPr>
      </w:pPr>
      <w:r w:rsidRPr="00696C23">
        <w:rPr>
          <w:sz w:val="22"/>
          <w:szCs w:val="22"/>
        </w:rPr>
        <w:t>4. Решение об отказе в проведении профилактического визита принимается в следующих случаях:</w:t>
      </w:r>
    </w:p>
    <w:p w:rsidR="00450C06" w:rsidRPr="00696C23" w:rsidRDefault="00450C06" w:rsidP="00696C23">
      <w:pPr>
        <w:pStyle w:val="1f"/>
        <w:jc w:val="both"/>
        <w:rPr>
          <w:sz w:val="22"/>
          <w:szCs w:val="22"/>
        </w:rPr>
      </w:pPr>
      <w:r w:rsidRPr="00696C23">
        <w:rPr>
          <w:sz w:val="22"/>
          <w:szCs w:val="22"/>
        </w:rPr>
        <w:lastRenderedPageBreak/>
        <w:t>1) от контролируемого лица поступило уведомление об отзыве заявления;</w:t>
      </w:r>
    </w:p>
    <w:p w:rsidR="00450C06" w:rsidRPr="00696C23" w:rsidRDefault="00450C06" w:rsidP="00696C23">
      <w:pPr>
        <w:pStyle w:val="1f"/>
        <w:jc w:val="both"/>
        <w:rPr>
          <w:sz w:val="22"/>
          <w:szCs w:val="22"/>
        </w:rPr>
      </w:pPr>
      <w:r w:rsidRPr="00696C23">
        <w:rPr>
          <w:sz w:val="22"/>
          <w:szCs w:val="22"/>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50C06" w:rsidRPr="00696C23" w:rsidRDefault="00450C06" w:rsidP="00696C23">
      <w:pPr>
        <w:pStyle w:val="1f"/>
        <w:jc w:val="both"/>
        <w:rPr>
          <w:sz w:val="22"/>
          <w:szCs w:val="22"/>
        </w:rPr>
      </w:pPr>
      <w:r w:rsidRPr="00696C23">
        <w:rPr>
          <w:sz w:val="22"/>
          <w:szCs w:val="22"/>
        </w:rPr>
        <w:t>3) в течение года до даты подачи заявления контрольным   органом проведен профилактический визит по ранее поданному заявлению;</w:t>
      </w:r>
    </w:p>
    <w:p w:rsidR="00450C06" w:rsidRPr="00696C23" w:rsidRDefault="00450C06" w:rsidP="00696C23">
      <w:pPr>
        <w:pStyle w:val="1f"/>
        <w:jc w:val="both"/>
        <w:rPr>
          <w:sz w:val="22"/>
          <w:szCs w:val="22"/>
        </w:rPr>
      </w:pPr>
      <w:r w:rsidRPr="00696C23">
        <w:rPr>
          <w:sz w:val="22"/>
          <w:szCs w:val="22"/>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50C06" w:rsidRPr="00696C23" w:rsidRDefault="00450C06" w:rsidP="00696C23">
      <w:pPr>
        <w:pStyle w:val="1f"/>
        <w:jc w:val="both"/>
        <w:rPr>
          <w:sz w:val="22"/>
          <w:szCs w:val="22"/>
        </w:rPr>
      </w:pPr>
      <w:r w:rsidRPr="00696C23">
        <w:rPr>
          <w:sz w:val="22"/>
          <w:szCs w:val="22"/>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450C06" w:rsidRPr="00696C23" w:rsidRDefault="00450C06" w:rsidP="00696C23">
      <w:pPr>
        <w:pStyle w:val="1f"/>
        <w:jc w:val="both"/>
        <w:rPr>
          <w:sz w:val="22"/>
          <w:szCs w:val="22"/>
        </w:rPr>
      </w:pPr>
      <w:r w:rsidRPr="00696C23">
        <w:rPr>
          <w:sz w:val="22"/>
          <w:szCs w:val="22"/>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696C23">
        <w:rPr>
          <w:sz w:val="22"/>
          <w:szCs w:val="22"/>
        </w:rPr>
        <w:t>позднее</w:t>
      </w:r>
      <w:proofErr w:type="gramEnd"/>
      <w:r w:rsidRPr="00696C23">
        <w:rPr>
          <w:sz w:val="22"/>
          <w:szCs w:val="22"/>
        </w:rPr>
        <w:t xml:space="preserve"> чем за пять рабочих дней до даты его проведения.</w:t>
      </w:r>
    </w:p>
    <w:p w:rsidR="00450C06" w:rsidRPr="00696C23" w:rsidRDefault="00450C06" w:rsidP="00696C23">
      <w:pPr>
        <w:pStyle w:val="1f"/>
        <w:jc w:val="both"/>
        <w:rPr>
          <w:sz w:val="22"/>
          <w:szCs w:val="22"/>
        </w:rPr>
      </w:pPr>
      <w:r w:rsidRPr="00696C23">
        <w:rPr>
          <w:sz w:val="22"/>
          <w:szCs w:val="22"/>
        </w:rPr>
        <w:t xml:space="preserve">7. В </w:t>
      </w:r>
      <w:proofErr w:type="gramStart"/>
      <w:r w:rsidRPr="00696C23">
        <w:rPr>
          <w:sz w:val="22"/>
          <w:szCs w:val="22"/>
        </w:rPr>
        <w:t>рамках</w:t>
      </w:r>
      <w:proofErr w:type="gramEnd"/>
      <w:r w:rsidRPr="00696C23">
        <w:rPr>
          <w:sz w:val="22"/>
          <w:szCs w:val="22"/>
        </w:rPr>
        <w:t xml:space="preserve">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50C06" w:rsidRPr="00696C23" w:rsidRDefault="00450C06" w:rsidP="00696C23">
      <w:pPr>
        <w:pStyle w:val="1f"/>
        <w:jc w:val="both"/>
        <w:rPr>
          <w:sz w:val="22"/>
          <w:szCs w:val="22"/>
        </w:rPr>
      </w:pPr>
      <w:r w:rsidRPr="00696C23">
        <w:rPr>
          <w:sz w:val="22"/>
          <w:szCs w:val="22"/>
        </w:rPr>
        <w:t>8. Разъяснения и рекомендации, полученные контролируемым лицом в ходе профилактического визита, носят рекомендательный характер.</w:t>
      </w:r>
    </w:p>
    <w:p w:rsidR="00450C06" w:rsidRPr="00696C23" w:rsidRDefault="00450C06" w:rsidP="00696C23">
      <w:pPr>
        <w:pStyle w:val="1f"/>
        <w:jc w:val="both"/>
        <w:rPr>
          <w:sz w:val="22"/>
          <w:szCs w:val="22"/>
        </w:rPr>
      </w:pPr>
      <w:r w:rsidRPr="00696C23">
        <w:rPr>
          <w:sz w:val="22"/>
          <w:szCs w:val="22"/>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50C06" w:rsidRPr="00696C23" w:rsidRDefault="00450C06" w:rsidP="00696C23">
      <w:pPr>
        <w:pStyle w:val="1f"/>
        <w:jc w:val="both"/>
        <w:rPr>
          <w:sz w:val="22"/>
          <w:szCs w:val="22"/>
        </w:rPr>
      </w:pPr>
      <w:r w:rsidRPr="00696C23">
        <w:rPr>
          <w:sz w:val="22"/>
          <w:szCs w:val="22"/>
        </w:rPr>
        <w:t xml:space="preserve">10. </w:t>
      </w:r>
      <w:proofErr w:type="gramStart"/>
      <w:r w:rsidRPr="00696C23">
        <w:rPr>
          <w:sz w:val="22"/>
          <w:szCs w:val="22"/>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roofErr w:type="gramEnd"/>
    </w:p>
    <w:p w:rsidR="00450C06" w:rsidRPr="00696C23" w:rsidRDefault="00450C06" w:rsidP="00696C23">
      <w:pPr>
        <w:pStyle w:val="1f"/>
        <w:jc w:val="both"/>
        <w:rPr>
          <w:sz w:val="22"/>
          <w:szCs w:val="22"/>
        </w:rPr>
      </w:pPr>
      <w:r w:rsidRPr="00696C23">
        <w:rPr>
          <w:sz w:val="22"/>
          <w:szCs w:val="22"/>
        </w:rPr>
        <w:t>1.1.9. Пункт 3.4.6. - исключить;</w:t>
      </w:r>
    </w:p>
    <w:p w:rsidR="00450C06" w:rsidRPr="00696C23" w:rsidRDefault="00450C06" w:rsidP="00696C23">
      <w:pPr>
        <w:pStyle w:val="1f"/>
        <w:jc w:val="both"/>
        <w:rPr>
          <w:sz w:val="22"/>
          <w:szCs w:val="22"/>
        </w:rPr>
      </w:pPr>
      <w:r w:rsidRPr="00696C23">
        <w:rPr>
          <w:sz w:val="22"/>
          <w:szCs w:val="22"/>
        </w:rPr>
        <w:t>1.1.10. Пункт 3.4.7. - исключить;</w:t>
      </w:r>
    </w:p>
    <w:p w:rsidR="00450C06" w:rsidRPr="00696C23" w:rsidRDefault="00450C06" w:rsidP="00696C23">
      <w:pPr>
        <w:pStyle w:val="1f"/>
        <w:jc w:val="both"/>
        <w:rPr>
          <w:sz w:val="22"/>
          <w:szCs w:val="22"/>
        </w:rPr>
      </w:pPr>
      <w:r w:rsidRPr="00696C23">
        <w:rPr>
          <w:sz w:val="22"/>
          <w:szCs w:val="22"/>
        </w:rPr>
        <w:t>1.1.11. Пункт 3.4.8. - исключить;</w:t>
      </w:r>
    </w:p>
    <w:p w:rsidR="00450C06" w:rsidRPr="00696C23" w:rsidRDefault="00450C06" w:rsidP="00696C23">
      <w:pPr>
        <w:pStyle w:val="1f"/>
        <w:jc w:val="both"/>
        <w:rPr>
          <w:sz w:val="22"/>
          <w:szCs w:val="22"/>
        </w:rPr>
      </w:pPr>
      <w:r w:rsidRPr="00696C23">
        <w:rPr>
          <w:sz w:val="22"/>
          <w:szCs w:val="22"/>
        </w:rPr>
        <w:t>1.1.12. Пункт 3.4.9. - исключить;</w:t>
      </w:r>
    </w:p>
    <w:p w:rsidR="00450C06" w:rsidRPr="00696C23" w:rsidRDefault="00450C06" w:rsidP="00696C23">
      <w:pPr>
        <w:pStyle w:val="1f"/>
        <w:jc w:val="both"/>
        <w:rPr>
          <w:sz w:val="22"/>
          <w:szCs w:val="22"/>
        </w:rPr>
      </w:pPr>
      <w:r w:rsidRPr="00696C23">
        <w:rPr>
          <w:sz w:val="22"/>
          <w:szCs w:val="22"/>
        </w:rPr>
        <w:t>1.1.13. Пункт 3.4.10. - исключить;</w:t>
      </w:r>
    </w:p>
    <w:p w:rsidR="00450C06" w:rsidRPr="00696C23" w:rsidRDefault="00450C06" w:rsidP="00696C23">
      <w:pPr>
        <w:pStyle w:val="1f"/>
        <w:jc w:val="both"/>
        <w:rPr>
          <w:sz w:val="22"/>
          <w:szCs w:val="22"/>
        </w:rPr>
      </w:pPr>
      <w:r w:rsidRPr="00696C23">
        <w:rPr>
          <w:sz w:val="22"/>
          <w:szCs w:val="22"/>
        </w:rPr>
        <w:t>1.1.14. Пункт 4.1.3. изложить в следующей редакции:</w:t>
      </w:r>
    </w:p>
    <w:p w:rsidR="00450C06" w:rsidRPr="00696C23" w:rsidRDefault="00450C06" w:rsidP="00696C23">
      <w:pPr>
        <w:pStyle w:val="1f"/>
        <w:jc w:val="both"/>
        <w:rPr>
          <w:sz w:val="22"/>
          <w:szCs w:val="22"/>
        </w:rPr>
      </w:pPr>
      <w:r w:rsidRPr="00696C23">
        <w:rPr>
          <w:rStyle w:val="aff9"/>
          <w:i w:val="0"/>
          <w:iCs w:val="0"/>
          <w:sz w:val="22"/>
          <w:szCs w:val="22"/>
        </w:rPr>
        <w:t xml:space="preserve">" 4.1.3. Контрольные мероприятия проводятся в </w:t>
      </w:r>
      <w:proofErr w:type="gramStart"/>
      <w:r w:rsidRPr="00696C23">
        <w:rPr>
          <w:rStyle w:val="aff9"/>
          <w:i w:val="0"/>
          <w:iCs w:val="0"/>
          <w:sz w:val="22"/>
          <w:szCs w:val="22"/>
        </w:rPr>
        <w:t>соответствии</w:t>
      </w:r>
      <w:proofErr w:type="gramEnd"/>
      <w:r w:rsidRPr="00696C23">
        <w:rPr>
          <w:rStyle w:val="aff9"/>
          <w:i w:val="0"/>
          <w:iCs w:val="0"/>
          <w:sz w:val="22"/>
          <w:szCs w:val="22"/>
        </w:rPr>
        <w:t xml:space="preserve"> с основаниями, предусмотренными статьей 57 Федерального закона №248-ФЗ";</w:t>
      </w:r>
    </w:p>
    <w:p w:rsidR="00450C06" w:rsidRPr="00696C23" w:rsidRDefault="00450C06" w:rsidP="00696C23">
      <w:pPr>
        <w:pStyle w:val="1f"/>
        <w:jc w:val="both"/>
        <w:rPr>
          <w:sz w:val="22"/>
          <w:szCs w:val="22"/>
        </w:rPr>
      </w:pPr>
      <w:r w:rsidRPr="00696C23">
        <w:rPr>
          <w:sz w:val="22"/>
          <w:szCs w:val="22"/>
        </w:rPr>
        <w:t>1.1.15. Пункт 4.1.11. - признать утратившим силу;</w:t>
      </w:r>
    </w:p>
    <w:p w:rsidR="00450C06" w:rsidRPr="00696C23" w:rsidRDefault="00450C06" w:rsidP="00696C23">
      <w:pPr>
        <w:pStyle w:val="1f"/>
        <w:jc w:val="both"/>
        <w:rPr>
          <w:sz w:val="22"/>
          <w:szCs w:val="22"/>
        </w:rPr>
      </w:pPr>
      <w:r w:rsidRPr="00696C23">
        <w:rPr>
          <w:sz w:val="22"/>
          <w:szCs w:val="22"/>
        </w:rPr>
        <w:t>1.1.16. Подпункт 1 пункта 4.2.1. изложить в следующей редакции:</w:t>
      </w:r>
    </w:p>
    <w:p w:rsidR="00450C06" w:rsidRPr="00696C23" w:rsidRDefault="00450C06" w:rsidP="00696C23">
      <w:pPr>
        <w:pStyle w:val="1f"/>
        <w:jc w:val="both"/>
        <w:rPr>
          <w:sz w:val="22"/>
          <w:szCs w:val="22"/>
          <w:shd w:val="clear" w:color="auto" w:fill="FFFFFF"/>
        </w:rPr>
      </w:pPr>
      <w:r w:rsidRPr="00696C23">
        <w:rPr>
          <w:sz w:val="22"/>
          <w:szCs w:val="22"/>
        </w:rPr>
        <w:t xml:space="preserve">"1) </w:t>
      </w:r>
      <w:r w:rsidRPr="00696C23">
        <w:rPr>
          <w:sz w:val="22"/>
          <w:szCs w:val="22"/>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roofErr w:type="gramStart"/>
      <w:r w:rsidRPr="00696C23">
        <w:rPr>
          <w:sz w:val="22"/>
          <w:szCs w:val="22"/>
          <w:shd w:val="clear" w:color="auto" w:fill="FFFFFF"/>
        </w:rPr>
        <w:t>;"</w:t>
      </w:r>
      <w:proofErr w:type="gramEnd"/>
      <w:r w:rsidRPr="00696C23">
        <w:rPr>
          <w:sz w:val="22"/>
          <w:szCs w:val="22"/>
          <w:shd w:val="clear" w:color="auto" w:fill="FFFFFF"/>
        </w:rPr>
        <w:t>;</w:t>
      </w:r>
    </w:p>
    <w:p w:rsidR="00450C06" w:rsidRPr="00696C23" w:rsidRDefault="00450C06" w:rsidP="00696C23">
      <w:pPr>
        <w:pStyle w:val="1f"/>
        <w:jc w:val="both"/>
        <w:rPr>
          <w:sz w:val="22"/>
          <w:szCs w:val="22"/>
        </w:rPr>
      </w:pPr>
      <w:r w:rsidRPr="00696C23">
        <w:rPr>
          <w:sz w:val="22"/>
          <w:szCs w:val="22"/>
          <w:shd w:val="clear" w:color="auto" w:fill="FFFFFF"/>
        </w:rPr>
        <w:t>1.1.17.  Пункт 4.2.6. "</w:t>
      </w:r>
      <w:r w:rsidRPr="00696C23">
        <w:rPr>
          <w:sz w:val="22"/>
          <w:szCs w:val="22"/>
        </w:rPr>
        <w:t xml:space="preserve"> </w:t>
      </w:r>
      <w:proofErr w:type="gramStart"/>
      <w:r w:rsidRPr="00696C23">
        <w:rPr>
          <w:sz w:val="22"/>
          <w:szCs w:val="22"/>
        </w:rPr>
        <w:t xml:space="preserve">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roofErr w:type="gramEnd"/>
    </w:p>
    <w:p w:rsidR="00450C06" w:rsidRPr="00696C23" w:rsidRDefault="00450C06" w:rsidP="00696C23">
      <w:pPr>
        <w:pStyle w:val="1f"/>
        <w:jc w:val="both"/>
        <w:rPr>
          <w:sz w:val="22"/>
          <w:szCs w:val="22"/>
        </w:rPr>
      </w:pPr>
      <w:r w:rsidRPr="00696C23">
        <w:rPr>
          <w:sz w:val="22"/>
          <w:szCs w:val="22"/>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считать пунктом 4.2.7.;</w:t>
      </w:r>
    </w:p>
    <w:p w:rsidR="00450C06" w:rsidRPr="00696C23" w:rsidRDefault="00450C06" w:rsidP="00696C23">
      <w:pPr>
        <w:pStyle w:val="1f"/>
        <w:jc w:val="both"/>
        <w:rPr>
          <w:sz w:val="22"/>
          <w:szCs w:val="22"/>
        </w:rPr>
      </w:pPr>
      <w:r w:rsidRPr="00696C23">
        <w:rPr>
          <w:sz w:val="22"/>
          <w:szCs w:val="22"/>
        </w:rPr>
        <w:t>1.1.18. Пункт 4.3. изложить в следующей редакции:</w:t>
      </w:r>
    </w:p>
    <w:p w:rsidR="00450C06" w:rsidRPr="00696C23" w:rsidRDefault="00450C06" w:rsidP="00696C23">
      <w:pPr>
        <w:pStyle w:val="1f"/>
        <w:jc w:val="both"/>
        <w:rPr>
          <w:sz w:val="22"/>
          <w:szCs w:val="22"/>
        </w:rPr>
      </w:pPr>
      <w:r w:rsidRPr="00696C23">
        <w:rPr>
          <w:sz w:val="22"/>
          <w:szCs w:val="22"/>
        </w:rPr>
        <w:t xml:space="preserve">"4.3. Плановые контрольные мероприятия </w:t>
      </w:r>
    </w:p>
    <w:p w:rsidR="00450C06" w:rsidRPr="00696C23" w:rsidRDefault="00450C06" w:rsidP="00696C23">
      <w:pPr>
        <w:pStyle w:val="1f"/>
        <w:jc w:val="both"/>
        <w:rPr>
          <w:sz w:val="22"/>
          <w:szCs w:val="22"/>
        </w:rPr>
      </w:pPr>
      <w:r w:rsidRPr="00696C23">
        <w:rPr>
          <w:sz w:val="22"/>
          <w:szCs w:val="22"/>
        </w:rPr>
        <w:t xml:space="preserve">Плановые контрольные мероприятия в </w:t>
      </w:r>
      <w:proofErr w:type="gramStart"/>
      <w:r w:rsidRPr="00696C23">
        <w:rPr>
          <w:sz w:val="22"/>
          <w:szCs w:val="22"/>
        </w:rPr>
        <w:t>рамках</w:t>
      </w:r>
      <w:proofErr w:type="gramEnd"/>
      <w:r w:rsidRPr="00696C23">
        <w:rPr>
          <w:sz w:val="22"/>
          <w:szCs w:val="22"/>
        </w:rPr>
        <w:t xml:space="preserve"> муниципального контроля в сфере благоустройства не проводятся".</w:t>
      </w:r>
    </w:p>
    <w:p w:rsidR="00450C06" w:rsidRPr="00696C23" w:rsidRDefault="00450C06" w:rsidP="00696C23">
      <w:pPr>
        <w:pStyle w:val="1f"/>
        <w:jc w:val="both"/>
        <w:rPr>
          <w:sz w:val="22"/>
          <w:szCs w:val="22"/>
        </w:rPr>
      </w:pPr>
      <w:r w:rsidRPr="00696C23">
        <w:rPr>
          <w:sz w:val="22"/>
          <w:szCs w:val="22"/>
        </w:rPr>
        <w:t>1.1.19. Абзац 2 пункта 4.6.1. изложить в следующей редакции:</w:t>
      </w:r>
    </w:p>
    <w:p w:rsidR="00450C06" w:rsidRPr="00696C23" w:rsidRDefault="00450C06" w:rsidP="00696C23">
      <w:pPr>
        <w:pStyle w:val="1f"/>
        <w:jc w:val="both"/>
        <w:rPr>
          <w:sz w:val="22"/>
          <w:szCs w:val="22"/>
          <w:shd w:val="clear" w:color="auto" w:fill="FFFFFF"/>
        </w:rPr>
      </w:pPr>
      <w:r w:rsidRPr="00696C23">
        <w:rPr>
          <w:sz w:val="22"/>
          <w:szCs w:val="22"/>
        </w:rPr>
        <w:lastRenderedPageBreak/>
        <w:t>"</w:t>
      </w:r>
      <w:r w:rsidRPr="00696C23">
        <w:rPr>
          <w:sz w:val="22"/>
          <w:szCs w:val="22"/>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50C06" w:rsidRPr="00696C23" w:rsidRDefault="00450C06" w:rsidP="00696C23">
      <w:pPr>
        <w:pStyle w:val="1f"/>
        <w:jc w:val="both"/>
        <w:rPr>
          <w:sz w:val="22"/>
          <w:szCs w:val="22"/>
          <w:shd w:val="clear" w:color="auto" w:fill="FFFFFF"/>
        </w:rPr>
      </w:pPr>
      <w:r w:rsidRPr="00696C23">
        <w:rPr>
          <w:sz w:val="22"/>
          <w:szCs w:val="22"/>
        </w:rPr>
        <w:t xml:space="preserve">1.1.20. В </w:t>
      </w:r>
      <w:proofErr w:type="gramStart"/>
      <w:r w:rsidRPr="00696C23">
        <w:rPr>
          <w:sz w:val="22"/>
          <w:szCs w:val="22"/>
        </w:rPr>
        <w:t>пункте</w:t>
      </w:r>
      <w:proofErr w:type="gramEnd"/>
      <w:r w:rsidRPr="00696C23">
        <w:rPr>
          <w:sz w:val="22"/>
          <w:szCs w:val="22"/>
        </w:rPr>
        <w:t xml:space="preserve"> 4.6.8. слова " с обязательным применением видеозаписи" заменить на слова: "</w:t>
      </w:r>
      <w:r w:rsidRPr="00696C23">
        <w:rPr>
          <w:sz w:val="22"/>
          <w:szCs w:val="22"/>
          <w:shd w:val="clear" w:color="auto" w:fill="FFFFFF"/>
        </w:rPr>
        <w:t>и (или) с применением фотосъемки или видеозаписи";</w:t>
      </w:r>
    </w:p>
    <w:p w:rsidR="00450C06" w:rsidRPr="00696C23" w:rsidRDefault="00450C06" w:rsidP="00696C23">
      <w:pPr>
        <w:pStyle w:val="1f"/>
        <w:jc w:val="both"/>
        <w:rPr>
          <w:sz w:val="22"/>
          <w:szCs w:val="22"/>
          <w:shd w:val="clear" w:color="auto" w:fill="FFFFFF"/>
        </w:rPr>
      </w:pPr>
      <w:r w:rsidRPr="00696C23">
        <w:rPr>
          <w:sz w:val="22"/>
          <w:szCs w:val="22"/>
          <w:shd w:val="clear" w:color="auto" w:fill="FFFFFF"/>
        </w:rPr>
        <w:t>1.1.21. Пункт 4.6.9. дополнить абзацем 3 следующего содержания:</w:t>
      </w:r>
    </w:p>
    <w:p w:rsidR="00450C06" w:rsidRPr="00696C23" w:rsidRDefault="00450C06" w:rsidP="00696C23">
      <w:pPr>
        <w:pStyle w:val="1f"/>
        <w:jc w:val="both"/>
        <w:rPr>
          <w:sz w:val="22"/>
          <w:szCs w:val="22"/>
          <w:shd w:val="clear" w:color="auto" w:fill="FFFFFF"/>
        </w:rPr>
      </w:pPr>
      <w:r w:rsidRPr="00696C23">
        <w:rPr>
          <w:sz w:val="22"/>
          <w:szCs w:val="22"/>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50C06" w:rsidRPr="00696C23" w:rsidRDefault="00450C06" w:rsidP="00696C23">
      <w:pPr>
        <w:pStyle w:val="1f"/>
        <w:jc w:val="both"/>
        <w:rPr>
          <w:sz w:val="22"/>
          <w:szCs w:val="22"/>
        </w:rPr>
      </w:pPr>
      <w:r w:rsidRPr="00696C23">
        <w:rPr>
          <w:sz w:val="22"/>
          <w:szCs w:val="22"/>
          <w:shd w:val="clear" w:color="auto" w:fill="FFFFFF"/>
        </w:rPr>
        <w:t xml:space="preserve"> </w:t>
      </w:r>
      <w:r w:rsidRPr="00696C23">
        <w:rPr>
          <w:sz w:val="22"/>
          <w:szCs w:val="22"/>
        </w:rPr>
        <w:t xml:space="preserve">1.1.22. </w:t>
      </w:r>
      <w:r w:rsidRPr="00696C23">
        <w:rPr>
          <w:bCs/>
          <w:sz w:val="22"/>
          <w:szCs w:val="22"/>
        </w:rPr>
        <w:t xml:space="preserve">В </w:t>
      </w:r>
      <w:proofErr w:type="gramStart"/>
      <w:r w:rsidRPr="00696C23">
        <w:rPr>
          <w:bCs/>
          <w:sz w:val="22"/>
          <w:szCs w:val="22"/>
        </w:rPr>
        <w:t>пункте</w:t>
      </w:r>
      <w:proofErr w:type="gramEnd"/>
      <w:r w:rsidRPr="00696C23">
        <w:rPr>
          <w:bCs/>
          <w:sz w:val="22"/>
          <w:szCs w:val="22"/>
        </w:rPr>
        <w:t xml:space="preserve"> 6.1. слова "2023 года" заменить на слова: " 2025 года".</w:t>
      </w:r>
    </w:p>
    <w:p w:rsidR="00450C06" w:rsidRPr="00696C23" w:rsidRDefault="00450C06" w:rsidP="00696C23">
      <w:pPr>
        <w:pStyle w:val="1f"/>
        <w:jc w:val="both"/>
        <w:rPr>
          <w:sz w:val="22"/>
          <w:szCs w:val="22"/>
        </w:rPr>
      </w:pPr>
      <w:r w:rsidRPr="00696C23">
        <w:rPr>
          <w:bCs/>
          <w:sz w:val="22"/>
          <w:szCs w:val="22"/>
        </w:rPr>
        <w:t xml:space="preserve"> 1.1.23.</w:t>
      </w:r>
      <w:r w:rsidRPr="00696C23">
        <w:rPr>
          <w:sz w:val="22"/>
          <w:szCs w:val="22"/>
        </w:rPr>
        <w:t xml:space="preserve"> Приложение 1 к Положению о муниципальном жилищном контроле на территории  </w:t>
      </w:r>
      <w:r w:rsidRPr="00696C23">
        <w:rPr>
          <w:bCs/>
          <w:sz w:val="22"/>
          <w:szCs w:val="22"/>
        </w:rPr>
        <w:t>Шибковского</w:t>
      </w:r>
      <w:r w:rsidRPr="00696C23">
        <w:rPr>
          <w:sz w:val="22"/>
          <w:szCs w:val="22"/>
        </w:rPr>
        <w:t xml:space="preserve"> сельсовета Искитимского района Новосибирской области изложить в следующей редакции:</w:t>
      </w:r>
    </w:p>
    <w:p w:rsidR="00450C06" w:rsidRPr="00696C23" w:rsidRDefault="00450C06" w:rsidP="00696C23">
      <w:pPr>
        <w:pStyle w:val="1f"/>
        <w:jc w:val="both"/>
        <w:rPr>
          <w:sz w:val="22"/>
          <w:szCs w:val="22"/>
        </w:rPr>
      </w:pPr>
      <w:r w:rsidRPr="00696C23">
        <w:rPr>
          <w:bCs/>
          <w:sz w:val="22"/>
          <w:szCs w:val="22"/>
        </w:rPr>
        <w:t xml:space="preserve">«Перечень должностных лиц, уполномоченных на осуществление муниципального жилищного контроля на территории </w:t>
      </w:r>
      <w:r w:rsidRPr="00696C23">
        <w:rPr>
          <w:sz w:val="22"/>
          <w:szCs w:val="22"/>
        </w:rPr>
        <w:t xml:space="preserve"> </w:t>
      </w:r>
      <w:r w:rsidRPr="00696C23">
        <w:rPr>
          <w:bCs/>
          <w:sz w:val="22"/>
          <w:szCs w:val="22"/>
        </w:rPr>
        <w:t>Шибковского</w:t>
      </w:r>
      <w:r w:rsidRPr="00696C23">
        <w:rPr>
          <w:sz w:val="22"/>
          <w:szCs w:val="22"/>
        </w:rPr>
        <w:t xml:space="preserve"> сельсовета Искитимского района Новосибирской области</w:t>
      </w:r>
    </w:p>
    <w:p w:rsidR="00450C06" w:rsidRPr="00696C23" w:rsidRDefault="00450C06" w:rsidP="00696C23">
      <w:pPr>
        <w:pStyle w:val="1f"/>
        <w:jc w:val="both"/>
        <w:rPr>
          <w:sz w:val="22"/>
          <w:szCs w:val="22"/>
        </w:rPr>
      </w:pPr>
      <w:r w:rsidRPr="00696C23">
        <w:rPr>
          <w:sz w:val="22"/>
          <w:szCs w:val="22"/>
        </w:rPr>
        <w:t xml:space="preserve">1. Самусенок Наталья Юрьевна - глава  </w:t>
      </w:r>
      <w:r w:rsidRPr="00696C23">
        <w:rPr>
          <w:sz w:val="22"/>
          <w:szCs w:val="22"/>
          <w:shd w:val="clear" w:color="auto" w:fill="FFFFFF"/>
        </w:rPr>
        <w:t>Шибковского</w:t>
      </w:r>
      <w:r w:rsidRPr="00696C23">
        <w:rPr>
          <w:sz w:val="22"/>
          <w:szCs w:val="22"/>
        </w:rPr>
        <w:t xml:space="preserve"> сельсовета Искитимского района Новосибирской области</w:t>
      </w:r>
    </w:p>
    <w:p w:rsidR="00450C06" w:rsidRPr="00696C23" w:rsidRDefault="00450C06" w:rsidP="00696C23">
      <w:pPr>
        <w:pStyle w:val="1f"/>
        <w:jc w:val="both"/>
        <w:rPr>
          <w:sz w:val="22"/>
          <w:szCs w:val="22"/>
        </w:rPr>
      </w:pPr>
      <w:r w:rsidRPr="00696C23">
        <w:rPr>
          <w:sz w:val="22"/>
          <w:szCs w:val="22"/>
        </w:rPr>
        <w:t xml:space="preserve">2. </w:t>
      </w:r>
      <w:proofErr w:type="spellStart"/>
      <w:r w:rsidRPr="00696C23">
        <w:rPr>
          <w:sz w:val="22"/>
          <w:szCs w:val="22"/>
        </w:rPr>
        <w:t>Янушина</w:t>
      </w:r>
      <w:proofErr w:type="spellEnd"/>
      <w:r w:rsidRPr="00696C23">
        <w:rPr>
          <w:sz w:val="22"/>
          <w:szCs w:val="22"/>
        </w:rPr>
        <w:t xml:space="preserve"> Светлана Юрьевна - заместитель главы администрации </w:t>
      </w:r>
      <w:r w:rsidRPr="00696C23">
        <w:rPr>
          <w:sz w:val="22"/>
          <w:szCs w:val="22"/>
          <w:shd w:val="clear" w:color="auto" w:fill="FFFFFF"/>
        </w:rPr>
        <w:t>Шибковского</w:t>
      </w:r>
      <w:r w:rsidRPr="00696C23">
        <w:rPr>
          <w:sz w:val="22"/>
          <w:szCs w:val="22"/>
        </w:rPr>
        <w:t xml:space="preserve"> сельсовета Искитимского района Новосибирской области</w:t>
      </w:r>
    </w:p>
    <w:p w:rsidR="00450C06" w:rsidRPr="00696C23" w:rsidRDefault="00450C06" w:rsidP="00696C23">
      <w:pPr>
        <w:pStyle w:val="1f"/>
        <w:jc w:val="both"/>
        <w:rPr>
          <w:sz w:val="22"/>
          <w:szCs w:val="22"/>
        </w:rPr>
      </w:pPr>
      <w:r w:rsidRPr="00696C23">
        <w:rPr>
          <w:sz w:val="22"/>
          <w:szCs w:val="22"/>
        </w:rPr>
        <w:t xml:space="preserve">3. Александрова Юлия Сергеевна - специалист администрации </w:t>
      </w:r>
      <w:r w:rsidRPr="00696C23">
        <w:rPr>
          <w:sz w:val="22"/>
          <w:szCs w:val="22"/>
          <w:shd w:val="clear" w:color="auto" w:fill="FFFFFF"/>
        </w:rPr>
        <w:t>Шибковского</w:t>
      </w:r>
      <w:r w:rsidRPr="00696C23">
        <w:rPr>
          <w:sz w:val="22"/>
          <w:szCs w:val="22"/>
        </w:rPr>
        <w:t xml:space="preserve"> сельсовета Искитимского района Новосибирской области»</w:t>
      </w:r>
    </w:p>
    <w:p w:rsidR="00450C06" w:rsidRPr="00696C23" w:rsidRDefault="00450C06" w:rsidP="00696C23">
      <w:pPr>
        <w:pStyle w:val="1f"/>
        <w:jc w:val="both"/>
        <w:rPr>
          <w:color w:val="000000"/>
          <w:sz w:val="22"/>
          <w:szCs w:val="22"/>
        </w:rPr>
      </w:pPr>
      <w:r w:rsidRPr="00696C23">
        <w:rPr>
          <w:sz w:val="22"/>
          <w:szCs w:val="22"/>
        </w:rPr>
        <w:t xml:space="preserve">2. Опубликовать настоящее решение в периодическом печатном </w:t>
      </w:r>
      <w:proofErr w:type="gramStart"/>
      <w:r w:rsidRPr="00696C23">
        <w:rPr>
          <w:sz w:val="22"/>
          <w:szCs w:val="22"/>
        </w:rPr>
        <w:t>издании</w:t>
      </w:r>
      <w:proofErr w:type="gramEnd"/>
      <w:r w:rsidRPr="00696C23">
        <w:rPr>
          <w:sz w:val="22"/>
          <w:szCs w:val="22"/>
        </w:rPr>
        <w:t xml:space="preserve"> «Вестник Шибковского сельсовета» и разместить на официальном сайте администрации Шибковского</w:t>
      </w:r>
      <w:r w:rsidRPr="00696C23">
        <w:rPr>
          <w:bCs/>
          <w:sz w:val="22"/>
          <w:szCs w:val="22"/>
        </w:rPr>
        <w:t xml:space="preserve"> сельсовета Искитимского района Новосибирской области</w:t>
      </w:r>
      <w:r w:rsidRPr="00696C23">
        <w:rPr>
          <w:sz w:val="22"/>
          <w:szCs w:val="22"/>
        </w:rPr>
        <w:t>.</w:t>
      </w:r>
    </w:p>
    <w:p w:rsidR="00450C06" w:rsidRPr="00696C23" w:rsidRDefault="00450C06" w:rsidP="00696C23">
      <w:pPr>
        <w:pStyle w:val="1f"/>
        <w:jc w:val="both"/>
        <w:rPr>
          <w:sz w:val="22"/>
          <w:szCs w:val="22"/>
        </w:rPr>
      </w:pPr>
      <w:r w:rsidRPr="00696C23">
        <w:rPr>
          <w:sz w:val="22"/>
          <w:szCs w:val="22"/>
        </w:rPr>
        <w:t>3. Настоящее решение вступает в силу после его официального опубликования.</w:t>
      </w:r>
    </w:p>
    <w:p w:rsidR="00450C06" w:rsidRPr="00696C23" w:rsidRDefault="00450C06" w:rsidP="00696C23">
      <w:pPr>
        <w:pStyle w:val="1f"/>
        <w:jc w:val="both"/>
        <w:rPr>
          <w:sz w:val="22"/>
          <w:szCs w:val="22"/>
        </w:rPr>
      </w:pPr>
    </w:p>
    <w:p w:rsidR="00450C06" w:rsidRPr="00696C23" w:rsidRDefault="00450C06" w:rsidP="00696C23">
      <w:pPr>
        <w:pStyle w:val="1f"/>
        <w:jc w:val="both"/>
        <w:rPr>
          <w:sz w:val="22"/>
          <w:szCs w:val="22"/>
        </w:rPr>
      </w:pPr>
      <w:r w:rsidRPr="00696C23">
        <w:rPr>
          <w:sz w:val="22"/>
          <w:szCs w:val="22"/>
        </w:rPr>
        <w:t>Глава                                                               Председатель Совета депутатов</w:t>
      </w:r>
    </w:p>
    <w:p w:rsidR="00450C06" w:rsidRPr="00696C23" w:rsidRDefault="00450C06" w:rsidP="00696C23">
      <w:pPr>
        <w:pStyle w:val="1f"/>
        <w:jc w:val="both"/>
        <w:rPr>
          <w:sz w:val="22"/>
          <w:szCs w:val="22"/>
        </w:rPr>
      </w:pPr>
      <w:r w:rsidRPr="00696C23">
        <w:rPr>
          <w:sz w:val="22"/>
          <w:szCs w:val="22"/>
        </w:rPr>
        <w:t>Шибковского сельсовета                               Шибковского сельсовета</w:t>
      </w:r>
    </w:p>
    <w:p w:rsidR="00450C06" w:rsidRPr="00696C23" w:rsidRDefault="00450C06" w:rsidP="00696C23">
      <w:pPr>
        <w:pStyle w:val="1f"/>
        <w:jc w:val="both"/>
        <w:rPr>
          <w:sz w:val="22"/>
          <w:szCs w:val="22"/>
        </w:rPr>
      </w:pPr>
      <w:r w:rsidRPr="00696C23">
        <w:rPr>
          <w:sz w:val="22"/>
          <w:szCs w:val="22"/>
        </w:rPr>
        <w:t>Искитимского района                                     Искитимского района</w:t>
      </w:r>
    </w:p>
    <w:p w:rsidR="00450C06" w:rsidRPr="00696C23" w:rsidRDefault="00450C06" w:rsidP="00696C23">
      <w:pPr>
        <w:pStyle w:val="1f"/>
        <w:jc w:val="both"/>
        <w:rPr>
          <w:sz w:val="22"/>
          <w:szCs w:val="22"/>
        </w:rPr>
      </w:pPr>
      <w:r w:rsidRPr="00696C23">
        <w:rPr>
          <w:sz w:val="22"/>
          <w:szCs w:val="22"/>
        </w:rPr>
        <w:t xml:space="preserve">Новосибирской области                                 Новосибирской области    </w:t>
      </w:r>
    </w:p>
    <w:p w:rsidR="00450C06" w:rsidRPr="00696C23" w:rsidRDefault="00450C06" w:rsidP="00696C23">
      <w:pPr>
        <w:pStyle w:val="1f"/>
        <w:jc w:val="both"/>
        <w:rPr>
          <w:sz w:val="22"/>
          <w:szCs w:val="22"/>
        </w:rPr>
      </w:pPr>
    </w:p>
    <w:p w:rsidR="00450C06" w:rsidRPr="00696C23" w:rsidRDefault="00450C06" w:rsidP="00696C23">
      <w:pPr>
        <w:pStyle w:val="1f"/>
        <w:jc w:val="both"/>
        <w:rPr>
          <w:sz w:val="22"/>
          <w:szCs w:val="22"/>
        </w:rPr>
      </w:pPr>
      <w:r w:rsidRPr="00696C23">
        <w:rPr>
          <w:sz w:val="22"/>
          <w:szCs w:val="22"/>
        </w:rPr>
        <w:t>___________</w:t>
      </w:r>
      <w:proofErr w:type="spellStart"/>
      <w:r w:rsidRPr="00696C23">
        <w:rPr>
          <w:sz w:val="22"/>
          <w:szCs w:val="22"/>
        </w:rPr>
        <w:t>Н.Ю.Самусенок</w:t>
      </w:r>
      <w:proofErr w:type="spellEnd"/>
      <w:r w:rsidRPr="00696C23">
        <w:rPr>
          <w:sz w:val="22"/>
          <w:szCs w:val="22"/>
        </w:rPr>
        <w:t xml:space="preserve">                        _______________ </w:t>
      </w:r>
      <w:proofErr w:type="spellStart"/>
      <w:r w:rsidRPr="00696C23">
        <w:rPr>
          <w:sz w:val="22"/>
          <w:szCs w:val="22"/>
        </w:rPr>
        <w:t>Н.Г.Пазиева</w:t>
      </w:r>
      <w:proofErr w:type="spellEnd"/>
    </w:p>
    <w:p w:rsidR="00450C06" w:rsidRPr="00696C23" w:rsidRDefault="00450C06" w:rsidP="00696C23">
      <w:pPr>
        <w:pStyle w:val="1f"/>
        <w:jc w:val="both"/>
        <w:rPr>
          <w:bCs/>
          <w:sz w:val="22"/>
          <w:szCs w:val="22"/>
        </w:rPr>
      </w:pPr>
    </w:p>
    <w:p w:rsidR="00450C06" w:rsidRPr="00573AF0" w:rsidRDefault="00450C06" w:rsidP="00696C23">
      <w:pPr>
        <w:pStyle w:val="1f"/>
        <w:jc w:val="center"/>
        <w:rPr>
          <w:b/>
          <w:sz w:val="22"/>
          <w:szCs w:val="22"/>
        </w:rPr>
      </w:pPr>
      <w:r w:rsidRPr="00573AF0">
        <w:rPr>
          <w:b/>
          <w:sz w:val="22"/>
          <w:szCs w:val="22"/>
        </w:rPr>
        <w:t>СОВЕТ  ДЕПУТАТОВ</w:t>
      </w:r>
    </w:p>
    <w:p w:rsidR="00450C06" w:rsidRPr="00573AF0" w:rsidRDefault="00450C06" w:rsidP="00696C23">
      <w:pPr>
        <w:pStyle w:val="1f"/>
        <w:jc w:val="center"/>
        <w:rPr>
          <w:b/>
          <w:sz w:val="22"/>
          <w:szCs w:val="22"/>
        </w:rPr>
      </w:pPr>
      <w:r w:rsidRPr="00573AF0">
        <w:rPr>
          <w:b/>
          <w:sz w:val="22"/>
          <w:szCs w:val="22"/>
        </w:rPr>
        <w:t>ШИБКОВСКОГО СЕЛЬСОВЕТА ИСКИТИМСКОГО РАЙОНА</w:t>
      </w:r>
    </w:p>
    <w:p w:rsidR="00450C06" w:rsidRPr="00573AF0" w:rsidRDefault="00450C06" w:rsidP="00696C23">
      <w:pPr>
        <w:pStyle w:val="1f"/>
        <w:jc w:val="center"/>
        <w:rPr>
          <w:b/>
          <w:sz w:val="22"/>
          <w:szCs w:val="22"/>
        </w:rPr>
      </w:pPr>
      <w:r w:rsidRPr="00573AF0">
        <w:rPr>
          <w:b/>
          <w:sz w:val="22"/>
          <w:szCs w:val="22"/>
        </w:rPr>
        <w:t>НОВОСИБИРСКОЙ ОБЛАСТИ</w:t>
      </w:r>
    </w:p>
    <w:p w:rsidR="00450C06" w:rsidRPr="00696C23" w:rsidRDefault="00450C06" w:rsidP="00696C23">
      <w:pPr>
        <w:pStyle w:val="1f"/>
        <w:jc w:val="center"/>
        <w:rPr>
          <w:sz w:val="22"/>
          <w:szCs w:val="22"/>
        </w:rPr>
      </w:pPr>
      <w:r w:rsidRPr="00696C23">
        <w:rPr>
          <w:sz w:val="22"/>
          <w:szCs w:val="22"/>
        </w:rPr>
        <w:t>(</w:t>
      </w:r>
      <w:r w:rsidRPr="00696C23">
        <w:rPr>
          <w:i/>
          <w:sz w:val="22"/>
          <w:szCs w:val="22"/>
        </w:rPr>
        <w:t>шестого созыва</w:t>
      </w:r>
      <w:r w:rsidRPr="00696C23">
        <w:rPr>
          <w:sz w:val="22"/>
          <w:szCs w:val="22"/>
        </w:rPr>
        <w:t>)</w:t>
      </w:r>
    </w:p>
    <w:p w:rsidR="00450C06" w:rsidRPr="00696C23" w:rsidRDefault="00450C06" w:rsidP="00696C23">
      <w:pPr>
        <w:pStyle w:val="1f"/>
        <w:jc w:val="center"/>
        <w:rPr>
          <w:sz w:val="22"/>
          <w:szCs w:val="22"/>
        </w:rPr>
      </w:pPr>
      <w:r w:rsidRPr="00696C23">
        <w:rPr>
          <w:sz w:val="22"/>
          <w:szCs w:val="22"/>
        </w:rPr>
        <w:t>РЕШЕНИЕ</w:t>
      </w:r>
    </w:p>
    <w:p w:rsidR="00450C06" w:rsidRPr="00696C23" w:rsidRDefault="00450C06" w:rsidP="00696C23">
      <w:pPr>
        <w:pStyle w:val="1f"/>
        <w:jc w:val="center"/>
        <w:rPr>
          <w:sz w:val="22"/>
          <w:szCs w:val="22"/>
        </w:rPr>
      </w:pPr>
      <w:r w:rsidRPr="00696C23">
        <w:rPr>
          <w:sz w:val="22"/>
          <w:szCs w:val="22"/>
        </w:rPr>
        <w:t>(</w:t>
      </w:r>
      <w:r w:rsidRPr="00696C23">
        <w:rPr>
          <w:i/>
          <w:sz w:val="22"/>
          <w:szCs w:val="22"/>
        </w:rPr>
        <w:t>сорок первой</w:t>
      </w:r>
      <w:r w:rsidRPr="00696C23">
        <w:rPr>
          <w:sz w:val="22"/>
          <w:szCs w:val="22"/>
        </w:rPr>
        <w:t xml:space="preserve"> </w:t>
      </w:r>
      <w:r w:rsidRPr="00696C23">
        <w:rPr>
          <w:i/>
          <w:sz w:val="22"/>
          <w:szCs w:val="22"/>
        </w:rPr>
        <w:t>очередной сессии</w:t>
      </w:r>
      <w:r w:rsidRPr="00696C23">
        <w:rPr>
          <w:sz w:val="22"/>
          <w:szCs w:val="22"/>
        </w:rPr>
        <w:t>)</w:t>
      </w:r>
    </w:p>
    <w:p w:rsidR="00450C06" w:rsidRPr="00696C23" w:rsidRDefault="00450C06" w:rsidP="00696C23">
      <w:pPr>
        <w:pStyle w:val="1f"/>
        <w:jc w:val="center"/>
        <w:rPr>
          <w:sz w:val="22"/>
          <w:szCs w:val="22"/>
          <w:u w:val="single"/>
        </w:rPr>
      </w:pPr>
      <w:r w:rsidRPr="00696C23">
        <w:rPr>
          <w:sz w:val="22"/>
          <w:szCs w:val="22"/>
          <w:u w:val="single"/>
        </w:rPr>
        <w:t>27.02.2025</w:t>
      </w:r>
      <w:r w:rsidRPr="00696C23">
        <w:rPr>
          <w:sz w:val="22"/>
          <w:szCs w:val="22"/>
        </w:rPr>
        <w:t xml:space="preserve">  № </w:t>
      </w:r>
      <w:r w:rsidRPr="00696C23">
        <w:rPr>
          <w:sz w:val="22"/>
          <w:szCs w:val="22"/>
          <w:u w:val="single"/>
        </w:rPr>
        <w:t>193</w:t>
      </w:r>
    </w:p>
    <w:p w:rsidR="00450C06" w:rsidRPr="00696C23" w:rsidRDefault="00450C06" w:rsidP="00696C23">
      <w:pPr>
        <w:pStyle w:val="1f"/>
        <w:jc w:val="center"/>
        <w:rPr>
          <w:sz w:val="22"/>
          <w:szCs w:val="22"/>
        </w:rPr>
      </w:pPr>
      <w:proofErr w:type="spellStart"/>
      <w:r w:rsidRPr="00696C23">
        <w:rPr>
          <w:sz w:val="22"/>
          <w:szCs w:val="22"/>
        </w:rPr>
        <w:t>д</w:t>
      </w:r>
      <w:proofErr w:type="gramStart"/>
      <w:r w:rsidRPr="00696C23">
        <w:rPr>
          <w:sz w:val="22"/>
          <w:szCs w:val="22"/>
        </w:rPr>
        <w:t>.Ш</w:t>
      </w:r>
      <w:proofErr w:type="gramEnd"/>
      <w:r w:rsidRPr="00696C23">
        <w:rPr>
          <w:sz w:val="22"/>
          <w:szCs w:val="22"/>
        </w:rPr>
        <w:t>ибково</w:t>
      </w:r>
      <w:proofErr w:type="spellEnd"/>
    </w:p>
    <w:p w:rsidR="00450C06" w:rsidRPr="00696C23" w:rsidRDefault="00450C06" w:rsidP="00696C23">
      <w:pPr>
        <w:pStyle w:val="1f"/>
        <w:jc w:val="center"/>
        <w:rPr>
          <w:sz w:val="22"/>
          <w:szCs w:val="22"/>
        </w:rPr>
      </w:pPr>
      <w:r w:rsidRPr="00696C23">
        <w:rPr>
          <w:sz w:val="22"/>
          <w:szCs w:val="22"/>
        </w:rPr>
        <w:t>О внесении изменений в решение Совета депутатов Шибковского сельсовета Искитимского района Новосибирской области от 21.09.2021  № 48 "Об утверждении Положения о муниципальном лесном контроле в Шибковском сельсовете Искитимского района Новосибирской области"</w:t>
      </w:r>
    </w:p>
    <w:p w:rsidR="00450C06" w:rsidRPr="00696C23" w:rsidRDefault="00450C06" w:rsidP="00696C23">
      <w:pPr>
        <w:pStyle w:val="1f"/>
        <w:jc w:val="both"/>
        <w:rPr>
          <w:sz w:val="22"/>
          <w:szCs w:val="22"/>
        </w:rPr>
      </w:pPr>
    </w:p>
    <w:p w:rsidR="00450C06" w:rsidRPr="00696C23" w:rsidRDefault="00450C06" w:rsidP="00696C23">
      <w:pPr>
        <w:pStyle w:val="1f"/>
        <w:jc w:val="both"/>
        <w:rPr>
          <w:sz w:val="22"/>
          <w:szCs w:val="22"/>
        </w:rPr>
      </w:pPr>
      <w:r w:rsidRPr="00696C23">
        <w:rPr>
          <w:sz w:val="22"/>
          <w:szCs w:val="22"/>
        </w:rPr>
        <w:t>Согласно Федеральному закону от 06.10.2003 № 131-ФЗ «Об общих принципах организации местного самоуправления в Российской Федерации», Совет депутатов  Шибковского сельсовета Искитимского   района Новосибирской области</w:t>
      </w:r>
    </w:p>
    <w:p w:rsidR="00450C06" w:rsidRPr="00696C23" w:rsidRDefault="00450C06" w:rsidP="00696C23">
      <w:pPr>
        <w:pStyle w:val="1f"/>
        <w:jc w:val="both"/>
        <w:rPr>
          <w:sz w:val="22"/>
          <w:szCs w:val="22"/>
          <w:lang w:eastAsia="zh-CN"/>
        </w:rPr>
      </w:pPr>
      <w:r w:rsidRPr="00696C23">
        <w:rPr>
          <w:sz w:val="22"/>
          <w:szCs w:val="22"/>
        </w:rPr>
        <w:t>РЕШИЛ:</w:t>
      </w:r>
    </w:p>
    <w:p w:rsidR="00450C06" w:rsidRPr="00696C23" w:rsidRDefault="00450C06" w:rsidP="00696C23">
      <w:pPr>
        <w:pStyle w:val="1f"/>
        <w:jc w:val="both"/>
        <w:rPr>
          <w:sz w:val="22"/>
          <w:szCs w:val="22"/>
        </w:rPr>
      </w:pPr>
      <w:r w:rsidRPr="00696C23">
        <w:rPr>
          <w:sz w:val="22"/>
          <w:szCs w:val="22"/>
        </w:rPr>
        <w:t>1. Внести в решение Совета депутатов Шибковского сельсовета Искитимского района Новосибирской области от 21.09.2021 № 48 "Об утверждении Положения о муниципальном лесном контроле в Шибковском сельсовете Искитимского района Новосибирской области"  следующие изменения:</w:t>
      </w:r>
    </w:p>
    <w:p w:rsidR="00450C06" w:rsidRPr="00696C23" w:rsidRDefault="00450C06" w:rsidP="00696C23">
      <w:pPr>
        <w:pStyle w:val="1f"/>
        <w:jc w:val="both"/>
        <w:rPr>
          <w:sz w:val="22"/>
          <w:szCs w:val="22"/>
        </w:rPr>
      </w:pPr>
      <w:r w:rsidRPr="00696C23">
        <w:rPr>
          <w:sz w:val="22"/>
          <w:szCs w:val="22"/>
        </w:rPr>
        <w:lastRenderedPageBreak/>
        <w:t>1.1. В  Положение о муниципальном лесном контроле в Шибковском сельсовете Искитимского района Новосибирской области:</w:t>
      </w:r>
    </w:p>
    <w:p w:rsidR="00450C06" w:rsidRPr="00696C23" w:rsidRDefault="00450C06" w:rsidP="00696C23">
      <w:pPr>
        <w:pStyle w:val="1f"/>
        <w:jc w:val="both"/>
        <w:rPr>
          <w:sz w:val="22"/>
          <w:szCs w:val="22"/>
        </w:rPr>
      </w:pPr>
      <w:r w:rsidRPr="00696C23">
        <w:rPr>
          <w:bCs/>
          <w:sz w:val="22"/>
          <w:szCs w:val="22"/>
        </w:rPr>
        <w:t>1.1.1. Раздел 2 "</w:t>
      </w:r>
      <w:r w:rsidRPr="00696C23">
        <w:rPr>
          <w:sz w:val="22"/>
          <w:szCs w:val="22"/>
        </w:rPr>
        <w:t xml:space="preserve"> Категории риска причинения вреда (ущерба)" изложить в следующей редакции:</w:t>
      </w:r>
    </w:p>
    <w:p w:rsidR="00450C06" w:rsidRPr="00696C23" w:rsidRDefault="00450C06" w:rsidP="00696C23">
      <w:pPr>
        <w:pStyle w:val="1f"/>
        <w:jc w:val="both"/>
        <w:rPr>
          <w:sz w:val="22"/>
          <w:szCs w:val="22"/>
        </w:rPr>
      </w:pPr>
      <w:r w:rsidRPr="00696C23">
        <w:rPr>
          <w:sz w:val="22"/>
          <w:szCs w:val="22"/>
        </w:rPr>
        <w:t>"2. Категории риска причинения вреда (ущерба)</w:t>
      </w:r>
      <w:r w:rsidRPr="00696C23">
        <w:rPr>
          <w:sz w:val="22"/>
          <w:szCs w:val="22"/>
        </w:rPr>
        <w:tab/>
      </w:r>
    </w:p>
    <w:p w:rsidR="00450C06" w:rsidRPr="00696C23" w:rsidRDefault="00450C06" w:rsidP="00696C23">
      <w:pPr>
        <w:pStyle w:val="1f"/>
        <w:jc w:val="both"/>
        <w:rPr>
          <w:sz w:val="22"/>
          <w:szCs w:val="22"/>
        </w:rPr>
      </w:pPr>
      <w:r w:rsidRPr="00696C23">
        <w:rPr>
          <w:sz w:val="22"/>
          <w:szCs w:val="22"/>
        </w:rPr>
        <w:t>2.1. Муниципальный лесной контроль осуществляется на основе управления рисками причинения вреда (ущерба) охраняемым законом ценностям.</w:t>
      </w:r>
    </w:p>
    <w:p w:rsidR="00450C06" w:rsidRPr="00696C23" w:rsidRDefault="00450C06" w:rsidP="00696C23">
      <w:pPr>
        <w:pStyle w:val="1f"/>
        <w:jc w:val="both"/>
        <w:rPr>
          <w:sz w:val="22"/>
          <w:szCs w:val="22"/>
        </w:rPr>
      </w:pPr>
      <w:r w:rsidRPr="00696C23">
        <w:rPr>
          <w:sz w:val="22"/>
          <w:szCs w:val="22"/>
        </w:rPr>
        <w:t xml:space="preserve">2.2. В </w:t>
      </w:r>
      <w:proofErr w:type="gramStart"/>
      <w:r w:rsidRPr="00696C23">
        <w:rPr>
          <w:sz w:val="22"/>
          <w:szCs w:val="22"/>
        </w:rPr>
        <w:t>целях</w:t>
      </w:r>
      <w:proofErr w:type="gramEnd"/>
      <w:r w:rsidRPr="00696C23">
        <w:rPr>
          <w:sz w:val="22"/>
          <w:szCs w:val="22"/>
        </w:rPr>
        <w:t xml:space="preserve">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450C06" w:rsidRPr="00696C23" w:rsidRDefault="00450C06" w:rsidP="00696C23">
      <w:pPr>
        <w:pStyle w:val="1f"/>
        <w:jc w:val="both"/>
        <w:rPr>
          <w:sz w:val="22"/>
          <w:szCs w:val="22"/>
        </w:rPr>
      </w:pPr>
      <w:r w:rsidRPr="00696C23">
        <w:rPr>
          <w:sz w:val="22"/>
          <w:szCs w:val="22"/>
        </w:rPr>
        <w:t>- значительный риск;</w:t>
      </w:r>
    </w:p>
    <w:p w:rsidR="00450C06" w:rsidRPr="00696C23" w:rsidRDefault="00450C06" w:rsidP="00696C23">
      <w:pPr>
        <w:pStyle w:val="1f"/>
        <w:jc w:val="both"/>
        <w:rPr>
          <w:sz w:val="22"/>
          <w:szCs w:val="22"/>
        </w:rPr>
      </w:pPr>
      <w:r w:rsidRPr="00696C23">
        <w:rPr>
          <w:sz w:val="22"/>
          <w:szCs w:val="22"/>
        </w:rPr>
        <w:t>-  средний риск;</w:t>
      </w:r>
    </w:p>
    <w:p w:rsidR="00450C06" w:rsidRPr="00696C23" w:rsidRDefault="00450C06" w:rsidP="00696C23">
      <w:pPr>
        <w:pStyle w:val="1f"/>
        <w:jc w:val="both"/>
        <w:rPr>
          <w:sz w:val="22"/>
          <w:szCs w:val="22"/>
        </w:rPr>
      </w:pPr>
      <w:r w:rsidRPr="00696C23">
        <w:rPr>
          <w:sz w:val="22"/>
          <w:szCs w:val="22"/>
        </w:rPr>
        <w:t>-  умеренный риск;</w:t>
      </w:r>
    </w:p>
    <w:p w:rsidR="00450C06" w:rsidRPr="00696C23" w:rsidRDefault="00450C06" w:rsidP="00696C23">
      <w:pPr>
        <w:pStyle w:val="1f"/>
        <w:jc w:val="both"/>
        <w:rPr>
          <w:sz w:val="22"/>
          <w:szCs w:val="22"/>
        </w:rPr>
      </w:pPr>
      <w:r w:rsidRPr="00696C23">
        <w:rPr>
          <w:sz w:val="22"/>
          <w:szCs w:val="22"/>
        </w:rPr>
        <w:t>-  низкий риск</w:t>
      </w:r>
      <w:proofErr w:type="gramStart"/>
      <w:r w:rsidRPr="00696C23">
        <w:rPr>
          <w:sz w:val="22"/>
          <w:szCs w:val="22"/>
        </w:rPr>
        <w:t>."</w:t>
      </w:r>
      <w:proofErr w:type="gramEnd"/>
    </w:p>
    <w:p w:rsidR="00450C06" w:rsidRPr="00696C23" w:rsidRDefault="00450C06" w:rsidP="00696C23">
      <w:pPr>
        <w:pStyle w:val="1f"/>
        <w:jc w:val="both"/>
        <w:rPr>
          <w:bCs/>
          <w:sz w:val="22"/>
          <w:szCs w:val="22"/>
        </w:rPr>
      </w:pPr>
      <w:r w:rsidRPr="00696C23">
        <w:rPr>
          <w:bCs/>
          <w:sz w:val="22"/>
          <w:szCs w:val="22"/>
        </w:rPr>
        <w:t>1.1.2. Дополнить разделом 2.1. следующего содержания:</w:t>
      </w:r>
    </w:p>
    <w:p w:rsidR="00450C06" w:rsidRPr="00696C23" w:rsidRDefault="00450C06" w:rsidP="00696C23">
      <w:pPr>
        <w:pStyle w:val="1f"/>
        <w:jc w:val="both"/>
        <w:rPr>
          <w:bCs/>
          <w:sz w:val="22"/>
          <w:szCs w:val="22"/>
        </w:rPr>
      </w:pPr>
      <w:r w:rsidRPr="00696C23">
        <w:rPr>
          <w:bCs/>
          <w:sz w:val="22"/>
          <w:szCs w:val="22"/>
        </w:rPr>
        <w:t>"2.1. Порядок присвоения объекту контроля категории риска</w:t>
      </w:r>
    </w:p>
    <w:p w:rsidR="00450C06" w:rsidRPr="00696C23" w:rsidRDefault="00450C06" w:rsidP="00696C23">
      <w:pPr>
        <w:pStyle w:val="1f"/>
        <w:jc w:val="both"/>
        <w:rPr>
          <w:sz w:val="22"/>
          <w:szCs w:val="22"/>
        </w:rPr>
      </w:pPr>
      <w:r w:rsidRPr="00696C23">
        <w:rPr>
          <w:sz w:val="22"/>
          <w:szCs w:val="22"/>
        </w:rPr>
        <w:t xml:space="preserve">2.1.1. </w:t>
      </w:r>
      <w:proofErr w:type="gramStart"/>
      <w:r w:rsidRPr="00696C23">
        <w:rPr>
          <w:sz w:val="22"/>
          <w:szCs w:val="22"/>
        </w:rPr>
        <w:t>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roofErr w:type="gramEnd"/>
    </w:p>
    <w:p w:rsidR="00450C06" w:rsidRPr="00696C23" w:rsidRDefault="00450C06" w:rsidP="00696C23">
      <w:pPr>
        <w:pStyle w:val="1f"/>
        <w:jc w:val="both"/>
        <w:rPr>
          <w:sz w:val="22"/>
          <w:szCs w:val="22"/>
        </w:rPr>
      </w:pPr>
      <w:r w:rsidRPr="00696C23">
        <w:rPr>
          <w:sz w:val="22"/>
          <w:szCs w:val="22"/>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696C23">
        <w:rPr>
          <w:sz w:val="22"/>
          <w:szCs w:val="22"/>
        </w:rPr>
        <w:t>виджет</w:t>
      </w:r>
      <w:proofErr w:type="spellEnd"/>
      <w:r w:rsidRPr="00696C23">
        <w:rPr>
          <w:sz w:val="22"/>
          <w:szCs w:val="22"/>
        </w:rPr>
        <w:t>) на официальном сайте контрольного органа в сети «Интернет».</w:t>
      </w:r>
    </w:p>
    <w:p w:rsidR="00450C06" w:rsidRPr="00696C23" w:rsidRDefault="00450C06" w:rsidP="00696C23">
      <w:pPr>
        <w:pStyle w:val="1f"/>
        <w:jc w:val="both"/>
        <w:rPr>
          <w:sz w:val="22"/>
          <w:szCs w:val="22"/>
        </w:rPr>
      </w:pPr>
      <w:r w:rsidRPr="00696C23">
        <w:rPr>
          <w:sz w:val="22"/>
          <w:szCs w:val="22"/>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450C06" w:rsidRPr="00696C23" w:rsidRDefault="00450C06" w:rsidP="00696C23">
      <w:pPr>
        <w:pStyle w:val="1f"/>
        <w:jc w:val="both"/>
        <w:rPr>
          <w:sz w:val="22"/>
          <w:szCs w:val="22"/>
        </w:rPr>
      </w:pPr>
      <w:r w:rsidRPr="00696C23">
        <w:rPr>
          <w:sz w:val="22"/>
          <w:szCs w:val="22"/>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450C06" w:rsidRPr="00696C23" w:rsidRDefault="00450C06" w:rsidP="00696C23">
      <w:pPr>
        <w:pStyle w:val="1f"/>
        <w:jc w:val="both"/>
        <w:rPr>
          <w:sz w:val="22"/>
          <w:szCs w:val="22"/>
        </w:rPr>
      </w:pPr>
      <w:proofErr w:type="gramStart"/>
      <w:r w:rsidRPr="00696C23">
        <w:rPr>
          <w:sz w:val="22"/>
          <w:szCs w:val="22"/>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696C23">
        <w:rPr>
          <w:sz w:val="22"/>
          <w:szCs w:val="22"/>
        </w:rPr>
        <w:t xml:space="preserve"> законом ценностям.</w:t>
      </w:r>
    </w:p>
    <w:p w:rsidR="00450C06" w:rsidRPr="00696C23" w:rsidRDefault="00450C06" w:rsidP="00696C23">
      <w:pPr>
        <w:pStyle w:val="1f"/>
        <w:jc w:val="both"/>
        <w:rPr>
          <w:sz w:val="22"/>
          <w:szCs w:val="22"/>
        </w:rPr>
      </w:pPr>
      <w:r w:rsidRPr="00696C23">
        <w:rPr>
          <w:sz w:val="22"/>
          <w:szCs w:val="22"/>
        </w:rPr>
        <w:t xml:space="preserve">Перечень индикаторов риска нарушения обязательных требований, проверяемых в </w:t>
      </w:r>
      <w:proofErr w:type="gramStart"/>
      <w:r w:rsidRPr="00696C23">
        <w:rPr>
          <w:sz w:val="22"/>
          <w:szCs w:val="22"/>
        </w:rPr>
        <w:t>рамках</w:t>
      </w:r>
      <w:proofErr w:type="gramEnd"/>
      <w:r w:rsidRPr="00696C23">
        <w:rPr>
          <w:sz w:val="22"/>
          <w:szCs w:val="22"/>
        </w:rPr>
        <w:t xml:space="preserve"> осуществления муниципального контроля установлен приложением 3 к настоящему Положению.</w:t>
      </w:r>
    </w:p>
    <w:p w:rsidR="00450C06" w:rsidRPr="00696C23" w:rsidRDefault="00450C06" w:rsidP="00696C23">
      <w:pPr>
        <w:pStyle w:val="1f"/>
        <w:jc w:val="both"/>
        <w:rPr>
          <w:sz w:val="22"/>
          <w:szCs w:val="22"/>
        </w:rPr>
      </w:pPr>
      <w:r w:rsidRPr="00696C23">
        <w:rPr>
          <w:sz w:val="22"/>
          <w:szCs w:val="22"/>
        </w:rPr>
        <w:t>В </w:t>
      </w:r>
      <w:proofErr w:type="gramStart"/>
      <w:r w:rsidRPr="00696C23">
        <w:rPr>
          <w:sz w:val="22"/>
          <w:szCs w:val="22"/>
        </w:rPr>
        <w:t>случае</w:t>
      </w:r>
      <w:proofErr w:type="gramEnd"/>
      <w:r w:rsidRPr="00696C23">
        <w:rPr>
          <w:sz w:val="22"/>
          <w:szCs w:val="22"/>
        </w:rPr>
        <w:t> если объект контроля не отнесен к определенной категории риска, он считается отнесенным к категории низкого риска.";</w:t>
      </w:r>
    </w:p>
    <w:p w:rsidR="00450C06" w:rsidRPr="00696C23" w:rsidRDefault="00450C06" w:rsidP="00696C23">
      <w:pPr>
        <w:pStyle w:val="1f"/>
        <w:jc w:val="both"/>
        <w:rPr>
          <w:sz w:val="22"/>
          <w:szCs w:val="22"/>
        </w:rPr>
      </w:pPr>
      <w:r w:rsidRPr="00696C23">
        <w:rPr>
          <w:sz w:val="22"/>
          <w:szCs w:val="22"/>
        </w:rPr>
        <w:t xml:space="preserve">1.1.3. В </w:t>
      </w:r>
      <w:proofErr w:type="gramStart"/>
      <w:r w:rsidRPr="00696C23">
        <w:rPr>
          <w:sz w:val="22"/>
          <w:szCs w:val="22"/>
        </w:rPr>
        <w:t>пункте</w:t>
      </w:r>
      <w:proofErr w:type="gramEnd"/>
      <w:r w:rsidRPr="00696C23">
        <w:rPr>
          <w:sz w:val="22"/>
          <w:szCs w:val="22"/>
        </w:rPr>
        <w:t xml:space="preserve">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450C06" w:rsidRPr="00696C23" w:rsidRDefault="00450C06" w:rsidP="00696C23">
      <w:pPr>
        <w:pStyle w:val="1f"/>
        <w:jc w:val="both"/>
        <w:rPr>
          <w:sz w:val="22"/>
          <w:szCs w:val="22"/>
        </w:rPr>
      </w:pPr>
      <w:r w:rsidRPr="00696C23">
        <w:rPr>
          <w:sz w:val="22"/>
          <w:szCs w:val="22"/>
        </w:rPr>
        <w:t xml:space="preserve">1.1.4. В </w:t>
      </w:r>
      <w:proofErr w:type="gramStart"/>
      <w:r w:rsidRPr="00696C23">
        <w:rPr>
          <w:sz w:val="22"/>
          <w:szCs w:val="22"/>
        </w:rPr>
        <w:t>пункте</w:t>
      </w:r>
      <w:proofErr w:type="gramEnd"/>
      <w:r w:rsidRPr="00696C23">
        <w:rPr>
          <w:sz w:val="22"/>
          <w:szCs w:val="22"/>
        </w:rPr>
        <w:t xml:space="preserve"> 3.4.1.  после слов "видео-конференц-связи" дополнить словами: "или мобильного приложения "Инспектор"";</w:t>
      </w:r>
    </w:p>
    <w:p w:rsidR="00450C06" w:rsidRPr="00696C23" w:rsidRDefault="00450C06" w:rsidP="00696C23">
      <w:pPr>
        <w:pStyle w:val="1f"/>
        <w:jc w:val="both"/>
        <w:rPr>
          <w:sz w:val="22"/>
          <w:szCs w:val="22"/>
        </w:rPr>
      </w:pPr>
      <w:r w:rsidRPr="00696C23">
        <w:rPr>
          <w:sz w:val="22"/>
          <w:szCs w:val="22"/>
        </w:rPr>
        <w:t>1.1.5. Пункт 3.4.2 изложить в следующей редакции:</w:t>
      </w:r>
    </w:p>
    <w:p w:rsidR="00450C06" w:rsidRPr="00696C23" w:rsidRDefault="00450C06" w:rsidP="00696C23">
      <w:pPr>
        <w:pStyle w:val="1f"/>
        <w:jc w:val="both"/>
        <w:rPr>
          <w:sz w:val="22"/>
          <w:szCs w:val="22"/>
        </w:rPr>
      </w:pPr>
      <w:r w:rsidRPr="00696C23">
        <w:rPr>
          <w:sz w:val="22"/>
          <w:szCs w:val="22"/>
        </w:rPr>
        <w:t xml:space="preserve">"3.4.2. </w:t>
      </w:r>
      <w:proofErr w:type="gramStart"/>
      <w:r w:rsidRPr="00696C23">
        <w:rPr>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696C23">
        <w:rPr>
          <w:sz w:val="22"/>
          <w:szCs w:val="22"/>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450C06" w:rsidRPr="00696C23" w:rsidRDefault="00450C06" w:rsidP="00696C23">
      <w:pPr>
        <w:pStyle w:val="1f"/>
        <w:jc w:val="both"/>
        <w:rPr>
          <w:sz w:val="22"/>
          <w:szCs w:val="22"/>
        </w:rPr>
      </w:pPr>
      <w:r w:rsidRPr="00696C23">
        <w:rPr>
          <w:sz w:val="22"/>
          <w:szCs w:val="22"/>
        </w:rPr>
        <w:t>1.1.6. Пункт 3.4.3 изложить в следующей редакции:</w:t>
      </w:r>
    </w:p>
    <w:p w:rsidR="00450C06" w:rsidRPr="00696C23" w:rsidRDefault="00450C06" w:rsidP="00696C23">
      <w:pPr>
        <w:pStyle w:val="1f"/>
        <w:jc w:val="both"/>
        <w:rPr>
          <w:sz w:val="22"/>
          <w:szCs w:val="22"/>
        </w:rPr>
      </w:pPr>
      <w:r w:rsidRPr="00696C23">
        <w:rPr>
          <w:sz w:val="22"/>
          <w:szCs w:val="22"/>
        </w:rPr>
        <w:lastRenderedPageBreak/>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696C23">
        <w:rPr>
          <w:sz w:val="22"/>
          <w:szCs w:val="22"/>
        </w:rPr>
        <w:t>.";</w:t>
      </w:r>
      <w:proofErr w:type="gramEnd"/>
    </w:p>
    <w:p w:rsidR="00450C06" w:rsidRPr="00696C23" w:rsidRDefault="00450C06" w:rsidP="00696C23">
      <w:pPr>
        <w:pStyle w:val="1f"/>
        <w:jc w:val="both"/>
        <w:rPr>
          <w:rStyle w:val="s10"/>
          <w:bCs/>
          <w:sz w:val="22"/>
          <w:szCs w:val="22"/>
        </w:rPr>
      </w:pPr>
      <w:r w:rsidRPr="00696C23">
        <w:rPr>
          <w:rStyle w:val="s10"/>
          <w:bCs/>
          <w:sz w:val="22"/>
          <w:szCs w:val="22"/>
        </w:rPr>
        <w:t>1.1.7. Пункт 3.4.4. изложить в следующей редакции:</w:t>
      </w:r>
    </w:p>
    <w:p w:rsidR="00450C06" w:rsidRPr="00696C23" w:rsidRDefault="00450C06" w:rsidP="00696C23">
      <w:pPr>
        <w:pStyle w:val="1f"/>
        <w:jc w:val="both"/>
        <w:rPr>
          <w:bCs/>
          <w:sz w:val="22"/>
          <w:szCs w:val="22"/>
        </w:rPr>
      </w:pPr>
      <w:r w:rsidRPr="00696C23">
        <w:rPr>
          <w:rStyle w:val="s10"/>
          <w:b/>
          <w:bCs/>
          <w:sz w:val="22"/>
          <w:szCs w:val="22"/>
        </w:rPr>
        <w:t xml:space="preserve">"3.4.4. </w:t>
      </w:r>
      <w:r w:rsidRPr="00696C23">
        <w:rPr>
          <w:bCs/>
          <w:sz w:val="22"/>
          <w:szCs w:val="22"/>
        </w:rPr>
        <w:t xml:space="preserve"> Обязательный профилактический визит </w:t>
      </w:r>
    </w:p>
    <w:p w:rsidR="00450C06" w:rsidRPr="00696C23" w:rsidRDefault="00450C06" w:rsidP="00696C23">
      <w:pPr>
        <w:pStyle w:val="1f"/>
        <w:jc w:val="both"/>
        <w:rPr>
          <w:sz w:val="22"/>
          <w:szCs w:val="22"/>
        </w:rPr>
      </w:pPr>
      <w:r w:rsidRPr="00696C23">
        <w:rPr>
          <w:sz w:val="22"/>
          <w:szCs w:val="22"/>
        </w:rPr>
        <w:t xml:space="preserve">  1. </w:t>
      </w:r>
      <w:proofErr w:type="gramStart"/>
      <w:r w:rsidRPr="00696C23">
        <w:rPr>
          <w:sz w:val="22"/>
          <w:szCs w:val="22"/>
        </w:rPr>
        <w:t>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roofErr w:type="gramEnd"/>
    </w:p>
    <w:p w:rsidR="00450C06" w:rsidRPr="00696C23" w:rsidRDefault="00450C06" w:rsidP="00696C23">
      <w:pPr>
        <w:pStyle w:val="1f"/>
        <w:jc w:val="both"/>
        <w:rPr>
          <w:sz w:val="22"/>
          <w:szCs w:val="22"/>
        </w:rPr>
      </w:pPr>
      <w:r w:rsidRPr="00696C23">
        <w:rPr>
          <w:sz w:val="22"/>
          <w:szCs w:val="22"/>
        </w:rPr>
        <w:t>2. Обязательный профилактический визит не предусматривает отказ контролируемого лица от его проведения.</w:t>
      </w:r>
    </w:p>
    <w:p w:rsidR="00450C06" w:rsidRPr="00696C23" w:rsidRDefault="00450C06" w:rsidP="00696C23">
      <w:pPr>
        <w:pStyle w:val="1f"/>
        <w:jc w:val="both"/>
        <w:rPr>
          <w:sz w:val="22"/>
          <w:szCs w:val="22"/>
        </w:rPr>
      </w:pPr>
      <w:r w:rsidRPr="00696C23">
        <w:rPr>
          <w:sz w:val="22"/>
          <w:szCs w:val="22"/>
        </w:rPr>
        <w:t xml:space="preserve">3. В </w:t>
      </w:r>
      <w:proofErr w:type="gramStart"/>
      <w:r w:rsidRPr="00696C23">
        <w:rPr>
          <w:sz w:val="22"/>
          <w:szCs w:val="22"/>
        </w:rPr>
        <w:t>рамках</w:t>
      </w:r>
      <w:proofErr w:type="gramEnd"/>
      <w:r w:rsidRPr="00696C23">
        <w:rPr>
          <w:sz w:val="22"/>
          <w:szCs w:val="22"/>
        </w:rPr>
        <w:t xml:space="preserve">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450C06" w:rsidRPr="00696C23" w:rsidRDefault="00450C06" w:rsidP="00696C23">
      <w:pPr>
        <w:pStyle w:val="1f"/>
        <w:jc w:val="both"/>
        <w:rPr>
          <w:sz w:val="22"/>
          <w:szCs w:val="22"/>
        </w:rPr>
      </w:pPr>
      <w:r w:rsidRPr="00696C23">
        <w:rPr>
          <w:sz w:val="22"/>
          <w:szCs w:val="22"/>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450C06" w:rsidRPr="00696C23" w:rsidRDefault="00450C06" w:rsidP="00696C23">
      <w:pPr>
        <w:pStyle w:val="1f"/>
        <w:jc w:val="both"/>
        <w:rPr>
          <w:sz w:val="22"/>
          <w:szCs w:val="22"/>
        </w:rPr>
      </w:pPr>
      <w:r w:rsidRPr="00696C23">
        <w:rPr>
          <w:sz w:val="22"/>
          <w:szCs w:val="22"/>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696C23">
        <w:rPr>
          <w:sz w:val="22"/>
          <w:szCs w:val="22"/>
          <w:shd w:val="clear" w:color="auto" w:fill="FFFFFF"/>
        </w:rPr>
        <w:t xml:space="preserve">  </w:t>
      </w:r>
      <w:r w:rsidRPr="00696C23">
        <w:rPr>
          <w:sz w:val="22"/>
          <w:szCs w:val="22"/>
        </w:rPr>
        <w:t xml:space="preserve"> для контрольных (надзорных) мероприятий.</w:t>
      </w:r>
    </w:p>
    <w:p w:rsidR="00450C06" w:rsidRPr="00696C23" w:rsidRDefault="00450C06" w:rsidP="00696C23">
      <w:pPr>
        <w:pStyle w:val="1f"/>
        <w:jc w:val="both"/>
        <w:rPr>
          <w:sz w:val="22"/>
          <w:szCs w:val="22"/>
        </w:rPr>
      </w:pPr>
      <w:r w:rsidRPr="00696C23">
        <w:rPr>
          <w:sz w:val="22"/>
          <w:szCs w:val="22"/>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450C06" w:rsidRPr="00696C23" w:rsidRDefault="00450C06" w:rsidP="00696C23">
      <w:pPr>
        <w:pStyle w:val="1f"/>
        <w:jc w:val="both"/>
        <w:rPr>
          <w:sz w:val="22"/>
          <w:szCs w:val="22"/>
        </w:rPr>
      </w:pPr>
      <w:r w:rsidRPr="00696C23">
        <w:rPr>
          <w:sz w:val="22"/>
          <w:szCs w:val="22"/>
        </w:rPr>
        <w:t xml:space="preserve">6. Контролируемое лицо или его представитель знакомится с содержанием акта обязательного профилактического визита в </w:t>
      </w:r>
      <w:proofErr w:type="gramStart"/>
      <w:r w:rsidRPr="00696C23">
        <w:rPr>
          <w:sz w:val="22"/>
          <w:szCs w:val="22"/>
        </w:rPr>
        <w:t>порядке</w:t>
      </w:r>
      <w:proofErr w:type="gramEnd"/>
      <w:r w:rsidRPr="00696C23">
        <w:rPr>
          <w:sz w:val="22"/>
          <w:szCs w:val="22"/>
        </w:rPr>
        <w:t>, предусмотренном статьей 88   Федерального закона №248-ФЗ  для контрольных (надзорных) мероприятий.</w:t>
      </w:r>
    </w:p>
    <w:p w:rsidR="00450C06" w:rsidRPr="00696C23" w:rsidRDefault="00450C06" w:rsidP="00696C23">
      <w:pPr>
        <w:pStyle w:val="1f"/>
        <w:jc w:val="both"/>
        <w:rPr>
          <w:sz w:val="22"/>
          <w:szCs w:val="22"/>
        </w:rPr>
      </w:pPr>
      <w:r w:rsidRPr="00696C23">
        <w:rPr>
          <w:sz w:val="22"/>
          <w:szCs w:val="22"/>
        </w:rPr>
        <w:t xml:space="preserve">7. </w:t>
      </w:r>
      <w:proofErr w:type="gramStart"/>
      <w:r w:rsidRPr="00696C23">
        <w:rPr>
          <w:sz w:val="22"/>
          <w:szCs w:val="22"/>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roofErr w:type="gramEnd"/>
    </w:p>
    <w:p w:rsidR="00450C06" w:rsidRPr="00696C23" w:rsidRDefault="00450C06" w:rsidP="00696C23">
      <w:pPr>
        <w:pStyle w:val="1f"/>
        <w:jc w:val="both"/>
        <w:rPr>
          <w:sz w:val="22"/>
          <w:szCs w:val="22"/>
        </w:rPr>
      </w:pPr>
      <w:r w:rsidRPr="00696C23">
        <w:rPr>
          <w:sz w:val="22"/>
          <w:szCs w:val="22"/>
        </w:rPr>
        <w:t xml:space="preserve">8. </w:t>
      </w:r>
      <w:proofErr w:type="gramStart"/>
      <w:r w:rsidRPr="00696C23">
        <w:rPr>
          <w:sz w:val="22"/>
          <w:szCs w:val="22"/>
        </w:rPr>
        <w:t>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roofErr w:type="gramEnd"/>
    </w:p>
    <w:p w:rsidR="00450C06" w:rsidRPr="00696C23" w:rsidRDefault="00450C06" w:rsidP="00696C23">
      <w:pPr>
        <w:pStyle w:val="1f"/>
        <w:jc w:val="both"/>
        <w:rPr>
          <w:sz w:val="22"/>
          <w:szCs w:val="22"/>
        </w:rPr>
      </w:pPr>
      <w:r w:rsidRPr="00696C23">
        <w:rPr>
          <w:sz w:val="22"/>
          <w:szCs w:val="22"/>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450C06" w:rsidRPr="00696C23" w:rsidRDefault="00450C06" w:rsidP="00696C23">
      <w:pPr>
        <w:pStyle w:val="1f"/>
        <w:jc w:val="both"/>
        <w:rPr>
          <w:rStyle w:val="s10"/>
          <w:b/>
          <w:bCs/>
          <w:sz w:val="22"/>
          <w:szCs w:val="22"/>
        </w:rPr>
      </w:pPr>
      <w:r w:rsidRPr="00696C23">
        <w:rPr>
          <w:rStyle w:val="s10"/>
          <w:b/>
          <w:bCs/>
          <w:sz w:val="22"/>
          <w:szCs w:val="22"/>
        </w:rPr>
        <w:t>1.1.8. Пункт 3.4.5. изложить в следующей редакции:</w:t>
      </w:r>
    </w:p>
    <w:p w:rsidR="00450C06" w:rsidRPr="00696C23" w:rsidRDefault="00450C06" w:rsidP="00696C23">
      <w:pPr>
        <w:pStyle w:val="1f"/>
        <w:jc w:val="both"/>
        <w:rPr>
          <w:bCs/>
          <w:sz w:val="22"/>
          <w:szCs w:val="22"/>
        </w:rPr>
      </w:pPr>
      <w:r w:rsidRPr="00696C23">
        <w:rPr>
          <w:rStyle w:val="s10"/>
          <w:bCs/>
          <w:sz w:val="22"/>
          <w:szCs w:val="22"/>
        </w:rPr>
        <w:t xml:space="preserve">"3.4.5. </w:t>
      </w:r>
      <w:r w:rsidRPr="00696C23">
        <w:rPr>
          <w:bCs/>
          <w:sz w:val="22"/>
          <w:szCs w:val="22"/>
        </w:rPr>
        <w:t> Профилактический визит по инициативе контролируемого лица</w:t>
      </w:r>
    </w:p>
    <w:p w:rsidR="00450C06" w:rsidRPr="00696C23" w:rsidRDefault="00450C06" w:rsidP="00696C23">
      <w:pPr>
        <w:pStyle w:val="1f"/>
        <w:jc w:val="both"/>
        <w:rPr>
          <w:sz w:val="22"/>
          <w:szCs w:val="22"/>
        </w:rPr>
      </w:pPr>
      <w:r w:rsidRPr="00696C23">
        <w:rPr>
          <w:sz w:val="22"/>
          <w:szCs w:val="22"/>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50C06" w:rsidRPr="00696C23" w:rsidRDefault="00450C06" w:rsidP="00696C23">
      <w:pPr>
        <w:pStyle w:val="1f"/>
        <w:jc w:val="both"/>
        <w:rPr>
          <w:sz w:val="22"/>
          <w:szCs w:val="22"/>
        </w:rPr>
      </w:pPr>
      <w:r w:rsidRPr="00696C23">
        <w:rPr>
          <w:sz w:val="22"/>
          <w:szCs w:val="22"/>
        </w:rPr>
        <w:t xml:space="preserve">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w:t>
      </w:r>
      <w:proofErr w:type="gramStart"/>
      <w:r w:rsidRPr="00696C23">
        <w:rPr>
          <w:sz w:val="22"/>
          <w:szCs w:val="22"/>
        </w:rPr>
        <w:t>рассматривает заявление в течение десяти рабочих дней и принимает</w:t>
      </w:r>
      <w:proofErr w:type="gramEnd"/>
      <w:r w:rsidRPr="00696C23">
        <w:rPr>
          <w:sz w:val="22"/>
          <w:szCs w:val="22"/>
        </w:rPr>
        <w:t xml:space="preserve"> решение о проведении профилактического визита либо об отказе в его проведении, о чем уведомляет контролируемое лицо.</w:t>
      </w:r>
    </w:p>
    <w:p w:rsidR="00450C06" w:rsidRPr="00696C23" w:rsidRDefault="00450C06" w:rsidP="00696C23">
      <w:pPr>
        <w:pStyle w:val="1f"/>
        <w:jc w:val="both"/>
        <w:rPr>
          <w:sz w:val="22"/>
          <w:szCs w:val="22"/>
        </w:rPr>
      </w:pPr>
      <w:r w:rsidRPr="00696C23">
        <w:rPr>
          <w:sz w:val="22"/>
          <w:szCs w:val="22"/>
        </w:rPr>
        <w:t xml:space="preserve">3. В </w:t>
      </w:r>
      <w:proofErr w:type="gramStart"/>
      <w:r w:rsidRPr="00696C23">
        <w:rPr>
          <w:sz w:val="22"/>
          <w:szCs w:val="22"/>
        </w:rPr>
        <w:t>случае</w:t>
      </w:r>
      <w:proofErr w:type="gramEnd"/>
      <w:r w:rsidRPr="00696C23">
        <w:rPr>
          <w:sz w:val="22"/>
          <w:szCs w:val="22"/>
        </w:rPr>
        <w:t xml:space="preserve">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50C06" w:rsidRPr="00696C23" w:rsidRDefault="00450C06" w:rsidP="00696C23">
      <w:pPr>
        <w:pStyle w:val="1f"/>
        <w:jc w:val="both"/>
        <w:rPr>
          <w:sz w:val="22"/>
          <w:szCs w:val="22"/>
        </w:rPr>
      </w:pPr>
      <w:r w:rsidRPr="00696C23">
        <w:rPr>
          <w:sz w:val="22"/>
          <w:szCs w:val="22"/>
        </w:rPr>
        <w:t>4. Решение об отказе в проведении профилактического визита принимается в следующих случаях:</w:t>
      </w:r>
    </w:p>
    <w:p w:rsidR="00450C06" w:rsidRPr="00696C23" w:rsidRDefault="00450C06" w:rsidP="00696C23">
      <w:pPr>
        <w:pStyle w:val="1f"/>
        <w:jc w:val="both"/>
        <w:rPr>
          <w:sz w:val="22"/>
          <w:szCs w:val="22"/>
        </w:rPr>
      </w:pPr>
      <w:r w:rsidRPr="00696C23">
        <w:rPr>
          <w:sz w:val="22"/>
          <w:szCs w:val="22"/>
        </w:rPr>
        <w:lastRenderedPageBreak/>
        <w:t>1) от контролируемого лица поступило уведомление об отзыве заявления;</w:t>
      </w:r>
    </w:p>
    <w:p w:rsidR="00450C06" w:rsidRPr="00696C23" w:rsidRDefault="00450C06" w:rsidP="00696C23">
      <w:pPr>
        <w:pStyle w:val="1f"/>
        <w:jc w:val="both"/>
        <w:rPr>
          <w:sz w:val="22"/>
          <w:szCs w:val="22"/>
        </w:rPr>
      </w:pPr>
      <w:r w:rsidRPr="00696C23">
        <w:rPr>
          <w:sz w:val="22"/>
          <w:szCs w:val="22"/>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50C06" w:rsidRPr="00696C23" w:rsidRDefault="00450C06" w:rsidP="00696C23">
      <w:pPr>
        <w:pStyle w:val="1f"/>
        <w:jc w:val="both"/>
        <w:rPr>
          <w:sz w:val="22"/>
          <w:szCs w:val="22"/>
        </w:rPr>
      </w:pPr>
      <w:r w:rsidRPr="00696C23">
        <w:rPr>
          <w:sz w:val="22"/>
          <w:szCs w:val="22"/>
        </w:rPr>
        <w:t>3) в течение года до даты подачи заявления контрольным   органом проведен профилактический визит по ранее поданному заявлению;</w:t>
      </w:r>
    </w:p>
    <w:p w:rsidR="00450C06" w:rsidRPr="00696C23" w:rsidRDefault="00450C06" w:rsidP="00696C23">
      <w:pPr>
        <w:pStyle w:val="1f"/>
        <w:jc w:val="both"/>
        <w:rPr>
          <w:sz w:val="22"/>
          <w:szCs w:val="22"/>
        </w:rPr>
      </w:pPr>
      <w:r w:rsidRPr="00696C23">
        <w:rPr>
          <w:sz w:val="22"/>
          <w:szCs w:val="22"/>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50C06" w:rsidRPr="00696C23" w:rsidRDefault="00450C06" w:rsidP="00696C23">
      <w:pPr>
        <w:pStyle w:val="1f"/>
        <w:jc w:val="both"/>
        <w:rPr>
          <w:sz w:val="22"/>
          <w:szCs w:val="22"/>
        </w:rPr>
      </w:pPr>
      <w:r w:rsidRPr="00696C23">
        <w:rPr>
          <w:sz w:val="22"/>
          <w:szCs w:val="22"/>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450C06" w:rsidRPr="00696C23" w:rsidRDefault="00450C06" w:rsidP="00696C23">
      <w:pPr>
        <w:pStyle w:val="1f"/>
        <w:jc w:val="both"/>
        <w:rPr>
          <w:sz w:val="22"/>
          <w:szCs w:val="22"/>
        </w:rPr>
      </w:pPr>
      <w:r w:rsidRPr="00696C23">
        <w:rPr>
          <w:sz w:val="22"/>
          <w:szCs w:val="22"/>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696C23">
        <w:rPr>
          <w:sz w:val="22"/>
          <w:szCs w:val="22"/>
        </w:rPr>
        <w:t>позднее</w:t>
      </w:r>
      <w:proofErr w:type="gramEnd"/>
      <w:r w:rsidRPr="00696C23">
        <w:rPr>
          <w:sz w:val="22"/>
          <w:szCs w:val="22"/>
        </w:rPr>
        <w:t xml:space="preserve"> чем за пять рабочих дней до даты его проведения.</w:t>
      </w:r>
    </w:p>
    <w:p w:rsidR="00450C06" w:rsidRPr="00696C23" w:rsidRDefault="00450C06" w:rsidP="00696C23">
      <w:pPr>
        <w:pStyle w:val="1f"/>
        <w:jc w:val="both"/>
        <w:rPr>
          <w:sz w:val="22"/>
          <w:szCs w:val="22"/>
        </w:rPr>
      </w:pPr>
      <w:r w:rsidRPr="00696C23">
        <w:rPr>
          <w:sz w:val="22"/>
          <w:szCs w:val="22"/>
        </w:rPr>
        <w:t xml:space="preserve">7. В </w:t>
      </w:r>
      <w:proofErr w:type="gramStart"/>
      <w:r w:rsidRPr="00696C23">
        <w:rPr>
          <w:sz w:val="22"/>
          <w:szCs w:val="22"/>
        </w:rPr>
        <w:t>рамках</w:t>
      </w:r>
      <w:proofErr w:type="gramEnd"/>
      <w:r w:rsidRPr="00696C23">
        <w:rPr>
          <w:sz w:val="22"/>
          <w:szCs w:val="22"/>
        </w:rPr>
        <w:t xml:space="preserve">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50C06" w:rsidRPr="00696C23" w:rsidRDefault="00450C06" w:rsidP="00696C23">
      <w:pPr>
        <w:pStyle w:val="1f"/>
        <w:jc w:val="both"/>
        <w:rPr>
          <w:sz w:val="22"/>
          <w:szCs w:val="22"/>
        </w:rPr>
      </w:pPr>
      <w:r w:rsidRPr="00696C23">
        <w:rPr>
          <w:sz w:val="22"/>
          <w:szCs w:val="22"/>
        </w:rPr>
        <w:t>8. Разъяснения и рекомендации, полученные контролируемым лицом в ходе профилактического визита, носят рекомендательный характер.</w:t>
      </w:r>
    </w:p>
    <w:p w:rsidR="00450C06" w:rsidRPr="00696C23" w:rsidRDefault="00450C06" w:rsidP="00696C23">
      <w:pPr>
        <w:pStyle w:val="1f"/>
        <w:jc w:val="both"/>
        <w:rPr>
          <w:sz w:val="22"/>
          <w:szCs w:val="22"/>
        </w:rPr>
      </w:pPr>
      <w:r w:rsidRPr="00696C23">
        <w:rPr>
          <w:sz w:val="22"/>
          <w:szCs w:val="22"/>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50C06" w:rsidRPr="00696C23" w:rsidRDefault="00450C06" w:rsidP="00696C23">
      <w:pPr>
        <w:pStyle w:val="1f"/>
        <w:jc w:val="both"/>
        <w:rPr>
          <w:sz w:val="22"/>
          <w:szCs w:val="22"/>
        </w:rPr>
      </w:pPr>
      <w:r w:rsidRPr="00696C23">
        <w:rPr>
          <w:sz w:val="22"/>
          <w:szCs w:val="22"/>
        </w:rPr>
        <w:t xml:space="preserve">10. </w:t>
      </w:r>
      <w:proofErr w:type="gramStart"/>
      <w:r w:rsidRPr="00696C23">
        <w:rPr>
          <w:sz w:val="22"/>
          <w:szCs w:val="22"/>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roofErr w:type="gramEnd"/>
    </w:p>
    <w:p w:rsidR="00450C06" w:rsidRPr="00696C23" w:rsidRDefault="00450C06" w:rsidP="00696C23">
      <w:pPr>
        <w:pStyle w:val="1f"/>
        <w:jc w:val="both"/>
        <w:rPr>
          <w:sz w:val="22"/>
          <w:szCs w:val="22"/>
        </w:rPr>
      </w:pPr>
      <w:r w:rsidRPr="00696C23">
        <w:rPr>
          <w:sz w:val="22"/>
          <w:szCs w:val="22"/>
        </w:rPr>
        <w:t>1.1.9. Пункт 3.4.6. - исключить;</w:t>
      </w:r>
    </w:p>
    <w:p w:rsidR="00450C06" w:rsidRPr="00696C23" w:rsidRDefault="00450C06" w:rsidP="00696C23">
      <w:pPr>
        <w:pStyle w:val="1f"/>
        <w:jc w:val="both"/>
        <w:rPr>
          <w:sz w:val="22"/>
          <w:szCs w:val="22"/>
        </w:rPr>
      </w:pPr>
      <w:r w:rsidRPr="00696C23">
        <w:rPr>
          <w:sz w:val="22"/>
          <w:szCs w:val="22"/>
        </w:rPr>
        <w:t>1.1.10. Пункт 3.4.7. - исключить;</w:t>
      </w:r>
    </w:p>
    <w:p w:rsidR="00450C06" w:rsidRPr="00696C23" w:rsidRDefault="00450C06" w:rsidP="00696C23">
      <w:pPr>
        <w:pStyle w:val="1f"/>
        <w:jc w:val="both"/>
        <w:rPr>
          <w:sz w:val="22"/>
          <w:szCs w:val="22"/>
        </w:rPr>
      </w:pPr>
      <w:r w:rsidRPr="00696C23">
        <w:rPr>
          <w:sz w:val="22"/>
          <w:szCs w:val="22"/>
        </w:rPr>
        <w:t>1.1.11. Пункт 3.4.8. - исключить;</w:t>
      </w:r>
    </w:p>
    <w:p w:rsidR="00450C06" w:rsidRPr="00696C23" w:rsidRDefault="00450C06" w:rsidP="00696C23">
      <w:pPr>
        <w:pStyle w:val="1f"/>
        <w:jc w:val="both"/>
        <w:rPr>
          <w:sz w:val="22"/>
          <w:szCs w:val="22"/>
        </w:rPr>
      </w:pPr>
      <w:r w:rsidRPr="00696C23">
        <w:rPr>
          <w:sz w:val="22"/>
          <w:szCs w:val="22"/>
        </w:rPr>
        <w:t>1.1.12. Пункт 3.4.9. - исключить;</w:t>
      </w:r>
    </w:p>
    <w:p w:rsidR="00450C06" w:rsidRPr="00696C23" w:rsidRDefault="00450C06" w:rsidP="00696C23">
      <w:pPr>
        <w:pStyle w:val="1f"/>
        <w:jc w:val="both"/>
        <w:rPr>
          <w:sz w:val="22"/>
          <w:szCs w:val="22"/>
        </w:rPr>
      </w:pPr>
      <w:r w:rsidRPr="00696C23">
        <w:rPr>
          <w:sz w:val="22"/>
          <w:szCs w:val="22"/>
        </w:rPr>
        <w:t>1.1.13. Пункт 3.4.10. - исключить;</w:t>
      </w:r>
    </w:p>
    <w:p w:rsidR="00450C06" w:rsidRPr="00696C23" w:rsidRDefault="00450C06" w:rsidP="00696C23">
      <w:pPr>
        <w:pStyle w:val="1f"/>
        <w:jc w:val="both"/>
        <w:rPr>
          <w:sz w:val="22"/>
          <w:szCs w:val="22"/>
        </w:rPr>
      </w:pPr>
      <w:r w:rsidRPr="00696C23">
        <w:rPr>
          <w:sz w:val="22"/>
          <w:szCs w:val="22"/>
        </w:rPr>
        <w:t>1.1.14. Пункт 4.1.3. изложить в следующей редакции:</w:t>
      </w:r>
    </w:p>
    <w:p w:rsidR="00450C06" w:rsidRPr="00696C23" w:rsidRDefault="00450C06" w:rsidP="00696C23">
      <w:pPr>
        <w:pStyle w:val="1f"/>
        <w:jc w:val="both"/>
        <w:rPr>
          <w:sz w:val="22"/>
          <w:szCs w:val="22"/>
        </w:rPr>
      </w:pPr>
      <w:r w:rsidRPr="00696C23">
        <w:rPr>
          <w:rStyle w:val="aff9"/>
          <w:i w:val="0"/>
          <w:iCs w:val="0"/>
          <w:sz w:val="22"/>
          <w:szCs w:val="22"/>
        </w:rPr>
        <w:t xml:space="preserve">" 4.1.3. Контрольные мероприятия проводятся в </w:t>
      </w:r>
      <w:proofErr w:type="gramStart"/>
      <w:r w:rsidRPr="00696C23">
        <w:rPr>
          <w:rStyle w:val="aff9"/>
          <w:i w:val="0"/>
          <w:iCs w:val="0"/>
          <w:sz w:val="22"/>
          <w:szCs w:val="22"/>
        </w:rPr>
        <w:t>соответствии</w:t>
      </w:r>
      <w:proofErr w:type="gramEnd"/>
      <w:r w:rsidRPr="00696C23">
        <w:rPr>
          <w:rStyle w:val="aff9"/>
          <w:i w:val="0"/>
          <w:iCs w:val="0"/>
          <w:sz w:val="22"/>
          <w:szCs w:val="22"/>
        </w:rPr>
        <w:t xml:space="preserve"> с основаниями, предусмотренными статьей 57 Федерального закона №248-ФЗ";</w:t>
      </w:r>
    </w:p>
    <w:p w:rsidR="00450C06" w:rsidRPr="00696C23" w:rsidRDefault="00450C06" w:rsidP="00696C23">
      <w:pPr>
        <w:pStyle w:val="1f"/>
        <w:jc w:val="both"/>
        <w:rPr>
          <w:sz w:val="22"/>
          <w:szCs w:val="22"/>
        </w:rPr>
      </w:pPr>
      <w:r w:rsidRPr="00696C23">
        <w:rPr>
          <w:sz w:val="22"/>
          <w:szCs w:val="22"/>
        </w:rPr>
        <w:t>1.1.15. Пункт 4.1.11. - признать утратившим силу;</w:t>
      </w:r>
    </w:p>
    <w:p w:rsidR="00450C06" w:rsidRPr="00696C23" w:rsidRDefault="00450C06" w:rsidP="00696C23">
      <w:pPr>
        <w:pStyle w:val="1f"/>
        <w:jc w:val="both"/>
        <w:rPr>
          <w:sz w:val="22"/>
          <w:szCs w:val="22"/>
        </w:rPr>
      </w:pPr>
      <w:r w:rsidRPr="00696C23">
        <w:rPr>
          <w:sz w:val="22"/>
          <w:szCs w:val="22"/>
        </w:rPr>
        <w:t>1.1.16. Подпункт 1 пункта 4.2.1. изложить в следующей редакции:</w:t>
      </w:r>
    </w:p>
    <w:p w:rsidR="00450C06" w:rsidRPr="00696C23" w:rsidRDefault="00450C06" w:rsidP="00696C23">
      <w:pPr>
        <w:pStyle w:val="1f"/>
        <w:jc w:val="both"/>
        <w:rPr>
          <w:sz w:val="22"/>
          <w:szCs w:val="22"/>
          <w:shd w:val="clear" w:color="auto" w:fill="FFFFFF"/>
        </w:rPr>
      </w:pPr>
      <w:r w:rsidRPr="00696C23">
        <w:rPr>
          <w:sz w:val="22"/>
          <w:szCs w:val="22"/>
        </w:rPr>
        <w:t xml:space="preserve">"1)  </w:t>
      </w:r>
      <w:r w:rsidRPr="00696C23">
        <w:rPr>
          <w:sz w:val="22"/>
          <w:szCs w:val="22"/>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roofErr w:type="gramStart"/>
      <w:r w:rsidRPr="00696C23">
        <w:rPr>
          <w:sz w:val="22"/>
          <w:szCs w:val="22"/>
          <w:shd w:val="clear" w:color="auto" w:fill="FFFFFF"/>
        </w:rPr>
        <w:t>;"</w:t>
      </w:r>
      <w:proofErr w:type="gramEnd"/>
      <w:r w:rsidRPr="00696C23">
        <w:rPr>
          <w:sz w:val="22"/>
          <w:szCs w:val="22"/>
          <w:shd w:val="clear" w:color="auto" w:fill="FFFFFF"/>
        </w:rPr>
        <w:t>;</w:t>
      </w:r>
    </w:p>
    <w:p w:rsidR="00450C06" w:rsidRPr="00696C23" w:rsidRDefault="00450C06" w:rsidP="00696C23">
      <w:pPr>
        <w:pStyle w:val="1f"/>
        <w:jc w:val="both"/>
        <w:rPr>
          <w:sz w:val="22"/>
          <w:szCs w:val="22"/>
        </w:rPr>
      </w:pPr>
      <w:r w:rsidRPr="00696C23">
        <w:rPr>
          <w:sz w:val="22"/>
          <w:szCs w:val="22"/>
        </w:rPr>
        <w:t>1.1.17. Пункт 4.3. изложить в следующей редакции:</w:t>
      </w:r>
    </w:p>
    <w:p w:rsidR="00450C06" w:rsidRPr="00696C23" w:rsidRDefault="00450C06" w:rsidP="00696C23">
      <w:pPr>
        <w:pStyle w:val="1f"/>
        <w:jc w:val="both"/>
        <w:rPr>
          <w:sz w:val="22"/>
          <w:szCs w:val="22"/>
        </w:rPr>
      </w:pPr>
      <w:r w:rsidRPr="00696C23">
        <w:rPr>
          <w:sz w:val="22"/>
          <w:szCs w:val="22"/>
        </w:rPr>
        <w:t xml:space="preserve">"4.3. Плановые контрольные мероприятия </w:t>
      </w:r>
    </w:p>
    <w:p w:rsidR="00450C06" w:rsidRPr="00696C23" w:rsidRDefault="00450C06" w:rsidP="00696C23">
      <w:pPr>
        <w:pStyle w:val="1f"/>
        <w:jc w:val="both"/>
        <w:rPr>
          <w:sz w:val="22"/>
          <w:szCs w:val="22"/>
        </w:rPr>
      </w:pPr>
      <w:r w:rsidRPr="00696C23">
        <w:rPr>
          <w:sz w:val="22"/>
          <w:szCs w:val="22"/>
        </w:rPr>
        <w:t xml:space="preserve">Плановые контрольные мероприятия в </w:t>
      </w:r>
      <w:proofErr w:type="gramStart"/>
      <w:r w:rsidRPr="00696C23">
        <w:rPr>
          <w:sz w:val="22"/>
          <w:szCs w:val="22"/>
        </w:rPr>
        <w:t>рамках</w:t>
      </w:r>
      <w:proofErr w:type="gramEnd"/>
      <w:r w:rsidRPr="00696C23">
        <w:rPr>
          <w:sz w:val="22"/>
          <w:szCs w:val="22"/>
        </w:rPr>
        <w:t xml:space="preserve"> муниципального лесного контроля не проводятся".</w:t>
      </w:r>
    </w:p>
    <w:p w:rsidR="00450C06" w:rsidRPr="00696C23" w:rsidRDefault="00450C06" w:rsidP="00696C23">
      <w:pPr>
        <w:pStyle w:val="1f"/>
        <w:jc w:val="both"/>
        <w:rPr>
          <w:sz w:val="22"/>
          <w:szCs w:val="22"/>
        </w:rPr>
      </w:pPr>
      <w:r w:rsidRPr="00696C23">
        <w:rPr>
          <w:sz w:val="22"/>
          <w:szCs w:val="22"/>
        </w:rPr>
        <w:t>1.1.18. Абзац 2 пункта 4.6.1. изложить в следующей редакции:</w:t>
      </w:r>
    </w:p>
    <w:p w:rsidR="00450C06" w:rsidRPr="00696C23" w:rsidRDefault="00450C06" w:rsidP="00696C23">
      <w:pPr>
        <w:pStyle w:val="1f"/>
        <w:jc w:val="both"/>
        <w:rPr>
          <w:sz w:val="22"/>
          <w:szCs w:val="22"/>
          <w:shd w:val="clear" w:color="auto" w:fill="FFFFFF"/>
        </w:rPr>
      </w:pPr>
      <w:r w:rsidRPr="00696C23">
        <w:rPr>
          <w:sz w:val="22"/>
          <w:szCs w:val="22"/>
        </w:rPr>
        <w:t>"</w:t>
      </w:r>
      <w:r w:rsidRPr="00696C23">
        <w:rPr>
          <w:sz w:val="22"/>
          <w:szCs w:val="22"/>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50C06" w:rsidRPr="00696C23" w:rsidRDefault="00450C06" w:rsidP="00696C23">
      <w:pPr>
        <w:pStyle w:val="1f"/>
        <w:jc w:val="both"/>
        <w:rPr>
          <w:sz w:val="22"/>
          <w:szCs w:val="22"/>
          <w:shd w:val="clear" w:color="auto" w:fill="FFFFFF"/>
        </w:rPr>
      </w:pPr>
      <w:r w:rsidRPr="00696C23">
        <w:rPr>
          <w:sz w:val="22"/>
          <w:szCs w:val="22"/>
        </w:rPr>
        <w:t xml:space="preserve">1.1.19. В </w:t>
      </w:r>
      <w:proofErr w:type="gramStart"/>
      <w:r w:rsidRPr="00696C23">
        <w:rPr>
          <w:sz w:val="22"/>
          <w:szCs w:val="22"/>
        </w:rPr>
        <w:t>пункте</w:t>
      </w:r>
      <w:proofErr w:type="gramEnd"/>
      <w:r w:rsidRPr="00696C23">
        <w:rPr>
          <w:sz w:val="22"/>
          <w:szCs w:val="22"/>
        </w:rPr>
        <w:t xml:space="preserve"> 4.6.8. слова " с обязательным применением видеозаписи" заменить на слова: "</w:t>
      </w:r>
      <w:r w:rsidRPr="00696C23">
        <w:rPr>
          <w:sz w:val="22"/>
          <w:szCs w:val="22"/>
          <w:shd w:val="clear" w:color="auto" w:fill="FFFFFF"/>
        </w:rPr>
        <w:t>и (или) с применением фотосъемки или видеозаписи";</w:t>
      </w:r>
    </w:p>
    <w:p w:rsidR="00450C06" w:rsidRPr="00696C23" w:rsidRDefault="00450C06" w:rsidP="00696C23">
      <w:pPr>
        <w:pStyle w:val="1f"/>
        <w:jc w:val="both"/>
        <w:rPr>
          <w:sz w:val="22"/>
          <w:szCs w:val="22"/>
          <w:shd w:val="clear" w:color="auto" w:fill="FFFFFF"/>
        </w:rPr>
      </w:pPr>
      <w:r w:rsidRPr="00696C23">
        <w:rPr>
          <w:sz w:val="22"/>
          <w:szCs w:val="22"/>
          <w:shd w:val="clear" w:color="auto" w:fill="FFFFFF"/>
        </w:rPr>
        <w:t>1.1.20. Пункт 4.6.9. дополнить абзацем 3 следующего содержания:</w:t>
      </w:r>
    </w:p>
    <w:p w:rsidR="00450C06" w:rsidRPr="00696C23" w:rsidRDefault="00450C06" w:rsidP="00696C23">
      <w:pPr>
        <w:pStyle w:val="1f"/>
        <w:jc w:val="both"/>
        <w:rPr>
          <w:sz w:val="22"/>
          <w:szCs w:val="22"/>
        </w:rPr>
      </w:pPr>
      <w:r w:rsidRPr="00696C23">
        <w:rPr>
          <w:sz w:val="22"/>
          <w:szCs w:val="22"/>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50C06" w:rsidRPr="00696C23" w:rsidRDefault="00450C06" w:rsidP="00696C23">
      <w:pPr>
        <w:pStyle w:val="1f"/>
        <w:jc w:val="both"/>
        <w:rPr>
          <w:bCs/>
          <w:sz w:val="22"/>
          <w:szCs w:val="22"/>
        </w:rPr>
      </w:pPr>
      <w:r w:rsidRPr="00696C23">
        <w:rPr>
          <w:sz w:val="22"/>
          <w:szCs w:val="22"/>
        </w:rPr>
        <w:t xml:space="preserve">1.1.21. </w:t>
      </w:r>
      <w:r w:rsidRPr="00696C23">
        <w:rPr>
          <w:bCs/>
          <w:sz w:val="22"/>
          <w:szCs w:val="22"/>
        </w:rPr>
        <w:t xml:space="preserve">В </w:t>
      </w:r>
      <w:proofErr w:type="gramStart"/>
      <w:r w:rsidRPr="00696C23">
        <w:rPr>
          <w:bCs/>
          <w:sz w:val="22"/>
          <w:szCs w:val="22"/>
        </w:rPr>
        <w:t>пункте</w:t>
      </w:r>
      <w:proofErr w:type="gramEnd"/>
      <w:r w:rsidRPr="00696C23">
        <w:rPr>
          <w:bCs/>
          <w:sz w:val="22"/>
          <w:szCs w:val="22"/>
        </w:rPr>
        <w:t xml:space="preserve"> 6.1. слова "2023 года" заменить на слова: " 2025 года".</w:t>
      </w:r>
    </w:p>
    <w:p w:rsidR="00450C06" w:rsidRPr="00696C23" w:rsidRDefault="00450C06" w:rsidP="00696C23">
      <w:pPr>
        <w:pStyle w:val="1f"/>
        <w:jc w:val="both"/>
        <w:rPr>
          <w:sz w:val="22"/>
          <w:szCs w:val="22"/>
        </w:rPr>
      </w:pPr>
      <w:r w:rsidRPr="00696C23">
        <w:rPr>
          <w:bCs/>
          <w:sz w:val="22"/>
          <w:szCs w:val="22"/>
        </w:rPr>
        <w:lastRenderedPageBreak/>
        <w:t>1.1.22.</w:t>
      </w:r>
      <w:r w:rsidRPr="00696C23">
        <w:rPr>
          <w:sz w:val="22"/>
          <w:szCs w:val="22"/>
        </w:rPr>
        <w:t xml:space="preserve"> Приложение 1 к Положению о муниципальном жилищном контроле на территории  </w:t>
      </w:r>
      <w:r w:rsidRPr="00696C23">
        <w:rPr>
          <w:bCs/>
          <w:sz w:val="22"/>
          <w:szCs w:val="22"/>
        </w:rPr>
        <w:t>Шибковского</w:t>
      </w:r>
      <w:r w:rsidRPr="00696C23">
        <w:rPr>
          <w:sz w:val="22"/>
          <w:szCs w:val="22"/>
        </w:rPr>
        <w:t xml:space="preserve"> сельсовета Искитимского района Новосибирской области изложить в следующей редакции:</w:t>
      </w:r>
    </w:p>
    <w:p w:rsidR="00450C06" w:rsidRPr="00696C23" w:rsidRDefault="00450C06" w:rsidP="00696C23">
      <w:pPr>
        <w:pStyle w:val="1f"/>
        <w:jc w:val="both"/>
        <w:rPr>
          <w:sz w:val="22"/>
          <w:szCs w:val="22"/>
        </w:rPr>
      </w:pPr>
      <w:r w:rsidRPr="00696C23">
        <w:rPr>
          <w:bCs/>
          <w:sz w:val="22"/>
          <w:szCs w:val="22"/>
        </w:rPr>
        <w:t xml:space="preserve">«Перечень должностных лиц, уполномоченных на осуществление муниципального жилищного контроля на территории </w:t>
      </w:r>
      <w:r w:rsidRPr="00696C23">
        <w:rPr>
          <w:sz w:val="22"/>
          <w:szCs w:val="22"/>
        </w:rPr>
        <w:t xml:space="preserve"> </w:t>
      </w:r>
      <w:r w:rsidRPr="00696C23">
        <w:rPr>
          <w:bCs/>
          <w:sz w:val="22"/>
          <w:szCs w:val="22"/>
        </w:rPr>
        <w:t>Шибковского</w:t>
      </w:r>
      <w:r w:rsidRPr="00696C23">
        <w:rPr>
          <w:sz w:val="22"/>
          <w:szCs w:val="22"/>
        </w:rPr>
        <w:t xml:space="preserve"> сельсовета Искитимского района Новосибирской области</w:t>
      </w:r>
    </w:p>
    <w:p w:rsidR="00450C06" w:rsidRPr="00696C23" w:rsidRDefault="00450C06" w:rsidP="00696C23">
      <w:pPr>
        <w:pStyle w:val="1f"/>
        <w:jc w:val="both"/>
        <w:rPr>
          <w:sz w:val="22"/>
          <w:szCs w:val="22"/>
        </w:rPr>
      </w:pPr>
      <w:r w:rsidRPr="00696C23">
        <w:rPr>
          <w:sz w:val="22"/>
          <w:szCs w:val="22"/>
        </w:rPr>
        <w:t xml:space="preserve">1. Самусенок Наталья Юрьевна - глава  </w:t>
      </w:r>
      <w:r w:rsidRPr="00696C23">
        <w:rPr>
          <w:sz w:val="22"/>
          <w:szCs w:val="22"/>
          <w:shd w:val="clear" w:color="auto" w:fill="FFFFFF"/>
        </w:rPr>
        <w:t>Шибковского</w:t>
      </w:r>
      <w:r w:rsidRPr="00696C23">
        <w:rPr>
          <w:sz w:val="22"/>
          <w:szCs w:val="22"/>
        </w:rPr>
        <w:t xml:space="preserve"> сельсовета Искитимского района Новосибирской области</w:t>
      </w:r>
    </w:p>
    <w:p w:rsidR="00450C06" w:rsidRPr="00696C23" w:rsidRDefault="00450C06" w:rsidP="00696C23">
      <w:pPr>
        <w:pStyle w:val="1f"/>
        <w:jc w:val="both"/>
        <w:rPr>
          <w:sz w:val="22"/>
          <w:szCs w:val="22"/>
        </w:rPr>
      </w:pPr>
      <w:r w:rsidRPr="00696C23">
        <w:rPr>
          <w:sz w:val="22"/>
          <w:szCs w:val="22"/>
        </w:rPr>
        <w:t xml:space="preserve">2. </w:t>
      </w:r>
      <w:proofErr w:type="spellStart"/>
      <w:r w:rsidRPr="00696C23">
        <w:rPr>
          <w:sz w:val="22"/>
          <w:szCs w:val="22"/>
        </w:rPr>
        <w:t>Янушина</w:t>
      </w:r>
      <w:proofErr w:type="spellEnd"/>
      <w:r w:rsidRPr="00696C23">
        <w:rPr>
          <w:sz w:val="22"/>
          <w:szCs w:val="22"/>
        </w:rPr>
        <w:t xml:space="preserve"> Светлана Юрьевна - заместитель главы администрации </w:t>
      </w:r>
      <w:r w:rsidRPr="00696C23">
        <w:rPr>
          <w:sz w:val="22"/>
          <w:szCs w:val="22"/>
          <w:shd w:val="clear" w:color="auto" w:fill="FFFFFF"/>
        </w:rPr>
        <w:t>Шибковского</w:t>
      </w:r>
      <w:r w:rsidRPr="00696C23">
        <w:rPr>
          <w:sz w:val="22"/>
          <w:szCs w:val="22"/>
        </w:rPr>
        <w:t xml:space="preserve"> сельсовета Искитимского района Новосибирской области</w:t>
      </w:r>
    </w:p>
    <w:p w:rsidR="00450C06" w:rsidRPr="00696C23" w:rsidRDefault="00450C06" w:rsidP="00696C23">
      <w:pPr>
        <w:pStyle w:val="1f"/>
        <w:jc w:val="both"/>
        <w:rPr>
          <w:sz w:val="22"/>
          <w:szCs w:val="22"/>
        </w:rPr>
      </w:pPr>
      <w:r w:rsidRPr="00696C23">
        <w:rPr>
          <w:sz w:val="22"/>
          <w:szCs w:val="22"/>
        </w:rPr>
        <w:t xml:space="preserve">3. Ежей Валентина Владимировна - специалист администрации </w:t>
      </w:r>
      <w:r w:rsidRPr="00696C23">
        <w:rPr>
          <w:sz w:val="22"/>
          <w:szCs w:val="22"/>
          <w:shd w:val="clear" w:color="auto" w:fill="FFFFFF"/>
        </w:rPr>
        <w:t>Шибковского</w:t>
      </w:r>
      <w:r w:rsidRPr="00696C23">
        <w:rPr>
          <w:sz w:val="22"/>
          <w:szCs w:val="22"/>
        </w:rPr>
        <w:t xml:space="preserve"> сельсовета Искитимского района Новосибирской области»</w:t>
      </w:r>
    </w:p>
    <w:p w:rsidR="00450C06" w:rsidRPr="00696C23" w:rsidRDefault="00450C06" w:rsidP="00696C23">
      <w:pPr>
        <w:pStyle w:val="1f"/>
        <w:jc w:val="both"/>
        <w:rPr>
          <w:sz w:val="22"/>
          <w:szCs w:val="22"/>
        </w:rPr>
      </w:pPr>
      <w:r w:rsidRPr="00696C23">
        <w:rPr>
          <w:sz w:val="22"/>
          <w:szCs w:val="22"/>
        </w:rPr>
        <w:t xml:space="preserve">2. Опубликовать настоящее решение в периодическом печатном </w:t>
      </w:r>
      <w:proofErr w:type="gramStart"/>
      <w:r w:rsidRPr="00696C23">
        <w:rPr>
          <w:sz w:val="22"/>
          <w:szCs w:val="22"/>
        </w:rPr>
        <w:t>издании</w:t>
      </w:r>
      <w:proofErr w:type="gramEnd"/>
      <w:r w:rsidRPr="00696C23">
        <w:rPr>
          <w:sz w:val="22"/>
          <w:szCs w:val="22"/>
        </w:rPr>
        <w:t xml:space="preserve">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p>
    <w:p w:rsidR="00450C06" w:rsidRPr="00696C23" w:rsidRDefault="00450C06" w:rsidP="00696C23">
      <w:pPr>
        <w:pStyle w:val="1f"/>
        <w:jc w:val="both"/>
        <w:rPr>
          <w:sz w:val="22"/>
          <w:szCs w:val="22"/>
        </w:rPr>
      </w:pPr>
      <w:r w:rsidRPr="00696C23">
        <w:rPr>
          <w:sz w:val="22"/>
          <w:szCs w:val="22"/>
        </w:rPr>
        <w:t>3. Настоящее решение вступает в силу после его официального опубликования.</w:t>
      </w:r>
    </w:p>
    <w:p w:rsidR="00450C06" w:rsidRPr="00696C23" w:rsidRDefault="00450C06" w:rsidP="00696C23">
      <w:pPr>
        <w:pStyle w:val="1f"/>
        <w:jc w:val="both"/>
        <w:rPr>
          <w:sz w:val="22"/>
          <w:szCs w:val="22"/>
        </w:rPr>
      </w:pPr>
      <w:r w:rsidRPr="00696C23">
        <w:rPr>
          <w:sz w:val="22"/>
          <w:szCs w:val="22"/>
        </w:rPr>
        <w:t>Глава                                                              Председатель Совета депутатов</w:t>
      </w:r>
    </w:p>
    <w:p w:rsidR="00450C06" w:rsidRPr="00696C23" w:rsidRDefault="00450C06" w:rsidP="00696C23">
      <w:pPr>
        <w:pStyle w:val="1f"/>
        <w:jc w:val="both"/>
        <w:rPr>
          <w:sz w:val="22"/>
          <w:szCs w:val="22"/>
        </w:rPr>
      </w:pPr>
      <w:r w:rsidRPr="00696C23">
        <w:rPr>
          <w:sz w:val="22"/>
          <w:szCs w:val="22"/>
        </w:rPr>
        <w:t>Шибковского сельсовета                               Шибковского сельсовета</w:t>
      </w:r>
    </w:p>
    <w:p w:rsidR="00450C06" w:rsidRPr="00696C23" w:rsidRDefault="00450C06" w:rsidP="00696C23">
      <w:pPr>
        <w:pStyle w:val="1f"/>
        <w:jc w:val="both"/>
        <w:rPr>
          <w:sz w:val="22"/>
          <w:szCs w:val="22"/>
        </w:rPr>
      </w:pPr>
      <w:r w:rsidRPr="00696C23">
        <w:rPr>
          <w:sz w:val="22"/>
          <w:szCs w:val="22"/>
        </w:rPr>
        <w:t>Искитимского района                                     Искитимского района</w:t>
      </w:r>
    </w:p>
    <w:p w:rsidR="00450C06" w:rsidRPr="00696C23" w:rsidRDefault="00450C06" w:rsidP="00696C23">
      <w:pPr>
        <w:pStyle w:val="1f"/>
        <w:jc w:val="both"/>
        <w:rPr>
          <w:sz w:val="22"/>
          <w:szCs w:val="22"/>
        </w:rPr>
      </w:pPr>
      <w:r w:rsidRPr="00696C23">
        <w:rPr>
          <w:sz w:val="22"/>
          <w:szCs w:val="22"/>
        </w:rPr>
        <w:t xml:space="preserve">Новосибирской области                                 Новосибирской области    </w:t>
      </w:r>
    </w:p>
    <w:p w:rsidR="00450C06" w:rsidRPr="00696C23" w:rsidRDefault="00450C06" w:rsidP="00696C23">
      <w:pPr>
        <w:pStyle w:val="1f"/>
        <w:jc w:val="both"/>
        <w:rPr>
          <w:sz w:val="22"/>
          <w:szCs w:val="22"/>
        </w:rPr>
      </w:pPr>
    </w:p>
    <w:p w:rsidR="00450C06" w:rsidRPr="00696C23" w:rsidRDefault="00450C06" w:rsidP="00696C23">
      <w:pPr>
        <w:pStyle w:val="1f"/>
        <w:jc w:val="both"/>
        <w:rPr>
          <w:i/>
          <w:iCs/>
          <w:sz w:val="22"/>
          <w:szCs w:val="22"/>
          <w:u w:val="single"/>
        </w:rPr>
      </w:pPr>
      <w:r w:rsidRPr="00696C23">
        <w:rPr>
          <w:sz w:val="22"/>
          <w:szCs w:val="22"/>
        </w:rPr>
        <w:t>___________</w:t>
      </w:r>
      <w:proofErr w:type="spellStart"/>
      <w:r w:rsidRPr="00696C23">
        <w:rPr>
          <w:sz w:val="22"/>
          <w:szCs w:val="22"/>
        </w:rPr>
        <w:t>Н.Ю.Самусенок</w:t>
      </w:r>
      <w:proofErr w:type="spellEnd"/>
      <w:r w:rsidRPr="00696C23">
        <w:rPr>
          <w:sz w:val="22"/>
          <w:szCs w:val="22"/>
        </w:rPr>
        <w:t xml:space="preserve">                      _______________ </w:t>
      </w:r>
      <w:proofErr w:type="spellStart"/>
      <w:r w:rsidRPr="00696C23">
        <w:rPr>
          <w:sz w:val="22"/>
          <w:szCs w:val="22"/>
        </w:rPr>
        <w:t>Н.Г.Пазиева</w:t>
      </w:r>
      <w:proofErr w:type="spellEnd"/>
    </w:p>
    <w:p w:rsidR="00696C23" w:rsidRDefault="00696C23" w:rsidP="00696C23">
      <w:pPr>
        <w:pStyle w:val="1f"/>
        <w:jc w:val="both"/>
        <w:rPr>
          <w:sz w:val="22"/>
          <w:szCs w:val="22"/>
        </w:rPr>
      </w:pPr>
    </w:p>
    <w:p w:rsidR="00450C06" w:rsidRPr="00573AF0" w:rsidRDefault="00450C06" w:rsidP="00696C23">
      <w:pPr>
        <w:pStyle w:val="1f"/>
        <w:jc w:val="center"/>
        <w:rPr>
          <w:b/>
          <w:sz w:val="22"/>
          <w:szCs w:val="22"/>
        </w:rPr>
      </w:pPr>
      <w:r w:rsidRPr="00573AF0">
        <w:rPr>
          <w:b/>
          <w:sz w:val="22"/>
          <w:szCs w:val="22"/>
        </w:rPr>
        <w:t>СОВЕТ  ДЕПУТАТОВ</w:t>
      </w:r>
    </w:p>
    <w:p w:rsidR="00450C06" w:rsidRPr="00573AF0" w:rsidRDefault="00450C06" w:rsidP="00696C23">
      <w:pPr>
        <w:pStyle w:val="1f"/>
        <w:jc w:val="center"/>
        <w:rPr>
          <w:b/>
          <w:sz w:val="22"/>
          <w:szCs w:val="22"/>
        </w:rPr>
      </w:pPr>
      <w:r w:rsidRPr="00573AF0">
        <w:rPr>
          <w:b/>
          <w:sz w:val="22"/>
          <w:szCs w:val="22"/>
        </w:rPr>
        <w:t>ШИБКОВСКОГО СЕЛЬСОВЕТА ИСКИТИМСКОГО РАЙОНА</w:t>
      </w:r>
    </w:p>
    <w:p w:rsidR="00450C06" w:rsidRPr="00573AF0" w:rsidRDefault="00450C06" w:rsidP="00696C23">
      <w:pPr>
        <w:pStyle w:val="1f"/>
        <w:jc w:val="center"/>
        <w:rPr>
          <w:b/>
          <w:sz w:val="22"/>
          <w:szCs w:val="22"/>
        </w:rPr>
      </w:pPr>
      <w:r w:rsidRPr="00573AF0">
        <w:rPr>
          <w:b/>
          <w:sz w:val="22"/>
          <w:szCs w:val="22"/>
        </w:rPr>
        <w:t>НОВОСИБИРСКОЙ ОБЛАСТИ</w:t>
      </w:r>
    </w:p>
    <w:p w:rsidR="00450C06" w:rsidRPr="00696C23" w:rsidRDefault="00450C06" w:rsidP="00696C23">
      <w:pPr>
        <w:pStyle w:val="1f"/>
        <w:jc w:val="center"/>
        <w:rPr>
          <w:sz w:val="22"/>
          <w:szCs w:val="22"/>
        </w:rPr>
      </w:pPr>
      <w:r w:rsidRPr="00696C23">
        <w:rPr>
          <w:sz w:val="22"/>
          <w:szCs w:val="22"/>
        </w:rPr>
        <w:t>(</w:t>
      </w:r>
      <w:r w:rsidRPr="00696C23">
        <w:rPr>
          <w:i/>
          <w:sz w:val="22"/>
          <w:szCs w:val="22"/>
        </w:rPr>
        <w:t>шестого созыва</w:t>
      </w:r>
      <w:r w:rsidRPr="00696C23">
        <w:rPr>
          <w:sz w:val="22"/>
          <w:szCs w:val="22"/>
        </w:rPr>
        <w:t>)</w:t>
      </w:r>
    </w:p>
    <w:p w:rsidR="00450C06" w:rsidRPr="00696C23" w:rsidRDefault="00450C06" w:rsidP="00696C23">
      <w:pPr>
        <w:pStyle w:val="1f"/>
        <w:jc w:val="center"/>
        <w:rPr>
          <w:sz w:val="22"/>
          <w:szCs w:val="22"/>
        </w:rPr>
      </w:pPr>
      <w:r w:rsidRPr="00696C23">
        <w:rPr>
          <w:sz w:val="22"/>
          <w:szCs w:val="22"/>
        </w:rPr>
        <w:t>РЕШЕНИЕ</w:t>
      </w:r>
    </w:p>
    <w:p w:rsidR="00450C06" w:rsidRPr="00696C23" w:rsidRDefault="00450C06" w:rsidP="00696C23">
      <w:pPr>
        <w:pStyle w:val="1f"/>
        <w:jc w:val="center"/>
        <w:rPr>
          <w:sz w:val="22"/>
          <w:szCs w:val="22"/>
        </w:rPr>
      </w:pPr>
      <w:r w:rsidRPr="00696C23">
        <w:rPr>
          <w:sz w:val="22"/>
          <w:szCs w:val="22"/>
        </w:rPr>
        <w:t>(</w:t>
      </w:r>
      <w:r w:rsidRPr="00696C23">
        <w:rPr>
          <w:i/>
          <w:sz w:val="22"/>
          <w:szCs w:val="22"/>
        </w:rPr>
        <w:t>сорок первой очередной сессии</w:t>
      </w:r>
      <w:r w:rsidRPr="00696C23">
        <w:rPr>
          <w:sz w:val="22"/>
          <w:szCs w:val="22"/>
        </w:rPr>
        <w:t>)</w:t>
      </w:r>
    </w:p>
    <w:p w:rsidR="00450C06" w:rsidRPr="00696C23" w:rsidRDefault="00450C06" w:rsidP="00696C23">
      <w:pPr>
        <w:pStyle w:val="1f"/>
        <w:jc w:val="center"/>
        <w:rPr>
          <w:sz w:val="22"/>
          <w:szCs w:val="22"/>
        </w:rPr>
      </w:pPr>
    </w:p>
    <w:p w:rsidR="00450C06" w:rsidRPr="00696C23" w:rsidRDefault="00450C06" w:rsidP="00696C23">
      <w:pPr>
        <w:pStyle w:val="1f"/>
        <w:jc w:val="center"/>
        <w:rPr>
          <w:sz w:val="22"/>
          <w:szCs w:val="22"/>
          <w:u w:val="single"/>
        </w:rPr>
      </w:pPr>
      <w:r w:rsidRPr="00696C23">
        <w:rPr>
          <w:sz w:val="22"/>
          <w:szCs w:val="22"/>
          <w:u w:val="single"/>
        </w:rPr>
        <w:t>27.02.2025</w:t>
      </w:r>
      <w:r w:rsidRPr="00696C23">
        <w:rPr>
          <w:sz w:val="22"/>
          <w:szCs w:val="22"/>
        </w:rPr>
        <w:t xml:space="preserve">  № </w:t>
      </w:r>
      <w:r w:rsidRPr="00696C23">
        <w:rPr>
          <w:sz w:val="22"/>
          <w:szCs w:val="22"/>
          <w:u w:val="single"/>
        </w:rPr>
        <w:t>194</w:t>
      </w:r>
    </w:p>
    <w:p w:rsidR="00450C06" w:rsidRPr="00696C23" w:rsidRDefault="00450C06" w:rsidP="00696C23">
      <w:pPr>
        <w:pStyle w:val="1f"/>
        <w:jc w:val="center"/>
        <w:rPr>
          <w:sz w:val="22"/>
          <w:szCs w:val="22"/>
        </w:rPr>
      </w:pPr>
      <w:proofErr w:type="spellStart"/>
      <w:r w:rsidRPr="00696C23">
        <w:rPr>
          <w:sz w:val="22"/>
          <w:szCs w:val="22"/>
        </w:rPr>
        <w:t>д</w:t>
      </w:r>
      <w:proofErr w:type="gramStart"/>
      <w:r w:rsidRPr="00696C23">
        <w:rPr>
          <w:sz w:val="22"/>
          <w:szCs w:val="22"/>
        </w:rPr>
        <w:t>.Ш</w:t>
      </w:r>
      <w:proofErr w:type="gramEnd"/>
      <w:r w:rsidRPr="00696C23">
        <w:rPr>
          <w:sz w:val="22"/>
          <w:szCs w:val="22"/>
        </w:rPr>
        <w:t>ибково</w:t>
      </w:r>
      <w:proofErr w:type="spellEnd"/>
    </w:p>
    <w:p w:rsidR="00450C06" w:rsidRPr="00696C23" w:rsidRDefault="00450C06" w:rsidP="00696C23">
      <w:pPr>
        <w:pStyle w:val="1f"/>
        <w:jc w:val="center"/>
        <w:rPr>
          <w:i/>
          <w:color w:val="000000" w:themeColor="text1"/>
          <w:sz w:val="22"/>
          <w:szCs w:val="22"/>
        </w:rPr>
      </w:pPr>
      <w:r w:rsidRPr="00696C23">
        <w:rPr>
          <w:color w:val="000000" w:themeColor="text1"/>
          <w:sz w:val="22"/>
          <w:szCs w:val="22"/>
        </w:rPr>
        <w:t xml:space="preserve">О внесении изменений в решение Совета депутатов Шибковского сельсовета Искитимского района Новосибирской области от 21.09.2021 № 49 "Об утверждении Положения о муниципальном контроле на автомобильном транспорте, городском наземном электрическом транспорте и в дорожном хозяйстве </w:t>
      </w:r>
      <w:r w:rsidRPr="00696C23">
        <w:rPr>
          <w:sz w:val="22"/>
          <w:szCs w:val="22"/>
        </w:rPr>
        <w:t xml:space="preserve">в границах населенных пунктов </w:t>
      </w:r>
      <w:r w:rsidRPr="00696C23">
        <w:rPr>
          <w:color w:val="000000" w:themeColor="text1"/>
          <w:sz w:val="22"/>
          <w:szCs w:val="22"/>
        </w:rPr>
        <w:t>Шибковского сельсовета Искитимского района Новосибирской области"</w:t>
      </w:r>
    </w:p>
    <w:p w:rsidR="00450C06" w:rsidRPr="00696C23" w:rsidRDefault="00450C06" w:rsidP="00696C23">
      <w:pPr>
        <w:pStyle w:val="1f"/>
        <w:ind w:firstLine="708"/>
        <w:jc w:val="both"/>
        <w:rPr>
          <w:color w:val="000000" w:themeColor="text1"/>
          <w:sz w:val="22"/>
          <w:szCs w:val="22"/>
        </w:rPr>
      </w:pPr>
      <w:r w:rsidRPr="00696C23">
        <w:rPr>
          <w:color w:val="000000" w:themeColor="text1"/>
          <w:sz w:val="22"/>
          <w:szCs w:val="22"/>
        </w:rPr>
        <w:t xml:space="preserve">В </w:t>
      </w:r>
      <w:proofErr w:type="gramStart"/>
      <w:r w:rsidRPr="00696C23">
        <w:rPr>
          <w:color w:val="000000" w:themeColor="text1"/>
          <w:sz w:val="22"/>
          <w:szCs w:val="22"/>
        </w:rPr>
        <w:t>соответствии</w:t>
      </w:r>
      <w:proofErr w:type="gramEnd"/>
      <w:r w:rsidRPr="00696C23">
        <w:rPr>
          <w:color w:val="000000" w:themeColor="text1"/>
          <w:sz w:val="22"/>
          <w:szCs w:val="22"/>
        </w:rPr>
        <w:t xml:space="preserve"> с Федеральным законом от 06.10.2003г. №131-ФЗ "Об общих принципах организации местного самоуправления в Российской Федерации" Совет депутатов Шибковского сельсовета Искитимского района Новосибирской области </w:t>
      </w:r>
    </w:p>
    <w:p w:rsidR="00450C06" w:rsidRPr="00696C23" w:rsidRDefault="00450C06" w:rsidP="00696C23">
      <w:pPr>
        <w:pStyle w:val="1f"/>
        <w:jc w:val="both"/>
        <w:rPr>
          <w:color w:val="000000" w:themeColor="text1"/>
          <w:sz w:val="22"/>
          <w:szCs w:val="22"/>
        </w:rPr>
      </w:pPr>
      <w:r w:rsidRPr="00696C23">
        <w:rPr>
          <w:color w:val="000000" w:themeColor="text1"/>
          <w:sz w:val="22"/>
          <w:szCs w:val="22"/>
        </w:rPr>
        <w:t>РЕШИЛ:</w:t>
      </w:r>
    </w:p>
    <w:p w:rsidR="00450C06" w:rsidRPr="00696C23" w:rsidRDefault="00450C06" w:rsidP="00696C23">
      <w:pPr>
        <w:pStyle w:val="1f"/>
        <w:jc w:val="both"/>
        <w:rPr>
          <w:i/>
          <w:color w:val="000000" w:themeColor="text1"/>
          <w:sz w:val="22"/>
          <w:szCs w:val="22"/>
        </w:rPr>
      </w:pPr>
      <w:r w:rsidRPr="00696C23">
        <w:rPr>
          <w:color w:val="000000" w:themeColor="text1"/>
          <w:sz w:val="22"/>
          <w:szCs w:val="22"/>
        </w:rPr>
        <w:t>1. Внести в решение Совета депутатов Шибковского сельсовета Искитимского района Новосибирской области от 21.09.2021  № 49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Шибковского сельсовета Искитимского района Новосибирской области" следующие изменения:</w:t>
      </w:r>
    </w:p>
    <w:p w:rsidR="00450C06" w:rsidRPr="00696C23" w:rsidRDefault="00450C06" w:rsidP="00696C23">
      <w:pPr>
        <w:pStyle w:val="1f"/>
        <w:jc w:val="both"/>
        <w:rPr>
          <w:color w:val="000000" w:themeColor="text1"/>
          <w:sz w:val="22"/>
          <w:szCs w:val="22"/>
        </w:rPr>
      </w:pPr>
      <w:r w:rsidRPr="00696C23">
        <w:rPr>
          <w:color w:val="000000" w:themeColor="text1"/>
          <w:sz w:val="22"/>
          <w:szCs w:val="22"/>
        </w:rPr>
        <w:t xml:space="preserve">1.1. В </w:t>
      </w:r>
      <w:r w:rsidRPr="00696C23">
        <w:rPr>
          <w:i/>
          <w:color w:val="000000" w:themeColor="text1"/>
          <w:sz w:val="22"/>
          <w:szCs w:val="22"/>
        </w:rPr>
        <w:t xml:space="preserve"> </w:t>
      </w:r>
      <w:r w:rsidRPr="00696C23">
        <w:rPr>
          <w:color w:val="000000" w:themeColor="text1"/>
          <w:sz w:val="22"/>
          <w:szCs w:val="22"/>
        </w:rPr>
        <w:t xml:space="preserve">Положение о муниципальном контроле на автомобильном транспорте, городском наземном электрическом транспорте и в дорожном хозяйстве в </w:t>
      </w:r>
      <w:r w:rsidRPr="00696C23">
        <w:rPr>
          <w:sz w:val="22"/>
          <w:szCs w:val="22"/>
        </w:rPr>
        <w:t xml:space="preserve">границах населенных пунктов </w:t>
      </w:r>
      <w:r w:rsidRPr="00696C23">
        <w:rPr>
          <w:color w:val="000000" w:themeColor="text1"/>
          <w:sz w:val="22"/>
          <w:szCs w:val="22"/>
        </w:rPr>
        <w:t>Шибковского сельсовета Искитимского района Новосибирской области:</w:t>
      </w:r>
    </w:p>
    <w:p w:rsidR="00450C06" w:rsidRPr="00696C23" w:rsidRDefault="00450C06" w:rsidP="00696C23">
      <w:pPr>
        <w:pStyle w:val="1f"/>
        <w:jc w:val="both"/>
        <w:rPr>
          <w:sz w:val="22"/>
          <w:szCs w:val="22"/>
        </w:rPr>
      </w:pPr>
      <w:r w:rsidRPr="00696C23">
        <w:rPr>
          <w:sz w:val="22"/>
          <w:szCs w:val="22"/>
        </w:rPr>
        <w:t>1.1.1. Раздел 2 " Категории риска причинения вреда (ущерба)" изложить в следующей редакции:</w:t>
      </w:r>
    </w:p>
    <w:p w:rsidR="00450C06" w:rsidRPr="00696C23" w:rsidRDefault="00450C06" w:rsidP="00696C23">
      <w:pPr>
        <w:pStyle w:val="1f"/>
        <w:jc w:val="both"/>
        <w:rPr>
          <w:sz w:val="22"/>
          <w:szCs w:val="22"/>
        </w:rPr>
      </w:pPr>
      <w:r w:rsidRPr="00696C23">
        <w:rPr>
          <w:sz w:val="22"/>
          <w:szCs w:val="22"/>
        </w:rPr>
        <w:t>"2. Категории риска причинения вреда (ущерба)</w:t>
      </w:r>
      <w:r w:rsidRPr="00696C23">
        <w:rPr>
          <w:sz w:val="22"/>
          <w:szCs w:val="22"/>
        </w:rPr>
        <w:tab/>
      </w:r>
    </w:p>
    <w:p w:rsidR="00450C06" w:rsidRPr="00696C23" w:rsidRDefault="00450C06" w:rsidP="00696C23">
      <w:pPr>
        <w:pStyle w:val="1f"/>
        <w:jc w:val="both"/>
        <w:rPr>
          <w:sz w:val="22"/>
          <w:szCs w:val="22"/>
        </w:rPr>
      </w:pPr>
      <w:r w:rsidRPr="00696C23">
        <w:rPr>
          <w:sz w:val="22"/>
          <w:szCs w:val="22"/>
        </w:rPr>
        <w:lastRenderedPageBreak/>
        <w:t xml:space="preserve">2.1. Муниципальный контроль </w:t>
      </w:r>
      <w:r w:rsidRPr="00696C23">
        <w:rPr>
          <w:color w:val="000000" w:themeColor="text1"/>
          <w:sz w:val="22"/>
          <w:szCs w:val="22"/>
        </w:rPr>
        <w:t xml:space="preserve">на автомобильном транспорте, городском наземном электрическом транспорте и в дорожном хозяйстве </w:t>
      </w:r>
      <w:r w:rsidRPr="00696C23">
        <w:rPr>
          <w:sz w:val="22"/>
          <w:szCs w:val="22"/>
        </w:rPr>
        <w:t>осуществляется на основе управления рисками причинения вреда (ущерба) охраняемым законом ценностям.</w:t>
      </w:r>
    </w:p>
    <w:p w:rsidR="00450C06" w:rsidRPr="00696C23" w:rsidRDefault="00450C06" w:rsidP="00696C23">
      <w:pPr>
        <w:pStyle w:val="1f"/>
        <w:jc w:val="both"/>
        <w:rPr>
          <w:sz w:val="22"/>
          <w:szCs w:val="22"/>
        </w:rPr>
      </w:pPr>
      <w:r w:rsidRPr="00696C23">
        <w:rPr>
          <w:sz w:val="22"/>
          <w:szCs w:val="22"/>
        </w:rPr>
        <w:t xml:space="preserve">2.2. В </w:t>
      </w:r>
      <w:proofErr w:type="gramStart"/>
      <w:r w:rsidRPr="00696C23">
        <w:rPr>
          <w:sz w:val="22"/>
          <w:szCs w:val="22"/>
        </w:rPr>
        <w:t>целях</w:t>
      </w:r>
      <w:proofErr w:type="gramEnd"/>
      <w:r w:rsidRPr="00696C23">
        <w:rPr>
          <w:sz w:val="22"/>
          <w:szCs w:val="22"/>
        </w:rPr>
        <w:t xml:space="preserve">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450C06" w:rsidRPr="00696C23" w:rsidRDefault="00450C06" w:rsidP="00696C23">
      <w:pPr>
        <w:pStyle w:val="1f"/>
        <w:jc w:val="both"/>
        <w:rPr>
          <w:sz w:val="22"/>
          <w:szCs w:val="22"/>
        </w:rPr>
      </w:pPr>
      <w:r w:rsidRPr="00696C23">
        <w:rPr>
          <w:sz w:val="22"/>
          <w:szCs w:val="22"/>
        </w:rPr>
        <w:t>- значительный риск;</w:t>
      </w:r>
    </w:p>
    <w:p w:rsidR="00450C06" w:rsidRPr="00696C23" w:rsidRDefault="00450C06" w:rsidP="00696C23">
      <w:pPr>
        <w:pStyle w:val="1f"/>
        <w:jc w:val="both"/>
        <w:rPr>
          <w:sz w:val="22"/>
          <w:szCs w:val="22"/>
        </w:rPr>
      </w:pPr>
      <w:r w:rsidRPr="00696C23">
        <w:rPr>
          <w:sz w:val="22"/>
          <w:szCs w:val="22"/>
        </w:rPr>
        <w:t>-  средний риск;</w:t>
      </w:r>
    </w:p>
    <w:p w:rsidR="00450C06" w:rsidRPr="00696C23" w:rsidRDefault="00450C06" w:rsidP="00696C23">
      <w:pPr>
        <w:pStyle w:val="1f"/>
        <w:jc w:val="both"/>
        <w:rPr>
          <w:sz w:val="22"/>
          <w:szCs w:val="22"/>
        </w:rPr>
      </w:pPr>
      <w:r w:rsidRPr="00696C23">
        <w:rPr>
          <w:sz w:val="22"/>
          <w:szCs w:val="22"/>
        </w:rPr>
        <w:t>-  умеренный риск;</w:t>
      </w:r>
    </w:p>
    <w:p w:rsidR="00450C06" w:rsidRPr="00696C23" w:rsidRDefault="00450C06" w:rsidP="00696C23">
      <w:pPr>
        <w:pStyle w:val="1f"/>
        <w:jc w:val="both"/>
        <w:rPr>
          <w:sz w:val="22"/>
          <w:szCs w:val="22"/>
        </w:rPr>
      </w:pPr>
      <w:r w:rsidRPr="00696C23">
        <w:rPr>
          <w:sz w:val="22"/>
          <w:szCs w:val="22"/>
        </w:rPr>
        <w:t>-  низкий риск</w:t>
      </w:r>
      <w:proofErr w:type="gramStart"/>
      <w:r w:rsidRPr="00696C23">
        <w:rPr>
          <w:sz w:val="22"/>
          <w:szCs w:val="22"/>
        </w:rPr>
        <w:t>."</w:t>
      </w:r>
      <w:proofErr w:type="gramEnd"/>
    </w:p>
    <w:p w:rsidR="00450C06" w:rsidRPr="00696C23" w:rsidRDefault="00450C06" w:rsidP="00696C23">
      <w:pPr>
        <w:pStyle w:val="1f"/>
        <w:jc w:val="both"/>
        <w:rPr>
          <w:bCs/>
          <w:sz w:val="22"/>
          <w:szCs w:val="22"/>
        </w:rPr>
      </w:pPr>
      <w:r w:rsidRPr="00696C23">
        <w:rPr>
          <w:bCs/>
          <w:sz w:val="22"/>
          <w:szCs w:val="22"/>
        </w:rPr>
        <w:t>1.1.2. Дополнить разделом 2.1. следующего содержания:</w:t>
      </w:r>
    </w:p>
    <w:p w:rsidR="00450C06" w:rsidRPr="00696C23" w:rsidRDefault="00450C06" w:rsidP="00696C23">
      <w:pPr>
        <w:pStyle w:val="1f"/>
        <w:jc w:val="both"/>
        <w:rPr>
          <w:bCs/>
          <w:sz w:val="22"/>
          <w:szCs w:val="22"/>
        </w:rPr>
      </w:pPr>
      <w:r w:rsidRPr="00696C23">
        <w:rPr>
          <w:bCs/>
          <w:sz w:val="22"/>
          <w:szCs w:val="22"/>
        </w:rPr>
        <w:t>"2.1. Порядок присвоения объекту контроля категории риска</w:t>
      </w:r>
    </w:p>
    <w:p w:rsidR="00450C06" w:rsidRPr="00696C23" w:rsidRDefault="00450C06" w:rsidP="00696C23">
      <w:pPr>
        <w:pStyle w:val="1f"/>
        <w:jc w:val="both"/>
        <w:rPr>
          <w:sz w:val="22"/>
          <w:szCs w:val="22"/>
        </w:rPr>
      </w:pPr>
      <w:r w:rsidRPr="00696C23">
        <w:rPr>
          <w:sz w:val="22"/>
          <w:szCs w:val="22"/>
        </w:rPr>
        <w:t xml:space="preserve">2.1.1. </w:t>
      </w:r>
      <w:proofErr w:type="gramStart"/>
      <w:r w:rsidRPr="00696C23">
        <w:rPr>
          <w:sz w:val="22"/>
          <w:szCs w:val="22"/>
        </w:rPr>
        <w:t>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roofErr w:type="gramEnd"/>
    </w:p>
    <w:p w:rsidR="00450C06" w:rsidRPr="00696C23" w:rsidRDefault="00450C06" w:rsidP="00696C23">
      <w:pPr>
        <w:pStyle w:val="1f"/>
        <w:jc w:val="both"/>
        <w:rPr>
          <w:sz w:val="22"/>
          <w:szCs w:val="22"/>
        </w:rPr>
      </w:pPr>
      <w:r w:rsidRPr="00696C23">
        <w:rPr>
          <w:sz w:val="22"/>
          <w:szCs w:val="22"/>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696C23">
        <w:rPr>
          <w:sz w:val="22"/>
          <w:szCs w:val="22"/>
        </w:rPr>
        <w:t>виджет</w:t>
      </w:r>
      <w:proofErr w:type="spellEnd"/>
      <w:r w:rsidRPr="00696C23">
        <w:rPr>
          <w:sz w:val="22"/>
          <w:szCs w:val="22"/>
        </w:rPr>
        <w:t>) на официальном сайте контрольного органа в сети «Интернет».</w:t>
      </w:r>
    </w:p>
    <w:p w:rsidR="00450C06" w:rsidRPr="00696C23" w:rsidRDefault="00450C06" w:rsidP="00696C23">
      <w:pPr>
        <w:pStyle w:val="1f"/>
        <w:jc w:val="both"/>
        <w:rPr>
          <w:sz w:val="22"/>
          <w:szCs w:val="22"/>
        </w:rPr>
      </w:pPr>
      <w:r w:rsidRPr="00696C23">
        <w:rPr>
          <w:sz w:val="22"/>
          <w:szCs w:val="22"/>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450C06" w:rsidRPr="00696C23" w:rsidRDefault="00450C06" w:rsidP="00696C23">
      <w:pPr>
        <w:pStyle w:val="1f"/>
        <w:jc w:val="both"/>
        <w:rPr>
          <w:sz w:val="22"/>
          <w:szCs w:val="22"/>
        </w:rPr>
      </w:pPr>
      <w:r w:rsidRPr="00696C23">
        <w:rPr>
          <w:sz w:val="22"/>
          <w:szCs w:val="22"/>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450C06" w:rsidRPr="00696C23" w:rsidRDefault="00450C06" w:rsidP="00696C23">
      <w:pPr>
        <w:pStyle w:val="1f"/>
        <w:jc w:val="both"/>
        <w:rPr>
          <w:sz w:val="22"/>
          <w:szCs w:val="22"/>
        </w:rPr>
      </w:pPr>
      <w:proofErr w:type="gramStart"/>
      <w:r w:rsidRPr="00696C23">
        <w:rPr>
          <w:sz w:val="22"/>
          <w:szCs w:val="22"/>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696C23">
        <w:rPr>
          <w:sz w:val="22"/>
          <w:szCs w:val="22"/>
        </w:rPr>
        <w:t xml:space="preserve"> законом ценностям.</w:t>
      </w:r>
    </w:p>
    <w:p w:rsidR="00450C06" w:rsidRPr="00696C23" w:rsidRDefault="00450C06" w:rsidP="00696C23">
      <w:pPr>
        <w:pStyle w:val="1f"/>
        <w:jc w:val="both"/>
        <w:rPr>
          <w:sz w:val="22"/>
          <w:szCs w:val="22"/>
        </w:rPr>
      </w:pPr>
      <w:r w:rsidRPr="00696C23">
        <w:rPr>
          <w:sz w:val="22"/>
          <w:szCs w:val="22"/>
        </w:rPr>
        <w:t xml:space="preserve">Перечень индикаторов риска нарушения обязательных требований, проверяемых в </w:t>
      </w:r>
      <w:proofErr w:type="gramStart"/>
      <w:r w:rsidRPr="00696C23">
        <w:rPr>
          <w:sz w:val="22"/>
          <w:szCs w:val="22"/>
        </w:rPr>
        <w:t>рамках</w:t>
      </w:r>
      <w:proofErr w:type="gramEnd"/>
      <w:r w:rsidRPr="00696C23">
        <w:rPr>
          <w:sz w:val="22"/>
          <w:szCs w:val="22"/>
        </w:rPr>
        <w:t xml:space="preserve"> осуществления муниципального контроля установлен приложением 3 к настоящему Положению.</w:t>
      </w:r>
    </w:p>
    <w:p w:rsidR="00450C06" w:rsidRPr="00696C23" w:rsidRDefault="00450C06" w:rsidP="00696C23">
      <w:pPr>
        <w:pStyle w:val="1f"/>
        <w:jc w:val="both"/>
        <w:rPr>
          <w:sz w:val="22"/>
          <w:szCs w:val="22"/>
        </w:rPr>
      </w:pPr>
      <w:r w:rsidRPr="00696C23">
        <w:rPr>
          <w:sz w:val="22"/>
          <w:szCs w:val="22"/>
        </w:rPr>
        <w:t>В </w:t>
      </w:r>
      <w:proofErr w:type="gramStart"/>
      <w:r w:rsidRPr="00696C23">
        <w:rPr>
          <w:sz w:val="22"/>
          <w:szCs w:val="22"/>
        </w:rPr>
        <w:t>случае</w:t>
      </w:r>
      <w:proofErr w:type="gramEnd"/>
      <w:r w:rsidRPr="00696C23">
        <w:rPr>
          <w:sz w:val="22"/>
          <w:szCs w:val="22"/>
        </w:rPr>
        <w:t> если объект контроля не отнесен к определенной категории риска, он считается отнесенным к категории низкого риска.";</w:t>
      </w:r>
    </w:p>
    <w:p w:rsidR="00450C06" w:rsidRPr="00696C23" w:rsidRDefault="00450C06" w:rsidP="00696C23">
      <w:pPr>
        <w:pStyle w:val="1f"/>
        <w:jc w:val="both"/>
        <w:rPr>
          <w:sz w:val="22"/>
          <w:szCs w:val="22"/>
        </w:rPr>
      </w:pPr>
      <w:r w:rsidRPr="00696C23">
        <w:rPr>
          <w:sz w:val="22"/>
          <w:szCs w:val="22"/>
        </w:rPr>
        <w:t xml:space="preserve">1.1.3. В </w:t>
      </w:r>
      <w:proofErr w:type="gramStart"/>
      <w:r w:rsidRPr="00696C23">
        <w:rPr>
          <w:sz w:val="22"/>
          <w:szCs w:val="22"/>
        </w:rPr>
        <w:t>пункте</w:t>
      </w:r>
      <w:proofErr w:type="gramEnd"/>
      <w:r w:rsidRPr="00696C23">
        <w:rPr>
          <w:sz w:val="22"/>
          <w:szCs w:val="22"/>
        </w:rPr>
        <w:t xml:space="preserve">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450C06" w:rsidRPr="00696C23" w:rsidRDefault="00450C06" w:rsidP="00696C23">
      <w:pPr>
        <w:pStyle w:val="1f"/>
        <w:jc w:val="both"/>
        <w:rPr>
          <w:sz w:val="22"/>
          <w:szCs w:val="22"/>
        </w:rPr>
      </w:pPr>
      <w:r w:rsidRPr="00696C23">
        <w:rPr>
          <w:sz w:val="22"/>
          <w:szCs w:val="22"/>
        </w:rPr>
        <w:t xml:space="preserve">1.1.4. В </w:t>
      </w:r>
      <w:proofErr w:type="gramStart"/>
      <w:r w:rsidRPr="00696C23">
        <w:rPr>
          <w:sz w:val="22"/>
          <w:szCs w:val="22"/>
        </w:rPr>
        <w:t>пункте</w:t>
      </w:r>
      <w:proofErr w:type="gramEnd"/>
      <w:r w:rsidRPr="00696C23">
        <w:rPr>
          <w:sz w:val="22"/>
          <w:szCs w:val="22"/>
        </w:rPr>
        <w:t xml:space="preserve"> 3.4.1.  после слов "видео-конференц-связи" дополнить словами: "или мобильного приложения "Инспектор"";</w:t>
      </w:r>
    </w:p>
    <w:p w:rsidR="00450C06" w:rsidRPr="00696C23" w:rsidRDefault="00450C06" w:rsidP="00696C23">
      <w:pPr>
        <w:pStyle w:val="1f"/>
        <w:jc w:val="both"/>
        <w:rPr>
          <w:sz w:val="22"/>
          <w:szCs w:val="22"/>
        </w:rPr>
      </w:pPr>
      <w:r w:rsidRPr="00696C23">
        <w:rPr>
          <w:sz w:val="22"/>
          <w:szCs w:val="22"/>
        </w:rPr>
        <w:t>1.1.5. Пункт 3.4.2 изложить в следующей редакции:</w:t>
      </w:r>
    </w:p>
    <w:p w:rsidR="00450C06" w:rsidRPr="00696C23" w:rsidRDefault="00450C06" w:rsidP="00696C23">
      <w:pPr>
        <w:pStyle w:val="1f"/>
        <w:jc w:val="both"/>
        <w:rPr>
          <w:sz w:val="22"/>
          <w:szCs w:val="22"/>
        </w:rPr>
      </w:pPr>
      <w:r w:rsidRPr="00696C23">
        <w:rPr>
          <w:sz w:val="22"/>
          <w:szCs w:val="22"/>
        </w:rPr>
        <w:t xml:space="preserve">"3.4.2. </w:t>
      </w:r>
      <w:proofErr w:type="gramStart"/>
      <w:r w:rsidRPr="00696C23">
        <w:rPr>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696C23">
        <w:rPr>
          <w:sz w:val="22"/>
          <w:szCs w:val="22"/>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450C06" w:rsidRPr="00696C23" w:rsidRDefault="00450C06" w:rsidP="00696C23">
      <w:pPr>
        <w:pStyle w:val="1f"/>
        <w:jc w:val="both"/>
        <w:rPr>
          <w:sz w:val="22"/>
          <w:szCs w:val="22"/>
        </w:rPr>
      </w:pPr>
      <w:r w:rsidRPr="00696C23">
        <w:rPr>
          <w:sz w:val="22"/>
          <w:szCs w:val="22"/>
        </w:rPr>
        <w:t>1.1.6. Пункт 3.4.3 изложить в следующей редакции:</w:t>
      </w:r>
    </w:p>
    <w:p w:rsidR="00450C06" w:rsidRPr="00696C23" w:rsidRDefault="00450C06" w:rsidP="00696C23">
      <w:pPr>
        <w:pStyle w:val="1f"/>
        <w:jc w:val="both"/>
        <w:rPr>
          <w:sz w:val="22"/>
          <w:szCs w:val="22"/>
        </w:rPr>
      </w:pPr>
      <w:r w:rsidRPr="00696C23">
        <w:rPr>
          <w:sz w:val="22"/>
          <w:szCs w:val="22"/>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696C23">
        <w:rPr>
          <w:sz w:val="22"/>
          <w:szCs w:val="22"/>
        </w:rPr>
        <w:t>.";</w:t>
      </w:r>
      <w:proofErr w:type="gramEnd"/>
    </w:p>
    <w:p w:rsidR="00450C06" w:rsidRPr="00696C23" w:rsidRDefault="00450C06" w:rsidP="00696C23">
      <w:pPr>
        <w:pStyle w:val="1f"/>
        <w:jc w:val="both"/>
        <w:rPr>
          <w:rStyle w:val="s10"/>
          <w:bCs/>
          <w:sz w:val="22"/>
          <w:szCs w:val="22"/>
        </w:rPr>
      </w:pPr>
      <w:r w:rsidRPr="00696C23">
        <w:rPr>
          <w:rStyle w:val="s10"/>
          <w:bCs/>
          <w:sz w:val="22"/>
          <w:szCs w:val="22"/>
        </w:rPr>
        <w:t>1.1.7. Пункт 3.4.4. изложить в следующей редакции:</w:t>
      </w:r>
    </w:p>
    <w:p w:rsidR="00450C06" w:rsidRPr="00696C23" w:rsidRDefault="00450C06" w:rsidP="00696C23">
      <w:pPr>
        <w:pStyle w:val="1f"/>
        <w:jc w:val="both"/>
        <w:rPr>
          <w:bCs/>
          <w:sz w:val="22"/>
          <w:szCs w:val="22"/>
        </w:rPr>
      </w:pPr>
      <w:r w:rsidRPr="00696C23">
        <w:rPr>
          <w:rStyle w:val="s10"/>
          <w:b/>
          <w:bCs/>
          <w:sz w:val="22"/>
          <w:szCs w:val="22"/>
        </w:rPr>
        <w:lastRenderedPageBreak/>
        <w:t xml:space="preserve">"3.4.4. </w:t>
      </w:r>
      <w:r w:rsidRPr="00696C23">
        <w:rPr>
          <w:bCs/>
          <w:sz w:val="22"/>
          <w:szCs w:val="22"/>
        </w:rPr>
        <w:t xml:space="preserve"> Обязательный профилактический визит </w:t>
      </w:r>
    </w:p>
    <w:p w:rsidR="00450C06" w:rsidRPr="00696C23" w:rsidRDefault="00450C06" w:rsidP="00696C23">
      <w:pPr>
        <w:pStyle w:val="1f"/>
        <w:jc w:val="both"/>
        <w:rPr>
          <w:sz w:val="22"/>
          <w:szCs w:val="22"/>
        </w:rPr>
      </w:pPr>
      <w:r w:rsidRPr="00696C23">
        <w:rPr>
          <w:sz w:val="22"/>
          <w:szCs w:val="22"/>
        </w:rPr>
        <w:t xml:space="preserve">  1. </w:t>
      </w:r>
      <w:proofErr w:type="gramStart"/>
      <w:r w:rsidRPr="00696C23">
        <w:rPr>
          <w:sz w:val="22"/>
          <w:szCs w:val="22"/>
        </w:rPr>
        <w:t>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roofErr w:type="gramEnd"/>
    </w:p>
    <w:p w:rsidR="00450C06" w:rsidRPr="00696C23" w:rsidRDefault="00450C06" w:rsidP="00696C23">
      <w:pPr>
        <w:pStyle w:val="1f"/>
        <w:jc w:val="both"/>
        <w:rPr>
          <w:sz w:val="22"/>
          <w:szCs w:val="22"/>
        </w:rPr>
      </w:pPr>
      <w:r w:rsidRPr="00696C23">
        <w:rPr>
          <w:sz w:val="22"/>
          <w:szCs w:val="22"/>
        </w:rPr>
        <w:t>2. Обязательный профилактический визит не предусматривает отказ контролируемого лица от его проведения.</w:t>
      </w:r>
    </w:p>
    <w:p w:rsidR="00450C06" w:rsidRPr="00696C23" w:rsidRDefault="00450C06" w:rsidP="00696C23">
      <w:pPr>
        <w:pStyle w:val="1f"/>
        <w:jc w:val="both"/>
        <w:rPr>
          <w:sz w:val="22"/>
          <w:szCs w:val="22"/>
        </w:rPr>
      </w:pPr>
      <w:r w:rsidRPr="00696C23">
        <w:rPr>
          <w:sz w:val="22"/>
          <w:szCs w:val="22"/>
        </w:rPr>
        <w:t xml:space="preserve">3. В </w:t>
      </w:r>
      <w:proofErr w:type="gramStart"/>
      <w:r w:rsidRPr="00696C23">
        <w:rPr>
          <w:sz w:val="22"/>
          <w:szCs w:val="22"/>
        </w:rPr>
        <w:t>рамках</w:t>
      </w:r>
      <w:proofErr w:type="gramEnd"/>
      <w:r w:rsidRPr="00696C23">
        <w:rPr>
          <w:sz w:val="22"/>
          <w:szCs w:val="22"/>
        </w:rPr>
        <w:t xml:space="preserve">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450C06" w:rsidRPr="00696C23" w:rsidRDefault="00450C06" w:rsidP="00696C23">
      <w:pPr>
        <w:pStyle w:val="1f"/>
        <w:jc w:val="both"/>
        <w:rPr>
          <w:sz w:val="22"/>
          <w:szCs w:val="22"/>
        </w:rPr>
      </w:pPr>
      <w:r w:rsidRPr="00696C23">
        <w:rPr>
          <w:sz w:val="22"/>
          <w:szCs w:val="22"/>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450C06" w:rsidRPr="00696C23" w:rsidRDefault="00450C06" w:rsidP="00696C23">
      <w:pPr>
        <w:pStyle w:val="1f"/>
        <w:jc w:val="both"/>
        <w:rPr>
          <w:sz w:val="22"/>
          <w:szCs w:val="22"/>
        </w:rPr>
      </w:pPr>
      <w:r w:rsidRPr="00696C23">
        <w:rPr>
          <w:sz w:val="22"/>
          <w:szCs w:val="22"/>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696C23">
        <w:rPr>
          <w:sz w:val="22"/>
          <w:szCs w:val="22"/>
          <w:shd w:val="clear" w:color="auto" w:fill="FFFFFF"/>
        </w:rPr>
        <w:t xml:space="preserve">  </w:t>
      </w:r>
      <w:r w:rsidRPr="00696C23">
        <w:rPr>
          <w:sz w:val="22"/>
          <w:szCs w:val="22"/>
        </w:rPr>
        <w:t xml:space="preserve"> для контрольных (надзорных) мероприятий.</w:t>
      </w:r>
    </w:p>
    <w:p w:rsidR="00450C06" w:rsidRPr="00696C23" w:rsidRDefault="00450C06" w:rsidP="00696C23">
      <w:pPr>
        <w:pStyle w:val="1f"/>
        <w:jc w:val="both"/>
        <w:rPr>
          <w:sz w:val="22"/>
          <w:szCs w:val="22"/>
        </w:rPr>
      </w:pPr>
      <w:r w:rsidRPr="00696C23">
        <w:rPr>
          <w:sz w:val="22"/>
          <w:szCs w:val="22"/>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450C06" w:rsidRPr="00696C23" w:rsidRDefault="00450C06" w:rsidP="00696C23">
      <w:pPr>
        <w:pStyle w:val="1f"/>
        <w:jc w:val="both"/>
        <w:rPr>
          <w:sz w:val="22"/>
          <w:szCs w:val="22"/>
        </w:rPr>
      </w:pPr>
      <w:r w:rsidRPr="00696C23">
        <w:rPr>
          <w:sz w:val="22"/>
          <w:szCs w:val="22"/>
        </w:rPr>
        <w:t xml:space="preserve">6. Контролируемое лицо или его представитель знакомится с содержанием акта обязательного профилактического визита в </w:t>
      </w:r>
      <w:proofErr w:type="gramStart"/>
      <w:r w:rsidRPr="00696C23">
        <w:rPr>
          <w:sz w:val="22"/>
          <w:szCs w:val="22"/>
        </w:rPr>
        <w:t>порядке</w:t>
      </w:r>
      <w:proofErr w:type="gramEnd"/>
      <w:r w:rsidRPr="00696C23">
        <w:rPr>
          <w:sz w:val="22"/>
          <w:szCs w:val="22"/>
        </w:rPr>
        <w:t>, предусмотренном статьей 88   Федерального закона №248-ФЗ  для контрольных (надзорных) мероприятий.</w:t>
      </w:r>
    </w:p>
    <w:p w:rsidR="00450C06" w:rsidRPr="00696C23" w:rsidRDefault="00450C06" w:rsidP="00696C23">
      <w:pPr>
        <w:pStyle w:val="1f"/>
        <w:jc w:val="both"/>
        <w:rPr>
          <w:sz w:val="22"/>
          <w:szCs w:val="22"/>
        </w:rPr>
      </w:pPr>
      <w:r w:rsidRPr="00696C23">
        <w:rPr>
          <w:sz w:val="22"/>
          <w:szCs w:val="22"/>
        </w:rPr>
        <w:t xml:space="preserve">7. </w:t>
      </w:r>
      <w:proofErr w:type="gramStart"/>
      <w:r w:rsidRPr="00696C23">
        <w:rPr>
          <w:sz w:val="22"/>
          <w:szCs w:val="22"/>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roofErr w:type="gramEnd"/>
    </w:p>
    <w:p w:rsidR="00450C06" w:rsidRPr="00696C23" w:rsidRDefault="00450C06" w:rsidP="00696C23">
      <w:pPr>
        <w:pStyle w:val="1f"/>
        <w:jc w:val="both"/>
        <w:rPr>
          <w:sz w:val="22"/>
          <w:szCs w:val="22"/>
        </w:rPr>
      </w:pPr>
      <w:r w:rsidRPr="00696C23">
        <w:rPr>
          <w:sz w:val="22"/>
          <w:szCs w:val="22"/>
        </w:rPr>
        <w:t xml:space="preserve">8. </w:t>
      </w:r>
      <w:proofErr w:type="gramStart"/>
      <w:r w:rsidRPr="00696C23">
        <w:rPr>
          <w:sz w:val="22"/>
          <w:szCs w:val="22"/>
        </w:rPr>
        <w:t>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roofErr w:type="gramEnd"/>
    </w:p>
    <w:p w:rsidR="00450C06" w:rsidRPr="00696C23" w:rsidRDefault="00450C06" w:rsidP="00696C23">
      <w:pPr>
        <w:pStyle w:val="1f"/>
        <w:jc w:val="both"/>
        <w:rPr>
          <w:sz w:val="22"/>
          <w:szCs w:val="22"/>
        </w:rPr>
      </w:pPr>
      <w:r w:rsidRPr="00696C23">
        <w:rPr>
          <w:sz w:val="22"/>
          <w:szCs w:val="22"/>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450C06" w:rsidRPr="00696C23" w:rsidRDefault="00450C06" w:rsidP="00696C23">
      <w:pPr>
        <w:pStyle w:val="1f"/>
        <w:jc w:val="both"/>
        <w:rPr>
          <w:rStyle w:val="s10"/>
          <w:b/>
          <w:bCs/>
          <w:sz w:val="22"/>
          <w:szCs w:val="22"/>
        </w:rPr>
      </w:pPr>
      <w:r w:rsidRPr="00696C23">
        <w:rPr>
          <w:rStyle w:val="s10"/>
          <w:b/>
          <w:bCs/>
          <w:sz w:val="22"/>
          <w:szCs w:val="22"/>
        </w:rPr>
        <w:t>1.1.8. Пункт 3.4.5. изложить в следующей редакции:</w:t>
      </w:r>
    </w:p>
    <w:p w:rsidR="00450C06" w:rsidRPr="00696C23" w:rsidRDefault="00450C06" w:rsidP="00696C23">
      <w:pPr>
        <w:pStyle w:val="1f"/>
        <w:jc w:val="both"/>
        <w:rPr>
          <w:bCs/>
          <w:sz w:val="22"/>
          <w:szCs w:val="22"/>
        </w:rPr>
      </w:pPr>
      <w:r w:rsidRPr="00696C23">
        <w:rPr>
          <w:rStyle w:val="s10"/>
          <w:bCs/>
          <w:sz w:val="22"/>
          <w:szCs w:val="22"/>
        </w:rPr>
        <w:t xml:space="preserve">"3.4.5. </w:t>
      </w:r>
      <w:r w:rsidRPr="00696C23">
        <w:rPr>
          <w:bCs/>
          <w:sz w:val="22"/>
          <w:szCs w:val="22"/>
        </w:rPr>
        <w:t> Профилактический визит по инициативе контролируемого лица</w:t>
      </w:r>
    </w:p>
    <w:p w:rsidR="00450C06" w:rsidRPr="00696C23" w:rsidRDefault="00450C06" w:rsidP="00696C23">
      <w:pPr>
        <w:pStyle w:val="1f"/>
        <w:jc w:val="both"/>
        <w:rPr>
          <w:sz w:val="22"/>
          <w:szCs w:val="22"/>
        </w:rPr>
      </w:pPr>
      <w:r w:rsidRPr="00696C23">
        <w:rPr>
          <w:sz w:val="22"/>
          <w:szCs w:val="22"/>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50C06" w:rsidRPr="00696C23" w:rsidRDefault="00450C06" w:rsidP="00696C23">
      <w:pPr>
        <w:pStyle w:val="1f"/>
        <w:jc w:val="both"/>
        <w:rPr>
          <w:sz w:val="22"/>
          <w:szCs w:val="22"/>
        </w:rPr>
      </w:pPr>
      <w:r w:rsidRPr="00696C23">
        <w:rPr>
          <w:sz w:val="22"/>
          <w:szCs w:val="22"/>
        </w:rPr>
        <w:t xml:space="preserve">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w:t>
      </w:r>
      <w:proofErr w:type="gramStart"/>
      <w:r w:rsidRPr="00696C23">
        <w:rPr>
          <w:sz w:val="22"/>
          <w:szCs w:val="22"/>
        </w:rPr>
        <w:t>рассматривает заявление в течение десяти рабочих дней и принимает</w:t>
      </w:r>
      <w:proofErr w:type="gramEnd"/>
      <w:r w:rsidRPr="00696C23">
        <w:rPr>
          <w:sz w:val="22"/>
          <w:szCs w:val="22"/>
        </w:rPr>
        <w:t xml:space="preserve"> решение о проведении профилактического визита либо об отказе в его проведении, о чем уведомляет контролируемое лицо.</w:t>
      </w:r>
    </w:p>
    <w:p w:rsidR="00450C06" w:rsidRPr="00696C23" w:rsidRDefault="00450C06" w:rsidP="00696C23">
      <w:pPr>
        <w:pStyle w:val="1f"/>
        <w:jc w:val="both"/>
        <w:rPr>
          <w:sz w:val="22"/>
          <w:szCs w:val="22"/>
        </w:rPr>
      </w:pPr>
      <w:r w:rsidRPr="00696C23">
        <w:rPr>
          <w:sz w:val="22"/>
          <w:szCs w:val="22"/>
        </w:rPr>
        <w:t xml:space="preserve">3. В </w:t>
      </w:r>
      <w:proofErr w:type="gramStart"/>
      <w:r w:rsidRPr="00696C23">
        <w:rPr>
          <w:sz w:val="22"/>
          <w:szCs w:val="22"/>
        </w:rPr>
        <w:t>случае</w:t>
      </w:r>
      <w:proofErr w:type="gramEnd"/>
      <w:r w:rsidRPr="00696C23">
        <w:rPr>
          <w:sz w:val="22"/>
          <w:szCs w:val="22"/>
        </w:rPr>
        <w:t xml:space="preserve">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50C06" w:rsidRPr="00696C23" w:rsidRDefault="00450C06" w:rsidP="00696C23">
      <w:pPr>
        <w:pStyle w:val="1f"/>
        <w:jc w:val="both"/>
        <w:rPr>
          <w:sz w:val="22"/>
          <w:szCs w:val="22"/>
        </w:rPr>
      </w:pPr>
      <w:r w:rsidRPr="00696C23">
        <w:rPr>
          <w:sz w:val="22"/>
          <w:szCs w:val="22"/>
        </w:rPr>
        <w:t>4. Решение об отказе в проведении профилактического визита принимается в следующих случаях:</w:t>
      </w:r>
    </w:p>
    <w:p w:rsidR="00450C06" w:rsidRPr="00696C23" w:rsidRDefault="00450C06" w:rsidP="00696C23">
      <w:pPr>
        <w:pStyle w:val="1f"/>
        <w:jc w:val="both"/>
        <w:rPr>
          <w:sz w:val="22"/>
          <w:szCs w:val="22"/>
        </w:rPr>
      </w:pPr>
      <w:r w:rsidRPr="00696C23">
        <w:rPr>
          <w:sz w:val="22"/>
          <w:szCs w:val="22"/>
        </w:rPr>
        <w:t>1) от контролируемого лица поступило уведомление об отзыве заявления;</w:t>
      </w:r>
    </w:p>
    <w:p w:rsidR="00450C06" w:rsidRPr="00696C23" w:rsidRDefault="00450C06" w:rsidP="00696C23">
      <w:pPr>
        <w:pStyle w:val="1f"/>
        <w:jc w:val="both"/>
        <w:rPr>
          <w:sz w:val="22"/>
          <w:szCs w:val="22"/>
        </w:rPr>
      </w:pPr>
      <w:r w:rsidRPr="00696C23">
        <w:rPr>
          <w:sz w:val="22"/>
          <w:szCs w:val="22"/>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w:t>
      </w:r>
      <w:r w:rsidRPr="00696C23">
        <w:rPr>
          <w:sz w:val="22"/>
          <w:szCs w:val="22"/>
        </w:rPr>
        <w:lastRenderedPageBreak/>
        <w:t>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50C06" w:rsidRPr="00696C23" w:rsidRDefault="00450C06" w:rsidP="00696C23">
      <w:pPr>
        <w:pStyle w:val="1f"/>
        <w:jc w:val="both"/>
        <w:rPr>
          <w:sz w:val="22"/>
          <w:szCs w:val="22"/>
        </w:rPr>
      </w:pPr>
      <w:r w:rsidRPr="00696C23">
        <w:rPr>
          <w:sz w:val="22"/>
          <w:szCs w:val="22"/>
        </w:rPr>
        <w:t>3) в течение года до даты подачи заявления контрольным   органом проведен профилактический визит по ранее поданному заявлению;</w:t>
      </w:r>
    </w:p>
    <w:p w:rsidR="00450C06" w:rsidRPr="00696C23" w:rsidRDefault="00450C06" w:rsidP="00696C23">
      <w:pPr>
        <w:pStyle w:val="1f"/>
        <w:jc w:val="both"/>
        <w:rPr>
          <w:sz w:val="22"/>
          <w:szCs w:val="22"/>
        </w:rPr>
      </w:pPr>
      <w:r w:rsidRPr="00696C23">
        <w:rPr>
          <w:sz w:val="22"/>
          <w:szCs w:val="22"/>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50C06" w:rsidRPr="00696C23" w:rsidRDefault="00450C06" w:rsidP="00696C23">
      <w:pPr>
        <w:pStyle w:val="1f"/>
        <w:jc w:val="both"/>
        <w:rPr>
          <w:sz w:val="22"/>
          <w:szCs w:val="22"/>
        </w:rPr>
      </w:pPr>
      <w:r w:rsidRPr="00696C23">
        <w:rPr>
          <w:sz w:val="22"/>
          <w:szCs w:val="22"/>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450C06" w:rsidRPr="00696C23" w:rsidRDefault="00450C06" w:rsidP="00696C23">
      <w:pPr>
        <w:pStyle w:val="1f"/>
        <w:jc w:val="both"/>
        <w:rPr>
          <w:sz w:val="22"/>
          <w:szCs w:val="22"/>
        </w:rPr>
      </w:pPr>
      <w:r w:rsidRPr="00696C23">
        <w:rPr>
          <w:sz w:val="22"/>
          <w:szCs w:val="22"/>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696C23">
        <w:rPr>
          <w:sz w:val="22"/>
          <w:szCs w:val="22"/>
        </w:rPr>
        <w:t>позднее</w:t>
      </w:r>
      <w:proofErr w:type="gramEnd"/>
      <w:r w:rsidRPr="00696C23">
        <w:rPr>
          <w:sz w:val="22"/>
          <w:szCs w:val="22"/>
        </w:rPr>
        <w:t xml:space="preserve"> чем за пять рабочих дней до даты его проведения.</w:t>
      </w:r>
    </w:p>
    <w:p w:rsidR="00450C06" w:rsidRPr="00696C23" w:rsidRDefault="00450C06" w:rsidP="00696C23">
      <w:pPr>
        <w:pStyle w:val="1f"/>
        <w:jc w:val="both"/>
        <w:rPr>
          <w:sz w:val="22"/>
          <w:szCs w:val="22"/>
        </w:rPr>
      </w:pPr>
      <w:r w:rsidRPr="00696C23">
        <w:rPr>
          <w:sz w:val="22"/>
          <w:szCs w:val="22"/>
        </w:rPr>
        <w:t xml:space="preserve">7. В </w:t>
      </w:r>
      <w:proofErr w:type="gramStart"/>
      <w:r w:rsidRPr="00696C23">
        <w:rPr>
          <w:sz w:val="22"/>
          <w:szCs w:val="22"/>
        </w:rPr>
        <w:t>рамках</w:t>
      </w:r>
      <w:proofErr w:type="gramEnd"/>
      <w:r w:rsidRPr="00696C23">
        <w:rPr>
          <w:sz w:val="22"/>
          <w:szCs w:val="22"/>
        </w:rPr>
        <w:t xml:space="preserve">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50C06" w:rsidRPr="00696C23" w:rsidRDefault="00450C06" w:rsidP="00696C23">
      <w:pPr>
        <w:pStyle w:val="1f"/>
        <w:jc w:val="both"/>
        <w:rPr>
          <w:sz w:val="22"/>
          <w:szCs w:val="22"/>
        </w:rPr>
      </w:pPr>
      <w:r w:rsidRPr="00696C23">
        <w:rPr>
          <w:sz w:val="22"/>
          <w:szCs w:val="22"/>
        </w:rPr>
        <w:t>8. Разъяснения и рекомендации, полученные контролируемым лицом в ходе профилактического визита, носят рекомендательный характер.</w:t>
      </w:r>
    </w:p>
    <w:p w:rsidR="00450C06" w:rsidRPr="00696C23" w:rsidRDefault="00450C06" w:rsidP="00696C23">
      <w:pPr>
        <w:pStyle w:val="1f"/>
        <w:jc w:val="both"/>
        <w:rPr>
          <w:sz w:val="22"/>
          <w:szCs w:val="22"/>
        </w:rPr>
      </w:pPr>
      <w:r w:rsidRPr="00696C23">
        <w:rPr>
          <w:sz w:val="22"/>
          <w:szCs w:val="22"/>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50C06" w:rsidRPr="00696C23" w:rsidRDefault="00450C06" w:rsidP="00696C23">
      <w:pPr>
        <w:pStyle w:val="1f"/>
        <w:jc w:val="both"/>
        <w:rPr>
          <w:sz w:val="22"/>
          <w:szCs w:val="22"/>
        </w:rPr>
      </w:pPr>
      <w:r w:rsidRPr="00696C23">
        <w:rPr>
          <w:sz w:val="22"/>
          <w:szCs w:val="22"/>
        </w:rPr>
        <w:t xml:space="preserve">10. </w:t>
      </w:r>
      <w:proofErr w:type="gramStart"/>
      <w:r w:rsidRPr="00696C23">
        <w:rPr>
          <w:sz w:val="22"/>
          <w:szCs w:val="22"/>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roofErr w:type="gramEnd"/>
    </w:p>
    <w:p w:rsidR="00450C06" w:rsidRPr="00696C23" w:rsidRDefault="00450C06" w:rsidP="00696C23">
      <w:pPr>
        <w:pStyle w:val="1f"/>
        <w:jc w:val="both"/>
        <w:rPr>
          <w:sz w:val="22"/>
          <w:szCs w:val="22"/>
        </w:rPr>
      </w:pPr>
      <w:r w:rsidRPr="00696C23">
        <w:rPr>
          <w:sz w:val="22"/>
          <w:szCs w:val="22"/>
        </w:rPr>
        <w:t>1.1.9. Пункт 3.4.6. - исключить;</w:t>
      </w:r>
    </w:p>
    <w:p w:rsidR="00450C06" w:rsidRPr="00696C23" w:rsidRDefault="00450C06" w:rsidP="00696C23">
      <w:pPr>
        <w:pStyle w:val="1f"/>
        <w:jc w:val="both"/>
        <w:rPr>
          <w:sz w:val="22"/>
          <w:szCs w:val="22"/>
        </w:rPr>
      </w:pPr>
      <w:r w:rsidRPr="00696C23">
        <w:rPr>
          <w:sz w:val="22"/>
          <w:szCs w:val="22"/>
        </w:rPr>
        <w:t>1.1.10. Пункт 3.4.7. - исключить;</w:t>
      </w:r>
    </w:p>
    <w:p w:rsidR="00450C06" w:rsidRPr="00696C23" w:rsidRDefault="00450C06" w:rsidP="00696C23">
      <w:pPr>
        <w:pStyle w:val="1f"/>
        <w:jc w:val="both"/>
        <w:rPr>
          <w:sz w:val="22"/>
          <w:szCs w:val="22"/>
        </w:rPr>
      </w:pPr>
      <w:r w:rsidRPr="00696C23">
        <w:rPr>
          <w:sz w:val="22"/>
          <w:szCs w:val="22"/>
        </w:rPr>
        <w:t>1.1.11. Пункт 3.4.8. - исключить;</w:t>
      </w:r>
    </w:p>
    <w:p w:rsidR="00450C06" w:rsidRPr="00696C23" w:rsidRDefault="00450C06" w:rsidP="00696C23">
      <w:pPr>
        <w:pStyle w:val="1f"/>
        <w:jc w:val="both"/>
        <w:rPr>
          <w:sz w:val="22"/>
          <w:szCs w:val="22"/>
        </w:rPr>
      </w:pPr>
      <w:r w:rsidRPr="00696C23">
        <w:rPr>
          <w:sz w:val="22"/>
          <w:szCs w:val="22"/>
        </w:rPr>
        <w:t>1.1.12. Пункт 3.4.9. - исключить;</w:t>
      </w:r>
    </w:p>
    <w:p w:rsidR="00450C06" w:rsidRPr="00696C23" w:rsidRDefault="00450C06" w:rsidP="00696C23">
      <w:pPr>
        <w:pStyle w:val="1f"/>
        <w:jc w:val="both"/>
        <w:rPr>
          <w:sz w:val="22"/>
          <w:szCs w:val="22"/>
        </w:rPr>
      </w:pPr>
      <w:r w:rsidRPr="00696C23">
        <w:rPr>
          <w:sz w:val="22"/>
          <w:szCs w:val="22"/>
        </w:rPr>
        <w:t>1.1.13. Пункт 3.4.10. - исключить;</w:t>
      </w:r>
    </w:p>
    <w:p w:rsidR="00450C06" w:rsidRPr="00696C23" w:rsidRDefault="00450C06" w:rsidP="00696C23">
      <w:pPr>
        <w:pStyle w:val="1f"/>
        <w:jc w:val="both"/>
        <w:rPr>
          <w:sz w:val="22"/>
          <w:szCs w:val="22"/>
        </w:rPr>
      </w:pPr>
      <w:r w:rsidRPr="00696C23">
        <w:rPr>
          <w:sz w:val="22"/>
          <w:szCs w:val="22"/>
        </w:rPr>
        <w:t>1.1.14. Пункт 4.1.3. изложить в следующей редакции:</w:t>
      </w:r>
    </w:p>
    <w:p w:rsidR="00450C06" w:rsidRPr="00696C23" w:rsidRDefault="00450C06" w:rsidP="00696C23">
      <w:pPr>
        <w:pStyle w:val="1f"/>
        <w:jc w:val="both"/>
        <w:rPr>
          <w:sz w:val="22"/>
          <w:szCs w:val="22"/>
        </w:rPr>
      </w:pPr>
      <w:r w:rsidRPr="00696C23">
        <w:rPr>
          <w:rStyle w:val="aff9"/>
          <w:sz w:val="22"/>
          <w:szCs w:val="22"/>
        </w:rPr>
        <w:t xml:space="preserve">" 4.1.3. Контрольные мероприятия проводятся в </w:t>
      </w:r>
      <w:proofErr w:type="gramStart"/>
      <w:r w:rsidRPr="00696C23">
        <w:rPr>
          <w:rStyle w:val="aff9"/>
          <w:sz w:val="22"/>
          <w:szCs w:val="22"/>
        </w:rPr>
        <w:t>соответствии</w:t>
      </w:r>
      <w:proofErr w:type="gramEnd"/>
      <w:r w:rsidRPr="00696C23">
        <w:rPr>
          <w:rStyle w:val="aff9"/>
          <w:sz w:val="22"/>
          <w:szCs w:val="22"/>
        </w:rPr>
        <w:t xml:space="preserve"> с основаниями, предусмотренными статьей 57 Федерального закона №248-ФЗ";</w:t>
      </w:r>
    </w:p>
    <w:p w:rsidR="00450C06" w:rsidRPr="00696C23" w:rsidRDefault="00450C06" w:rsidP="00696C23">
      <w:pPr>
        <w:pStyle w:val="1f"/>
        <w:jc w:val="both"/>
        <w:rPr>
          <w:sz w:val="22"/>
          <w:szCs w:val="22"/>
        </w:rPr>
      </w:pPr>
      <w:r w:rsidRPr="00696C23">
        <w:rPr>
          <w:sz w:val="22"/>
          <w:szCs w:val="22"/>
        </w:rPr>
        <w:t>1.1.15. Пункт 4.1.11. - признать утратившим силу;</w:t>
      </w:r>
    </w:p>
    <w:p w:rsidR="00450C06" w:rsidRPr="00696C23" w:rsidRDefault="00450C06" w:rsidP="00696C23">
      <w:pPr>
        <w:pStyle w:val="1f"/>
        <w:jc w:val="both"/>
        <w:rPr>
          <w:sz w:val="22"/>
          <w:szCs w:val="22"/>
        </w:rPr>
      </w:pPr>
      <w:r w:rsidRPr="00696C23">
        <w:rPr>
          <w:sz w:val="22"/>
          <w:szCs w:val="22"/>
        </w:rPr>
        <w:t>1.1.16. Подпункт 1 пункта 4.2.1. изложить в следующей редакции:</w:t>
      </w:r>
    </w:p>
    <w:p w:rsidR="00450C06" w:rsidRPr="00696C23" w:rsidRDefault="00450C06" w:rsidP="00696C23">
      <w:pPr>
        <w:pStyle w:val="1f"/>
        <w:jc w:val="both"/>
        <w:rPr>
          <w:sz w:val="22"/>
          <w:szCs w:val="22"/>
          <w:shd w:val="clear" w:color="auto" w:fill="FFFFFF"/>
        </w:rPr>
      </w:pPr>
      <w:r w:rsidRPr="00696C23">
        <w:rPr>
          <w:sz w:val="22"/>
          <w:szCs w:val="22"/>
        </w:rPr>
        <w:t xml:space="preserve">"1)  </w:t>
      </w:r>
      <w:r w:rsidRPr="00696C23">
        <w:rPr>
          <w:sz w:val="22"/>
          <w:szCs w:val="22"/>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roofErr w:type="gramStart"/>
      <w:r w:rsidRPr="00696C23">
        <w:rPr>
          <w:sz w:val="22"/>
          <w:szCs w:val="22"/>
          <w:shd w:val="clear" w:color="auto" w:fill="FFFFFF"/>
        </w:rPr>
        <w:t>;"</w:t>
      </w:r>
      <w:proofErr w:type="gramEnd"/>
      <w:r w:rsidRPr="00696C23">
        <w:rPr>
          <w:sz w:val="22"/>
          <w:szCs w:val="22"/>
          <w:shd w:val="clear" w:color="auto" w:fill="FFFFFF"/>
        </w:rPr>
        <w:t>;</w:t>
      </w:r>
    </w:p>
    <w:p w:rsidR="00450C06" w:rsidRPr="00696C23" w:rsidRDefault="00450C06" w:rsidP="00696C23">
      <w:pPr>
        <w:pStyle w:val="1f"/>
        <w:jc w:val="both"/>
        <w:rPr>
          <w:sz w:val="22"/>
          <w:szCs w:val="22"/>
        </w:rPr>
      </w:pPr>
      <w:r w:rsidRPr="00696C23">
        <w:rPr>
          <w:sz w:val="22"/>
          <w:szCs w:val="22"/>
        </w:rPr>
        <w:t>1.1.17. Пункт 4.3. изложить в следующей редакции:</w:t>
      </w:r>
    </w:p>
    <w:p w:rsidR="00450C06" w:rsidRPr="00696C23" w:rsidRDefault="00450C06" w:rsidP="00696C23">
      <w:pPr>
        <w:pStyle w:val="1f"/>
        <w:jc w:val="both"/>
        <w:rPr>
          <w:sz w:val="22"/>
          <w:szCs w:val="22"/>
        </w:rPr>
      </w:pPr>
      <w:r w:rsidRPr="00696C23">
        <w:rPr>
          <w:sz w:val="22"/>
          <w:szCs w:val="22"/>
        </w:rPr>
        <w:t xml:space="preserve">"4.3. Плановые контрольные мероприятия </w:t>
      </w:r>
    </w:p>
    <w:p w:rsidR="00450C06" w:rsidRPr="00696C23" w:rsidRDefault="00450C06" w:rsidP="00696C23">
      <w:pPr>
        <w:pStyle w:val="1f"/>
        <w:jc w:val="both"/>
        <w:rPr>
          <w:sz w:val="22"/>
          <w:szCs w:val="22"/>
        </w:rPr>
      </w:pPr>
      <w:r w:rsidRPr="00696C23">
        <w:rPr>
          <w:sz w:val="22"/>
          <w:szCs w:val="22"/>
        </w:rPr>
        <w:t xml:space="preserve">Плановые контрольные мероприятия в </w:t>
      </w:r>
      <w:proofErr w:type="gramStart"/>
      <w:r w:rsidRPr="00696C23">
        <w:rPr>
          <w:sz w:val="22"/>
          <w:szCs w:val="22"/>
        </w:rPr>
        <w:t>рамках</w:t>
      </w:r>
      <w:proofErr w:type="gramEnd"/>
      <w:r w:rsidRPr="00696C23">
        <w:rPr>
          <w:sz w:val="22"/>
          <w:szCs w:val="22"/>
        </w:rPr>
        <w:t xml:space="preserve"> муниципального контроля </w:t>
      </w:r>
      <w:r w:rsidRPr="00696C23">
        <w:rPr>
          <w:color w:val="000000" w:themeColor="text1"/>
          <w:sz w:val="22"/>
          <w:szCs w:val="22"/>
        </w:rPr>
        <w:t>на автомобильном транспорте, городском наземном электрическом транспорте и в дорожном хозяйстве</w:t>
      </w:r>
      <w:r w:rsidRPr="00696C23">
        <w:rPr>
          <w:sz w:val="22"/>
          <w:szCs w:val="22"/>
        </w:rPr>
        <w:t xml:space="preserve"> не проводятся".</w:t>
      </w:r>
    </w:p>
    <w:p w:rsidR="00450C06" w:rsidRPr="00696C23" w:rsidRDefault="00450C06" w:rsidP="00696C23">
      <w:pPr>
        <w:pStyle w:val="1f"/>
        <w:jc w:val="both"/>
        <w:rPr>
          <w:sz w:val="22"/>
          <w:szCs w:val="22"/>
        </w:rPr>
      </w:pPr>
      <w:r w:rsidRPr="00696C23">
        <w:rPr>
          <w:sz w:val="22"/>
          <w:szCs w:val="22"/>
        </w:rPr>
        <w:t>1.1.18. Абзац 2 пункта 4.6.1. изложить в следующей редакции:</w:t>
      </w:r>
    </w:p>
    <w:p w:rsidR="00450C06" w:rsidRPr="00696C23" w:rsidRDefault="00450C06" w:rsidP="00696C23">
      <w:pPr>
        <w:pStyle w:val="1f"/>
        <w:jc w:val="both"/>
        <w:rPr>
          <w:sz w:val="22"/>
          <w:szCs w:val="22"/>
          <w:shd w:val="clear" w:color="auto" w:fill="FFFFFF"/>
        </w:rPr>
      </w:pPr>
      <w:r w:rsidRPr="00696C23">
        <w:rPr>
          <w:sz w:val="22"/>
          <w:szCs w:val="22"/>
        </w:rPr>
        <w:t>"</w:t>
      </w:r>
      <w:r w:rsidRPr="00696C23">
        <w:rPr>
          <w:sz w:val="22"/>
          <w:szCs w:val="22"/>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50C06" w:rsidRPr="00696C23" w:rsidRDefault="00450C06" w:rsidP="00696C23">
      <w:pPr>
        <w:pStyle w:val="1f"/>
        <w:jc w:val="both"/>
        <w:rPr>
          <w:sz w:val="22"/>
          <w:szCs w:val="22"/>
          <w:shd w:val="clear" w:color="auto" w:fill="FFFFFF"/>
        </w:rPr>
      </w:pPr>
      <w:r w:rsidRPr="00696C23">
        <w:rPr>
          <w:sz w:val="22"/>
          <w:szCs w:val="22"/>
        </w:rPr>
        <w:t xml:space="preserve">1.1.19. В </w:t>
      </w:r>
      <w:proofErr w:type="gramStart"/>
      <w:r w:rsidRPr="00696C23">
        <w:rPr>
          <w:sz w:val="22"/>
          <w:szCs w:val="22"/>
        </w:rPr>
        <w:t>пункте</w:t>
      </w:r>
      <w:proofErr w:type="gramEnd"/>
      <w:r w:rsidRPr="00696C23">
        <w:rPr>
          <w:sz w:val="22"/>
          <w:szCs w:val="22"/>
        </w:rPr>
        <w:t xml:space="preserve"> 4.6.8. слова " с обязательным применением видеозаписи" заменить на слова: "</w:t>
      </w:r>
      <w:r w:rsidRPr="00696C23">
        <w:rPr>
          <w:sz w:val="22"/>
          <w:szCs w:val="22"/>
          <w:shd w:val="clear" w:color="auto" w:fill="FFFFFF"/>
        </w:rPr>
        <w:t>и (или) с применением фотосъемки или видеозаписи";</w:t>
      </w:r>
    </w:p>
    <w:p w:rsidR="00450C06" w:rsidRPr="00696C23" w:rsidRDefault="00450C06" w:rsidP="00696C23">
      <w:pPr>
        <w:pStyle w:val="1f"/>
        <w:jc w:val="both"/>
        <w:rPr>
          <w:sz w:val="22"/>
          <w:szCs w:val="22"/>
          <w:shd w:val="clear" w:color="auto" w:fill="FFFFFF"/>
        </w:rPr>
      </w:pPr>
      <w:r w:rsidRPr="00696C23">
        <w:rPr>
          <w:sz w:val="22"/>
          <w:szCs w:val="22"/>
          <w:shd w:val="clear" w:color="auto" w:fill="FFFFFF"/>
        </w:rPr>
        <w:t>1.1.20. Пункт 4.6.9. дополнить абзацем 3 следующего содержания:</w:t>
      </w:r>
    </w:p>
    <w:p w:rsidR="00450C06" w:rsidRPr="00696C23" w:rsidRDefault="00450C06" w:rsidP="00696C23">
      <w:pPr>
        <w:pStyle w:val="1f"/>
        <w:jc w:val="both"/>
        <w:rPr>
          <w:sz w:val="22"/>
          <w:szCs w:val="22"/>
          <w:shd w:val="clear" w:color="auto" w:fill="FFFFFF"/>
        </w:rPr>
      </w:pPr>
      <w:r w:rsidRPr="00696C23">
        <w:rPr>
          <w:sz w:val="22"/>
          <w:szCs w:val="22"/>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50C06" w:rsidRPr="00696C23" w:rsidRDefault="00450C06" w:rsidP="00696C23">
      <w:pPr>
        <w:pStyle w:val="1f"/>
        <w:jc w:val="both"/>
        <w:rPr>
          <w:sz w:val="22"/>
          <w:szCs w:val="22"/>
          <w:shd w:val="clear" w:color="auto" w:fill="FFFFFF"/>
        </w:rPr>
      </w:pPr>
      <w:r w:rsidRPr="00696C23">
        <w:rPr>
          <w:sz w:val="22"/>
          <w:szCs w:val="22"/>
        </w:rPr>
        <w:t xml:space="preserve">1.1.21. </w:t>
      </w:r>
      <w:r w:rsidRPr="00696C23">
        <w:rPr>
          <w:bCs/>
          <w:sz w:val="22"/>
          <w:szCs w:val="22"/>
        </w:rPr>
        <w:t xml:space="preserve">В </w:t>
      </w:r>
      <w:proofErr w:type="gramStart"/>
      <w:r w:rsidRPr="00696C23">
        <w:rPr>
          <w:bCs/>
          <w:sz w:val="22"/>
          <w:szCs w:val="22"/>
        </w:rPr>
        <w:t>пункте</w:t>
      </w:r>
      <w:proofErr w:type="gramEnd"/>
      <w:r w:rsidRPr="00696C23">
        <w:rPr>
          <w:bCs/>
          <w:sz w:val="22"/>
          <w:szCs w:val="22"/>
        </w:rPr>
        <w:t xml:space="preserve"> 6.1. слова "2023 года" заменить на слова: " 2025 года".</w:t>
      </w:r>
    </w:p>
    <w:p w:rsidR="00450C06" w:rsidRPr="00696C23" w:rsidRDefault="00450C06" w:rsidP="00696C23">
      <w:pPr>
        <w:pStyle w:val="1f"/>
        <w:jc w:val="both"/>
        <w:rPr>
          <w:sz w:val="22"/>
          <w:szCs w:val="22"/>
        </w:rPr>
      </w:pPr>
      <w:r w:rsidRPr="00696C23">
        <w:rPr>
          <w:bCs/>
          <w:sz w:val="22"/>
          <w:szCs w:val="22"/>
        </w:rPr>
        <w:lastRenderedPageBreak/>
        <w:t>1.1.22.</w:t>
      </w:r>
      <w:r w:rsidRPr="00696C23">
        <w:rPr>
          <w:sz w:val="22"/>
          <w:szCs w:val="22"/>
        </w:rPr>
        <w:t xml:space="preserve"> Приложение 1 к Положению о муниципальном жилищном контроле на территории  </w:t>
      </w:r>
      <w:r w:rsidRPr="00696C23">
        <w:rPr>
          <w:bCs/>
          <w:sz w:val="22"/>
          <w:szCs w:val="22"/>
        </w:rPr>
        <w:t>Шибковского</w:t>
      </w:r>
      <w:r w:rsidRPr="00696C23">
        <w:rPr>
          <w:sz w:val="22"/>
          <w:szCs w:val="22"/>
        </w:rPr>
        <w:t xml:space="preserve"> сельсовета Искитимского района Новосибирской области изложить в следующей редакции:</w:t>
      </w:r>
    </w:p>
    <w:p w:rsidR="00450C06" w:rsidRPr="00696C23" w:rsidRDefault="00450C06" w:rsidP="00696C23">
      <w:pPr>
        <w:pStyle w:val="1f"/>
        <w:jc w:val="both"/>
        <w:rPr>
          <w:sz w:val="22"/>
          <w:szCs w:val="22"/>
        </w:rPr>
      </w:pPr>
      <w:r w:rsidRPr="00696C23">
        <w:rPr>
          <w:bCs/>
          <w:sz w:val="22"/>
          <w:szCs w:val="22"/>
        </w:rPr>
        <w:t xml:space="preserve">«Перечень должностных лиц, уполномоченных на осуществление муниципального жилищного контроля на территории </w:t>
      </w:r>
      <w:r w:rsidRPr="00696C23">
        <w:rPr>
          <w:sz w:val="22"/>
          <w:szCs w:val="22"/>
        </w:rPr>
        <w:t xml:space="preserve"> </w:t>
      </w:r>
      <w:r w:rsidRPr="00696C23">
        <w:rPr>
          <w:bCs/>
          <w:sz w:val="22"/>
          <w:szCs w:val="22"/>
        </w:rPr>
        <w:t>Шибковского</w:t>
      </w:r>
      <w:r w:rsidRPr="00696C23">
        <w:rPr>
          <w:sz w:val="22"/>
          <w:szCs w:val="22"/>
        </w:rPr>
        <w:t xml:space="preserve"> сельсовета Искитимского района Новосибирской области</w:t>
      </w:r>
    </w:p>
    <w:p w:rsidR="00450C06" w:rsidRPr="00696C23" w:rsidRDefault="00450C06" w:rsidP="00696C23">
      <w:pPr>
        <w:pStyle w:val="1f"/>
        <w:jc w:val="both"/>
        <w:rPr>
          <w:sz w:val="22"/>
          <w:szCs w:val="22"/>
        </w:rPr>
      </w:pPr>
      <w:r w:rsidRPr="00696C23">
        <w:rPr>
          <w:sz w:val="22"/>
          <w:szCs w:val="22"/>
        </w:rPr>
        <w:t xml:space="preserve">1. Самусенок Наталья Юрьевна - глава  </w:t>
      </w:r>
      <w:r w:rsidRPr="00696C23">
        <w:rPr>
          <w:sz w:val="22"/>
          <w:szCs w:val="22"/>
          <w:shd w:val="clear" w:color="auto" w:fill="FFFFFF"/>
        </w:rPr>
        <w:t>Шибковского</w:t>
      </w:r>
      <w:r w:rsidRPr="00696C23">
        <w:rPr>
          <w:sz w:val="22"/>
          <w:szCs w:val="22"/>
        </w:rPr>
        <w:t xml:space="preserve"> сельсовета Искитимского района Новосибирской области</w:t>
      </w:r>
    </w:p>
    <w:p w:rsidR="00450C06" w:rsidRPr="00696C23" w:rsidRDefault="00450C06" w:rsidP="00696C23">
      <w:pPr>
        <w:pStyle w:val="1f"/>
        <w:jc w:val="both"/>
        <w:rPr>
          <w:sz w:val="22"/>
          <w:szCs w:val="22"/>
        </w:rPr>
      </w:pPr>
      <w:r w:rsidRPr="00696C23">
        <w:rPr>
          <w:sz w:val="22"/>
          <w:szCs w:val="22"/>
        </w:rPr>
        <w:t xml:space="preserve">2. </w:t>
      </w:r>
      <w:proofErr w:type="spellStart"/>
      <w:r w:rsidRPr="00696C23">
        <w:rPr>
          <w:sz w:val="22"/>
          <w:szCs w:val="22"/>
        </w:rPr>
        <w:t>Янушина</w:t>
      </w:r>
      <w:proofErr w:type="spellEnd"/>
      <w:r w:rsidRPr="00696C23">
        <w:rPr>
          <w:sz w:val="22"/>
          <w:szCs w:val="22"/>
        </w:rPr>
        <w:t xml:space="preserve"> Светлана Юрьевна - заместитель главы администрации </w:t>
      </w:r>
      <w:r w:rsidRPr="00696C23">
        <w:rPr>
          <w:sz w:val="22"/>
          <w:szCs w:val="22"/>
          <w:shd w:val="clear" w:color="auto" w:fill="FFFFFF"/>
        </w:rPr>
        <w:t>Шибковского</w:t>
      </w:r>
      <w:r w:rsidRPr="00696C23">
        <w:rPr>
          <w:sz w:val="22"/>
          <w:szCs w:val="22"/>
        </w:rPr>
        <w:t xml:space="preserve"> сельсовета Искитимского района Новосибирской области</w:t>
      </w:r>
    </w:p>
    <w:p w:rsidR="00450C06" w:rsidRPr="00696C23" w:rsidRDefault="00450C06" w:rsidP="00696C23">
      <w:pPr>
        <w:pStyle w:val="1f"/>
        <w:jc w:val="both"/>
        <w:rPr>
          <w:sz w:val="22"/>
          <w:szCs w:val="22"/>
        </w:rPr>
      </w:pPr>
      <w:r w:rsidRPr="00696C23">
        <w:rPr>
          <w:sz w:val="22"/>
          <w:szCs w:val="22"/>
        </w:rPr>
        <w:t xml:space="preserve">3. Ежей Валентина Владимировна - специалист администрации </w:t>
      </w:r>
      <w:r w:rsidRPr="00696C23">
        <w:rPr>
          <w:sz w:val="22"/>
          <w:szCs w:val="22"/>
          <w:shd w:val="clear" w:color="auto" w:fill="FFFFFF"/>
        </w:rPr>
        <w:t>Шибковского</w:t>
      </w:r>
      <w:r w:rsidRPr="00696C23">
        <w:rPr>
          <w:sz w:val="22"/>
          <w:szCs w:val="22"/>
        </w:rPr>
        <w:t xml:space="preserve"> сельсовета Искитимского района Новосибирской области»</w:t>
      </w:r>
    </w:p>
    <w:p w:rsidR="00450C06" w:rsidRPr="00696C23" w:rsidRDefault="00450C06" w:rsidP="00696C23">
      <w:pPr>
        <w:pStyle w:val="1f"/>
        <w:jc w:val="both"/>
        <w:rPr>
          <w:sz w:val="22"/>
          <w:szCs w:val="22"/>
        </w:rPr>
      </w:pPr>
      <w:r w:rsidRPr="00696C23">
        <w:rPr>
          <w:sz w:val="22"/>
          <w:szCs w:val="22"/>
        </w:rPr>
        <w:t xml:space="preserve">2. Опубликовать настоящее решение в периодическом печатном </w:t>
      </w:r>
      <w:proofErr w:type="gramStart"/>
      <w:r w:rsidRPr="00696C23">
        <w:rPr>
          <w:sz w:val="22"/>
          <w:szCs w:val="22"/>
        </w:rPr>
        <w:t>издании</w:t>
      </w:r>
      <w:proofErr w:type="gramEnd"/>
      <w:r w:rsidRPr="00696C23">
        <w:rPr>
          <w:sz w:val="22"/>
          <w:szCs w:val="22"/>
        </w:rPr>
        <w:t xml:space="preserve">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p>
    <w:p w:rsidR="00450C06" w:rsidRPr="00696C23" w:rsidRDefault="00450C06" w:rsidP="00696C23">
      <w:pPr>
        <w:pStyle w:val="1f"/>
        <w:jc w:val="both"/>
        <w:rPr>
          <w:sz w:val="22"/>
          <w:szCs w:val="22"/>
        </w:rPr>
      </w:pPr>
      <w:r w:rsidRPr="00696C23">
        <w:rPr>
          <w:sz w:val="22"/>
          <w:szCs w:val="22"/>
        </w:rPr>
        <w:t>3. Настоящее решение вступает в силу после его официального опубликования.</w:t>
      </w:r>
    </w:p>
    <w:p w:rsidR="00450C06" w:rsidRPr="00696C23" w:rsidRDefault="00450C06" w:rsidP="00696C23">
      <w:pPr>
        <w:pStyle w:val="1f"/>
        <w:jc w:val="both"/>
        <w:rPr>
          <w:sz w:val="22"/>
          <w:szCs w:val="22"/>
        </w:rPr>
      </w:pPr>
      <w:r w:rsidRPr="00696C23">
        <w:rPr>
          <w:sz w:val="22"/>
          <w:szCs w:val="22"/>
        </w:rPr>
        <w:t>Глава                                                              Председатель Совета депутатов</w:t>
      </w:r>
    </w:p>
    <w:p w:rsidR="00450C06" w:rsidRPr="00696C23" w:rsidRDefault="00450C06" w:rsidP="00696C23">
      <w:pPr>
        <w:pStyle w:val="1f"/>
        <w:jc w:val="both"/>
        <w:rPr>
          <w:sz w:val="22"/>
          <w:szCs w:val="22"/>
        </w:rPr>
      </w:pPr>
      <w:r w:rsidRPr="00696C23">
        <w:rPr>
          <w:sz w:val="22"/>
          <w:szCs w:val="22"/>
        </w:rPr>
        <w:t>Шибковского сельсовета                               Шибковского сельсовета</w:t>
      </w:r>
    </w:p>
    <w:p w:rsidR="00450C06" w:rsidRPr="00696C23" w:rsidRDefault="00450C06" w:rsidP="00696C23">
      <w:pPr>
        <w:pStyle w:val="1f"/>
        <w:jc w:val="both"/>
        <w:rPr>
          <w:sz w:val="22"/>
          <w:szCs w:val="22"/>
        </w:rPr>
      </w:pPr>
      <w:r w:rsidRPr="00696C23">
        <w:rPr>
          <w:sz w:val="22"/>
          <w:szCs w:val="22"/>
        </w:rPr>
        <w:t>Искитимского района                                     Искитимского района</w:t>
      </w:r>
    </w:p>
    <w:p w:rsidR="00450C06" w:rsidRPr="00696C23" w:rsidRDefault="00450C06" w:rsidP="00696C23">
      <w:pPr>
        <w:pStyle w:val="1f"/>
        <w:jc w:val="both"/>
        <w:rPr>
          <w:sz w:val="22"/>
          <w:szCs w:val="22"/>
        </w:rPr>
      </w:pPr>
      <w:r w:rsidRPr="00696C23">
        <w:rPr>
          <w:sz w:val="22"/>
          <w:szCs w:val="22"/>
        </w:rPr>
        <w:t xml:space="preserve">Новосибирской области                                 Новосибирской области    </w:t>
      </w:r>
    </w:p>
    <w:p w:rsidR="00450C06" w:rsidRPr="00696C23" w:rsidRDefault="00450C06" w:rsidP="00696C23">
      <w:pPr>
        <w:pStyle w:val="1f"/>
        <w:jc w:val="both"/>
        <w:rPr>
          <w:sz w:val="22"/>
          <w:szCs w:val="22"/>
        </w:rPr>
      </w:pPr>
    </w:p>
    <w:p w:rsidR="00450C06" w:rsidRPr="00696C23" w:rsidRDefault="00450C06" w:rsidP="00696C23">
      <w:pPr>
        <w:pStyle w:val="1f"/>
        <w:jc w:val="both"/>
        <w:rPr>
          <w:i/>
          <w:iCs/>
          <w:sz w:val="22"/>
          <w:szCs w:val="22"/>
          <w:u w:val="single"/>
        </w:rPr>
      </w:pPr>
      <w:r w:rsidRPr="00696C23">
        <w:rPr>
          <w:sz w:val="22"/>
          <w:szCs w:val="22"/>
        </w:rPr>
        <w:t>___________</w:t>
      </w:r>
      <w:proofErr w:type="spellStart"/>
      <w:r w:rsidRPr="00696C23">
        <w:rPr>
          <w:sz w:val="22"/>
          <w:szCs w:val="22"/>
        </w:rPr>
        <w:t>Н.Ю.Самусенок</w:t>
      </w:r>
      <w:proofErr w:type="spellEnd"/>
      <w:r w:rsidRPr="00696C23">
        <w:rPr>
          <w:sz w:val="22"/>
          <w:szCs w:val="22"/>
        </w:rPr>
        <w:t xml:space="preserve">                      _______________ </w:t>
      </w:r>
      <w:proofErr w:type="spellStart"/>
      <w:r w:rsidRPr="00696C23">
        <w:rPr>
          <w:sz w:val="22"/>
          <w:szCs w:val="22"/>
        </w:rPr>
        <w:t>Н.Г.Пазиева</w:t>
      </w:r>
      <w:proofErr w:type="spellEnd"/>
    </w:p>
    <w:p w:rsidR="00450C06" w:rsidRPr="00696C23" w:rsidRDefault="00450C06" w:rsidP="00696C23">
      <w:pPr>
        <w:pStyle w:val="1f"/>
        <w:jc w:val="both"/>
        <w:rPr>
          <w:bCs/>
          <w:color w:val="000000" w:themeColor="text1"/>
          <w:sz w:val="22"/>
          <w:szCs w:val="22"/>
        </w:rPr>
      </w:pPr>
    </w:p>
    <w:p w:rsidR="00696C23" w:rsidRDefault="00696C23" w:rsidP="00696C23">
      <w:pPr>
        <w:pStyle w:val="1f"/>
        <w:jc w:val="both"/>
        <w:rPr>
          <w:sz w:val="22"/>
          <w:szCs w:val="22"/>
        </w:rPr>
      </w:pPr>
    </w:p>
    <w:p w:rsidR="00450C06" w:rsidRPr="00573AF0" w:rsidRDefault="00450C06" w:rsidP="00696C23">
      <w:pPr>
        <w:pStyle w:val="1f"/>
        <w:jc w:val="center"/>
        <w:rPr>
          <w:b/>
          <w:sz w:val="22"/>
          <w:szCs w:val="22"/>
        </w:rPr>
      </w:pPr>
      <w:r w:rsidRPr="00573AF0">
        <w:rPr>
          <w:b/>
          <w:sz w:val="22"/>
          <w:szCs w:val="22"/>
        </w:rPr>
        <w:t>СОВЕТ  ДЕПУТАТОВ</w:t>
      </w:r>
    </w:p>
    <w:p w:rsidR="00450C06" w:rsidRPr="00573AF0" w:rsidRDefault="00450C06" w:rsidP="00696C23">
      <w:pPr>
        <w:pStyle w:val="1f"/>
        <w:jc w:val="center"/>
        <w:rPr>
          <w:b/>
          <w:sz w:val="22"/>
          <w:szCs w:val="22"/>
        </w:rPr>
      </w:pPr>
      <w:r w:rsidRPr="00573AF0">
        <w:rPr>
          <w:b/>
          <w:sz w:val="22"/>
          <w:szCs w:val="22"/>
        </w:rPr>
        <w:t>ШИБКОВСКОГО СЕЛЬСОВЕТА ИСКИТИМСКОГО РАЙОНА</w:t>
      </w:r>
    </w:p>
    <w:p w:rsidR="00450C06" w:rsidRPr="00573AF0" w:rsidRDefault="00450C06" w:rsidP="00696C23">
      <w:pPr>
        <w:pStyle w:val="1f"/>
        <w:jc w:val="center"/>
        <w:rPr>
          <w:b/>
          <w:sz w:val="22"/>
          <w:szCs w:val="22"/>
        </w:rPr>
      </w:pPr>
      <w:r w:rsidRPr="00573AF0">
        <w:rPr>
          <w:b/>
          <w:sz w:val="22"/>
          <w:szCs w:val="22"/>
        </w:rPr>
        <w:t>НОВОСИБИРСКОЙ ОБЛАСТИ</w:t>
      </w:r>
    </w:p>
    <w:p w:rsidR="00450C06" w:rsidRPr="00696C23" w:rsidRDefault="00450C06" w:rsidP="00696C23">
      <w:pPr>
        <w:pStyle w:val="1f"/>
        <w:jc w:val="center"/>
        <w:rPr>
          <w:sz w:val="22"/>
          <w:szCs w:val="22"/>
        </w:rPr>
      </w:pPr>
      <w:r w:rsidRPr="00696C23">
        <w:rPr>
          <w:sz w:val="22"/>
          <w:szCs w:val="22"/>
        </w:rPr>
        <w:t>(</w:t>
      </w:r>
      <w:r w:rsidRPr="00696C23">
        <w:rPr>
          <w:i/>
          <w:sz w:val="22"/>
          <w:szCs w:val="22"/>
        </w:rPr>
        <w:t>шестого созыва</w:t>
      </w:r>
      <w:r w:rsidRPr="00696C23">
        <w:rPr>
          <w:sz w:val="22"/>
          <w:szCs w:val="22"/>
        </w:rPr>
        <w:t>)</w:t>
      </w:r>
    </w:p>
    <w:p w:rsidR="00450C06" w:rsidRPr="00696C23" w:rsidRDefault="00450C06" w:rsidP="00696C23">
      <w:pPr>
        <w:pStyle w:val="1f"/>
        <w:jc w:val="center"/>
        <w:rPr>
          <w:sz w:val="22"/>
          <w:szCs w:val="22"/>
        </w:rPr>
      </w:pPr>
    </w:p>
    <w:p w:rsidR="00450C06" w:rsidRPr="00696C23" w:rsidRDefault="00450C06" w:rsidP="00696C23">
      <w:pPr>
        <w:pStyle w:val="1f"/>
        <w:jc w:val="center"/>
        <w:rPr>
          <w:sz w:val="22"/>
          <w:szCs w:val="22"/>
        </w:rPr>
      </w:pPr>
      <w:r w:rsidRPr="00696C23">
        <w:rPr>
          <w:sz w:val="22"/>
          <w:szCs w:val="22"/>
        </w:rPr>
        <w:t>РЕШЕНИЕ</w:t>
      </w:r>
    </w:p>
    <w:p w:rsidR="00450C06" w:rsidRPr="00696C23" w:rsidRDefault="00450C06" w:rsidP="00696C23">
      <w:pPr>
        <w:pStyle w:val="1f"/>
        <w:jc w:val="center"/>
        <w:rPr>
          <w:sz w:val="22"/>
          <w:szCs w:val="22"/>
        </w:rPr>
      </w:pPr>
      <w:r w:rsidRPr="00696C23">
        <w:rPr>
          <w:sz w:val="22"/>
          <w:szCs w:val="22"/>
        </w:rPr>
        <w:t>(</w:t>
      </w:r>
      <w:r w:rsidRPr="00696C23">
        <w:rPr>
          <w:i/>
          <w:sz w:val="22"/>
          <w:szCs w:val="22"/>
        </w:rPr>
        <w:t>сорок первой очередной сессии</w:t>
      </w:r>
      <w:r w:rsidRPr="00696C23">
        <w:rPr>
          <w:sz w:val="22"/>
          <w:szCs w:val="22"/>
        </w:rPr>
        <w:t>)</w:t>
      </w:r>
    </w:p>
    <w:p w:rsidR="00450C06" w:rsidRPr="00696C23" w:rsidRDefault="00450C06" w:rsidP="00696C23">
      <w:pPr>
        <w:pStyle w:val="1f"/>
        <w:jc w:val="center"/>
        <w:rPr>
          <w:sz w:val="22"/>
          <w:szCs w:val="22"/>
        </w:rPr>
      </w:pPr>
    </w:p>
    <w:p w:rsidR="00450C06" w:rsidRPr="00696C23" w:rsidRDefault="00450C06" w:rsidP="00696C23">
      <w:pPr>
        <w:pStyle w:val="1f"/>
        <w:jc w:val="center"/>
        <w:rPr>
          <w:sz w:val="22"/>
          <w:szCs w:val="22"/>
          <w:u w:val="single"/>
        </w:rPr>
      </w:pPr>
      <w:r w:rsidRPr="00696C23">
        <w:rPr>
          <w:sz w:val="22"/>
          <w:szCs w:val="22"/>
          <w:u w:val="single"/>
        </w:rPr>
        <w:t>27.02.2025</w:t>
      </w:r>
      <w:r w:rsidRPr="00696C23">
        <w:rPr>
          <w:sz w:val="22"/>
          <w:szCs w:val="22"/>
        </w:rPr>
        <w:t xml:space="preserve">  № </w:t>
      </w:r>
      <w:r w:rsidRPr="00696C23">
        <w:rPr>
          <w:sz w:val="22"/>
          <w:szCs w:val="22"/>
          <w:u w:val="single"/>
        </w:rPr>
        <w:t>195</w:t>
      </w:r>
    </w:p>
    <w:p w:rsidR="00450C06" w:rsidRPr="00696C23" w:rsidRDefault="00450C06" w:rsidP="00696C23">
      <w:pPr>
        <w:pStyle w:val="1f"/>
        <w:jc w:val="center"/>
        <w:rPr>
          <w:sz w:val="22"/>
          <w:szCs w:val="22"/>
        </w:rPr>
      </w:pPr>
      <w:proofErr w:type="spellStart"/>
      <w:r w:rsidRPr="00696C23">
        <w:rPr>
          <w:sz w:val="22"/>
          <w:szCs w:val="22"/>
        </w:rPr>
        <w:t>д</w:t>
      </w:r>
      <w:proofErr w:type="gramStart"/>
      <w:r w:rsidRPr="00696C23">
        <w:rPr>
          <w:sz w:val="22"/>
          <w:szCs w:val="22"/>
        </w:rPr>
        <w:t>.Ш</w:t>
      </w:r>
      <w:proofErr w:type="gramEnd"/>
      <w:r w:rsidRPr="00696C23">
        <w:rPr>
          <w:sz w:val="22"/>
          <w:szCs w:val="22"/>
        </w:rPr>
        <w:t>ибково</w:t>
      </w:r>
      <w:proofErr w:type="spellEnd"/>
    </w:p>
    <w:p w:rsidR="00450C06" w:rsidRPr="00696C23" w:rsidRDefault="00450C06" w:rsidP="00696C23">
      <w:pPr>
        <w:pStyle w:val="1f"/>
        <w:jc w:val="center"/>
        <w:rPr>
          <w:sz w:val="22"/>
          <w:szCs w:val="22"/>
        </w:rPr>
      </w:pPr>
    </w:p>
    <w:p w:rsidR="00450C06" w:rsidRPr="00696C23" w:rsidRDefault="00450C06" w:rsidP="00696C23">
      <w:pPr>
        <w:pStyle w:val="1f"/>
        <w:jc w:val="both"/>
        <w:rPr>
          <w:sz w:val="22"/>
          <w:szCs w:val="22"/>
        </w:rPr>
      </w:pPr>
      <w:r w:rsidRPr="00696C23">
        <w:rPr>
          <w:sz w:val="22"/>
          <w:szCs w:val="22"/>
        </w:rPr>
        <w:t xml:space="preserve">Об утверждении схемы многомандатного </w:t>
      </w:r>
    </w:p>
    <w:p w:rsidR="00450C06" w:rsidRPr="00696C23" w:rsidRDefault="00450C06" w:rsidP="00696C23">
      <w:pPr>
        <w:pStyle w:val="1f"/>
        <w:jc w:val="both"/>
        <w:rPr>
          <w:sz w:val="22"/>
          <w:szCs w:val="22"/>
        </w:rPr>
      </w:pPr>
      <w:r w:rsidRPr="00696C23">
        <w:rPr>
          <w:sz w:val="22"/>
          <w:szCs w:val="22"/>
        </w:rPr>
        <w:t xml:space="preserve">избирательного округа для проведения </w:t>
      </w:r>
    </w:p>
    <w:p w:rsidR="00450C06" w:rsidRPr="00696C23" w:rsidRDefault="00450C06" w:rsidP="00696C23">
      <w:pPr>
        <w:pStyle w:val="1f"/>
        <w:jc w:val="both"/>
        <w:rPr>
          <w:sz w:val="22"/>
          <w:szCs w:val="22"/>
        </w:rPr>
      </w:pPr>
      <w:r w:rsidRPr="00696C23">
        <w:rPr>
          <w:sz w:val="22"/>
          <w:szCs w:val="22"/>
        </w:rPr>
        <w:t xml:space="preserve">выборов депутатов Совета депутатов </w:t>
      </w:r>
    </w:p>
    <w:p w:rsidR="00450C06" w:rsidRPr="00696C23" w:rsidRDefault="00450C06" w:rsidP="00696C23">
      <w:pPr>
        <w:pStyle w:val="1f"/>
        <w:jc w:val="both"/>
        <w:rPr>
          <w:sz w:val="22"/>
          <w:szCs w:val="22"/>
        </w:rPr>
      </w:pPr>
      <w:r w:rsidRPr="00696C23">
        <w:rPr>
          <w:sz w:val="22"/>
          <w:szCs w:val="22"/>
        </w:rPr>
        <w:t>Шибковского сельсовета</w:t>
      </w:r>
    </w:p>
    <w:p w:rsidR="00450C06" w:rsidRPr="00696C23" w:rsidRDefault="00450C06" w:rsidP="00696C23">
      <w:pPr>
        <w:pStyle w:val="1f"/>
        <w:jc w:val="both"/>
        <w:rPr>
          <w:sz w:val="22"/>
          <w:szCs w:val="22"/>
        </w:rPr>
      </w:pPr>
      <w:r w:rsidRPr="00696C23">
        <w:rPr>
          <w:sz w:val="22"/>
          <w:szCs w:val="22"/>
        </w:rPr>
        <w:t>Искитимского района Новосибирской области</w:t>
      </w:r>
    </w:p>
    <w:p w:rsidR="00450C06" w:rsidRPr="00696C23" w:rsidRDefault="00450C06" w:rsidP="00696C23">
      <w:pPr>
        <w:pStyle w:val="1f"/>
        <w:jc w:val="both"/>
        <w:rPr>
          <w:sz w:val="22"/>
          <w:szCs w:val="22"/>
        </w:rPr>
      </w:pPr>
    </w:p>
    <w:p w:rsidR="00450C06" w:rsidRPr="00696C23" w:rsidRDefault="00450C06" w:rsidP="00696C23">
      <w:pPr>
        <w:pStyle w:val="1f"/>
        <w:jc w:val="both"/>
        <w:rPr>
          <w:sz w:val="22"/>
          <w:szCs w:val="22"/>
        </w:rPr>
      </w:pPr>
      <w:proofErr w:type="gramStart"/>
      <w:r w:rsidRPr="00696C23">
        <w:rPr>
          <w:color w:val="000000"/>
          <w:sz w:val="22"/>
          <w:szCs w:val="22"/>
        </w:rPr>
        <w:t>Руководствуясь статьей 18 Федерального закона «Об основных гарантиях избирательных прав и права на участие в референдуме граждан Российской Федерации», статьей 18 Закона Новосибирской области «О выборах депутатов представительных органов муниципальных образований в Новосибирской области», статьями 8, 18 Устава сельского поселения Шибковского сельсовета Искитимского муниципального района Новосибирской области, на основании данных о численности избирателей, зарегистрированных на территории Шибковского сельсовета Искитимского района</w:t>
      </w:r>
      <w:proofErr w:type="gramEnd"/>
      <w:r w:rsidRPr="00696C23">
        <w:rPr>
          <w:color w:val="000000"/>
          <w:sz w:val="22"/>
          <w:szCs w:val="22"/>
        </w:rPr>
        <w:t xml:space="preserve"> Новосибирской области по состоянию на 1 января 2025 года</w:t>
      </w:r>
      <w:r w:rsidRPr="00696C23">
        <w:rPr>
          <w:bCs/>
          <w:sz w:val="22"/>
          <w:szCs w:val="22"/>
        </w:rPr>
        <w:t>,</w:t>
      </w:r>
      <w:r w:rsidRPr="00696C23">
        <w:rPr>
          <w:sz w:val="22"/>
          <w:szCs w:val="22"/>
        </w:rPr>
        <w:t xml:space="preserve"> Совет депутатов Шибковского сельсовета Искитимского района Новосибирской области</w:t>
      </w:r>
    </w:p>
    <w:p w:rsidR="00450C06" w:rsidRPr="00696C23" w:rsidRDefault="00450C06" w:rsidP="00696C23">
      <w:pPr>
        <w:pStyle w:val="1f"/>
        <w:jc w:val="both"/>
        <w:rPr>
          <w:sz w:val="22"/>
          <w:szCs w:val="22"/>
        </w:rPr>
      </w:pPr>
      <w:r w:rsidRPr="00696C23">
        <w:rPr>
          <w:sz w:val="22"/>
          <w:szCs w:val="22"/>
        </w:rPr>
        <w:t xml:space="preserve"> </w:t>
      </w:r>
      <w:proofErr w:type="gramStart"/>
      <w:r w:rsidRPr="00696C23">
        <w:rPr>
          <w:sz w:val="22"/>
          <w:szCs w:val="22"/>
        </w:rPr>
        <w:t>Р</w:t>
      </w:r>
      <w:proofErr w:type="gramEnd"/>
      <w:r w:rsidRPr="00696C23">
        <w:rPr>
          <w:sz w:val="22"/>
          <w:szCs w:val="22"/>
        </w:rPr>
        <w:t xml:space="preserve"> Е Ш И Л</w:t>
      </w:r>
    </w:p>
    <w:p w:rsidR="00450C06" w:rsidRPr="00696C23" w:rsidRDefault="00450C06" w:rsidP="00696C23">
      <w:pPr>
        <w:pStyle w:val="1f"/>
        <w:jc w:val="both"/>
        <w:rPr>
          <w:sz w:val="22"/>
          <w:szCs w:val="22"/>
        </w:rPr>
      </w:pPr>
      <w:r w:rsidRPr="00696C23">
        <w:rPr>
          <w:sz w:val="22"/>
          <w:szCs w:val="22"/>
        </w:rPr>
        <w:t xml:space="preserve">1. Утвердить </w:t>
      </w:r>
      <w:r w:rsidRPr="00696C23">
        <w:rPr>
          <w:color w:val="000000"/>
          <w:sz w:val="22"/>
          <w:szCs w:val="22"/>
        </w:rPr>
        <w:t xml:space="preserve">схему многомандатного избирательного округа для проведения выборов депутатов Совета депутатов </w:t>
      </w:r>
      <w:r w:rsidRPr="00696C23">
        <w:rPr>
          <w:bCs/>
          <w:color w:val="000000"/>
          <w:sz w:val="22"/>
          <w:szCs w:val="22"/>
        </w:rPr>
        <w:t>Шибковского сельсовета Искитимского района Новосибирской области</w:t>
      </w:r>
      <w:r w:rsidRPr="00696C23">
        <w:rPr>
          <w:color w:val="000000"/>
          <w:sz w:val="22"/>
          <w:szCs w:val="22"/>
        </w:rPr>
        <w:t xml:space="preserve"> </w:t>
      </w:r>
      <w:r w:rsidRPr="00696C23">
        <w:rPr>
          <w:bCs/>
          <w:color w:val="000000"/>
          <w:sz w:val="22"/>
          <w:szCs w:val="22"/>
        </w:rPr>
        <w:t>(</w:t>
      </w:r>
      <w:r w:rsidRPr="00696C23">
        <w:rPr>
          <w:color w:val="000000"/>
          <w:sz w:val="22"/>
          <w:szCs w:val="22"/>
        </w:rPr>
        <w:t>приложение № 1</w:t>
      </w:r>
      <w:r w:rsidRPr="00696C23">
        <w:rPr>
          <w:bCs/>
          <w:color w:val="000000"/>
          <w:sz w:val="22"/>
          <w:szCs w:val="22"/>
        </w:rPr>
        <w:t>)</w:t>
      </w:r>
      <w:r w:rsidRPr="00696C23">
        <w:rPr>
          <w:color w:val="000000"/>
          <w:sz w:val="22"/>
          <w:szCs w:val="22"/>
        </w:rPr>
        <w:t xml:space="preserve"> и ее графическое изображение (приложение № 2)</w:t>
      </w:r>
      <w:r w:rsidRPr="00696C23">
        <w:rPr>
          <w:bCs/>
          <w:color w:val="000000"/>
          <w:sz w:val="22"/>
          <w:szCs w:val="22"/>
        </w:rPr>
        <w:t>.</w:t>
      </w:r>
    </w:p>
    <w:p w:rsidR="00450C06" w:rsidRPr="00696C23" w:rsidRDefault="00450C06" w:rsidP="00696C23">
      <w:pPr>
        <w:pStyle w:val="1f"/>
        <w:jc w:val="both"/>
        <w:rPr>
          <w:sz w:val="22"/>
          <w:szCs w:val="22"/>
        </w:rPr>
      </w:pPr>
      <w:r w:rsidRPr="00696C23">
        <w:rPr>
          <w:sz w:val="22"/>
          <w:szCs w:val="22"/>
        </w:rPr>
        <w:lastRenderedPageBreak/>
        <w:t xml:space="preserve"> 2. Опубликовать настоящее решение в периодическом печатном </w:t>
      </w:r>
      <w:proofErr w:type="gramStart"/>
      <w:r w:rsidRPr="00696C23">
        <w:rPr>
          <w:sz w:val="22"/>
          <w:szCs w:val="22"/>
        </w:rPr>
        <w:t>издании</w:t>
      </w:r>
      <w:proofErr w:type="gramEnd"/>
      <w:r w:rsidRPr="00696C23">
        <w:rPr>
          <w:sz w:val="22"/>
          <w:szCs w:val="22"/>
        </w:rPr>
        <w:t xml:space="preserve">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p>
    <w:p w:rsidR="00450C06" w:rsidRPr="00696C23" w:rsidRDefault="00450C06" w:rsidP="00696C23">
      <w:pPr>
        <w:pStyle w:val="1f"/>
        <w:jc w:val="both"/>
        <w:rPr>
          <w:sz w:val="22"/>
          <w:szCs w:val="22"/>
        </w:rPr>
      </w:pPr>
    </w:p>
    <w:p w:rsidR="00450C06" w:rsidRPr="00696C23" w:rsidRDefault="00450C06" w:rsidP="00696C23">
      <w:pPr>
        <w:pStyle w:val="1f"/>
        <w:jc w:val="both"/>
        <w:rPr>
          <w:sz w:val="22"/>
          <w:szCs w:val="22"/>
        </w:rPr>
      </w:pPr>
      <w:r w:rsidRPr="00696C23">
        <w:rPr>
          <w:sz w:val="22"/>
          <w:szCs w:val="22"/>
        </w:rPr>
        <w:t>Глава                                                              Председатель Совета депутатов</w:t>
      </w:r>
    </w:p>
    <w:p w:rsidR="00450C06" w:rsidRPr="00696C23" w:rsidRDefault="00450C06" w:rsidP="00696C23">
      <w:pPr>
        <w:pStyle w:val="1f"/>
        <w:jc w:val="both"/>
        <w:rPr>
          <w:sz w:val="22"/>
          <w:szCs w:val="22"/>
        </w:rPr>
      </w:pPr>
      <w:r w:rsidRPr="00696C23">
        <w:rPr>
          <w:sz w:val="22"/>
          <w:szCs w:val="22"/>
        </w:rPr>
        <w:t>Шибковского сельсовета                               Шибковского сельсовета</w:t>
      </w:r>
    </w:p>
    <w:p w:rsidR="00450C06" w:rsidRPr="00696C23" w:rsidRDefault="00450C06" w:rsidP="00696C23">
      <w:pPr>
        <w:pStyle w:val="1f"/>
        <w:jc w:val="both"/>
        <w:rPr>
          <w:sz w:val="22"/>
          <w:szCs w:val="22"/>
        </w:rPr>
      </w:pPr>
      <w:r w:rsidRPr="00696C23">
        <w:rPr>
          <w:sz w:val="22"/>
          <w:szCs w:val="22"/>
        </w:rPr>
        <w:t>Искитимского района                                     Искитимского района</w:t>
      </w:r>
    </w:p>
    <w:p w:rsidR="00450C06" w:rsidRPr="00696C23" w:rsidRDefault="00450C06" w:rsidP="00696C23">
      <w:pPr>
        <w:pStyle w:val="1f"/>
        <w:jc w:val="both"/>
        <w:rPr>
          <w:sz w:val="22"/>
          <w:szCs w:val="22"/>
        </w:rPr>
      </w:pPr>
      <w:r w:rsidRPr="00696C23">
        <w:rPr>
          <w:sz w:val="22"/>
          <w:szCs w:val="22"/>
        </w:rPr>
        <w:t xml:space="preserve">Новосибирской области                                 Новосибирской области    </w:t>
      </w:r>
    </w:p>
    <w:p w:rsidR="00450C06" w:rsidRPr="00696C23" w:rsidRDefault="00450C06" w:rsidP="00696C23">
      <w:pPr>
        <w:pStyle w:val="1f"/>
        <w:jc w:val="both"/>
        <w:rPr>
          <w:sz w:val="22"/>
          <w:szCs w:val="22"/>
        </w:rPr>
      </w:pPr>
    </w:p>
    <w:p w:rsidR="00450C06" w:rsidRPr="00696C23" w:rsidRDefault="00450C06" w:rsidP="00696C23">
      <w:pPr>
        <w:pStyle w:val="1f"/>
        <w:jc w:val="both"/>
        <w:rPr>
          <w:i/>
          <w:iCs/>
          <w:sz w:val="22"/>
          <w:szCs w:val="22"/>
          <w:u w:val="single"/>
        </w:rPr>
      </w:pPr>
      <w:r w:rsidRPr="00696C23">
        <w:rPr>
          <w:sz w:val="22"/>
          <w:szCs w:val="22"/>
        </w:rPr>
        <w:t>___________</w:t>
      </w:r>
      <w:proofErr w:type="spellStart"/>
      <w:r w:rsidRPr="00696C23">
        <w:rPr>
          <w:sz w:val="22"/>
          <w:szCs w:val="22"/>
        </w:rPr>
        <w:t>Н.Ю.Самусенок</w:t>
      </w:r>
      <w:proofErr w:type="spellEnd"/>
      <w:r w:rsidRPr="00696C23">
        <w:rPr>
          <w:sz w:val="22"/>
          <w:szCs w:val="22"/>
        </w:rPr>
        <w:t xml:space="preserve">                      _______________ </w:t>
      </w:r>
      <w:proofErr w:type="spellStart"/>
      <w:r w:rsidRPr="00696C23">
        <w:rPr>
          <w:sz w:val="22"/>
          <w:szCs w:val="22"/>
        </w:rPr>
        <w:t>Н.Г.Пазиева</w:t>
      </w:r>
      <w:proofErr w:type="spellEnd"/>
    </w:p>
    <w:p w:rsidR="00450C06" w:rsidRPr="00696C23" w:rsidRDefault="00450C06" w:rsidP="00696C23">
      <w:pPr>
        <w:pStyle w:val="1f"/>
        <w:jc w:val="both"/>
        <w:rPr>
          <w:bCs/>
          <w:color w:val="000000" w:themeColor="text1"/>
          <w:sz w:val="22"/>
          <w:szCs w:val="22"/>
        </w:rPr>
      </w:pPr>
    </w:p>
    <w:p w:rsidR="00450C06" w:rsidRPr="00696C23" w:rsidRDefault="00450C06" w:rsidP="00696C23">
      <w:pPr>
        <w:pStyle w:val="1f"/>
        <w:jc w:val="right"/>
        <w:rPr>
          <w:sz w:val="22"/>
          <w:szCs w:val="22"/>
        </w:rPr>
      </w:pPr>
    </w:p>
    <w:p w:rsidR="00450C06" w:rsidRPr="00696C23" w:rsidRDefault="00450C06" w:rsidP="00696C23">
      <w:pPr>
        <w:pStyle w:val="1f"/>
        <w:jc w:val="right"/>
        <w:rPr>
          <w:sz w:val="22"/>
          <w:szCs w:val="22"/>
        </w:rPr>
      </w:pPr>
      <w:r w:rsidRPr="00696C23">
        <w:rPr>
          <w:sz w:val="22"/>
          <w:szCs w:val="22"/>
        </w:rPr>
        <w:t>Приложение № 1</w:t>
      </w:r>
    </w:p>
    <w:p w:rsidR="00450C06" w:rsidRPr="00696C23" w:rsidRDefault="00450C06" w:rsidP="00696C23">
      <w:pPr>
        <w:pStyle w:val="1f"/>
        <w:jc w:val="right"/>
        <w:rPr>
          <w:sz w:val="22"/>
          <w:szCs w:val="22"/>
        </w:rPr>
      </w:pPr>
      <w:r w:rsidRPr="00696C23">
        <w:rPr>
          <w:sz w:val="22"/>
          <w:szCs w:val="22"/>
        </w:rPr>
        <w:t xml:space="preserve">                                                                                     к решению Совета депутатов </w:t>
      </w:r>
    </w:p>
    <w:p w:rsidR="00450C06" w:rsidRPr="00696C23" w:rsidRDefault="00450C06" w:rsidP="00696C23">
      <w:pPr>
        <w:pStyle w:val="1f"/>
        <w:jc w:val="right"/>
        <w:rPr>
          <w:sz w:val="22"/>
          <w:szCs w:val="22"/>
        </w:rPr>
      </w:pPr>
      <w:r w:rsidRPr="00696C23">
        <w:rPr>
          <w:sz w:val="22"/>
          <w:szCs w:val="22"/>
        </w:rPr>
        <w:t xml:space="preserve">                                                                                    Шибковского сельсовета</w:t>
      </w:r>
    </w:p>
    <w:p w:rsidR="00450C06" w:rsidRPr="00696C23" w:rsidRDefault="00450C06" w:rsidP="00696C23">
      <w:pPr>
        <w:pStyle w:val="1f"/>
        <w:jc w:val="right"/>
        <w:rPr>
          <w:sz w:val="22"/>
          <w:szCs w:val="22"/>
        </w:rPr>
      </w:pPr>
      <w:r w:rsidRPr="00696C23">
        <w:rPr>
          <w:sz w:val="22"/>
          <w:szCs w:val="22"/>
        </w:rPr>
        <w:t xml:space="preserve">                                                                          Искитимского района</w:t>
      </w:r>
    </w:p>
    <w:p w:rsidR="00450C06" w:rsidRPr="00696C23" w:rsidRDefault="00450C06" w:rsidP="00696C23">
      <w:pPr>
        <w:pStyle w:val="1f"/>
        <w:jc w:val="right"/>
        <w:rPr>
          <w:sz w:val="22"/>
          <w:szCs w:val="22"/>
        </w:rPr>
      </w:pPr>
      <w:r w:rsidRPr="00696C23">
        <w:rPr>
          <w:sz w:val="22"/>
          <w:szCs w:val="22"/>
        </w:rPr>
        <w:t xml:space="preserve">                                                                                                     Новосибирской области</w:t>
      </w:r>
    </w:p>
    <w:p w:rsidR="00450C06" w:rsidRPr="00696C23" w:rsidRDefault="00450C06" w:rsidP="00696C23">
      <w:pPr>
        <w:pStyle w:val="1f"/>
        <w:jc w:val="right"/>
        <w:rPr>
          <w:sz w:val="22"/>
          <w:szCs w:val="22"/>
        </w:rPr>
      </w:pPr>
      <w:r w:rsidRPr="00696C23">
        <w:rPr>
          <w:sz w:val="22"/>
          <w:szCs w:val="22"/>
        </w:rPr>
        <w:t xml:space="preserve">                                                                         </w:t>
      </w:r>
      <w:r w:rsidRPr="00696C23">
        <w:rPr>
          <w:sz w:val="22"/>
          <w:szCs w:val="22"/>
        </w:rPr>
        <w:tab/>
      </w:r>
      <w:r w:rsidRPr="00696C23">
        <w:rPr>
          <w:sz w:val="22"/>
          <w:szCs w:val="22"/>
        </w:rPr>
        <w:tab/>
        <w:t xml:space="preserve">от 27.02.2025 г № 195           </w:t>
      </w:r>
    </w:p>
    <w:p w:rsidR="00450C06" w:rsidRPr="00573AF0" w:rsidRDefault="00450C06" w:rsidP="00696C23">
      <w:pPr>
        <w:pStyle w:val="1f"/>
        <w:jc w:val="center"/>
        <w:rPr>
          <w:b/>
          <w:color w:val="000000"/>
          <w:sz w:val="22"/>
          <w:szCs w:val="22"/>
        </w:rPr>
      </w:pPr>
      <w:r w:rsidRPr="00573AF0">
        <w:rPr>
          <w:b/>
          <w:color w:val="000000"/>
          <w:sz w:val="22"/>
          <w:szCs w:val="22"/>
        </w:rPr>
        <w:t>СХЕМА</w:t>
      </w:r>
    </w:p>
    <w:p w:rsidR="00450C06" w:rsidRPr="00573AF0" w:rsidRDefault="00450C06" w:rsidP="00696C23">
      <w:pPr>
        <w:pStyle w:val="1f"/>
        <w:jc w:val="center"/>
        <w:rPr>
          <w:b/>
          <w:color w:val="000000"/>
          <w:sz w:val="22"/>
          <w:szCs w:val="22"/>
        </w:rPr>
      </w:pPr>
      <w:r w:rsidRPr="00573AF0">
        <w:rPr>
          <w:b/>
          <w:color w:val="000000"/>
          <w:sz w:val="22"/>
          <w:szCs w:val="22"/>
        </w:rPr>
        <w:t xml:space="preserve">многомандатного избирательного округа для проведения выборов депутатов Совета депутатов </w:t>
      </w:r>
      <w:r w:rsidRPr="00573AF0">
        <w:rPr>
          <w:b/>
          <w:bCs/>
          <w:color w:val="000000"/>
          <w:sz w:val="22"/>
          <w:szCs w:val="22"/>
        </w:rPr>
        <w:t>Шибковского сельсовета Искитимского района Новосибирской области</w:t>
      </w:r>
    </w:p>
    <w:p w:rsidR="00450C06" w:rsidRPr="00696C23" w:rsidRDefault="00450C06" w:rsidP="00696C23">
      <w:pPr>
        <w:pStyle w:val="1f"/>
        <w:jc w:val="center"/>
        <w:rPr>
          <w:color w:val="000000"/>
          <w:sz w:val="22"/>
          <w:szCs w:val="22"/>
        </w:rPr>
      </w:pPr>
    </w:p>
    <w:p w:rsidR="00450C06" w:rsidRPr="00696C23" w:rsidRDefault="00450C06" w:rsidP="00696C23">
      <w:pPr>
        <w:pStyle w:val="1f"/>
        <w:jc w:val="both"/>
        <w:rPr>
          <w:color w:val="000000"/>
          <w:sz w:val="22"/>
          <w:szCs w:val="22"/>
        </w:rPr>
      </w:pPr>
    </w:p>
    <w:p w:rsidR="00450C06" w:rsidRPr="00696C23" w:rsidRDefault="00450C06" w:rsidP="00696C23">
      <w:pPr>
        <w:pStyle w:val="1f"/>
        <w:jc w:val="both"/>
        <w:rPr>
          <w:color w:val="000000"/>
          <w:sz w:val="22"/>
          <w:szCs w:val="22"/>
        </w:rPr>
      </w:pPr>
      <w:r w:rsidRPr="00696C23">
        <w:rPr>
          <w:color w:val="000000"/>
          <w:sz w:val="22"/>
          <w:szCs w:val="22"/>
        </w:rPr>
        <w:t>Общая численность избирателей – 1607</w:t>
      </w:r>
    </w:p>
    <w:p w:rsidR="00450C06" w:rsidRPr="00696C23" w:rsidRDefault="00450C06" w:rsidP="00696C23">
      <w:pPr>
        <w:pStyle w:val="1f"/>
        <w:jc w:val="both"/>
        <w:rPr>
          <w:color w:val="000000"/>
          <w:sz w:val="22"/>
          <w:szCs w:val="22"/>
        </w:rPr>
      </w:pPr>
      <w:r w:rsidRPr="00696C23">
        <w:rPr>
          <w:color w:val="000000"/>
          <w:sz w:val="22"/>
          <w:szCs w:val="22"/>
        </w:rPr>
        <w:t xml:space="preserve">Число депутатских мандатов в </w:t>
      </w:r>
      <w:proofErr w:type="gramStart"/>
      <w:r w:rsidRPr="00696C23">
        <w:rPr>
          <w:color w:val="000000"/>
          <w:sz w:val="22"/>
          <w:szCs w:val="22"/>
        </w:rPr>
        <w:t>соответствии</w:t>
      </w:r>
      <w:proofErr w:type="gramEnd"/>
      <w:r w:rsidRPr="00696C23">
        <w:rPr>
          <w:color w:val="000000"/>
          <w:sz w:val="22"/>
          <w:szCs w:val="22"/>
        </w:rPr>
        <w:t xml:space="preserve"> с Уставом – 10:</w:t>
      </w:r>
    </w:p>
    <w:p w:rsidR="00450C06" w:rsidRPr="00696C23" w:rsidRDefault="007F5333" w:rsidP="00696C23">
      <w:pPr>
        <w:pStyle w:val="1f"/>
        <w:jc w:val="both"/>
        <w:rPr>
          <w:color w:val="000000"/>
          <w:sz w:val="22"/>
          <w:szCs w:val="22"/>
        </w:rPr>
      </w:pPr>
      <w:r>
        <w:rPr>
          <w:color w:val="000000"/>
          <w:sz w:val="22"/>
          <w:szCs w:val="22"/>
        </w:rPr>
        <w:t xml:space="preserve">     </w:t>
      </w:r>
      <w:r w:rsidR="00450C06" w:rsidRPr="00696C23">
        <w:rPr>
          <w:color w:val="000000"/>
          <w:sz w:val="22"/>
          <w:szCs w:val="22"/>
        </w:rPr>
        <w:t>Многомандатный избирательный округ № 1</w:t>
      </w:r>
    </w:p>
    <w:p w:rsidR="00450C06" w:rsidRPr="00696C23" w:rsidRDefault="00450C06" w:rsidP="00696C23">
      <w:pPr>
        <w:pStyle w:val="1f"/>
        <w:jc w:val="both"/>
        <w:rPr>
          <w:color w:val="000000"/>
          <w:sz w:val="22"/>
          <w:szCs w:val="22"/>
        </w:rPr>
      </w:pPr>
      <w:r w:rsidRPr="00696C23">
        <w:rPr>
          <w:color w:val="000000"/>
          <w:sz w:val="22"/>
          <w:szCs w:val="22"/>
        </w:rPr>
        <w:t>Число депутатских мандатов ‒ 10</w:t>
      </w:r>
    </w:p>
    <w:p w:rsidR="00450C06" w:rsidRPr="00696C23" w:rsidRDefault="00450C06" w:rsidP="00696C23">
      <w:pPr>
        <w:pStyle w:val="1f"/>
        <w:jc w:val="both"/>
        <w:rPr>
          <w:color w:val="000000"/>
          <w:sz w:val="22"/>
          <w:szCs w:val="22"/>
        </w:rPr>
      </w:pPr>
      <w:r w:rsidRPr="00696C23">
        <w:rPr>
          <w:color w:val="000000"/>
          <w:sz w:val="22"/>
          <w:szCs w:val="22"/>
        </w:rPr>
        <w:t>Число избирателей - 1607</w:t>
      </w:r>
    </w:p>
    <w:p w:rsidR="00450C06" w:rsidRPr="00696C23" w:rsidRDefault="007F5333" w:rsidP="00696C23">
      <w:pPr>
        <w:pStyle w:val="1f"/>
        <w:jc w:val="both"/>
        <w:rPr>
          <w:color w:val="000000"/>
          <w:sz w:val="22"/>
          <w:szCs w:val="22"/>
        </w:rPr>
      </w:pPr>
      <w:r>
        <w:rPr>
          <w:color w:val="000000"/>
          <w:sz w:val="22"/>
          <w:szCs w:val="22"/>
        </w:rPr>
        <w:t xml:space="preserve">      </w:t>
      </w:r>
      <w:r w:rsidR="00450C06" w:rsidRPr="00696C23">
        <w:rPr>
          <w:color w:val="000000"/>
          <w:sz w:val="22"/>
          <w:szCs w:val="22"/>
        </w:rPr>
        <w:t xml:space="preserve">В границы округа входит: </w:t>
      </w:r>
    </w:p>
    <w:p w:rsidR="00450C06" w:rsidRPr="00696C23" w:rsidRDefault="00450C06" w:rsidP="00696C23">
      <w:pPr>
        <w:pStyle w:val="1f"/>
        <w:jc w:val="both"/>
        <w:rPr>
          <w:color w:val="000000"/>
          <w:sz w:val="22"/>
          <w:szCs w:val="22"/>
        </w:rPr>
      </w:pPr>
      <w:r w:rsidRPr="00696C23">
        <w:rPr>
          <w:color w:val="000000"/>
          <w:sz w:val="22"/>
          <w:szCs w:val="22"/>
        </w:rPr>
        <w:t>Шибковский сельсовет (</w:t>
      </w:r>
      <w:proofErr w:type="spellStart"/>
      <w:r w:rsidRPr="00696C23">
        <w:rPr>
          <w:color w:val="000000"/>
          <w:sz w:val="22"/>
          <w:szCs w:val="22"/>
        </w:rPr>
        <w:t>д</w:t>
      </w:r>
      <w:proofErr w:type="gramStart"/>
      <w:r w:rsidRPr="00696C23">
        <w:rPr>
          <w:color w:val="000000"/>
          <w:sz w:val="22"/>
          <w:szCs w:val="22"/>
        </w:rPr>
        <w:t>.Е</w:t>
      </w:r>
      <w:proofErr w:type="gramEnd"/>
      <w:r w:rsidRPr="00696C23">
        <w:rPr>
          <w:color w:val="000000"/>
          <w:sz w:val="22"/>
          <w:szCs w:val="22"/>
        </w:rPr>
        <w:t>всино</w:t>
      </w:r>
      <w:proofErr w:type="spellEnd"/>
      <w:r w:rsidRPr="00696C23">
        <w:rPr>
          <w:color w:val="000000"/>
          <w:sz w:val="22"/>
          <w:szCs w:val="22"/>
        </w:rPr>
        <w:t xml:space="preserve">, </w:t>
      </w:r>
      <w:proofErr w:type="spellStart"/>
      <w:r w:rsidRPr="00696C23">
        <w:rPr>
          <w:color w:val="000000"/>
          <w:sz w:val="22"/>
          <w:szCs w:val="22"/>
        </w:rPr>
        <w:t>д.Новолебедевка</w:t>
      </w:r>
      <w:proofErr w:type="spellEnd"/>
      <w:r w:rsidRPr="00696C23">
        <w:rPr>
          <w:color w:val="000000"/>
          <w:sz w:val="22"/>
          <w:szCs w:val="22"/>
        </w:rPr>
        <w:t xml:space="preserve">, д. Таскаево, </w:t>
      </w:r>
      <w:proofErr w:type="spellStart"/>
      <w:r w:rsidRPr="00696C23">
        <w:rPr>
          <w:color w:val="000000"/>
          <w:sz w:val="22"/>
          <w:szCs w:val="22"/>
        </w:rPr>
        <w:t>д.Шибково</w:t>
      </w:r>
      <w:proofErr w:type="spellEnd"/>
      <w:r w:rsidRPr="00696C23">
        <w:rPr>
          <w:color w:val="000000"/>
          <w:sz w:val="22"/>
          <w:szCs w:val="22"/>
        </w:rPr>
        <w:t>).</w:t>
      </w:r>
    </w:p>
    <w:p w:rsidR="00450C06" w:rsidRPr="00696C23" w:rsidRDefault="00450C06" w:rsidP="00696C23">
      <w:pPr>
        <w:pStyle w:val="1f"/>
        <w:jc w:val="both"/>
        <w:rPr>
          <w:color w:val="000000"/>
          <w:sz w:val="22"/>
          <w:szCs w:val="22"/>
        </w:rPr>
      </w:pPr>
    </w:p>
    <w:p w:rsidR="00450C06" w:rsidRPr="00696C23" w:rsidRDefault="00450C06" w:rsidP="00696C23">
      <w:pPr>
        <w:pStyle w:val="1f"/>
        <w:jc w:val="right"/>
        <w:rPr>
          <w:sz w:val="22"/>
          <w:szCs w:val="22"/>
        </w:rPr>
      </w:pPr>
      <w:r w:rsidRPr="00696C23">
        <w:rPr>
          <w:sz w:val="22"/>
          <w:szCs w:val="22"/>
        </w:rPr>
        <w:t>Приложение № 2</w:t>
      </w:r>
    </w:p>
    <w:p w:rsidR="00450C06" w:rsidRPr="00696C23" w:rsidRDefault="00450C06" w:rsidP="00696C23">
      <w:pPr>
        <w:pStyle w:val="1f"/>
        <w:jc w:val="right"/>
        <w:rPr>
          <w:sz w:val="22"/>
          <w:szCs w:val="22"/>
        </w:rPr>
      </w:pPr>
      <w:r w:rsidRPr="00696C23">
        <w:rPr>
          <w:sz w:val="22"/>
          <w:szCs w:val="22"/>
        </w:rPr>
        <w:t xml:space="preserve">                                                                                      к решению Совета депутатов </w:t>
      </w:r>
    </w:p>
    <w:p w:rsidR="00450C06" w:rsidRPr="00696C23" w:rsidRDefault="00450C06" w:rsidP="00696C23">
      <w:pPr>
        <w:pStyle w:val="1f"/>
        <w:jc w:val="right"/>
        <w:rPr>
          <w:sz w:val="22"/>
          <w:szCs w:val="22"/>
        </w:rPr>
      </w:pPr>
      <w:r w:rsidRPr="00696C23">
        <w:rPr>
          <w:sz w:val="22"/>
          <w:szCs w:val="22"/>
        </w:rPr>
        <w:t xml:space="preserve">                                                                             Шибковского сельсовета</w:t>
      </w:r>
    </w:p>
    <w:p w:rsidR="00450C06" w:rsidRPr="00696C23" w:rsidRDefault="00450C06" w:rsidP="00696C23">
      <w:pPr>
        <w:pStyle w:val="1f"/>
        <w:jc w:val="right"/>
        <w:rPr>
          <w:sz w:val="22"/>
          <w:szCs w:val="22"/>
        </w:rPr>
      </w:pPr>
      <w:r w:rsidRPr="00696C23">
        <w:rPr>
          <w:sz w:val="22"/>
          <w:szCs w:val="22"/>
        </w:rPr>
        <w:t xml:space="preserve">                                                                          Искитимского района</w:t>
      </w:r>
    </w:p>
    <w:p w:rsidR="00450C06" w:rsidRPr="00696C23" w:rsidRDefault="00450C06" w:rsidP="00696C23">
      <w:pPr>
        <w:pStyle w:val="1f"/>
        <w:jc w:val="right"/>
        <w:rPr>
          <w:sz w:val="22"/>
          <w:szCs w:val="22"/>
        </w:rPr>
      </w:pPr>
      <w:r w:rsidRPr="00696C23">
        <w:rPr>
          <w:sz w:val="22"/>
          <w:szCs w:val="22"/>
        </w:rPr>
        <w:t xml:space="preserve">                                                                                                 Новосибирской области</w:t>
      </w:r>
    </w:p>
    <w:p w:rsidR="00450C06" w:rsidRPr="00696C23" w:rsidRDefault="00450C06" w:rsidP="00696C23">
      <w:pPr>
        <w:pStyle w:val="1f"/>
        <w:jc w:val="right"/>
        <w:rPr>
          <w:sz w:val="22"/>
          <w:szCs w:val="22"/>
        </w:rPr>
      </w:pPr>
      <w:r w:rsidRPr="00696C23">
        <w:rPr>
          <w:sz w:val="22"/>
          <w:szCs w:val="22"/>
        </w:rPr>
        <w:t xml:space="preserve">                                                                         </w:t>
      </w:r>
      <w:r w:rsidRPr="00696C23">
        <w:rPr>
          <w:sz w:val="22"/>
          <w:szCs w:val="22"/>
        </w:rPr>
        <w:tab/>
        <w:t xml:space="preserve">        от 27.02.2025 г № 195            </w:t>
      </w:r>
    </w:p>
    <w:p w:rsidR="00450C06" w:rsidRPr="00573AF0" w:rsidRDefault="00450C06" w:rsidP="00696C23">
      <w:pPr>
        <w:pStyle w:val="1f"/>
        <w:jc w:val="center"/>
        <w:rPr>
          <w:b/>
          <w:color w:val="000000"/>
          <w:sz w:val="22"/>
          <w:szCs w:val="22"/>
        </w:rPr>
      </w:pPr>
      <w:r w:rsidRPr="00573AF0">
        <w:rPr>
          <w:b/>
          <w:color w:val="000000"/>
          <w:sz w:val="22"/>
          <w:szCs w:val="22"/>
        </w:rPr>
        <w:t>Графическое изображение</w:t>
      </w:r>
    </w:p>
    <w:p w:rsidR="00450C06" w:rsidRPr="00573AF0" w:rsidRDefault="00450C06" w:rsidP="00696C23">
      <w:pPr>
        <w:pStyle w:val="1f"/>
        <w:jc w:val="center"/>
        <w:rPr>
          <w:b/>
          <w:color w:val="000000"/>
          <w:sz w:val="22"/>
          <w:szCs w:val="22"/>
        </w:rPr>
      </w:pPr>
      <w:r w:rsidRPr="00573AF0">
        <w:rPr>
          <w:b/>
          <w:color w:val="000000"/>
          <w:sz w:val="22"/>
          <w:szCs w:val="22"/>
        </w:rPr>
        <w:t>схемы многомандатного избирательного округа для проведения выборов депутатов Совета депутатов Шибковского сельсовета Искитимского</w:t>
      </w:r>
      <w:r w:rsidRPr="00573AF0">
        <w:rPr>
          <w:b/>
          <w:bCs/>
          <w:color w:val="000000"/>
          <w:sz w:val="22"/>
          <w:szCs w:val="22"/>
        </w:rPr>
        <w:t xml:space="preserve"> района Новосибирской области</w:t>
      </w:r>
    </w:p>
    <w:p w:rsidR="00450C06" w:rsidRPr="00573AF0" w:rsidRDefault="00450C06" w:rsidP="00696C23">
      <w:pPr>
        <w:pStyle w:val="1f"/>
        <w:jc w:val="center"/>
        <w:rPr>
          <w:b/>
          <w:color w:val="000000"/>
          <w:sz w:val="22"/>
          <w:szCs w:val="22"/>
        </w:rPr>
      </w:pPr>
    </w:p>
    <w:p w:rsidR="00450C06" w:rsidRPr="00696C23" w:rsidRDefault="00450C06" w:rsidP="00696C23">
      <w:pPr>
        <w:pStyle w:val="1f"/>
        <w:jc w:val="both"/>
        <w:rPr>
          <w:color w:val="000000"/>
          <w:sz w:val="22"/>
          <w:szCs w:val="22"/>
        </w:rPr>
      </w:pPr>
      <w:r w:rsidRPr="00696C23">
        <w:rPr>
          <w:noProof/>
          <w:color w:val="000000"/>
          <w:sz w:val="22"/>
          <w:szCs w:val="22"/>
        </w:rPr>
        <w:lastRenderedPageBreak/>
        <w:drawing>
          <wp:inline distT="0" distB="0" distL="0" distR="0" wp14:anchorId="04450F1F" wp14:editId="6861D207">
            <wp:extent cx="4981575" cy="5047246"/>
            <wp:effectExtent l="0" t="0" r="0" b="1270"/>
            <wp:docPr id="2" name="Рисунок 1" descr="Шибков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ибковский.jpg"/>
                    <pic:cNvPicPr/>
                  </pic:nvPicPr>
                  <pic:blipFill>
                    <a:blip r:embed="rId11"/>
                    <a:stretch>
                      <a:fillRect/>
                    </a:stretch>
                  </pic:blipFill>
                  <pic:spPr>
                    <a:xfrm>
                      <a:off x="0" y="0"/>
                      <a:ext cx="4981575" cy="5047246"/>
                    </a:xfrm>
                    <a:prstGeom prst="rect">
                      <a:avLst/>
                    </a:prstGeom>
                  </pic:spPr>
                </pic:pic>
              </a:graphicData>
            </a:graphic>
          </wp:inline>
        </w:drawing>
      </w:r>
    </w:p>
    <w:p w:rsidR="00450C06" w:rsidRPr="00696C23" w:rsidRDefault="00450C06" w:rsidP="00696C23">
      <w:pPr>
        <w:pStyle w:val="1f"/>
        <w:jc w:val="both"/>
        <w:rPr>
          <w:bCs/>
          <w:color w:val="000000"/>
          <w:sz w:val="22"/>
          <w:szCs w:val="22"/>
        </w:rPr>
      </w:pPr>
    </w:p>
    <w:p w:rsidR="00450C06" w:rsidRPr="00696C23" w:rsidRDefault="00450C06" w:rsidP="00696C23">
      <w:pPr>
        <w:pStyle w:val="1f"/>
        <w:jc w:val="both"/>
        <w:rPr>
          <w:bCs/>
          <w:color w:val="000000"/>
          <w:sz w:val="22"/>
          <w:szCs w:val="22"/>
        </w:rPr>
      </w:pPr>
    </w:p>
    <w:p w:rsidR="00450C06" w:rsidRPr="00696C23" w:rsidRDefault="00450C06" w:rsidP="00696C23">
      <w:pPr>
        <w:pStyle w:val="1f"/>
        <w:jc w:val="both"/>
        <w:rPr>
          <w:sz w:val="22"/>
          <w:szCs w:val="22"/>
        </w:rPr>
      </w:pPr>
    </w:p>
    <w:p w:rsidR="00450C06" w:rsidRPr="00573AF0" w:rsidRDefault="00450C06" w:rsidP="007F5333">
      <w:pPr>
        <w:pStyle w:val="1f"/>
        <w:jc w:val="center"/>
        <w:rPr>
          <w:b/>
          <w:sz w:val="22"/>
          <w:szCs w:val="22"/>
        </w:rPr>
      </w:pPr>
      <w:r w:rsidRPr="00573AF0">
        <w:rPr>
          <w:b/>
          <w:sz w:val="22"/>
          <w:szCs w:val="22"/>
        </w:rPr>
        <w:t>СОВЕТ  ДЕПУТАТОВ</w:t>
      </w:r>
    </w:p>
    <w:p w:rsidR="00450C06" w:rsidRPr="00573AF0" w:rsidRDefault="00450C06" w:rsidP="007F5333">
      <w:pPr>
        <w:pStyle w:val="1f"/>
        <w:jc w:val="center"/>
        <w:rPr>
          <w:b/>
          <w:sz w:val="22"/>
          <w:szCs w:val="22"/>
        </w:rPr>
      </w:pPr>
      <w:r w:rsidRPr="00573AF0">
        <w:rPr>
          <w:b/>
          <w:sz w:val="22"/>
          <w:szCs w:val="22"/>
        </w:rPr>
        <w:t>ШИБКОВСКОГО СЕЛЬСОВЕТА ИСКИТИМСКОГО РАЙОНА</w:t>
      </w:r>
    </w:p>
    <w:p w:rsidR="00450C06" w:rsidRPr="00573AF0" w:rsidRDefault="00450C06" w:rsidP="007F5333">
      <w:pPr>
        <w:pStyle w:val="1f"/>
        <w:jc w:val="center"/>
        <w:rPr>
          <w:b/>
          <w:sz w:val="22"/>
          <w:szCs w:val="22"/>
        </w:rPr>
      </w:pPr>
      <w:r w:rsidRPr="00573AF0">
        <w:rPr>
          <w:b/>
          <w:sz w:val="22"/>
          <w:szCs w:val="22"/>
        </w:rPr>
        <w:t>НОВОСИБИРСКОЙ ОБЛАСТИ</w:t>
      </w:r>
    </w:p>
    <w:p w:rsidR="00450C06" w:rsidRPr="00696C23" w:rsidRDefault="00450C06" w:rsidP="007F5333">
      <w:pPr>
        <w:pStyle w:val="1f"/>
        <w:jc w:val="center"/>
        <w:rPr>
          <w:sz w:val="22"/>
          <w:szCs w:val="22"/>
        </w:rPr>
      </w:pPr>
      <w:r w:rsidRPr="00696C23">
        <w:rPr>
          <w:sz w:val="22"/>
          <w:szCs w:val="22"/>
        </w:rPr>
        <w:t>(</w:t>
      </w:r>
      <w:r w:rsidRPr="00696C23">
        <w:rPr>
          <w:i/>
          <w:sz w:val="22"/>
          <w:szCs w:val="22"/>
        </w:rPr>
        <w:t>шестого созыва</w:t>
      </w:r>
      <w:r w:rsidRPr="00696C23">
        <w:rPr>
          <w:sz w:val="22"/>
          <w:szCs w:val="22"/>
        </w:rPr>
        <w:t>)</w:t>
      </w:r>
    </w:p>
    <w:p w:rsidR="00450C06" w:rsidRPr="00696C23" w:rsidRDefault="00450C06" w:rsidP="007F5333">
      <w:pPr>
        <w:pStyle w:val="1f"/>
        <w:jc w:val="center"/>
        <w:rPr>
          <w:sz w:val="22"/>
          <w:szCs w:val="22"/>
        </w:rPr>
      </w:pPr>
    </w:p>
    <w:p w:rsidR="00450C06" w:rsidRPr="00696C23" w:rsidRDefault="00450C06" w:rsidP="007F5333">
      <w:pPr>
        <w:pStyle w:val="1f"/>
        <w:jc w:val="center"/>
        <w:rPr>
          <w:sz w:val="22"/>
          <w:szCs w:val="22"/>
        </w:rPr>
      </w:pPr>
      <w:r w:rsidRPr="00696C23">
        <w:rPr>
          <w:sz w:val="22"/>
          <w:szCs w:val="22"/>
        </w:rPr>
        <w:t>РЕШЕНИЕ</w:t>
      </w:r>
    </w:p>
    <w:p w:rsidR="00450C06" w:rsidRPr="00696C23" w:rsidRDefault="00450C06" w:rsidP="007F5333">
      <w:pPr>
        <w:pStyle w:val="1f"/>
        <w:jc w:val="center"/>
        <w:rPr>
          <w:sz w:val="22"/>
          <w:szCs w:val="22"/>
        </w:rPr>
      </w:pPr>
      <w:r w:rsidRPr="00696C23">
        <w:rPr>
          <w:sz w:val="22"/>
          <w:szCs w:val="22"/>
        </w:rPr>
        <w:t>(</w:t>
      </w:r>
      <w:r w:rsidRPr="00696C23">
        <w:rPr>
          <w:i/>
          <w:sz w:val="22"/>
          <w:szCs w:val="22"/>
        </w:rPr>
        <w:t>сорок первой очередной сессии</w:t>
      </w:r>
      <w:r w:rsidRPr="00696C23">
        <w:rPr>
          <w:sz w:val="22"/>
          <w:szCs w:val="22"/>
        </w:rPr>
        <w:t>)</w:t>
      </w:r>
    </w:p>
    <w:p w:rsidR="00450C06" w:rsidRPr="00696C23" w:rsidRDefault="00450C06" w:rsidP="007F5333">
      <w:pPr>
        <w:pStyle w:val="1f"/>
        <w:jc w:val="center"/>
        <w:rPr>
          <w:sz w:val="22"/>
          <w:szCs w:val="22"/>
        </w:rPr>
      </w:pPr>
    </w:p>
    <w:p w:rsidR="00450C06" w:rsidRPr="00696C23" w:rsidRDefault="00450C06" w:rsidP="007F5333">
      <w:pPr>
        <w:pStyle w:val="1f"/>
        <w:jc w:val="center"/>
        <w:rPr>
          <w:sz w:val="22"/>
          <w:szCs w:val="22"/>
          <w:u w:val="single"/>
        </w:rPr>
      </w:pPr>
      <w:r w:rsidRPr="00696C23">
        <w:rPr>
          <w:sz w:val="22"/>
          <w:szCs w:val="22"/>
          <w:u w:val="single"/>
        </w:rPr>
        <w:t>27.02.2025</w:t>
      </w:r>
      <w:r w:rsidRPr="00696C23">
        <w:rPr>
          <w:sz w:val="22"/>
          <w:szCs w:val="22"/>
        </w:rPr>
        <w:t xml:space="preserve">  № </w:t>
      </w:r>
      <w:r w:rsidRPr="00696C23">
        <w:rPr>
          <w:sz w:val="22"/>
          <w:szCs w:val="22"/>
          <w:u w:val="single"/>
        </w:rPr>
        <w:t>196</w:t>
      </w:r>
    </w:p>
    <w:p w:rsidR="00450C06" w:rsidRPr="00696C23" w:rsidRDefault="00450C06" w:rsidP="007F5333">
      <w:pPr>
        <w:pStyle w:val="1f"/>
        <w:jc w:val="center"/>
        <w:rPr>
          <w:sz w:val="22"/>
          <w:szCs w:val="22"/>
        </w:rPr>
      </w:pPr>
      <w:proofErr w:type="spellStart"/>
      <w:r w:rsidRPr="00696C23">
        <w:rPr>
          <w:sz w:val="22"/>
          <w:szCs w:val="22"/>
        </w:rPr>
        <w:t>д</w:t>
      </w:r>
      <w:proofErr w:type="gramStart"/>
      <w:r w:rsidRPr="00696C23">
        <w:rPr>
          <w:sz w:val="22"/>
          <w:szCs w:val="22"/>
        </w:rPr>
        <w:t>.Ш</w:t>
      </w:r>
      <w:proofErr w:type="gramEnd"/>
      <w:r w:rsidRPr="00696C23">
        <w:rPr>
          <w:sz w:val="22"/>
          <w:szCs w:val="22"/>
        </w:rPr>
        <w:t>ибково</w:t>
      </w:r>
      <w:proofErr w:type="spellEnd"/>
    </w:p>
    <w:p w:rsidR="00450C06" w:rsidRPr="00696C23" w:rsidRDefault="00450C06" w:rsidP="00696C23">
      <w:pPr>
        <w:pStyle w:val="1f"/>
        <w:jc w:val="both"/>
        <w:rPr>
          <w:rFonts w:eastAsia="Times New Roman"/>
          <w:color w:val="000000"/>
          <w:sz w:val="22"/>
          <w:szCs w:val="22"/>
        </w:rPr>
      </w:pPr>
    </w:p>
    <w:p w:rsidR="00450C06" w:rsidRPr="00696C23" w:rsidRDefault="00450C06" w:rsidP="00696C23">
      <w:pPr>
        <w:pStyle w:val="1f"/>
        <w:jc w:val="both"/>
        <w:rPr>
          <w:sz w:val="22"/>
          <w:szCs w:val="22"/>
        </w:rPr>
      </w:pPr>
      <w:r w:rsidRPr="00696C23">
        <w:rPr>
          <w:sz w:val="22"/>
          <w:szCs w:val="22"/>
        </w:rPr>
        <w:t>О внесении изменений в решение Совета депутатов Шибковского сельсовета Искитимского района Новосибирской области от 12.11.2018 № 149 "Об определении налоговых ставок и порядка уплаты земельного налога "</w:t>
      </w:r>
    </w:p>
    <w:p w:rsidR="00450C06" w:rsidRPr="00696C23" w:rsidRDefault="00450C06" w:rsidP="00696C23">
      <w:pPr>
        <w:pStyle w:val="1f"/>
        <w:jc w:val="both"/>
        <w:rPr>
          <w:rFonts w:eastAsia="Times New Roman"/>
          <w:color w:val="000000"/>
          <w:sz w:val="22"/>
          <w:szCs w:val="22"/>
        </w:rPr>
      </w:pPr>
      <w:r w:rsidRPr="00696C23">
        <w:rPr>
          <w:rFonts w:eastAsia="Times New Roman"/>
          <w:color w:val="000000"/>
          <w:sz w:val="22"/>
          <w:szCs w:val="22"/>
        </w:rPr>
        <w:tab/>
      </w:r>
    </w:p>
    <w:p w:rsidR="00450C06" w:rsidRPr="00696C23" w:rsidRDefault="00450C06" w:rsidP="00696C23">
      <w:pPr>
        <w:pStyle w:val="1f"/>
        <w:jc w:val="both"/>
        <w:rPr>
          <w:rFonts w:eastAsia="Times New Roman"/>
          <w:color w:val="000000"/>
          <w:sz w:val="22"/>
          <w:szCs w:val="22"/>
        </w:rPr>
      </w:pPr>
      <w:r w:rsidRPr="00696C23">
        <w:rPr>
          <w:rFonts w:eastAsia="Times New Roman"/>
          <w:color w:val="000000"/>
          <w:sz w:val="22"/>
          <w:szCs w:val="22"/>
        </w:rPr>
        <w:tab/>
        <w:t xml:space="preserve">Согласно  Федеральному закону от </w:t>
      </w:r>
      <w:smartTag w:uri="urn:schemas-microsoft-com:office:smarttags" w:element="date">
        <w:smartTagPr>
          <w:attr w:name="ls" w:val="trans"/>
          <w:attr w:name="Month" w:val="10"/>
          <w:attr w:name="Day" w:val="6"/>
          <w:attr w:name="Year" w:val="2003"/>
        </w:smartTagPr>
        <w:r w:rsidRPr="00696C23">
          <w:rPr>
            <w:rFonts w:eastAsia="Times New Roman"/>
            <w:color w:val="000000"/>
            <w:sz w:val="22"/>
            <w:szCs w:val="22"/>
          </w:rPr>
          <w:t>6 октября 2003 года</w:t>
        </w:r>
      </w:smartTag>
      <w:r w:rsidRPr="00696C23">
        <w:rPr>
          <w:rFonts w:eastAsia="Times New Roman"/>
          <w:color w:val="000000"/>
          <w:sz w:val="22"/>
          <w:szCs w:val="22"/>
        </w:rPr>
        <w:t xml:space="preserve"> №  131-ФЗ «Об общих принципах организации местного самоуправления в Российской Федерации», Совет депутатов Шибковского сельсовета  Искитимского района Новосибирской области </w:t>
      </w:r>
    </w:p>
    <w:p w:rsidR="00450C06" w:rsidRPr="00696C23" w:rsidRDefault="00450C06" w:rsidP="00696C23">
      <w:pPr>
        <w:pStyle w:val="1f"/>
        <w:jc w:val="both"/>
        <w:rPr>
          <w:rFonts w:eastAsia="Times New Roman"/>
          <w:color w:val="000000"/>
          <w:sz w:val="22"/>
          <w:szCs w:val="22"/>
        </w:rPr>
      </w:pPr>
      <w:r w:rsidRPr="00696C23">
        <w:rPr>
          <w:rFonts w:eastAsia="Times New Roman"/>
          <w:color w:val="000000"/>
          <w:sz w:val="22"/>
          <w:szCs w:val="22"/>
        </w:rPr>
        <w:lastRenderedPageBreak/>
        <w:t>РЕШИЛ:</w:t>
      </w:r>
    </w:p>
    <w:p w:rsidR="00450C06" w:rsidRPr="00696C23" w:rsidRDefault="00450C06" w:rsidP="00696C23">
      <w:pPr>
        <w:pStyle w:val="1f"/>
        <w:jc w:val="both"/>
        <w:rPr>
          <w:sz w:val="22"/>
          <w:szCs w:val="22"/>
        </w:rPr>
      </w:pPr>
      <w:r w:rsidRPr="00696C23">
        <w:rPr>
          <w:rFonts w:eastAsia="Times New Roman"/>
          <w:color w:val="000000"/>
          <w:sz w:val="22"/>
          <w:szCs w:val="22"/>
        </w:rPr>
        <w:t>     </w:t>
      </w:r>
      <w:r w:rsidRPr="00696C23">
        <w:rPr>
          <w:rFonts w:eastAsia="Times New Roman"/>
          <w:color w:val="000000"/>
          <w:sz w:val="22"/>
          <w:szCs w:val="22"/>
        </w:rPr>
        <w:tab/>
      </w:r>
      <w:r w:rsidRPr="00696C23">
        <w:rPr>
          <w:rFonts w:eastAsia="Times New Roman"/>
          <w:sz w:val="22"/>
          <w:szCs w:val="22"/>
        </w:rPr>
        <w:t xml:space="preserve">1. </w:t>
      </w:r>
      <w:r w:rsidRPr="00696C23">
        <w:rPr>
          <w:sz w:val="22"/>
          <w:szCs w:val="22"/>
        </w:rPr>
        <w:t>Внести в решение Совета депутатов Шибковского сельсовета Искитимского района Новосибирской области от 12.11.2018 № 149 "Об определении налоговых ставок   и порядка уплаты земельного налога" следующие изменения:</w:t>
      </w:r>
    </w:p>
    <w:p w:rsidR="00450C06" w:rsidRPr="00696C23" w:rsidRDefault="00450C06" w:rsidP="00696C23">
      <w:pPr>
        <w:pStyle w:val="1f"/>
        <w:jc w:val="both"/>
        <w:rPr>
          <w:sz w:val="22"/>
          <w:szCs w:val="22"/>
        </w:rPr>
      </w:pPr>
      <w:r w:rsidRPr="00696C23">
        <w:rPr>
          <w:sz w:val="22"/>
          <w:szCs w:val="22"/>
        </w:rPr>
        <w:t>1.1.  Дополнить пунктом 1.1  следующего содержания:</w:t>
      </w:r>
    </w:p>
    <w:p w:rsidR="00450C06" w:rsidRPr="00696C23" w:rsidRDefault="00450C06" w:rsidP="00696C23">
      <w:pPr>
        <w:pStyle w:val="1f"/>
        <w:jc w:val="both"/>
        <w:rPr>
          <w:sz w:val="22"/>
          <w:szCs w:val="22"/>
        </w:rPr>
      </w:pPr>
      <w:r w:rsidRPr="00696C23">
        <w:rPr>
          <w:sz w:val="22"/>
          <w:szCs w:val="22"/>
        </w:rPr>
        <w:t>"1.1.  Освободить от уплаты земельного налога следующие категории налогоплательщиков:</w:t>
      </w:r>
    </w:p>
    <w:p w:rsidR="00450C06" w:rsidRPr="00696C23" w:rsidRDefault="00450C06" w:rsidP="00696C23">
      <w:pPr>
        <w:pStyle w:val="1f"/>
        <w:jc w:val="both"/>
        <w:rPr>
          <w:sz w:val="22"/>
          <w:szCs w:val="22"/>
        </w:rPr>
      </w:pPr>
      <w:r w:rsidRPr="00696C23">
        <w:rPr>
          <w:sz w:val="22"/>
          <w:szCs w:val="22"/>
        </w:rPr>
        <w:t>- физические лица, принимающие (принимавшие) участие в специальной военной операции, и члены их семей.</w:t>
      </w:r>
    </w:p>
    <w:p w:rsidR="00450C06" w:rsidRPr="00696C23" w:rsidRDefault="00450C06" w:rsidP="00696C23">
      <w:pPr>
        <w:pStyle w:val="1f"/>
        <w:jc w:val="both"/>
        <w:rPr>
          <w:sz w:val="22"/>
          <w:szCs w:val="22"/>
        </w:rPr>
      </w:pPr>
      <w:r w:rsidRPr="00696C23">
        <w:rPr>
          <w:sz w:val="22"/>
          <w:szCs w:val="22"/>
        </w:rPr>
        <w:t xml:space="preserve">2. Опубликовать настоящее решение в периодическом печатном </w:t>
      </w:r>
      <w:proofErr w:type="gramStart"/>
      <w:r w:rsidRPr="00696C23">
        <w:rPr>
          <w:sz w:val="22"/>
          <w:szCs w:val="22"/>
        </w:rPr>
        <w:t>издании</w:t>
      </w:r>
      <w:proofErr w:type="gramEnd"/>
      <w:r w:rsidRPr="00696C23">
        <w:rPr>
          <w:sz w:val="22"/>
          <w:szCs w:val="22"/>
        </w:rPr>
        <w:t xml:space="preserve">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p>
    <w:p w:rsidR="00450C06" w:rsidRPr="00696C23" w:rsidRDefault="00450C06" w:rsidP="00696C23">
      <w:pPr>
        <w:pStyle w:val="1f"/>
        <w:jc w:val="both"/>
        <w:rPr>
          <w:sz w:val="22"/>
          <w:szCs w:val="22"/>
        </w:rPr>
      </w:pPr>
    </w:p>
    <w:p w:rsidR="00450C06" w:rsidRPr="00696C23" w:rsidRDefault="00450C06" w:rsidP="00696C23">
      <w:pPr>
        <w:pStyle w:val="1f"/>
        <w:jc w:val="both"/>
        <w:rPr>
          <w:sz w:val="22"/>
          <w:szCs w:val="22"/>
        </w:rPr>
      </w:pPr>
      <w:r w:rsidRPr="00696C23">
        <w:rPr>
          <w:sz w:val="22"/>
          <w:szCs w:val="22"/>
        </w:rPr>
        <w:t xml:space="preserve">Глава                                                         </w:t>
      </w:r>
      <w:r w:rsidR="007F5333">
        <w:rPr>
          <w:sz w:val="22"/>
          <w:szCs w:val="22"/>
        </w:rPr>
        <w:t xml:space="preserve">                      </w:t>
      </w:r>
      <w:r w:rsidRPr="00696C23">
        <w:rPr>
          <w:sz w:val="22"/>
          <w:szCs w:val="22"/>
        </w:rPr>
        <w:t xml:space="preserve">     Председатель Совета депутатов</w:t>
      </w:r>
    </w:p>
    <w:p w:rsidR="00450C06" w:rsidRPr="00696C23" w:rsidRDefault="00450C06" w:rsidP="00696C23">
      <w:pPr>
        <w:pStyle w:val="1f"/>
        <w:jc w:val="both"/>
        <w:rPr>
          <w:sz w:val="22"/>
          <w:szCs w:val="22"/>
        </w:rPr>
      </w:pPr>
      <w:r w:rsidRPr="00696C23">
        <w:rPr>
          <w:sz w:val="22"/>
          <w:szCs w:val="22"/>
        </w:rPr>
        <w:t xml:space="preserve">Шибковского сельсовета                          </w:t>
      </w:r>
      <w:r w:rsidR="007F5333">
        <w:rPr>
          <w:sz w:val="22"/>
          <w:szCs w:val="22"/>
        </w:rPr>
        <w:t xml:space="preserve">                    </w:t>
      </w:r>
      <w:r w:rsidRPr="00696C23">
        <w:rPr>
          <w:sz w:val="22"/>
          <w:szCs w:val="22"/>
        </w:rPr>
        <w:t xml:space="preserve">     Шибковского сельсовета</w:t>
      </w:r>
    </w:p>
    <w:p w:rsidR="00450C06" w:rsidRPr="00696C23" w:rsidRDefault="00450C06" w:rsidP="00696C23">
      <w:pPr>
        <w:pStyle w:val="1f"/>
        <w:jc w:val="both"/>
        <w:rPr>
          <w:sz w:val="22"/>
          <w:szCs w:val="22"/>
        </w:rPr>
      </w:pPr>
      <w:r w:rsidRPr="00696C23">
        <w:rPr>
          <w:sz w:val="22"/>
          <w:szCs w:val="22"/>
        </w:rPr>
        <w:t xml:space="preserve">Искитимского района                                     </w:t>
      </w:r>
      <w:r w:rsidR="007F5333">
        <w:rPr>
          <w:sz w:val="22"/>
          <w:szCs w:val="22"/>
        </w:rPr>
        <w:t xml:space="preserve">                    </w:t>
      </w:r>
      <w:r w:rsidRPr="00696C23">
        <w:rPr>
          <w:sz w:val="22"/>
          <w:szCs w:val="22"/>
        </w:rPr>
        <w:t>Искитимского района</w:t>
      </w:r>
    </w:p>
    <w:p w:rsidR="00450C06" w:rsidRPr="00696C23" w:rsidRDefault="00450C06" w:rsidP="00696C23">
      <w:pPr>
        <w:pStyle w:val="1f"/>
        <w:jc w:val="both"/>
        <w:rPr>
          <w:sz w:val="22"/>
          <w:szCs w:val="22"/>
        </w:rPr>
      </w:pPr>
      <w:r w:rsidRPr="00696C23">
        <w:rPr>
          <w:sz w:val="22"/>
          <w:szCs w:val="22"/>
        </w:rPr>
        <w:t xml:space="preserve">Новосибирской области                                 </w:t>
      </w:r>
      <w:r w:rsidR="007F5333">
        <w:rPr>
          <w:sz w:val="22"/>
          <w:szCs w:val="22"/>
        </w:rPr>
        <w:t xml:space="preserve">                    </w:t>
      </w:r>
      <w:r w:rsidRPr="00696C23">
        <w:rPr>
          <w:sz w:val="22"/>
          <w:szCs w:val="22"/>
        </w:rPr>
        <w:t xml:space="preserve">Новосибирской области    </w:t>
      </w:r>
    </w:p>
    <w:p w:rsidR="00450C06" w:rsidRPr="00696C23" w:rsidRDefault="00450C06" w:rsidP="00696C23">
      <w:pPr>
        <w:pStyle w:val="1f"/>
        <w:jc w:val="both"/>
        <w:rPr>
          <w:sz w:val="22"/>
          <w:szCs w:val="22"/>
        </w:rPr>
      </w:pPr>
    </w:p>
    <w:p w:rsidR="00450C06" w:rsidRPr="00696C23" w:rsidRDefault="00450C06" w:rsidP="00696C23">
      <w:pPr>
        <w:pStyle w:val="1f"/>
        <w:jc w:val="both"/>
        <w:rPr>
          <w:i/>
          <w:iCs/>
          <w:sz w:val="22"/>
          <w:szCs w:val="22"/>
          <w:u w:val="single"/>
        </w:rPr>
      </w:pPr>
      <w:r w:rsidRPr="00696C23">
        <w:rPr>
          <w:sz w:val="22"/>
          <w:szCs w:val="22"/>
        </w:rPr>
        <w:t>___________</w:t>
      </w:r>
      <w:proofErr w:type="spellStart"/>
      <w:r w:rsidRPr="00696C23">
        <w:rPr>
          <w:sz w:val="22"/>
          <w:szCs w:val="22"/>
        </w:rPr>
        <w:t>Н.Ю.Самусенок</w:t>
      </w:r>
      <w:proofErr w:type="spellEnd"/>
      <w:r w:rsidRPr="00696C23">
        <w:rPr>
          <w:sz w:val="22"/>
          <w:szCs w:val="22"/>
        </w:rPr>
        <w:t xml:space="preserve">                      </w:t>
      </w:r>
      <w:r w:rsidR="007F5333">
        <w:rPr>
          <w:sz w:val="22"/>
          <w:szCs w:val="22"/>
        </w:rPr>
        <w:t xml:space="preserve">                        </w:t>
      </w:r>
      <w:r w:rsidRPr="00696C23">
        <w:rPr>
          <w:sz w:val="22"/>
          <w:szCs w:val="22"/>
        </w:rPr>
        <w:t xml:space="preserve">_______________ </w:t>
      </w:r>
      <w:proofErr w:type="spellStart"/>
      <w:r w:rsidRPr="00696C23">
        <w:rPr>
          <w:sz w:val="22"/>
          <w:szCs w:val="22"/>
        </w:rPr>
        <w:t>Н.Г.Пазиева</w:t>
      </w:r>
      <w:proofErr w:type="spellEnd"/>
    </w:p>
    <w:p w:rsidR="00450C06" w:rsidRPr="00696C23" w:rsidRDefault="00450C06" w:rsidP="00696C23">
      <w:pPr>
        <w:pStyle w:val="1f"/>
        <w:jc w:val="both"/>
        <w:rPr>
          <w:sz w:val="22"/>
          <w:szCs w:val="22"/>
        </w:rPr>
      </w:pPr>
      <w:r w:rsidRPr="00696C23">
        <w:rPr>
          <w:sz w:val="22"/>
          <w:szCs w:val="22"/>
        </w:rPr>
        <w:t xml:space="preserve"> </w:t>
      </w:r>
    </w:p>
    <w:p w:rsidR="00450C06" w:rsidRPr="00696C23" w:rsidRDefault="00450C06" w:rsidP="00696C23">
      <w:pPr>
        <w:pStyle w:val="1f"/>
        <w:jc w:val="both"/>
        <w:rPr>
          <w:sz w:val="22"/>
          <w:szCs w:val="22"/>
        </w:rPr>
      </w:pPr>
    </w:p>
    <w:p w:rsidR="00450C06" w:rsidRPr="007F5333" w:rsidRDefault="00450C06" w:rsidP="007F5333">
      <w:pPr>
        <w:pStyle w:val="1f"/>
        <w:jc w:val="center"/>
        <w:rPr>
          <w:rFonts w:eastAsia="Times New Roman"/>
          <w:b/>
          <w:kern w:val="36"/>
          <w:sz w:val="24"/>
          <w:szCs w:val="24"/>
          <w:u w:val="single"/>
        </w:rPr>
      </w:pPr>
      <w:r w:rsidRPr="007F5333">
        <w:rPr>
          <w:rFonts w:eastAsia="Times New Roman"/>
          <w:b/>
          <w:kern w:val="36"/>
          <w:sz w:val="24"/>
          <w:szCs w:val="24"/>
          <w:u w:val="single"/>
        </w:rPr>
        <w:t>Будьте бдительны – это уже не компьютерные игры!</w:t>
      </w:r>
    </w:p>
    <w:p w:rsidR="00450C06" w:rsidRPr="00696C23" w:rsidRDefault="00450C06" w:rsidP="00696C23">
      <w:pPr>
        <w:pStyle w:val="1f"/>
        <w:jc w:val="both"/>
        <w:rPr>
          <w:rFonts w:eastAsia="Times New Roman"/>
          <w:sz w:val="22"/>
          <w:szCs w:val="22"/>
        </w:rPr>
      </w:pPr>
    </w:p>
    <w:p w:rsidR="00450C06" w:rsidRPr="00696C23" w:rsidRDefault="00450C06" w:rsidP="00FC573E">
      <w:pPr>
        <w:pStyle w:val="1f"/>
        <w:ind w:firstLine="708"/>
        <w:jc w:val="both"/>
        <w:rPr>
          <w:sz w:val="22"/>
          <w:szCs w:val="22"/>
        </w:rPr>
      </w:pPr>
      <w:r w:rsidRPr="00696C23">
        <w:rPr>
          <w:sz w:val="22"/>
          <w:szCs w:val="22"/>
        </w:rPr>
        <w:t>Уважаемые жители Искитимского района, а также граждане иностранных государств, прибывших для временного проживания, обучения и осуществления трудовой деятельности!</w:t>
      </w:r>
    </w:p>
    <w:p w:rsidR="00450C06" w:rsidRPr="00696C23" w:rsidRDefault="00450C06" w:rsidP="00696C23">
      <w:pPr>
        <w:pStyle w:val="1f"/>
        <w:jc w:val="both"/>
        <w:rPr>
          <w:sz w:val="22"/>
          <w:szCs w:val="22"/>
        </w:rPr>
      </w:pPr>
      <w:proofErr w:type="gramStart"/>
      <w:r w:rsidRPr="00696C23">
        <w:rPr>
          <w:sz w:val="22"/>
          <w:szCs w:val="22"/>
        </w:rPr>
        <w:t xml:space="preserve">На фоне проведения специальной военной операции Вооруженными Силами Российской Федерации </w:t>
      </w:r>
      <w:r w:rsidRPr="00696C23">
        <w:rPr>
          <w:color w:val="000000"/>
          <w:sz w:val="22"/>
          <w:szCs w:val="22"/>
        </w:rPr>
        <w:t xml:space="preserve">по </w:t>
      </w:r>
      <w:r w:rsidRPr="00696C23">
        <w:rPr>
          <w:color w:val="000000"/>
          <w:sz w:val="22"/>
          <w:szCs w:val="22"/>
          <w:shd w:val="clear" w:color="auto" w:fill="FFFFFF"/>
        </w:rPr>
        <w:t>защите жизни и безопасности наших граждан в Донецкой и Луганской народных республиках, в Херсонской и Запорожской областях</w:t>
      </w:r>
      <w:r w:rsidRPr="00696C23">
        <w:rPr>
          <w:sz w:val="22"/>
          <w:szCs w:val="22"/>
        </w:rPr>
        <w:t xml:space="preserve"> возросла активность украинских спецслужб и неонацистских формирований, курируемых иностранным разведсообществом, в первую очередь США и Великобританией, которые занимаются вербовкой и </w:t>
      </w:r>
      <w:r w:rsidRPr="00696C23">
        <w:rPr>
          <w:sz w:val="22"/>
          <w:szCs w:val="22"/>
          <w:shd w:val="clear" w:color="auto" w:fill="FFFFFF"/>
        </w:rPr>
        <w:t>вовлечение наших граждан в террористическую деятельность</w:t>
      </w:r>
      <w:r w:rsidRPr="00696C23">
        <w:rPr>
          <w:sz w:val="22"/>
          <w:szCs w:val="22"/>
        </w:rPr>
        <w:t xml:space="preserve"> посредством компьютерных игр, а также в</w:t>
      </w:r>
      <w:proofErr w:type="gramEnd"/>
      <w:r w:rsidRPr="00696C23">
        <w:rPr>
          <w:sz w:val="22"/>
          <w:szCs w:val="22"/>
        </w:rPr>
        <w:t xml:space="preserve"> сети </w:t>
      </w:r>
      <w:proofErr w:type="spellStart"/>
      <w:r w:rsidRPr="00696C23">
        <w:rPr>
          <w:sz w:val="22"/>
          <w:szCs w:val="22"/>
        </w:rPr>
        <w:t>Telegram</w:t>
      </w:r>
      <w:proofErr w:type="spellEnd"/>
      <w:r w:rsidRPr="00696C23">
        <w:rPr>
          <w:sz w:val="22"/>
          <w:szCs w:val="22"/>
        </w:rPr>
        <w:t>.</w:t>
      </w:r>
    </w:p>
    <w:p w:rsidR="00450C06" w:rsidRPr="00696C23" w:rsidRDefault="00450C06" w:rsidP="00696C23">
      <w:pPr>
        <w:pStyle w:val="1f"/>
        <w:jc w:val="both"/>
        <w:rPr>
          <w:sz w:val="22"/>
          <w:szCs w:val="22"/>
        </w:rPr>
      </w:pPr>
      <w:r w:rsidRPr="00696C23">
        <w:rPr>
          <w:sz w:val="22"/>
          <w:szCs w:val="22"/>
        </w:rPr>
        <w:t xml:space="preserve">Пользователи вовлекаются в игровые задания, под прикрытием которых ведётся сбор разведданных данных и вербовка пользователей. Человек </w:t>
      </w:r>
      <w:proofErr w:type="gramStart"/>
      <w:r w:rsidRPr="00696C23">
        <w:rPr>
          <w:sz w:val="22"/>
          <w:szCs w:val="22"/>
        </w:rPr>
        <w:t>отвечает вроде бы на обычные вопросы и незаметно для себя раскрывает</w:t>
      </w:r>
      <w:proofErr w:type="gramEnd"/>
      <w:r w:rsidRPr="00696C23">
        <w:rPr>
          <w:sz w:val="22"/>
          <w:szCs w:val="22"/>
        </w:rPr>
        <w:t xml:space="preserve"> личную информацию. Дальше к работе подключаются психологи, которые, основываясь на полученной информации, уже начинают вербовать человека. </w:t>
      </w:r>
    </w:p>
    <w:p w:rsidR="00450C06" w:rsidRPr="00696C23" w:rsidRDefault="00450C06" w:rsidP="00696C23">
      <w:pPr>
        <w:pStyle w:val="1f"/>
        <w:jc w:val="both"/>
        <w:rPr>
          <w:sz w:val="22"/>
          <w:szCs w:val="22"/>
        </w:rPr>
      </w:pPr>
      <w:r w:rsidRPr="00696C23">
        <w:rPr>
          <w:sz w:val="22"/>
          <w:szCs w:val="22"/>
        </w:rPr>
        <w:t xml:space="preserve">Чаще всего такой сбор информации маскируется под обычные </w:t>
      </w:r>
      <w:proofErr w:type="spellStart"/>
      <w:r w:rsidRPr="00696C23">
        <w:rPr>
          <w:sz w:val="22"/>
          <w:szCs w:val="22"/>
        </w:rPr>
        <w:t>квесты</w:t>
      </w:r>
      <w:proofErr w:type="spellEnd"/>
      <w:r w:rsidRPr="00696C23">
        <w:rPr>
          <w:sz w:val="22"/>
          <w:szCs w:val="22"/>
        </w:rPr>
        <w:t>, когда пользователям предлагается зайти на какие-то ресурсы, найти определённую информацию, отгадать загадки и собрать ключи и т.д. Игровой формат сбивает пользователей с толку, они думают, что это безобидно, и даже не перепроверяют полученную информацию.</w:t>
      </w:r>
    </w:p>
    <w:p w:rsidR="00450C06" w:rsidRPr="00696C23" w:rsidRDefault="00450C06" w:rsidP="00696C23">
      <w:pPr>
        <w:pStyle w:val="1f"/>
        <w:jc w:val="both"/>
        <w:rPr>
          <w:sz w:val="22"/>
          <w:szCs w:val="22"/>
        </w:rPr>
      </w:pPr>
      <w:r w:rsidRPr="00696C23">
        <w:rPr>
          <w:sz w:val="22"/>
          <w:szCs w:val="22"/>
        </w:rPr>
        <w:t>Ещё один распространённый метод разведки и вербовки молодёжи вражескими спецслужбами - так называемые игры ARG (</w:t>
      </w:r>
      <w:proofErr w:type="spellStart"/>
      <w:r w:rsidRPr="00696C23">
        <w:rPr>
          <w:sz w:val="22"/>
          <w:szCs w:val="22"/>
        </w:rPr>
        <w:t>Alternative</w:t>
      </w:r>
      <w:proofErr w:type="spellEnd"/>
      <w:r w:rsidRPr="00696C23">
        <w:rPr>
          <w:sz w:val="22"/>
          <w:szCs w:val="22"/>
        </w:rPr>
        <w:t xml:space="preserve"> </w:t>
      </w:r>
      <w:proofErr w:type="spellStart"/>
      <w:r w:rsidRPr="00696C23">
        <w:rPr>
          <w:sz w:val="22"/>
          <w:szCs w:val="22"/>
        </w:rPr>
        <w:t>Reality</w:t>
      </w:r>
      <w:proofErr w:type="spellEnd"/>
      <w:r w:rsidRPr="00696C23">
        <w:rPr>
          <w:sz w:val="22"/>
          <w:szCs w:val="22"/>
        </w:rPr>
        <w:t xml:space="preserve"> </w:t>
      </w:r>
      <w:proofErr w:type="spellStart"/>
      <w:r w:rsidRPr="00696C23">
        <w:rPr>
          <w:sz w:val="22"/>
          <w:szCs w:val="22"/>
        </w:rPr>
        <w:t>Games</w:t>
      </w:r>
      <w:proofErr w:type="spellEnd"/>
      <w:r w:rsidRPr="00696C23">
        <w:rPr>
          <w:sz w:val="22"/>
          <w:szCs w:val="22"/>
        </w:rPr>
        <w:t xml:space="preserve">). В них задания тоже даются в интернете, а вот игровой платформой становится реальный мир. Несмотря на то, что всё происходящее преподносится как игра, в ней используются реальные номера телефонов, локации. </w:t>
      </w:r>
    </w:p>
    <w:p w:rsidR="00450C06" w:rsidRPr="00696C23" w:rsidRDefault="00450C06" w:rsidP="00696C23">
      <w:pPr>
        <w:pStyle w:val="1f"/>
        <w:jc w:val="both"/>
        <w:rPr>
          <w:sz w:val="22"/>
          <w:szCs w:val="22"/>
        </w:rPr>
      </w:pPr>
      <w:r w:rsidRPr="00696C23">
        <w:rPr>
          <w:sz w:val="22"/>
          <w:szCs w:val="22"/>
        </w:rPr>
        <w:t xml:space="preserve">Поначалу игрокам даются простые и как будто безобидные здания - например, сфотографироваться рядом с определённым зданием в </w:t>
      </w:r>
      <w:proofErr w:type="gramStart"/>
      <w:r w:rsidRPr="00696C23">
        <w:rPr>
          <w:sz w:val="22"/>
          <w:szCs w:val="22"/>
        </w:rPr>
        <w:t>городе</w:t>
      </w:r>
      <w:proofErr w:type="gramEnd"/>
      <w:r w:rsidRPr="00696C23">
        <w:rPr>
          <w:sz w:val="22"/>
          <w:szCs w:val="22"/>
        </w:rPr>
        <w:t xml:space="preserve"> или объектом оборонного комплекса и передать снимок организаторам. По сути же, так участник неосознанно совершает преступление. После этого манипулировать им можно с помощью угроз и шантажа, а задания становятся, по сути, диверсиями.</w:t>
      </w:r>
    </w:p>
    <w:p w:rsidR="00450C06" w:rsidRPr="00696C23" w:rsidRDefault="00450C06" w:rsidP="00696C23">
      <w:pPr>
        <w:pStyle w:val="1f"/>
        <w:jc w:val="both"/>
        <w:rPr>
          <w:sz w:val="22"/>
          <w:szCs w:val="22"/>
          <w:shd w:val="clear" w:color="auto" w:fill="FFFFFF"/>
        </w:rPr>
      </w:pPr>
      <w:r w:rsidRPr="00696C23">
        <w:rPr>
          <w:sz w:val="22"/>
          <w:szCs w:val="22"/>
        </w:rPr>
        <w:t xml:space="preserve">Наиболее уязвимая категория пользователей, на которых делают ставку спецслужбы, - это подростки. С учётом их интересов легко войти к ним в доверие и воспользоваться гибкостью подростковой психики. Сегодня для этого даже не нужно лично встречаться, достаточно создать </w:t>
      </w:r>
      <w:proofErr w:type="spellStart"/>
      <w:r w:rsidRPr="00696C23">
        <w:rPr>
          <w:sz w:val="22"/>
          <w:szCs w:val="22"/>
        </w:rPr>
        <w:t>телеграм</w:t>
      </w:r>
      <w:proofErr w:type="spellEnd"/>
      <w:r w:rsidRPr="00696C23">
        <w:rPr>
          <w:sz w:val="22"/>
          <w:szCs w:val="22"/>
        </w:rPr>
        <w:t xml:space="preserve">-канал </w:t>
      </w:r>
      <w:proofErr w:type="gramStart"/>
      <w:r w:rsidRPr="00696C23">
        <w:rPr>
          <w:sz w:val="22"/>
          <w:szCs w:val="22"/>
        </w:rPr>
        <w:t>с</w:t>
      </w:r>
      <w:proofErr w:type="gramEnd"/>
      <w:r w:rsidRPr="00696C23">
        <w:rPr>
          <w:sz w:val="22"/>
          <w:szCs w:val="22"/>
        </w:rPr>
        <w:t xml:space="preserve"> привлекательным для подростков контентом.</w:t>
      </w:r>
    </w:p>
    <w:p w:rsidR="00450C06" w:rsidRPr="00696C23" w:rsidRDefault="00450C06" w:rsidP="00696C23">
      <w:pPr>
        <w:pStyle w:val="1f"/>
        <w:jc w:val="both"/>
        <w:rPr>
          <w:sz w:val="22"/>
          <w:szCs w:val="22"/>
          <w:shd w:val="clear" w:color="auto" w:fill="FFFFFF"/>
        </w:rPr>
      </w:pPr>
      <w:r w:rsidRPr="00696C23">
        <w:rPr>
          <w:sz w:val="22"/>
          <w:szCs w:val="22"/>
          <w:shd w:val="clear" w:color="auto" w:fill="FFFFFF"/>
        </w:rPr>
        <w:t>Будьте бдительны!</w:t>
      </w:r>
    </w:p>
    <w:p w:rsidR="00450C06" w:rsidRPr="00696C23" w:rsidRDefault="00450C06" w:rsidP="00696C23">
      <w:pPr>
        <w:pStyle w:val="1f"/>
        <w:jc w:val="both"/>
        <w:rPr>
          <w:rFonts w:eastAsia="Times New Roman"/>
          <w:sz w:val="22"/>
          <w:szCs w:val="22"/>
        </w:rPr>
      </w:pPr>
      <w:r w:rsidRPr="00696C23">
        <w:rPr>
          <w:sz w:val="22"/>
          <w:szCs w:val="22"/>
        </w:rPr>
        <w:lastRenderedPageBreak/>
        <w:t xml:space="preserve">Берегите себя, своих родных и близких, а также других лиц, которые могут пострадать (стать жертвами) </w:t>
      </w:r>
      <w:r w:rsidRPr="00696C23">
        <w:rPr>
          <w:rFonts w:eastAsia="Times New Roman"/>
          <w:sz w:val="22"/>
          <w:szCs w:val="22"/>
        </w:rPr>
        <w:t>террористического акта или диверсии</w:t>
      </w:r>
      <w:r w:rsidRPr="00696C23">
        <w:rPr>
          <w:sz w:val="22"/>
          <w:szCs w:val="22"/>
        </w:rPr>
        <w:t>!</w:t>
      </w:r>
    </w:p>
    <w:p w:rsidR="00450C06" w:rsidRPr="00696C23" w:rsidRDefault="00450C06" w:rsidP="00696C23">
      <w:pPr>
        <w:pStyle w:val="1f"/>
        <w:jc w:val="both"/>
        <w:rPr>
          <w:sz w:val="22"/>
          <w:szCs w:val="22"/>
        </w:rPr>
      </w:pPr>
    </w:p>
    <w:p w:rsidR="00450C06" w:rsidRPr="00696C23" w:rsidRDefault="00450C06" w:rsidP="00696C23">
      <w:pPr>
        <w:pStyle w:val="1f"/>
        <w:jc w:val="both"/>
        <w:rPr>
          <w:sz w:val="22"/>
          <w:szCs w:val="22"/>
        </w:rPr>
      </w:pPr>
    </w:p>
    <w:p w:rsidR="00450C06" w:rsidRPr="00696C23" w:rsidRDefault="00450C06" w:rsidP="007F5333">
      <w:pPr>
        <w:pStyle w:val="1f"/>
        <w:jc w:val="center"/>
        <w:rPr>
          <w:sz w:val="22"/>
          <w:szCs w:val="22"/>
        </w:rPr>
      </w:pPr>
      <w:r w:rsidRPr="00696C23">
        <w:rPr>
          <w:noProof/>
          <w:sz w:val="22"/>
          <w:szCs w:val="22"/>
        </w:rPr>
        <w:drawing>
          <wp:inline distT="0" distB="0" distL="0" distR="0" wp14:anchorId="2D24F84F" wp14:editId="7E56C4F0">
            <wp:extent cx="1933575" cy="299999"/>
            <wp:effectExtent l="0" t="0" r="0" b="0"/>
            <wp:docPr id="1" name="Рисунок 1" descr="\\10.54.140.4\_обмен_\_Отдел контроля и Анализа\!СМИ\ДЛЯ ОТПРАВКИ\2024\цветно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140.4\_обмен_\_Отдел контроля и Анализа\!СМИ\ДЛЯ ОТПРАВКИ\2024\цветной.png"/>
                    <pic:cNvPicPr>
                      <a:picLocks noChangeAspect="1" noChangeArrowheads="1"/>
                    </pic:cNvPicPr>
                  </pic:nvPicPr>
                  <pic:blipFill>
                    <a:blip r:embed="rId12" cstate="print"/>
                    <a:srcRect/>
                    <a:stretch>
                      <a:fillRect/>
                    </a:stretch>
                  </pic:blipFill>
                  <pic:spPr bwMode="auto">
                    <a:xfrm>
                      <a:off x="0" y="0"/>
                      <a:ext cx="1932542" cy="299839"/>
                    </a:xfrm>
                    <a:prstGeom prst="rect">
                      <a:avLst/>
                    </a:prstGeom>
                    <a:noFill/>
                    <a:ln w="9525">
                      <a:noFill/>
                      <a:miter lim="800000"/>
                      <a:headEnd/>
                      <a:tailEnd/>
                    </a:ln>
                  </pic:spPr>
                </pic:pic>
              </a:graphicData>
            </a:graphic>
          </wp:inline>
        </w:drawing>
      </w:r>
    </w:p>
    <w:p w:rsidR="00450C06" w:rsidRPr="00696C23" w:rsidRDefault="00450C06" w:rsidP="00696C23">
      <w:pPr>
        <w:pStyle w:val="1f"/>
        <w:jc w:val="both"/>
        <w:rPr>
          <w:sz w:val="22"/>
          <w:szCs w:val="22"/>
        </w:rPr>
      </w:pPr>
      <w:r w:rsidRPr="00696C23">
        <w:rPr>
          <w:sz w:val="22"/>
          <w:szCs w:val="22"/>
        </w:rPr>
        <w:t> </w:t>
      </w:r>
    </w:p>
    <w:p w:rsidR="00450C06" w:rsidRDefault="00450C06" w:rsidP="00573AF0">
      <w:pPr>
        <w:pStyle w:val="1f"/>
        <w:jc w:val="center"/>
        <w:rPr>
          <w:b/>
          <w:sz w:val="22"/>
          <w:szCs w:val="22"/>
        </w:rPr>
      </w:pPr>
      <w:proofErr w:type="gramStart"/>
      <w:r w:rsidRPr="00573AF0">
        <w:rPr>
          <w:b/>
          <w:sz w:val="22"/>
          <w:szCs w:val="22"/>
        </w:rPr>
        <w:t>Новосибирский</w:t>
      </w:r>
      <w:proofErr w:type="gramEnd"/>
      <w:r w:rsidRPr="00573AF0">
        <w:rPr>
          <w:b/>
          <w:sz w:val="22"/>
          <w:szCs w:val="22"/>
        </w:rPr>
        <w:t xml:space="preserve"> Роскадастр приступил к выполнению комплексных кадастровых работ</w:t>
      </w:r>
    </w:p>
    <w:p w:rsidR="00573AF0" w:rsidRPr="00573AF0" w:rsidRDefault="00573AF0" w:rsidP="00573AF0">
      <w:pPr>
        <w:pStyle w:val="1f"/>
        <w:jc w:val="center"/>
        <w:rPr>
          <w:b/>
          <w:sz w:val="22"/>
          <w:szCs w:val="22"/>
        </w:rPr>
      </w:pPr>
    </w:p>
    <w:p w:rsidR="00450C06" w:rsidRPr="00696C23" w:rsidRDefault="00450C06" w:rsidP="00696C23">
      <w:pPr>
        <w:pStyle w:val="1f"/>
        <w:jc w:val="both"/>
        <w:rPr>
          <w:sz w:val="22"/>
          <w:szCs w:val="22"/>
        </w:rPr>
      </w:pPr>
      <w:r w:rsidRPr="00696C23">
        <w:rPr>
          <w:sz w:val="22"/>
          <w:szCs w:val="22"/>
        </w:rPr>
        <w:t>Филиал ППК «Роскадастр» по Новосибирской области приступил к выполнению комплексных кадастровых работ федерального значения.</w:t>
      </w:r>
    </w:p>
    <w:p w:rsidR="00450C06" w:rsidRPr="007F5333" w:rsidRDefault="00450C06" w:rsidP="00696C23">
      <w:pPr>
        <w:pStyle w:val="1f"/>
        <w:jc w:val="both"/>
        <w:rPr>
          <w:sz w:val="22"/>
          <w:szCs w:val="22"/>
        </w:rPr>
      </w:pPr>
      <w:r w:rsidRPr="007F5333">
        <w:rPr>
          <w:sz w:val="22"/>
          <w:szCs w:val="22"/>
        </w:rPr>
        <w:t xml:space="preserve">В </w:t>
      </w:r>
      <w:proofErr w:type="gramStart"/>
      <w:r w:rsidRPr="007F5333">
        <w:rPr>
          <w:sz w:val="22"/>
          <w:szCs w:val="22"/>
        </w:rPr>
        <w:t>этом</w:t>
      </w:r>
      <w:proofErr w:type="gramEnd"/>
      <w:r w:rsidRPr="007F5333">
        <w:rPr>
          <w:sz w:val="22"/>
          <w:szCs w:val="22"/>
        </w:rPr>
        <w:t xml:space="preserve"> году планируется уточнить сведения по объектам недвижимости, расположенным на территории 125 кадастровых кварталов региона, на территории 28 – запланировано проведение геодезических работ. В </w:t>
      </w:r>
      <w:proofErr w:type="gramStart"/>
      <w:r w:rsidRPr="007F5333">
        <w:rPr>
          <w:sz w:val="22"/>
          <w:szCs w:val="22"/>
        </w:rPr>
        <w:t>отношении</w:t>
      </w:r>
      <w:proofErr w:type="gramEnd"/>
      <w:r w:rsidRPr="007F5333">
        <w:rPr>
          <w:sz w:val="22"/>
          <w:szCs w:val="22"/>
        </w:rPr>
        <w:t xml:space="preserve"> 97 кадастровых кварталов работы будут выполняться совместно с филиалом ППК «Роскадастр» «ПО </w:t>
      </w:r>
      <w:proofErr w:type="spellStart"/>
      <w:r w:rsidRPr="007F5333">
        <w:rPr>
          <w:sz w:val="22"/>
          <w:szCs w:val="22"/>
        </w:rPr>
        <w:t>Инжгеодезия</w:t>
      </w:r>
      <w:proofErr w:type="spellEnd"/>
      <w:r w:rsidRPr="007F5333">
        <w:rPr>
          <w:sz w:val="22"/>
          <w:szCs w:val="22"/>
        </w:rPr>
        <w:t xml:space="preserve">».  </w:t>
      </w:r>
    </w:p>
    <w:p w:rsidR="00450C06" w:rsidRPr="007F5333" w:rsidRDefault="00450C06" w:rsidP="00696C23">
      <w:pPr>
        <w:pStyle w:val="1f"/>
        <w:jc w:val="both"/>
        <w:rPr>
          <w:sz w:val="22"/>
          <w:szCs w:val="22"/>
        </w:rPr>
      </w:pPr>
      <w:r w:rsidRPr="007F5333">
        <w:rPr>
          <w:sz w:val="22"/>
          <w:szCs w:val="22"/>
        </w:rPr>
        <w:t>Работы предусматривают уточнение сведений о земельных участках и объектах капитального строительства, находящихся в пределах одного или нескольких кадастровых кварталов. Результатом работ станет создание карты-плана территории с размещением на ней объектов недвижимости.</w:t>
      </w:r>
    </w:p>
    <w:p w:rsidR="00450C06" w:rsidRPr="007F5333" w:rsidRDefault="00450C06" w:rsidP="00696C23">
      <w:pPr>
        <w:pStyle w:val="1f"/>
        <w:jc w:val="both"/>
        <w:rPr>
          <w:sz w:val="22"/>
          <w:szCs w:val="22"/>
        </w:rPr>
      </w:pPr>
      <w:r w:rsidRPr="007F5333">
        <w:rPr>
          <w:sz w:val="22"/>
          <w:szCs w:val="22"/>
        </w:rPr>
        <w:t>Комплексные кадастровые работы проводятся без привлечения финансовых сре</w:t>
      </w:r>
      <w:proofErr w:type="gramStart"/>
      <w:r w:rsidRPr="007F5333">
        <w:rPr>
          <w:sz w:val="22"/>
          <w:szCs w:val="22"/>
        </w:rPr>
        <w:t>дств пр</w:t>
      </w:r>
      <w:proofErr w:type="gramEnd"/>
      <w:r w:rsidRPr="007F5333">
        <w:rPr>
          <w:sz w:val="22"/>
          <w:szCs w:val="22"/>
        </w:rPr>
        <w:t>авообладателей и имеют ряд преимуществ. Так, собственникам не нужно самостоятельно обращаться за услугами по межеванию и внесению сведений в Единый государственный реестр недвижимости (ЕГРН). Наличие в ЕГРН уточненных сведений по результатам проведения комплексных кадастровых работ позволит правообладателям избежать земельных споров и проблем при проведении сделок с объектами недвижимости.</w:t>
      </w:r>
    </w:p>
    <w:p w:rsidR="00450C06" w:rsidRPr="007F5333" w:rsidRDefault="00450C06" w:rsidP="00696C23">
      <w:pPr>
        <w:pStyle w:val="1f"/>
        <w:jc w:val="both"/>
        <w:rPr>
          <w:sz w:val="22"/>
          <w:szCs w:val="22"/>
        </w:rPr>
      </w:pPr>
      <w:r w:rsidRPr="007F5333">
        <w:rPr>
          <w:sz w:val="22"/>
          <w:szCs w:val="22"/>
        </w:rPr>
        <w:t xml:space="preserve">Напомним, с 1 января 2025 года публично-правовая компания «Роскадастр» наделена полномочиями по выполнению комплексных кадастровых работ федерального значения согласно Федеральному </w:t>
      </w:r>
      <w:hyperlink r:id="rId13" w:history="1">
        <w:r w:rsidRPr="007F5333">
          <w:rPr>
            <w:rStyle w:val="af0"/>
            <w:color w:val="auto"/>
            <w:sz w:val="22"/>
            <w:szCs w:val="22"/>
          </w:rPr>
          <w:t>закону</w:t>
        </w:r>
      </w:hyperlink>
      <w:r w:rsidRPr="007F5333">
        <w:rPr>
          <w:sz w:val="22"/>
          <w:szCs w:val="22"/>
        </w:rPr>
        <w:t xml:space="preserve"> от 29.10.2024 № 371-ФЗ «О внесении изменений в отдельные законодательные акты Российской Федерации».</w:t>
      </w:r>
    </w:p>
    <w:p w:rsidR="00450C06" w:rsidRPr="007F5333" w:rsidRDefault="00450C06" w:rsidP="00696C23">
      <w:pPr>
        <w:pStyle w:val="1f"/>
        <w:jc w:val="both"/>
        <w:rPr>
          <w:rFonts w:eastAsia="Times New Roman"/>
          <w:sz w:val="22"/>
          <w:szCs w:val="22"/>
        </w:rPr>
      </w:pPr>
    </w:p>
    <w:p w:rsidR="00450C06" w:rsidRPr="007F5333" w:rsidRDefault="00450C06" w:rsidP="007F5333">
      <w:pPr>
        <w:pStyle w:val="1f"/>
        <w:jc w:val="right"/>
        <w:rPr>
          <w:rFonts w:eastAsia="Times New Roman"/>
          <w:sz w:val="22"/>
          <w:szCs w:val="22"/>
        </w:rPr>
      </w:pPr>
      <w:r w:rsidRPr="007F5333">
        <w:rPr>
          <w:rFonts w:eastAsia="Times New Roman"/>
          <w:sz w:val="22"/>
          <w:szCs w:val="22"/>
        </w:rPr>
        <w:t>Статья подготовлена филиалом ППК «Роскадастр»</w:t>
      </w:r>
    </w:p>
    <w:p w:rsidR="00450C06" w:rsidRPr="007F5333" w:rsidRDefault="00450C06" w:rsidP="007F5333">
      <w:pPr>
        <w:pStyle w:val="1f"/>
        <w:jc w:val="right"/>
        <w:rPr>
          <w:rFonts w:eastAsia="Times New Roman"/>
          <w:sz w:val="22"/>
          <w:szCs w:val="22"/>
          <w:lang w:val="en-US"/>
        </w:rPr>
      </w:pPr>
      <w:r w:rsidRPr="007F5333">
        <w:rPr>
          <w:rFonts w:eastAsia="Times New Roman"/>
          <w:sz w:val="22"/>
          <w:szCs w:val="22"/>
        </w:rPr>
        <w:t>по Новосибирской области.</w:t>
      </w:r>
    </w:p>
    <w:p w:rsidR="00450C06" w:rsidRPr="007F5333" w:rsidRDefault="00450C06" w:rsidP="007F5333">
      <w:pPr>
        <w:pStyle w:val="1f"/>
        <w:jc w:val="center"/>
        <w:rPr>
          <w:sz w:val="22"/>
          <w:szCs w:val="22"/>
        </w:rPr>
      </w:pPr>
      <w:r w:rsidRPr="007F5333">
        <w:rPr>
          <w:noProof/>
          <w:sz w:val="22"/>
          <w:szCs w:val="22"/>
        </w:rPr>
        <w:drawing>
          <wp:inline distT="0" distB="0" distL="0" distR="0" wp14:anchorId="09E797BF" wp14:editId="14B51E21">
            <wp:extent cx="1743443" cy="749540"/>
            <wp:effectExtent l="0" t="0" r="0" b="0"/>
            <wp:docPr id="3" name="_x0000_i10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rcRect l="18520" t="24634" r="12819" b="33795"/>
                    <a:stretch/>
                  </pic:blipFill>
                  <pic:spPr bwMode="auto">
                    <a:xfrm>
                      <a:off x="0" y="0"/>
                      <a:ext cx="1743443" cy="749540"/>
                    </a:xfrm>
                    <a:prstGeom prst="rect">
                      <a:avLst/>
                    </a:prstGeom>
                    <a:noFill/>
                    <a:ln>
                      <a:noFill/>
                    </a:ln>
                  </pic:spPr>
                </pic:pic>
              </a:graphicData>
            </a:graphic>
          </wp:inline>
        </w:drawing>
      </w:r>
    </w:p>
    <w:p w:rsidR="00450C06" w:rsidRPr="007F5333" w:rsidRDefault="00450C06" w:rsidP="00696C23">
      <w:pPr>
        <w:pStyle w:val="1f"/>
        <w:jc w:val="both"/>
        <w:rPr>
          <w:sz w:val="22"/>
          <w:szCs w:val="22"/>
        </w:rPr>
      </w:pPr>
      <w:r w:rsidRPr="007F5333">
        <w:rPr>
          <w:sz w:val="22"/>
          <w:szCs w:val="22"/>
        </w:rPr>
        <w:t xml:space="preserve">                                                                       </w:t>
      </w:r>
    </w:p>
    <w:p w:rsidR="00450C06" w:rsidRPr="00573AF0" w:rsidRDefault="00450C06" w:rsidP="00573AF0">
      <w:pPr>
        <w:pStyle w:val="1f"/>
        <w:jc w:val="center"/>
        <w:rPr>
          <w:b/>
          <w:sz w:val="22"/>
          <w:szCs w:val="22"/>
        </w:rPr>
      </w:pPr>
      <w:r w:rsidRPr="00573AF0">
        <w:rPr>
          <w:b/>
          <w:sz w:val="22"/>
          <w:szCs w:val="22"/>
        </w:rPr>
        <w:t xml:space="preserve">Предоставление документов юридическими лицами с 01.03.2025 в электронном </w:t>
      </w:r>
      <w:proofErr w:type="gramStart"/>
      <w:r w:rsidRPr="00573AF0">
        <w:rPr>
          <w:b/>
          <w:sz w:val="22"/>
          <w:szCs w:val="22"/>
        </w:rPr>
        <w:t>виде</w:t>
      </w:r>
      <w:proofErr w:type="gramEnd"/>
    </w:p>
    <w:p w:rsidR="00450C06" w:rsidRPr="007F5333" w:rsidRDefault="00450C06" w:rsidP="00696C23">
      <w:pPr>
        <w:pStyle w:val="1f"/>
        <w:jc w:val="both"/>
        <w:rPr>
          <w:sz w:val="22"/>
          <w:szCs w:val="22"/>
        </w:rPr>
      </w:pPr>
    </w:p>
    <w:p w:rsidR="00450C06" w:rsidRPr="007F5333" w:rsidRDefault="00450C06" w:rsidP="00696C23">
      <w:pPr>
        <w:pStyle w:val="1f"/>
        <w:jc w:val="both"/>
        <w:rPr>
          <w:sz w:val="22"/>
          <w:szCs w:val="22"/>
        </w:rPr>
      </w:pPr>
      <w:r w:rsidRPr="007F5333">
        <w:rPr>
          <w:sz w:val="22"/>
          <w:szCs w:val="22"/>
        </w:rPr>
        <w:t xml:space="preserve">С 1 марта 2025 года </w:t>
      </w:r>
      <w:proofErr w:type="spellStart"/>
      <w:r w:rsidRPr="007F5333">
        <w:rPr>
          <w:sz w:val="22"/>
          <w:szCs w:val="22"/>
        </w:rPr>
        <w:t>Росреестр</w:t>
      </w:r>
      <w:proofErr w:type="spellEnd"/>
      <w:r w:rsidRPr="007F5333">
        <w:rPr>
          <w:sz w:val="22"/>
          <w:szCs w:val="22"/>
        </w:rPr>
        <w:t xml:space="preserve"> полностью переходит на электронное взаимодействие с юридическими лицами: документы на государственную регистрацию недвижимости будут предоставляться исключительно в электронном виде</w:t>
      </w:r>
      <w:r w:rsidRPr="007F5333">
        <w:rPr>
          <w:sz w:val="22"/>
          <w:szCs w:val="22"/>
          <w:shd w:val="clear" w:color="auto" w:fill="FFFFFF"/>
        </w:rPr>
        <w:t>.</w:t>
      </w:r>
      <w:r w:rsidRPr="007F5333">
        <w:rPr>
          <w:sz w:val="22"/>
          <w:szCs w:val="22"/>
        </w:rPr>
        <w:t xml:space="preserve"> </w:t>
      </w:r>
    </w:p>
    <w:p w:rsidR="00450C06" w:rsidRPr="007F5333" w:rsidRDefault="00450C06" w:rsidP="00696C23">
      <w:pPr>
        <w:pStyle w:val="1f"/>
        <w:jc w:val="both"/>
        <w:rPr>
          <w:sz w:val="22"/>
          <w:szCs w:val="22"/>
        </w:rPr>
      </w:pPr>
      <w:r w:rsidRPr="007F5333">
        <w:rPr>
          <w:sz w:val="22"/>
          <w:szCs w:val="22"/>
        </w:rPr>
        <w:tab/>
        <w:t xml:space="preserve">Но есть исключения. В бумажном </w:t>
      </w:r>
      <w:proofErr w:type="gramStart"/>
      <w:r w:rsidRPr="007F5333">
        <w:rPr>
          <w:sz w:val="22"/>
          <w:szCs w:val="22"/>
        </w:rPr>
        <w:t>виде</w:t>
      </w:r>
      <w:proofErr w:type="gramEnd"/>
      <w:r w:rsidRPr="007F5333">
        <w:rPr>
          <w:sz w:val="22"/>
          <w:szCs w:val="22"/>
        </w:rPr>
        <w:t xml:space="preserve"> документы могут быть предоставлены, если:</w:t>
      </w:r>
    </w:p>
    <w:p w:rsidR="00450C06" w:rsidRPr="007F5333" w:rsidRDefault="00450C06" w:rsidP="00696C23">
      <w:pPr>
        <w:pStyle w:val="1f"/>
        <w:jc w:val="both"/>
        <w:rPr>
          <w:sz w:val="22"/>
          <w:szCs w:val="22"/>
        </w:rPr>
      </w:pPr>
      <w:r w:rsidRPr="007F5333">
        <w:rPr>
          <w:sz w:val="22"/>
          <w:szCs w:val="22"/>
        </w:rPr>
        <w:t xml:space="preserve">- стороной сделки является физическое лицо (кроме договоров участия в долевом </w:t>
      </w:r>
      <w:proofErr w:type="gramStart"/>
      <w:r w:rsidRPr="007F5333">
        <w:rPr>
          <w:sz w:val="22"/>
          <w:szCs w:val="22"/>
        </w:rPr>
        <w:t>строительстве</w:t>
      </w:r>
      <w:proofErr w:type="gramEnd"/>
      <w:r w:rsidRPr="007F5333">
        <w:rPr>
          <w:sz w:val="22"/>
          <w:szCs w:val="22"/>
        </w:rPr>
        <w:t>, которые предоставляются только в форме электронных документов);</w:t>
      </w:r>
    </w:p>
    <w:p w:rsidR="00450C06" w:rsidRPr="007F5333" w:rsidRDefault="00450C06" w:rsidP="00696C23">
      <w:pPr>
        <w:pStyle w:val="1f"/>
        <w:jc w:val="both"/>
        <w:rPr>
          <w:sz w:val="22"/>
          <w:szCs w:val="22"/>
        </w:rPr>
      </w:pPr>
      <w:r w:rsidRPr="007F5333">
        <w:rPr>
          <w:sz w:val="22"/>
          <w:szCs w:val="22"/>
        </w:rPr>
        <w:t xml:space="preserve">- на официальном сайте </w:t>
      </w:r>
      <w:proofErr w:type="spellStart"/>
      <w:r w:rsidRPr="007F5333">
        <w:rPr>
          <w:sz w:val="22"/>
          <w:szCs w:val="22"/>
        </w:rPr>
        <w:t>Росреестра</w:t>
      </w:r>
      <w:proofErr w:type="spellEnd"/>
      <w:r w:rsidRPr="007F5333">
        <w:rPr>
          <w:sz w:val="22"/>
          <w:szCs w:val="22"/>
        </w:rPr>
        <w:t xml:space="preserve"> размещена информация                       о временной технической невозможности подачи документов в электронном виде.</w:t>
      </w:r>
    </w:p>
    <w:p w:rsidR="00450C06" w:rsidRPr="007F5333" w:rsidRDefault="00450C06" w:rsidP="00696C23">
      <w:pPr>
        <w:pStyle w:val="1f"/>
        <w:jc w:val="both"/>
        <w:rPr>
          <w:sz w:val="22"/>
          <w:szCs w:val="22"/>
        </w:rPr>
      </w:pPr>
      <w:r w:rsidRPr="007F5333">
        <w:rPr>
          <w:sz w:val="22"/>
          <w:szCs w:val="22"/>
        </w:rPr>
        <w:t xml:space="preserve">Возможность подачи в </w:t>
      </w:r>
      <w:proofErr w:type="spellStart"/>
      <w:r w:rsidRPr="007F5333">
        <w:rPr>
          <w:sz w:val="22"/>
          <w:szCs w:val="22"/>
        </w:rPr>
        <w:t>Росреестр</w:t>
      </w:r>
      <w:proofErr w:type="spellEnd"/>
      <w:r w:rsidRPr="007F5333">
        <w:rPr>
          <w:sz w:val="22"/>
          <w:szCs w:val="22"/>
        </w:rPr>
        <w:t xml:space="preserve"> заявления на бумажном носителе сохранится до 1 января 2026 года для следующих юридических лиц: крестьянских (фермерских) хозяйств, садоводческих и огороднических товариществ, гаражных, жилищных и жилищно-</w:t>
      </w:r>
      <w:bookmarkStart w:id="1" w:name="undefined"/>
      <w:bookmarkEnd w:id="1"/>
      <w:r w:rsidRPr="007F5333">
        <w:rPr>
          <w:sz w:val="22"/>
          <w:szCs w:val="22"/>
        </w:rPr>
        <w:t xml:space="preserve">строительных кооперативов, товариществ собственников жилья. </w:t>
      </w:r>
    </w:p>
    <w:p w:rsidR="00450C06" w:rsidRPr="007F5333" w:rsidRDefault="00450C06" w:rsidP="00696C23">
      <w:pPr>
        <w:pStyle w:val="1f"/>
        <w:jc w:val="both"/>
        <w:rPr>
          <w:sz w:val="22"/>
          <w:szCs w:val="22"/>
          <w:shd w:val="clear" w:color="auto" w:fill="FFFFFF"/>
        </w:rPr>
      </w:pPr>
      <w:r w:rsidRPr="007F5333">
        <w:rPr>
          <w:sz w:val="22"/>
          <w:szCs w:val="22"/>
          <w:shd w:val="clear" w:color="auto" w:fill="FFFFFF"/>
        </w:rPr>
        <w:t xml:space="preserve">Подать документы в электронном виде можно </w:t>
      </w:r>
      <w:proofErr w:type="gramStart"/>
      <w:r w:rsidRPr="007F5333">
        <w:rPr>
          <w:sz w:val="22"/>
          <w:szCs w:val="22"/>
          <w:shd w:val="clear" w:color="auto" w:fill="FFFFFF"/>
        </w:rPr>
        <w:t>через</w:t>
      </w:r>
      <w:proofErr w:type="gramEnd"/>
      <w:r w:rsidRPr="007F5333">
        <w:rPr>
          <w:sz w:val="22"/>
          <w:szCs w:val="22"/>
          <w:shd w:val="clear" w:color="auto" w:fill="FFFFFF"/>
        </w:rPr>
        <w:t xml:space="preserve">: </w:t>
      </w:r>
    </w:p>
    <w:p w:rsidR="00450C06" w:rsidRPr="007F5333" w:rsidRDefault="00450C06" w:rsidP="00696C23">
      <w:pPr>
        <w:pStyle w:val="1f"/>
        <w:jc w:val="both"/>
        <w:rPr>
          <w:sz w:val="22"/>
          <w:szCs w:val="22"/>
          <w:shd w:val="clear" w:color="auto" w:fill="FFFFFF"/>
        </w:rPr>
      </w:pPr>
      <w:r w:rsidRPr="007F5333">
        <w:rPr>
          <w:sz w:val="22"/>
          <w:szCs w:val="22"/>
          <w:shd w:val="clear" w:color="auto" w:fill="FFFFFF"/>
        </w:rPr>
        <w:t xml:space="preserve">личный кабинет правообладателя на официальном сайте </w:t>
      </w:r>
      <w:hyperlink r:id="rId15" w:tooltip="rosreest.gov.ru" w:history="1">
        <w:proofErr w:type="spellStart"/>
        <w:r w:rsidRPr="007F5333">
          <w:rPr>
            <w:rStyle w:val="af0"/>
            <w:color w:val="auto"/>
            <w:sz w:val="22"/>
            <w:szCs w:val="22"/>
            <w:shd w:val="clear" w:color="auto" w:fill="FFFFFF"/>
          </w:rPr>
          <w:t>Росреестра</w:t>
        </w:r>
        <w:proofErr w:type="spellEnd"/>
      </w:hyperlink>
      <w:r w:rsidRPr="007F5333">
        <w:rPr>
          <w:sz w:val="22"/>
          <w:szCs w:val="22"/>
          <w:shd w:val="clear" w:color="auto" w:fill="FFFFFF"/>
        </w:rPr>
        <w:t>;</w:t>
      </w:r>
    </w:p>
    <w:p w:rsidR="00450C06" w:rsidRPr="007F5333" w:rsidRDefault="00450C06" w:rsidP="00696C23">
      <w:pPr>
        <w:pStyle w:val="1f"/>
        <w:jc w:val="both"/>
        <w:rPr>
          <w:sz w:val="22"/>
          <w:szCs w:val="22"/>
          <w:shd w:val="clear" w:color="auto" w:fill="FFFFFF"/>
        </w:rPr>
      </w:pPr>
      <w:r w:rsidRPr="007F5333">
        <w:rPr>
          <w:sz w:val="22"/>
          <w:szCs w:val="22"/>
          <w:shd w:val="clear" w:color="auto" w:fill="FFFFFF"/>
        </w:rPr>
        <w:lastRenderedPageBreak/>
        <w:t xml:space="preserve">Единый портал </w:t>
      </w:r>
      <w:hyperlink r:id="rId16" w:tooltip="gosuslugi.ru" w:history="1">
        <w:proofErr w:type="spellStart"/>
        <w:r w:rsidRPr="007F5333">
          <w:rPr>
            <w:rStyle w:val="af0"/>
            <w:color w:val="auto"/>
            <w:sz w:val="22"/>
            <w:szCs w:val="22"/>
            <w:shd w:val="clear" w:color="auto" w:fill="FFFFFF"/>
          </w:rPr>
          <w:t>госуслуг</w:t>
        </w:r>
        <w:proofErr w:type="spellEnd"/>
      </w:hyperlink>
      <w:r w:rsidRPr="007F5333">
        <w:rPr>
          <w:sz w:val="22"/>
          <w:szCs w:val="22"/>
          <w:shd w:val="clear" w:color="auto" w:fill="FFFFFF"/>
        </w:rPr>
        <w:t>;</w:t>
      </w:r>
    </w:p>
    <w:p w:rsidR="00450C06" w:rsidRPr="007F5333" w:rsidRDefault="00450C06" w:rsidP="00696C23">
      <w:pPr>
        <w:pStyle w:val="1f"/>
        <w:jc w:val="both"/>
        <w:rPr>
          <w:sz w:val="22"/>
          <w:szCs w:val="22"/>
          <w:shd w:val="clear" w:color="auto" w:fill="FFFFFF"/>
        </w:rPr>
      </w:pPr>
      <w:r w:rsidRPr="007F5333">
        <w:rPr>
          <w:sz w:val="22"/>
          <w:szCs w:val="22"/>
          <w:shd w:val="clear" w:color="auto" w:fill="FFFFFF"/>
        </w:rPr>
        <w:t>электронные площадки взаимодействия с органом регистрации прав.</w:t>
      </w:r>
    </w:p>
    <w:p w:rsidR="00450C06" w:rsidRPr="007F5333" w:rsidRDefault="00450C06" w:rsidP="00696C23">
      <w:pPr>
        <w:pStyle w:val="1f"/>
        <w:jc w:val="both"/>
        <w:rPr>
          <w:sz w:val="22"/>
          <w:szCs w:val="22"/>
        </w:rPr>
      </w:pPr>
      <w:r w:rsidRPr="007F5333">
        <w:rPr>
          <w:sz w:val="22"/>
          <w:szCs w:val="22"/>
          <w:shd w:val="clear" w:color="auto" w:fill="FFFFFF"/>
        </w:rPr>
        <w:t xml:space="preserve">В </w:t>
      </w:r>
      <w:proofErr w:type="gramStart"/>
      <w:r w:rsidRPr="007F5333">
        <w:rPr>
          <w:sz w:val="22"/>
          <w:szCs w:val="22"/>
          <w:shd w:val="clear" w:color="auto" w:fill="FFFFFF"/>
        </w:rPr>
        <w:t>январе</w:t>
      </w:r>
      <w:proofErr w:type="gramEnd"/>
      <w:r w:rsidRPr="007F5333">
        <w:rPr>
          <w:sz w:val="22"/>
          <w:szCs w:val="22"/>
          <w:shd w:val="clear" w:color="auto" w:fill="FFFFFF"/>
        </w:rPr>
        <w:t xml:space="preserve"> 2025 года доля электронных обращений в Новосибирском </w:t>
      </w:r>
      <w:proofErr w:type="spellStart"/>
      <w:r w:rsidRPr="007F5333">
        <w:rPr>
          <w:sz w:val="22"/>
          <w:szCs w:val="22"/>
          <w:shd w:val="clear" w:color="auto" w:fill="FFFFFF"/>
        </w:rPr>
        <w:t>Росреестре</w:t>
      </w:r>
      <w:proofErr w:type="spellEnd"/>
      <w:r w:rsidRPr="007F5333">
        <w:rPr>
          <w:sz w:val="22"/>
          <w:szCs w:val="22"/>
          <w:shd w:val="clear" w:color="auto" w:fill="FFFFFF"/>
        </w:rPr>
        <w:t xml:space="preserve"> достигла 56%. Это максимальный показатель за всю историю электронной регистрации недвижимости в регионе. </w:t>
      </w:r>
    </w:p>
    <w:p w:rsidR="00450C06" w:rsidRPr="007F5333" w:rsidRDefault="00450C06" w:rsidP="00696C23">
      <w:pPr>
        <w:pStyle w:val="1f"/>
        <w:jc w:val="both"/>
        <w:rPr>
          <w:bCs/>
          <w:i/>
          <w:sz w:val="22"/>
          <w:szCs w:val="22"/>
        </w:rPr>
      </w:pPr>
      <w:r w:rsidRPr="007F5333">
        <w:rPr>
          <w:sz w:val="22"/>
          <w:szCs w:val="22"/>
          <w:shd w:val="clear" w:color="auto" w:fill="FFFFFF"/>
        </w:rPr>
        <w:t>85% сделок на первичном рынке недвижимости регистрируется в электронном виде.</w:t>
      </w:r>
      <w:r w:rsidRPr="007F5333">
        <w:rPr>
          <w:i/>
          <w:sz w:val="22"/>
          <w:szCs w:val="22"/>
          <w:shd w:val="clear" w:color="auto" w:fill="FFFFFF"/>
        </w:rPr>
        <w:t xml:space="preserve"> </w:t>
      </w:r>
      <w:r w:rsidRPr="007F5333">
        <w:rPr>
          <w:bCs/>
          <w:i/>
          <w:sz w:val="22"/>
          <w:szCs w:val="22"/>
          <w:shd w:val="clear" w:color="auto" w:fill="FFFFFF"/>
        </w:rPr>
        <w:t xml:space="preserve"> </w:t>
      </w:r>
    </w:p>
    <w:p w:rsidR="00450C06" w:rsidRPr="007F5333" w:rsidRDefault="00450C06" w:rsidP="00696C23">
      <w:pPr>
        <w:pStyle w:val="1f"/>
        <w:jc w:val="both"/>
        <w:rPr>
          <w:bCs/>
          <w:i/>
          <w:sz w:val="22"/>
          <w:szCs w:val="22"/>
          <w:shd w:val="clear" w:color="auto" w:fill="FFFFFF"/>
        </w:rPr>
      </w:pPr>
      <w:r w:rsidRPr="007F5333">
        <w:rPr>
          <w:i/>
          <w:sz w:val="22"/>
          <w:szCs w:val="22"/>
          <w:shd w:val="clear" w:color="auto" w:fill="FFFFFF"/>
        </w:rPr>
        <w:t xml:space="preserve">Как отметила Евгения Шатохина, юрисконсульт ООО «УЧЁТ»: «Электронная подача документов значительно упрощает взаимодействие юридических лиц с </w:t>
      </w:r>
      <w:proofErr w:type="spellStart"/>
      <w:r w:rsidRPr="007F5333">
        <w:rPr>
          <w:i/>
          <w:sz w:val="22"/>
          <w:szCs w:val="22"/>
          <w:shd w:val="clear" w:color="auto" w:fill="FFFFFF"/>
        </w:rPr>
        <w:t>Росреестром</w:t>
      </w:r>
      <w:proofErr w:type="spellEnd"/>
      <w:r w:rsidRPr="007F5333">
        <w:rPr>
          <w:i/>
          <w:sz w:val="22"/>
          <w:szCs w:val="22"/>
          <w:shd w:val="clear" w:color="auto" w:fill="FFFFFF"/>
        </w:rPr>
        <w:t>. С переходом на электронную регистрацию, пользователи получают возможность быстро и безопасно оформлять документы, не выходя из дома».</w:t>
      </w:r>
    </w:p>
    <w:p w:rsidR="00450C06" w:rsidRPr="007F5333" w:rsidRDefault="00450C06" w:rsidP="007F5333">
      <w:pPr>
        <w:pStyle w:val="1f"/>
        <w:jc w:val="right"/>
        <w:rPr>
          <w:rFonts w:eastAsia="Quattrocento Sans"/>
          <w:i/>
          <w:sz w:val="22"/>
          <w:szCs w:val="22"/>
        </w:rPr>
      </w:pPr>
      <w:r w:rsidRPr="007F5333">
        <w:rPr>
          <w:sz w:val="22"/>
          <w:szCs w:val="22"/>
        </w:rPr>
        <w:t xml:space="preserve">   </w:t>
      </w:r>
      <w:r w:rsidRPr="007F5333">
        <w:rPr>
          <w:rFonts w:eastAsia="Quattrocento Sans"/>
          <w:i/>
          <w:sz w:val="22"/>
          <w:szCs w:val="22"/>
        </w:rPr>
        <w:t xml:space="preserve">материал подготовлен Управлением </w:t>
      </w:r>
      <w:proofErr w:type="spellStart"/>
      <w:r w:rsidRPr="007F5333">
        <w:rPr>
          <w:rFonts w:eastAsia="Quattrocento Sans"/>
          <w:i/>
          <w:sz w:val="22"/>
          <w:szCs w:val="22"/>
        </w:rPr>
        <w:t>Росреестра</w:t>
      </w:r>
      <w:proofErr w:type="spellEnd"/>
      <w:r w:rsidRPr="007F5333">
        <w:rPr>
          <w:rFonts w:eastAsia="Quattrocento Sans"/>
          <w:i/>
          <w:sz w:val="22"/>
          <w:szCs w:val="22"/>
        </w:rPr>
        <w:t xml:space="preserve"> </w:t>
      </w:r>
    </w:p>
    <w:p w:rsidR="00450C06" w:rsidRPr="007F5333" w:rsidRDefault="00450C06" w:rsidP="007F5333">
      <w:pPr>
        <w:pStyle w:val="1f"/>
        <w:jc w:val="right"/>
        <w:rPr>
          <w:rFonts w:eastAsia="Quattrocento Sans"/>
          <w:i/>
          <w:sz w:val="22"/>
          <w:szCs w:val="22"/>
        </w:rPr>
      </w:pPr>
      <w:r w:rsidRPr="007F5333">
        <w:rPr>
          <w:rFonts w:eastAsia="Quattrocento Sans"/>
          <w:i/>
          <w:sz w:val="22"/>
          <w:szCs w:val="22"/>
        </w:rPr>
        <w:t xml:space="preserve">по Новосибирской области </w:t>
      </w:r>
    </w:p>
    <w:p w:rsidR="00450C06" w:rsidRPr="007F5333" w:rsidRDefault="00450C06" w:rsidP="00696C23">
      <w:pPr>
        <w:pStyle w:val="1f"/>
        <w:jc w:val="both"/>
        <w:rPr>
          <w:rFonts w:eastAsia="Quattrocento Sans"/>
          <w:i/>
          <w:sz w:val="22"/>
          <w:szCs w:val="22"/>
        </w:rPr>
      </w:pPr>
    </w:p>
    <w:p w:rsidR="00450C06" w:rsidRPr="007F5333" w:rsidRDefault="00450C06" w:rsidP="007F5333">
      <w:pPr>
        <w:pStyle w:val="1f"/>
        <w:jc w:val="center"/>
        <w:rPr>
          <w:rFonts w:eastAsia="Times New Roman"/>
          <w:b/>
          <w:sz w:val="22"/>
          <w:szCs w:val="22"/>
        </w:rPr>
      </w:pPr>
      <w:proofErr w:type="spellStart"/>
      <w:r w:rsidRPr="007F5333">
        <w:rPr>
          <w:rFonts w:eastAsia="Times New Roman"/>
          <w:b/>
          <w:sz w:val="22"/>
          <w:szCs w:val="22"/>
        </w:rPr>
        <w:t>Росреестр</w:t>
      </w:r>
      <w:proofErr w:type="spellEnd"/>
      <w:r w:rsidRPr="007F5333">
        <w:rPr>
          <w:rFonts w:eastAsia="Times New Roman"/>
          <w:b/>
          <w:sz w:val="22"/>
          <w:szCs w:val="22"/>
        </w:rPr>
        <w:t xml:space="preserve"> разъяснил новый порядок сделок с земельными участками</w:t>
      </w:r>
    </w:p>
    <w:p w:rsidR="00450C06" w:rsidRPr="007F5333" w:rsidRDefault="00450C06" w:rsidP="00696C23">
      <w:pPr>
        <w:pStyle w:val="1f"/>
        <w:jc w:val="both"/>
        <w:rPr>
          <w:sz w:val="22"/>
          <w:szCs w:val="22"/>
        </w:rPr>
      </w:pPr>
    </w:p>
    <w:p w:rsidR="00450C06" w:rsidRPr="007F5333" w:rsidRDefault="00450C06" w:rsidP="00696C23">
      <w:pPr>
        <w:pStyle w:val="1f"/>
        <w:jc w:val="both"/>
        <w:rPr>
          <w:sz w:val="22"/>
          <w:szCs w:val="22"/>
        </w:rPr>
      </w:pPr>
      <w:r w:rsidRPr="007F5333">
        <w:rPr>
          <w:sz w:val="22"/>
          <w:szCs w:val="22"/>
        </w:rPr>
        <w:t xml:space="preserve">С 1 марта 2025 года вступает в силу Федеральный закон № 487 «О внесении изменений в отдельные законодательные акты Российской Федерации». Эксперты </w:t>
      </w:r>
      <w:proofErr w:type="spellStart"/>
      <w:r w:rsidRPr="007F5333">
        <w:rPr>
          <w:sz w:val="22"/>
          <w:szCs w:val="22"/>
        </w:rPr>
        <w:t>Росреестра</w:t>
      </w:r>
      <w:proofErr w:type="spellEnd"/>
      <w:r w:rsidRPr="007F5333">
        <w:rPr>
          <w:sz w:val="22"/>
          <w:szCs w:val="22"/>
        </w:rPr>
        <w:t xml:space="preserve"> разъяснили одну из его ключевых новелл, которая предусматривает изменение порядка регистрации сделок с земельными участками.</w:t>
      </w:r>
    </w:p>
    <w:p w:rsidR="00450C06" w:rsidRPr="007F5333" w:rsidRDefault="00450C06" w:rsidP="00696C23">
      <w:pPr>
        <w:pStyle w:val="1f"/>
        <w:jc w:val="both"/>
        <w:rPr>
          <w:sz w:val="22"/>
          <w:szCs w:val="22"/>
        </w:rPr>
      </w:pPr>
      <w:r w:rsidRPr="007F5333">
        <w:rPr>
          <w:sz w:val="22"/>
          <w:szCs w:val="22"/>
        </w:rPr>
        <w:t xml:space="preserve">В частности, с 1 марта 2025 года регистрационные действия в отношении земельного участка нельзя будет выполнить, если в Едином государственном реестре недвижимости (ЕГРН) отсутствуют сведения о местоположении его границ. </w:t>
      </w:r>
      <w:proofErr w:type="gramStart"/>
      <w:r w:rsidRPr="007F5333">
        <w:rPr>
          <w:sz w:val="22"/>
          <w:szCs w:val="22"/>
        </w:rPr>
        <w:t>Также нельзя будет поставить на кадастровый учёт или оформить права на здание, сооружение или объект незавершенного строительства, расположенные на земельном участке без учтённых границ.</w:t>
      </w:r>
      <w:proofErr w:type="gramEnd"/>
    </w:p>
    <w:p w:rsidR="00450C06" w:rsidRPr="007F5333" w:rsidRDefault="00450C06" w:rsidP="00696C23">
      <w:pPr>
        <w:pStyle w:val="1f"/>
        <w:jc w:val="both"/>
        <w:rPr>
          <w:rFonts w:eastAsia="Times New Roman"/>
          <w:sz w:val="22"/>
          <w:szCs w:val="22"/>
        </w:rPr>
      </w:pPr>
      <w:r w:rsidRPr="007F5333">
        <w:rPr>
          <w:rFonts w:eastAsia="Times New Roman"/>
          <w:sz w:val="22"/>
          <w:szCs w:val="22"/>
        </w:rPr>
        <w:t xml:space="preserve">Именно отсутствие точно определенных границ является причиной большинства конфликтов между владельцами смежных земельных участков. </w:t>
      </w:r>
    </w:p>
    <w:p w:rsidR="00450C06" w:rsidRPr="007F5333" w:rsidRDefault="00450C06" w:rsidP="00696C23">
      <w:pPr>
        <w:pStyle w:val="1f"/>
        <w:jc w:val="both"/>
        <w:rPr>
          <w:rFonts w:eastAsia="Times New Roman"/>
          <w:sz w:val="22"/>
          <w:szCs w:val="22"/>
        </w:rPr>
      </w:pPr>
      <w:r w:rsidRPr="007F5333">
        <w:rPr>
          <w:rFonts w:eastAsia="Times New Roman"/>
          <w:sz w:val="22"/>
          <w:szCs w:val="22"/>
        </w:rPr>
        <w:t xml:space="preserve">При отсутствии в ЕГРН сведений о границах земельных участков невозможно однозначно определить, где этот земельный участок в </w:t>
      </w:r>
      <w:proofErr w:type="gramStart"/>
      <w:r w:rsidRPr="007F5333">
        <w:rPr>
          <w:rFonts w:eastAsia="Times New Roman"/>
          <w:sz w:val="22"/>
          <w:szCs w:val="22"/>
        </w:rPr>
        <w:t>действительности</w:t>
      </w:r>
      <w:proofErr w:type="gramEnd"/>
      <w:r w:rsidRPr="007F5333">
        <w:rPr>
          <w:rFonts w:eastAsia="Times New Roman"/>
          <w:sz w:val="22"/>
          <w:szCs w:val="22"/>
        </w:rPr>
        <w:t xml:space="preserve"> находится и </w:t>
      </w:r>
      <w:proofErr w:type="gramStart"/>
      <w:r w:rsidRPr="007F5333">
        <w:rPr>
          <w:rFonts w:eastAsia="Times New Roman"/>
          <w:sz w:val="22"/>
          <w:szCs w:val="22"/>
        </w:rPr>
        <w:t>какова</w:t>
      </w:r>
      <w:proofErr w:type="gramEnd"/>
      <w:r w:rsidRPr="007F5333">
        <w:rPr>
          <w:rFonts w:eastAsia="Times New Roman"/>
          <w:sz w:val="22"/>
          <w:szCs w:val="22"/>
        </w:rPr>
        <w:t xml:space="preserve"> его площадь. Соответственно, у покупателя такого участка могут возникнуть сомнения, что указанная в сделке цена </w:t>
      </w:r>
      <w:proofErr w:type="gramStart"/>
      <w:r w:rsidRPr="007F5333">
        <w:rPr>
          <w:rFonts w:eastAsia="Times New Roman"/>
          <w:sz w:val="22"/>
          <w:szCs w:val="22"/>
        </w:rPr>
        <w:t>актуальна и соответствует</w:t>
      </w:r>
      <w:proofErr w:type="gramEnd"/>
      <w:r w:rsidRPr="007F5333">
        <w:rPr>
          <w:rFonts w:eastAsia="Times New Roman"/>
          <w:sz w:val="22"/>
          <w:szCs w:val="22"/>
        </w:rPr>
        <w:t xml:space="preserve"> характеристикам объекта.</w:t>
      </w:r>
    </w:p>
    <w:p w:rsidR="00450C06" w:rsidRPr="007F5333" w:rsidRDefault="00450C06" w:rsidP="00696C23">
      <w:pPr>
        <w:pStyle w:val="1f"/>
        <w:jc w:val="both"/>
        <w:rPr>
          <w:rFonts w:eastAsia="Times New Roman"/>
          <w:sz w:val="22"/>
          <w:szCs w:val="22"/>
        </w:rPr>
      </w:pPr>
      <w:r w:rsidRPr="007F5333">
        <w:rPr>
          <w:rFonts w:eastAsia="Times New Roman"/>
          <w:sz w:val="22"/>
          <w:szCs w:val="22"/>
        </w:rPr>
        <w:t xml:space="preserve">Имеют место случаи, когда продавец показывает покупателю чужой земельный участок или объясняет, что в земельный участок входит территория, которая не является его частью. В </w:t>
      </w:r>
      <w:proofErr w:type="gramStart"/>
      <w:r w:rsidRPr="007F5333">
        <w:rPr>
          <w:rFonts w:eastAsia="Times New Roman"/>
          <w:sz w:val="22"/>
          <w:szCs w:val="22"/>
        </w:rPr>
        <w:t>результате</w:t>
      </w:r>
      <w:proofErr w:type="gramEnd"/>
      <w:r w:rsidRPr="007F5333">
        <w:rPr>
          <w:rFonts w:eastAsia="Times New Roman"/>
          <w:sz w:val="22"/>
          <w:szCs w:val="22"/>
        </w:rPr>
        <w:t xml:space="preserve"> человек приобретает совершенно иной объект и пытается добиться справедливости в суде либо сталкивается со сложностями при установлении границ приобретенного участка.</w:t>
      </w:r>
    </w:p>
    <w:p w:rsidR="00450C06" w:rsidRPr="007F5333" w:rsidRDefault="00450C06" w:rsidP="00696C23">
      <w:pPr>
        <w:pStyle w:val="1f"/>
        <w:jc w:val="both"/>
        <w:rPr>
          <w:rFonts w:eastAsia="Times New Roman"/>
          <w:sz w:val="22"/>
          <w:szCs w:val="22"/>
        </w:rPr>
      </w:pPr>
      <w:r w:rsidRPr="007F5333">
        <w:rPr>
          <w:rFonts w:eastAsia="Times New Roman"/>
          <w:sz w:val="22"/>
          <w:szCs w:val="22"/>
        </w:rPr>
        <w:t>Закон обеспечивает гарантии прав новых правообладателей земельных участков, защищает их от возможных проблем с определением местоположения границ и от несанкционированного занятия участков.</w:t>
      </w:r>
    </w:p>
    <w:p w:rsidR="00450C06" w:rsidRPr="007F5333" w:rsidRDefault="00450C06" w:rsidP="00696C23">
      <w:pPr>
        <w:pStyle w:val="1f"/>
        <w:jc w:val="both"/>
        <w:rPr>
          <w:rFonts w:eastAsia="Times New Roman"/>
          <w:i/>
          <w:sz w:val="22"/>
          <w:szCs w:val="22"/>
        </w:rPr>
      </w:pPr>
      <w:r w:rsidRPr="007F5333">
        <w:rPr>
          <w:rFonts w:eastAsia="Times New Roman"/>
          <w:i/>
          <w:sz w:val="22"/>
          <w:szCs w:val="22"/>
        </w:rPr>
        <w:t xml:space="preserve"> </w:t>
      </w:r>
      <w:proofErr w:type="gramStart"/>
      <w:r w:rsidRPr="007F5333">
        <w:rPr>
          <w:rFonts w:eastAsia="Times New Roman"/>
          <w:i/>
          <w:sz w:val="22"/>
          <w:szCs w:val="22"/>
        </w:rPr>
        <w:t>«Сегодня в Новосибирской области более 1 миллиона земельных участков, из них 26,6% не содержат сведений об установленных границах, за последний год доля участков с установленными границами выросла на 2%. Принятие нового нормативного акта является важным инструментом в гражданских правоотношениях, связанных с приобретением земельных участков, который направлен на защиту их правообладателей.</w:t>
      </w:r>
      <w:proofErr w:type="gramEnd"/>
      <w:r w:rsidRPr="007F5333">
        <w:rPr>
          <w:rFonts w:eastAsia="Times New Roman"/>
          <w:i/>
          <w:sz w:val="22"/>
          <w:szCs w:val="22"/>
        </w:rPr>
        <w:t xml:space="preserve"> Это позволит максимально избежать земельных споров и конфликтов с соседями, поможет новому собственнику понять, где границы приобретаемого им земельного участка, и исключить самовольное занятие земли», - </w:t>
      </w:r>
      <w:r w:rsidRPr="007F5333">
        <w:rPr>
          <w:rFonts w:eastAsia="Times New Roman"/>
          <w:sz w:val="22"/>
          <w:szCs w:val="22"/>
        </w:rPr>
        <w:t xml:space="preserve">отметила заместитель руководителя Управления </w:t>
      </w:r>
      <w:proofErr w:type="spellStart"/>
      <w:r w:rsidRPr="007F5333">
        <w:rPr>
          <w:rFonts w:eastAsia="Times New Roman"/>
          <w:sz w:val="22"/>
          <w:szCs w:val="22"/>
        </w:rPr>
        <w:t>Росреестра</w:t>
      </w:r>
      <w:proofErr w:type="spellEnd"/>
      <w:r w:rsidRPr="007F5333">
        <w:rPr>
          <w:rFonts w:eastAsia="Times New Roman"/>
          <w:sz w:val="22"/>
          <w:szCs w:val="22"/>
        </w:rPr>
        <w:t xml:space="preserve"> по Новосибирской области Наталья </w:t>
      </w:r>
      <w:proofErr w:type="spellStart"/>
      <w:r w:rsidRPr="007F5333">
        <w:rPr>
          <w:rFonts w:eastAsia="Times New Roman"/>
          <w:sz w:val="22"/>
          <w:szCs w:val="22"/>
        </w:rPr>
        <w:t>Ивчатова</w:t>
      </w:r>
      <w:proofErr w:type="spellEnd"/>
      <w:r w:rsidRPr="007F5333">
        <w:rPr>
          <w:rFonts w:eastAsia="Times New Roman"/>
          <w:sz w:val="22"/>
          <w:szCs w:val="22"/>
        </w:rPr>
        <w:t>.</w:t>
      </w:r>
    </w:p>
    <w:p w:rsidR="00450C06" w:rsidRPr="007F5333" w:rsidRDefault="00450C06" w:rsidP="00696C23">
      <w:pPr>
        <w:pStyle w:val="1f"/>
        <w:jc w:val="both"/>
        <w:rPr>
          <w:rFonts w:eastAsia="Times New Roman"/>
          <w:sz w:val="22"/>
          <w:szCs w:val="22"/>
        </w:rPr>
      </w:pPr>
      <w:r w:rsidRPr="007F5333">
        <w:rPr>
          <w:rFonts w:eastAsia="Times New Roman"/>
          <w:sz w:val="22"/>
          <w:szCs w:val="22"/>
        </w:rPr>
        <w:t>Проверить наличие или отсутствие в ЕГРН сведений о границах земельного участка достаточно просто. Для этого можно открыть </w:t>
      </w:r>
      <w:hyperlink r:id="rId17" w:history="1">
        <w:r w:rsidRPr="007F5333">
          <w:rPr>
            <w:rStyle w:val="af0"/>
            <w:color w:val="auto"/>
            <w:sz w:val="22"/>
            <w:szCs w:val="22"/>
          </w:rPr>
          <w:t>публичную кадастровую карту</w:t>
        </w:r>
      </w:hyperlink>
      <w:r w:rsidRPr="007F5333">
        <w:rPr>
          <w:rFonts w:eastAsia="Times New Roman"/>
          <w:sz w:val="22"/>
          <w:szCs w:val="22"/>
        </w:rPr>
        <w:t> </w:t>
      </w:r>
      <w:proofErr w:type="spellStart"/>
      <w:r w:rsidRPr="007F5333">
        <w:rPr>
          <w:rFonts w:eastAsia="Times New Roman"/>
          <w:sz w:val="22"/>
          <w:szCs w:val="22"/>
        </w:rPr>
        <w:t>Росреестра</w:t>
      </w:r>
      <w:proofErr w:type="spellEnd"/>
      <w:r w:rsidRPr="007F5333">
        <w:rPr>
          <w:rFonts w:eastAsia="Times New Roman"/>
          <w:sz w:val="22"/>
          <w:szCs w:val="22"/>
        </w:rPr>
        <w:t>, которая доступна всем желающим бесплатно, и по кадастровому номеру или адресу найти интересующий участок.</w:t>
      </w:r>
    </w:p>
    <w:p w:rsidR="00450C06" w:rsidRPr="007F5333" w:rsidRDefault="00450C06" w:rsidP="00696C23">
      <w:pPr>
        <w:pStyle w:val="1f"/>
        <w:jc w:val="both"/>
        <w:rPr>
          <w:rFonts w:eastAsia="Times New Roman"/>
          <w:sz w:val="22"/>
          <w:szCs w:val="22"/>
        </w:rPr>
      </w:pPr>
      <w:r w:rsidRPr="007F5333">
        <w:rPr>
          <w:rFonts w:eastAsia="Times New Roman"/>
          <w:sz w:val="22"/>
          <w:szCs w:val="22"/>
        </w:rPr>
        <w:t xml:space="preserve">Кроме того, сведения о местоположении границ участка указываются в выписке из ЕГРН, которую можно получить как в электронном, так и в бумажном виде. Это можно сделать с использованием Единого портала </w:t>
      </w:r>
      <w:proofErr w:type="spellStart"/>
      <w:r w:rsidRPr="007F5333">
        <w:rPr>
          <w:rFonts w:eastAsia="Times New Roman"/>
          <w:sz w:val="22"/>
          <w:szCs w:val="22"/>
        </w:rPr>
        <w:t>Госуслуг</w:t>
      </w:r>
      <w:proofErr w:type="spellEnd"/>
      <w:r w:rsidRPr="007F5333">
        <w:rPr>
          <w:rFonts w:eastAsia="Times New Roman"/>
          <w:sz w:val="22"/>
          <w:szCs w:val="22"/>
        </w:rPr>
        <w:t xml:space="preserve"> или в МФЦ.</w:t>
      </w:r>
    </w:p>
    <w:p w:rsidR="00450C06" w:rsidRPr="007F5333" w:rsidRDefault="00450C06" w:rsidP="007F5333">
      <w:pPr>
        <w:pStyle w:val="1f"/>
        <w:jc w:val="right"/>
        <w:rPr>
          <w:rFonts w:eastAsia="Quattrocento Sans"/>
          <w:i/>
          <w:sz w:val="22"/>
          <w:szCs w:val="22"/>
        </w:rPr>
      </w:pPr>
      <w:r w:rsidRPr="007F5333">
        <w:rPr>
          <w:rFonts w:eastAsia="Quattrocento Sans"/>
          <w:i/>
          <w:sz w:val="22"/>
          <w:szCs w:val="22"/>
        </w:rPr>
        <w:t xml:space="preserve">материал подготовлен Управлением </w:t>
      </w:r>
      <w:proofErr w:type="spellStart"/>
      <w:r w:rsidRPr="007F5333">
        <w:rPr>
          <w:rFonts w:eastAsia="Quattrocento Sans"/>
          <w:i/>
          <w:sz w:val="22"/>
          <w:szCs w:val="22"/>
        </w:rPr>
        <w:t>Росреестра</w:t>
      </w:r>
      <w:proofErr w:type="spellEnd"/>
      <w:r w:rsidRPr="007F5333">
        <w:rPr>
          <w:rFonts w:eastAsia="Quattrocento Sans"/>
          <w:i/>
          <w:sz w:val="22"/>
          <w:szCs w:val="22"/>
        </w:rPr>
        <w:t xml:space="preserve"> </w:t>
      </w:r>
    </w:p>
    <w:p w:rsidR="00450C06" w:rsidRPr="007F5333" w:rsidRDefault="00450C06" w:rsidP="007F5333">
      <w:pPr>
        <w:pStyle w:val="1f"/>
        <w:jc w:val="right"/>
        <w:rPr>
          <w:rFonts w:eastAsia="Quattrocento Sans"/>
          <w:i/>
          <w:sz w:val="22"/>
          <w:szCs w:val="22"/>
        </w:rPr>
      </w:pPr>
      <w:r w:rsidRPr="007F5333">
        <w:rPr>
          <w:rFonts w:eastAsia="Quattrocento Sans"/>
          <w:i/>
          <w:sz w:val="22"/>
          <w:szCs w:val="22"/>
        </w:rPr>
        <w:t>по Новосибирской области</w:t>
      </w:r>
    </w:p>
    <w:p w:rsidR="00450C06" w:rsidRPr="007F5333" w:rsidRDefault="00450C06" w:rsidP="007F5333">
      <w:pPr>
        <w:pStyle w:val="1f"/>
        <w:jc w:val="center"/>
        <w:rPr>
          <w:rFonts w:eastAsia="Tinos"/>
          <w:b/>
          <w:sz w:val="22"/>
          <w:szCs w:val="22"/>
        </w:rPr>
      </w:pPr>
      <w:r w:rsidRPr="007F5333">
        <w:rPr>
          <w:rFonts w:eastAsia="Tinos"/>
          <w:b/>
          <w:sz w:val="22"/>
          <w:szCs w:val="22"/>
        </w:rPr>
        <w:lastRenderedPageBreak/>
        <w:t>Хозяйственные постройки теперь можно оформить бесплатно</w:t>
      </w:r>
    </w:p>
    <w:p w:rsidR="00450C06" w:rsidRPr="007F5333" w:rsidRDefault="00450C06" w:rsidP="00696C23">
      <w:pPr>
        <w:pStyle w:val="1f"/>
        <w:jc w:val="both"/>
        <w:rPr>
          <w:rFonts w:eastAsia="Tinos"/>
          <w:sz w:val="22"/>
          <w:szCs w:val="22"/>
        </w:rPr>
      </w:pPr>
    </w:p>
    <w:p w:rsidR="00573AF0" w:rsidRDefault="00450C06" w:rsidP="00696C23">
      <w:pPr>
        <w:pStyle w:val="1f"/>
        <w:jc w:val="both"/>
        <w:rPr>
          <w:sz w:val="22"/>
          <w:szCs w:val="22"/>
        </w:rPr>
      </w:pPr>
      <w:r w:rsidRPr="007F5333">
        <w:rPr>
          <w:sz w:val="22"/>
          <w:szCs w:val="22"/>
        </w:rPr>
        <w:tab/>
        <w:t xml:space="preserve">В </w:t>
      </w:r>
      <w:proofErr w:type="gramStart"/>
      <w:r w:rsidRPr="007F5333">
        <w:rPr>
          <w:sz w:val="22"/>
          <w:szCs w:val="22"/>
        </w:rPr>
        <w:t>ноябре</w:t>
      </w:r>
      <w:proofErr w:type="gramEnd"/>
      <w:r w:rsidRPr="007F5333">
        <w:rPr>
          <w:sz w:val="22"/>
          <w:szCs w:val="22"/>
        </w:rPr>
        <w:t xml:space="preserve"> 2024 года вступили в силу изменения законодательства, затронувшие  порядок регистрации прав на хозяйственные постройки. Теперь их можно оформит</w:t>
      </w:r>
      <w:r w:rsidR="00573AF0">
        <w:rPr>
          <w:sz w:val="22"/>
          <w:szCs w:val="22"/>
        </w:rPr>
        <w:t>ь в собственность бесплатно.</w:t>
      </w:r>
    </w:p>
    <w:p w:rsidR="00573AF0" w:rsidRDefault="00450C06" w:rsidP="00573AF0">
      <w:pPr>
        <w:pStyle w:val="1f"/>
        <w:ind w:firstLine="708"/>
        <w:jc w:val="both"/>
        <w:rPr>
          <w:sz w:val="22"/>
          <w:szCs w:val="22"/>
        </w:rPr>
      </w:pPr>
      <w:r w:rsidRPr="007F5333">
        <w:rPr>
          <w:sz w:val="22"/>
          <w:szCs w:val="22"/>
        </w:rPr>
        <w:t>К хозяйственным постройкам относятся объекты, которые предназначены для удовлетворения бытовых нужд. Это бани, сараи, летние кухни и прочие объекты, расположенные на земельных участках для индивидуального жилищного строительства, ведения личного подсобного хозяйства или ведения садоводства.</w:t>
      </w:r>
      <w:r w:rsidRPr="007F5333">
        <w:rPr>
          <w:sz w:val="22"/>
          <w:szCs w:val="22"/>
        </w:rPr>
        <w:tab/>
      </w:r>
    </w:p>
    <w:p w:rsidR="00450C06" w:rsidRPr="00573AF0" w:rsidRDefault="00573AF0" w:rsidP="00573AF0">
      <w:pPr>
        <w:pStyle w:val="1f"/>
        <w:ind w:firstLine="708"/>
        <w:jc w:val="both"/>
        <w:rPr>
          <w:sz w:val="22"/>
          <w:szCs w:val="22"/>
        </w:rPr>
      </w:pPr>
      <w:r>
        <w:rPr>
          <w:sz w:val="22"/>
          <w:szCs w:val="22"/>
        </w:rPr>
        <w:t xml:space="preserve">Если </w:t>
      </w:r>
      <w:r w:rsidR="00450C06" w:rsidRPr="007F5333">
        <w:rPr>
          <w:sz w:val="22"/>
          <w:szCs w:val="22"/>
        </w:rPr>
        <w:t xml:space="preserve">хозяйственная постройка </w:t>
      </w:r>
      <w:proofErr w:type="gramStart"/>
      <w:r w:rsidR="00450C06" w:rsidRPr="007F5333">
        <w:rPr>
          <w:sz w:val="22"/>
          <w:szCs w:val="22"/>
        </w:rPr>
        <w:t>является объектом недвижимости и технический учет осуществлен</w:t>
      </w:r>
      <w:proofErr w:type="gramEnd"/>
      <w:r w:rsidR="00450C06" w:rsidRPr="007F5333">
        <w:rPr>
          <w:sz w:val="22"/>
          <w:szCs w:val="22"/>
        </w:rPr>
        <w:t xml:space="preserve"> до 1 января 2013 года (например, есть технический паспорт), сведения о таком объекте являются ранее учтенными, и права признаются ранее возникшими. </w:t>
      </w:r>
      <w:r w:rsidR="00450C06" w:rsidRPr="007F5333">
        <w:rPr>
          <w:sz w:val="22"/>
          <w:szCs w:val="22"/>
        </w:rPr>
        <w:tab/>
      </w:r>
      <w:r w:rsidR="00450C06" w:rsidRPr="007F5333">
        <w:rPr>
          <w:sz w:val="22"/>
          <w:szCs w:val="22"/>
        </w:rPr>
        <w:tab/>
      </w:r>
      <w:r w:rsidR="00450C06" w:rsidRPr="007F5333">
        <w:rPr>
          <w:sz w:val="22"/>
          <w:szCs w:val="22"/>
        </w:rPr>
        <w:tab/>
      </w:r>
      <w:r w:rsidR="00450C06" w:rsidRPr="007F5333">
        <w:rPr>
          <w:sz w:val="22"/>
          <w:szCs w:val="22"/>
        </w:rPr>
        <w:tab/>
      </w:r>
      <w:r w:rsidR="00450C06" w:rsidRPr="007F5333">
        <w:rPr>
          <w:sz w:val="22"/>
          <w:szCs w:val="22"/>
        </w:rPr>
        <w:tab/>
      </w:r>
      <w:r w:rsidR="00450C06" w:rsidRPr="007F5333">
        <w:rPr>
          <w:i/>
          <w:sz w:val="22"/>
          <w:szCs w:val="22"/>
        </w:rPr>
        <w:t xml:space="preserve">«Для оформления прав в </w:t>
      </w:r>
      <w:proofErr w:type="gramStart"/>
      <w:r w:rsidR="00450C06" w:rsidRPr="007F5333">
        <w:rPr>
          <w:i/>
          <w:sz w:val="22"/>
          <w:szCs w:val="22"/>
        </w:rPr>
        <w:t>этом</w:t>
      </w:r>
      <w:proofErr w:type="gramEnd"/>
      <w:r w:rsidR="00450C06" w:rsidRPr="007F5333">
        <w:rPr>
          <w:i/>
          <w:sz w:val="22"/>
          <w:szCs w:val="22"/>
        </w:rPr>
        <w:t xml:space="preserve"> случае достаточно подать заявление о внесении сведений о ранее учтенном объекте и заявление о государственной регистрации ранее возникших прав. Государственная пошлина в </w:t>
      </w:r>
      <w:proofErr w:type="gramStart"/>
      <w:r w:rsidR="00450C06" w:rsidRPr="007F5333">
        <w:rPr>
          <w:i/>
          <w:sz w:val="22"/>
          <w:szCs w:val="22"/>
        </w:rPr>
        <w:t>таком</w:t>
      </w:r>
      <w:proofErr w:type="gramEnd"/>
      <w:r w:rsidR="00450C06" w:rsidRPr="007F5333">
        <w:rPr>
          <w:i/>
          <w:sz w:val="22"/>
          <w:szCs w:val="22"/>
        </w:rPr>
        <w:t xml:space="preserve"> случае не уплачивается,</w:t>
      </w:r>
      <w:r w:rsidR="00450C06" w:rsidRPr="007F5333">
        <w:rPr>
          <w:sz w:val="22"/>
          <w:szCs w:val="22"/>
        </w:rPr>
        <w:t xml:space="preserve"> - сообщила заместитель руководителя Управления </w:t>
      </w:r>
      <w:proofErr w:type="spellStart"/>
      <w:r w:rsidR="00450C06" w:rsidRPr="007F5333">
        <w:rPr>
          <w:sz w:val="22"/>
          <w:szCs w:val="22"/>
        </w:rPr>
        <w:t>Росреестра</w:t>
      </w:r>
      <w:proofErr w:type="spellEnd"/>
      <w:r w:rsidR="00450C06" w:rsidRPr="007F5333">
        <w:rPr>
          <w:sz w:val="22"/>
          <w:szCs w:val="22"/>
        </w:rPr>
        <w:t xml:space="preserve"> по Новосибирской области Наталья </w:t>
      </w:r>
      <w:proofErr w:type="spellStart"/>
      <w:r w:rsidR="00450C06" w:rsidRPr="007F5333">
        <w:rPr>
          <w:sz w:val="22"/>
          <w:szCs w:val="22"/>
        </w:rPr>
        <w:t>Ивчатова</w:t>
      </w:r>
      <w:proofErr w:type="spellEnd"/>
      <w:r w:rsidR="00450C06" w:rsidRPr="007F5333">
        <w:rPr>
          <w:sz w:val="22"/>
          <w:szCs w:val="22"/>
        </w:rPr>
        <w:t xml:space="preserve">. - </w:t>
      </w:r>
      <w:r w:rsidR="00450C06" w:rsidRPr="007F5333">
        <w:rPr>
          <w:i/>
          <w:sz w:val="22"/>
          <w:szCs w:val="22"/>
        </w:rPr>
        <w:t xml:space="preserve">Важно отметить, что права на земельный участок, на котором расположена постройка, должны быть зарегистрированы в Едином государственном реестре недвижимости» </w:t>
      </w:r>
      <w:r w:rsidR="00450C06" w:rsidRPr="007F5333">
        <w:rPr>
          <w:i/>
          <w:sz w:val="22"/>
          <w:szCs w:val="22"/>
        </w:rPr>
        <w:tab/>
      </w:r>
      <w:r w:rsidR="00450C06" w:rsidRPr="007F5333">
        <w:rPr>
          <w:i/>
          <w:sz w:val="22"/>
          <w:szCs w:val="22"/>
        </w:rPr>
        <w:tab/>
      </w:r>
      <w:r w:rsidR="00450C06" w:rsidRPr="007F5333">
        <w:rPr>
          <w:i/>
          <w:sz w:val="22"/>
          <w:szCs w:val="22"/>
        </w:rPr>
        <w:tab/>
      </w:r>
      <w:r w:rsidR="00450C06" w:rsidRPr="007F5333">
        <w:rPr>
          <w:i/>
          <w:sz w:val="22"/>
          <w:szCs w:val="22"/>
        </w:rPr>
        <w:tab/>
      </w:r>
      <w:r w:rsidR="00450C06" w:rsidRPr="007F5333">
        <w:rPr>
          <w:i/>
          <w:sz w:val="22"/>
          <w:szCs w:val="22"/>
        </w:rPr>
        <w:tab/>
      </w:r>
      <w:r w:rsidR="00450C06" w:rsidRPr="007F5333">
        <w:rPr>
          <w:i/>
          <w:sz w:val="22"/>
          <w:szCs w:val="22"/>
        </w:rPr>
        <w:tab/>
      </w:r>
    </w:p>
    <w:p w:rsidR="00450C06" w:rsidRPr="007F5333" w:rsidRDefault="00450C06" w:rsidP="00573AF0">
      <w:pPr>
        <w:pStyle w:val="1f"/>
        <w:ind w:firstLine="708"/>
        <w:jc w:val="both"/>
        <w:rPr>
          <w:sz w:val="22"/>
          <w:szCs w:val="22"/>
        </w:rPr>
      </w:pPr>
      <w:r w:rsidRPr="007F5333">
        <w:rPr>
          <w:sz w:val="22"/>
          <w:szCs w:val="22"/>
        </w:rPr>
        <w:t xml:space="preserve">Если технический учет в </w:t>
      </w:r>
      <w:proofErr w:type="gramStart"/>
      <w:r w:rsidRPr="007F5333">
        <w:rPr>
          <w:sz w:val="22"/>
          <w:szCs w:val="22"/>
        </w:rPr>
        <w:t>отношении</w:t>
      </w:r>
      <w:proofErr w:type="gramEnd"/>
      <w:r w:rsidRPr="007F5333">
        <w:rPr>
          <w:sz w:val="22"/>
          <w:szCs w:val="22"/>
        </w:rPr>
        <w:t xml:space="preserve"> </w:t>
      </w:r>
      <w:proofErr w:type="spellStart"/>
      <w:r w:rsidRPr="007F5333">
        <w:rPr>
          <w:sz w:val="22"/>
          <w:szCs w:val="22"/>
        </w:rPr>
        <w:t>хозпостройки</w:t>
      </w:r>
      <w:proofErr w:type="spellEnd"/>
      <w:r w:rsidRPr="007F5333">
        <w:rPr>
          <w:sz w:val="22"/>
          <w:szCs w:val="22"/>
        </w:rPr>
        <w:t xml:space="preserve"> не производился, то оформить право собственности на нее можно в общем порядке - на основании технического плана, который подготовит кадастровый инженер. Государственная пошлина за государственный кадастровый учет и государственную регистрацию  прав в </w:t>
      </w:r>
      <w:proofErr w:type="gramStart"/>
      <w:r w:rsidRPr="007F5333">
        <w:rPr>
          <w:sz w:val="22"/>
          <w:szCs w:val="22"/>
        </w:rPr>
        <w:t>таком</w:t>
      </w:r>
      <w:proofErr w:type="gramEnd"/>
      <w:r w:rsidRPr="007F5333">
        <w:rPr>
          <w:sz w:val="22"/>
          <w:szCs w:val="22"/>
        </w:rPr>
        <w:t xml:space="preserve"> случае составит 1 000 рублей.</w:t>
      </w:r>
    </w:p>
    <w:p w:rsidR="00450C06" w:rsidRPr="007F5333" w:rsidRDefault="00450C06" w:rsidP="00573AF0">
      <w:pPr>
        <w:pStyle w:val="1f"/>
        <w:jc w:val="right"/>
        <w:rPr>
          <w:rFonts w:eastAsia="Quattrocento Sans"/>
          <w:i/>
          <w:sz w:val="22"/>
          <w:szCs w:val="22"/>
        </w:rPr>
      </w:pPr>
      <w:r w:rsidRPr="007F5333">
        <w:rPr>
          <w:rFonts w:eastAsia="Quattrocento Sans"/>
          <w:i/>
          <w:sz w:val="22"/>
          <w:szCs w:val="22"/>
        </w:rPr>
        <w:t xml:space="preserve">материал подготовлен Управлением </w:t>
      </w:r>
      <w:proofErr w:type="spellStart"/>
      <w:r w:rsidRPr="007F5333">
        <w:rPr>
          <w:rFonts w:eastAsia="Quattrocento Sans"/>
          <w:i/>
          <w:sz w:val="22"/>
          <w:szCs w:val="22"/>
        </w:rPr>
        <w:t>Росреестра</w:t>
      </w:r>
      <w:proofErr w:type="spellEnd"/>
      <w:r w:rsidRPr="007F5333">
        <w:rPr>
          <w:rFonts w:eastAsia="Quattrocento Sans"/>
          <w:i/>
          <w:sz w:val="22"/>
          <w:szCs w:val="22"/>
        </w:rPr>
        <w:t xml:space="preserve"> </w:t>
      </w:r>
    </w:p>
    <w:p w:rsidR="00450C06" w:rsidRDefault="00450C06" w:rsidP="00573AF0">
      <w:pPr>
        <w:pStyle w:val="1f"/>
        <w:jc w:val="right"/>
        <w:rPr>
          <w:rFonts w:eastAsia="Quattrocento Sans"/>
          <w:i/>
          <w:sz w:val="22"/>
          <w:szCs w:val="22"/>
        </w:rPr>
      </w:pPr>
      <w:r w:rsidRPr="007F5333">
        <w:rPr>
          <w:rFonts w:eastAsia="Quattrocento Sans"/>
          <w:i/>
          <w:sz w:val="22"/>
          <w:szCs w:val="22"/>
        </w:rPr>
        <w:t xml:space="preserve">по Новосибирской области </w:t>
      </w:r>
    </w:p>
    <w:p w:rsidR="00573AF0" w:rsidRPr="007F5333" w:rsidRDefault="00573AF0" w:rsidP="00573AF0">
      <w:pPr>
        <w:pStyle w:val="1f"/>
        <w:jc w:val="right"/>
        <w:rPr>
          <w:rFonts w:eastAsia="Quattrocento Sans"/>
          <w:i/>
          <w:sz w:val="22"/>
          <w:szCs w:val="22"/>
        </w:rPr>
      </w:pPr>
    </w:p>
    <w:p w:rsidR="00450C06" w:rsidRPr="00573AF0" w:rsidRDefault="00450C06" w:rsidP="00573AF0">
      <w:pPr>
        <w:pStyle w:val="1f"/>
        <w:jc w:val="center"/>
        <w:rPr>
          <w:b/>
          <w:sz w:val="22"/>
          <w:szCs w:val="22"/>
        </w:rPr>
      </w:pPr>
      <w:bookmarkStart w:id="2" w:name="_GoBack"/>
      <w:r w:rsidRPr="00573AF0">
        <w:rPr>
          <w:b/>
          <w:sz w:val="22"/>
          <w:szCs w:val="22"/>
        </w:rPr>
        <w:t>Больше 600 домовладений новосибирских садоводов планируют газифицировать в 2025 году</w:t>
      </w:r>
    </w:p>
    <w:bookmarkEnd w:id="2"/>
    <w:p w:rsidR="00450C06" w:rsidRPr="007F5333" w:rsidRDefault="00450C06" w:rsidP="00696C23">
      <w:pPr>
        <w:pStyle w:val="1f"/>
        <w:jc w:val="both"/>
        <w:rPr>
          <w:sz w:val="22"/>
          <w:szCs w:val="22"/>
        </w:rPr>
      </w:pPr>
    </w:p>
    <w:p w:rsidR="00450C06" w:rsidRPr="007F5333" w:rsidRDefault="00450C06" w:rsidP="00696C23">
      <w:pPr>
        <w:pStyle w:val="1f"/>
        <w:jc w:val="both"/>
        <w:rPr>
          <w:sz w:val="22"/>
          <w:szCs w:val="22"/>
        </w:rPr>
      </w:pPr>
      <w:r w:rsidRPr="007F5333">
        <w:rPr>
          <w:sz w:val="22"/>
          <w:szCs w:val="22"/>
        </w:rPr>
        <w:t xml:space="preserve">С 2024 года садоводы региона могут бесплатно подвести газ к границам своего земельного участка в </w:t>
      </w:r>
      <w:proofErr w:type="gramStart"/>
      <w:r w:rsidRPr="007F5333">
        <w:rPr>
          <w:sz w:val="22"/>
          <w:szCs w:val="22"/>
        </w:rPr>
        <w:t>рамках</w:t>
      </w:r>
      <w:proofErr w:type="gramEnd"/>
      <w:r w:rsidRPr="007F5333">
        <w:rPr>
          <w:sz w:val="22"/>
          <w:szCs w:val="22"/>
        </w:rPr>
        <w:t xml:space="preserve"> программы </w:t>
      </w:r>
      <w:proofErr w:type="spellStart"/>
      <w:r w:rsidRPr="007F5333">
        <w:rPr>
          <w:sz w:val="22"/>
          <w:szCs w:val="22"/>
        </w:rPr>
        <w:t>догазификации</w:t>
      </w:r>
      <w:proofErr w:type="spellEnd"/>
      <w:r w:rsidRPr="007F5333">
        <w:rPr>
          <w:sz w:val="22"/>
          <w:szCs w:val="22"/>
        </w:rPr>
        <w:t xml:space="preserve"> садовых некоммерческих товариществ (СНТ). </w:t>
      </w:r>
      <w:proofErr w:type="gramStart"/>
      <w:r w:rsidRPr="007F5333">
        <w:rPr>
          <w:sz w:val="22"/>
          <w:szCs w:val="22"/>
        </w:rPr>
        <w:t>Новосибирский</w:t>
      </w:r>
      <w:proofErr w:type="gramEnd"/>
      <w:r w:rsidRPr="007F5333">
        <w:rPr>
          <w:sz w:val="22"/>
          <w:szCs w:val="22"/>
        </w:rPr>
        <w:t xml:space="preserve"> </w:t>
      </w:r>
      <w:proofErr w:type="spellStart"/>
      <w:r w:rsidRPr="007F5333">
        <w:rPr>
          <w:sz w:val="22"/>
          <w:szCs w:val="22"/>
        </w:rPr>
        <w:t>Росреестр</w:t>
      </w:r>
      <w:proofErr w:type="spellEnd"/>
      <w:r w:rsidRPr="007F5333">
        <w:rPr>
          <w:sz w:val="22"/>
          <w:szCs w:val="22"/>
        </w:rPr>
        <w:t xml:space="preserve"> в рамках своих компетенций взаимодействует с органами власти, органами местного самоуправления и региональным оператором газификации с целью успешной реализации программы.</w:t>
      </w:r>
    </w:p>
    <w:p w:rsidR="00450C06" w:rsidRPr="007F5333" w:rsidRDefault="00450C06" w:rsidP="00696C23">
      <w:pPr>
        <w:pStyle w:val="1f"/>
        <w:jc w:val="both"/>
        <w:rPr>
          <w:sz w:val="22"/>
          <w:szCs w:val="22"/>
        </w:rPr>
      </w:pPr>
      <w:r w:rsidRPr="007F5333">
        <w:rPr>
          <w:i/>
          <w:sz w:val="22"/>
          <w:szCs w:val="22"/>
        </w:rPr>
        <w:t xml:space="preserve">«В рамках программы социальной газификации </w:t>
      </w:r>
      <w:proofErr w:type="gramStart"/>
      <w:r w:rsidRPr="007F5333">
        <w:rPr>
          <w:i/>
          <w:sz w:val="22"/>
          <w:szCs w:val="22"/>
        </w:rPr>
        <w:t>новосибирским</w:t>
      </w:r>
      <w:proofErr w:type="gramEnd"/>
      <w:r w:rsidRPr="007F5333">
        <w:rPr>
          <w:i/>
          <w:sz w:val="22"/>
          <w:szCs w:val="22"/>
        </w:rPr>
        <w:t xml:space="preserve"> </w:t>
      </w:r>
      <w:proofErr w:type="spellStart"/>
      <w:r w:rsidRPr="007F5333">
        <w:rPr>
          <w:i/>
          <w:sz w:val="22"/>
          <w:szCs w:val="22"/>
        </w:rPr>
        <w:t>Росреестром</w:t>
      </w:r>
      <w:proofErr w:type="spellEnd"/>
      <w:r w:rsidRPr="007F5333">
        <w:rPr>
          <w:i/>
          <w:sz w:val="22"/>
          <w:szCs w:val="22"/>
        </w:rPr>
        <w:t xml:space="preserve"> оформлена </w:t>
      </w:r>
      <w:r w:rsidRPr="007F5333">
        <w:rPr>
          <w:bCs/>
          <w:i/>
          <w:sz w:val="22"/>
          <w:szCs w:val="22"/>
        </w:rPr>
        <w:t>1 181</w:t>
      </w:r>
      <w:r w:rsidRPr="007F5333">
        <w:rPr>
          <w:i/>
          <w:sz w:val="22"/>
          <w:szCs w:val="22"/>
        </w:rPr>
        <w:t xml:space="preserve"> сеть газораспределения»,</w:t>
      </w:r>
      <w:r w:rsidRPr="007F5333">
        <w:rPr>
          <w:sz w:val="22"/>
          <w:szCs w:val="22"/>
        </w:rPr>
        <w:t xml:space="preserve"> - сообщила заместитель руководителя Управления </w:t>
      </w:r>
      <w:proofErr w:type="spellStart"/>
      <w:r w:rsidRPr="007F5333">
        <w:rPr>
          <w:sz w:val="22"/>
          <w:szCs w:val="22"/>
        </w:rPr>
        <w:t>Росреестра</w:t>
      </w:r>
      <w:proofErr w:type="spellEnd"/>
      <w:r w:rsidRPr="007F5333">
        <w:rPr>
          <w:sz w:val="22"/>
          <w:szCs w:val="22"/>
        </w:rPr>
        <w:t xml:space="preserve"> по Новосибирской области Наталья </w:t>
      </w:r>
      <w:proofErr w:type="spellStart"/>
      <w:r w:rsidRPr="007F5333">
        <w:rPr>
          <w:sz w:val="22"/>
          <w:szCs w:val="22"/>
        </w:rPr>
        <w:t>Ивчатова</w:t>
      </w:r>
      <w:proofErr w:type="spellEnd"/>
      <w:r w:rsidRPr="007F5333">
        <w:rPr>
          <w:sz w:val="22"/>
          <w:szCs w:val="22"/>
        </w:rPr>
        <w:t>.</w:t>
      </w:r>
      <w:r w:rsidRPr="007F5333">
        <w:rPr>
          <w:sz w:val="22"/>
          <w:szCs w:val="22"/>
        </w:rPr>
        <w:tab/>
      </w:r>
    </w:p>
    <w:p w:rsidR="00450C06" w:rsidRPr="007F5333" w:rsidRDefault="00450C06" w:rsidP="00696C23">
      <w:pPr>
        <w:pStyle w:val="1f"/>
        <w:jc w:val="both"/>
        <w:rPr>
          <w:sz w:val="22"/>
          <w:szCs w:val="22"/>
        </w:rPr>
      </w:pPr>
      <w:r w:rsidRPr="007F5333">
        <w:rPr>
          <w:sz w:val="22"/>
          <w:szCs w:val="22"/>
        </w:rPr>
        <w:t xml:space="preserve">Важно отметить, что для подведения газа к участку необходимо выполнить ряд условий, первое из которых – расположение СНТ в </w:t>
      </w:r>
      <w:proofErr w:type="gramStart"/>
      <w:r w:rsidRPr="007F5333">
        <w:rPr>
          <w:sz w:val="22"/>
          <w:szCs w:val="22"/>
        </w:rPr>
        <w:t>границах</w:t>
      </w:r>
      <w:proofErr w:type="gramEnd"/>
      <w:r w:rsidRPr="007F5333">
        <w:rPr>
          <w:sz w:val="22"/>
          <w:szCs w:val="22"/>
        </w:rPr>
        <w:t xml:space="preserve"> газифицированного населенного пункта.</w:t>
      </w:r>
    </w:p>
    <w:p w:rsidR="00450C06" w:rsidRPr="007F5333" w:rsidRDefault="00450C06" w:rsidP="00696C23">
      <w:pPr>
        <w:pStyle w:val="1f"/>
        <w:jc w:val="both"/>
        <w:rPr>
          <w:sz w:val="22"/>
          <w:szCs w:val="22"/>
        </w:rPr>
      </w:pPr>
      <w:r w:rsidRPr="007F5333">
        <w:rPr>
          <w:sz w:val="22"/>
          <w:szCs w:val="22"/>
        </w:rPr>
        <w:t>«</w:t>
      </w:r>
      <w:r w:rsidRPr="007F5333">
        <w:rPr>
          <w:i/>
          <w:sz w:val="22"/>
          <w:szCs w:val="22"/>
        </w:rPr>
        <w:t xml:space="preserve">В Новосибирской области выполняется работа по </w:t>
      </w:r>
      <w:proofErr w:type="spellStart"/>
      <w:r w:rsidRPr="007F5333">
        <w:rPr>
          <w:i/>
          <w:sz w:val="22"/>
          <w:szCs w:val="22"/>
        </w:rPr>
        <w:t>догазификации</w:t>
      </w:r>
      <w:proofErr w:type="spellEnd"/>
      <w:r w:rsidRPr="007F5333">
        <w:rPr>
          <w:i/>
          <w:sz w:val="22"/>
          <w:szCs w:val="22"/>
        </w:rPr>
        <w:t xml:space="preserve"> СНТ, расположенных на территории уже газифицированных населенных пунктов. Сформирован </w:t>
      </w:r>
      <w:proofErr w:type="spellStart"/>
      <w:r w:rsidRPr="007F5333">
        <w:rPr>
          <w:i/>
          <w:sz w:val="22"/>
          <w:szCs w:val="22"/>
        </w:rPr>
        <w:t>пообъектный</w:t>
      </w:r>
      <w:proofErr w:type="spellEnd"/>
      <w:r w:rsidRPr="007F5333">
        <w:rPr>
          <w:i/>
          <w:sz w:val="22"/>
          <w:szCs w:val="22"/>
        </w:rPr>
        <w:t xml:space="preserve"> план-график </w:t>
      </w:r>
      <w:proofErr w:type="spellStart"/>
      <w:r w:rsidRPr="007F5333">
        <w:rPr>
          <w:i/>
          <w:sz w:val="22"/>
          <w:szCs w:val="22"/>
        </w:rPr>
        <w:t>догазификации</w:t>
      </w:r>
      <w:proofErr w:type="spellEnd"/>
      <w:r w:rsidRPr="007F5333">
        <w:rPr>
          <w:i/>
          <w:sz w:val="22"/>
          <w:szCs w:val="22"/>
        </w:rPr>
        <w:t xml:space="preserve"> домовладений в СНТ, который утвержден в </w:t>
      </w:r>
      <w:proofErr w:type="gramStart"/>
      <w:r w:rsidRPr="007F5333">
        <w:rPr>
          <w:i/>
          <w:sz w:val="22"/>
          <w:szCs w:val="22"/>
        </w:rPr>
        <w:t>рамках</w:t>
      </w:r>
      <w:proofErr w:type="gramEnd"/>
      <w:r w:rsidRPr="007F5333">
        <w:rPr>
          <w:i/>
          <w:sz w:val="22"/>
          <w:szCs w:val="22"/>
        </w:rPr>
        <w:t xml:space="preserve"> региональной программы газификации жилищно-коммунального хозяйства, промышленных и иных организаций на территории Новосибирской области 5 ноября 2024 года. План-график предусматривает создание технической возможности подключения до 2030 года для 8 054 домовладений в 236 СНТ. В 2025 году начнется работа по </w:t>
      </w:r>
      <w:proofErr w:type="spellStart"/>
      <w:r w:rsidRPr="007F5333">
        <w:rPr>
          <w:i/>
          <w:sz w:val="22"/>
          <w:szCs w:val="22"/>
        </w:rPr>
        <w:t>догазификации</w:t>
      </w:r>
      <w:proofErr w:type="spellEnd"/>
      <w:r w:rsidRPr="007F5333">
        <w:rPr>
          <w:i/>
          <w:sz w:val="22"/>
          <w:szCs w:val="22"/>
        </w:rPr>
        <w:t xml:space="preserve"> 663 домовладений на территории 22 СНТ, расположенных на территории дачного поселка </w:t>
      </w:r>
      <w:proofErr w:type="spellStart"/>
      <w:r w:rsidRPr="007F5333">
        <w:rPr>
          <w:i/>
          <w:sz w:val="22"/>
          <w:szCs w:val="22"/>
        </w:rPr>
        <w:t>Мочище</w:t>
      </w:r>
      <w:proofErr w:type="spellEnd"/>
      <w:r w:rsidRPr="007F5333">
        <w:rPr>
          <w:i/>
          <w:sz w:val="22"/>
          <w:szCs w:val="22"/>
        </w:rPr>
        <w:t xml:space="preserve"> Новосибирского района, Бердска, Искитима и Новосибирска</w:t>
      </w:r>
      <w:r w:rsidRPr="007F5333">
        <w:rPr>
          <w:sz w:val="22"/>
          <w:szCs w:val="22"/>
        </w:rPr>
        <w:t>», – сообщил заместитель начальника отдела энергетики и газификации министерства ЖКХ и энергетики Новосибирской области Дмитрий Сапожков.</w:t>
      </w:r>
    </w:p>
    <w:p w:rsidR="00450C06" w:rsidRPr="007F5333" w:rsidRDefault="00450C06" w:rsidP="00696C23">
      <w:pPr>
        <w:pStyle w:val="1f"/>
        <w:jc w:val="both"/>
        <w:rPr>
          <w:sz w:val="22"/>
          <w:szCs w:val="22"/>
        </w:rPr>
      </w:pPr>
      <w:r w:rsidRPr="007F5333">
        <w:rPr>
          <w:sz w:val="22"/>
          <w:szCs w:val="22"/>
        </w:rPr>
        <w:t xml:space="preserve">Актуализированный план-график </w:t>
      </w:r>
      <w:proofErr w:type="spellStart"/>
      <w:r w:rsidRPr="007F5333">
        <w:rPr>
          <w:sz w:val="22"/>
          <w:szCs w:val="22"/>
        </w:rPr>
        <w:t>догазификации</w:t>
      </w:r>
      <w:proofErr w:type="spellEnd"/>
      <w:r w:rsidRPr="007F5333">
        <w:rPr>
          <w:sz w:val="22"/>
          <w:szCs w:val="22"/>
        </w:rPr>
        <w:t xml:space="preserve"> СНТ размещен на региональной вкладке официального </w:t>
      </w:r>
      <w:hyperlink r:id="rId18" w:history="1">
        <w:r w:rsidRPr="007F5333">
          <w:rPr>
            <w:rStyle w:val="af0"/>
            <w:color w:val="auto"/>
            <w:sz w:val="22"/>
            <w:szCs w:val="22"/>
          </w:rPr>
          <w:t>сайта</w:t>
        </w:r>
      </w:hyperlink>
      <w:r w:rsidRPr="007F5333">
        <w:rPr>
          <w:sz w:val="22"/>
          <w:szCs w:val="22"/>
        </w:rPr>
        <w:t xml:space="preserve"> </w:t>
      </w:r>
      <w:proofErr w:type="spellStart"/>
      <w:r w:rsidRPr="007F5333">
        <w:rPr>
          <w:sz w:val="22"/>
          <w:szCs w:val="22"/>
        </w:rPr>
        <w:t>Росреестра</w:t>
      </w:r>
      <w:proofErr w:type="spellEnd"/>
      <w:r w:rsidRPr="007F5333">
        <w:rPr>
          <w:sz w:val="22"/>
          <w:szCs w:val="22"/>
        </w:rPr>
        <w:t xml:space="preserve"> и на </w:t>
      </w:r>
      <w:hyperlink r:id="rId19" w:history="1">
        <w:r w:rsidRPr="007F5333">
          <w:rPr>
            <w:rStyle w:val="af0"/>
            <w:color w:val="auto"/>
            <w:sz w:val="22"/>
            <w:szCs w:val="22"/>
          </w:rPr>
          <w:t>сайте</w:t>
        </w:r>
      </w:hyperlink>
      <w:r w:rsidRPr="007F5333">
        <w:rPr>
          <w:sz w:val="22"/>
          <w:szCs w:val="22"/>
        </w:rPr>
        <w:t xml:space="preserve"> министерства ЖКХ и энергетики Новосибирской области. Каждый может узнать, входит ли его домовладение в перечень объектов, а также о сроках запланированных работ. </w:t>
      </w:r>
    </w:p>
    <w:p w:rsidR="00450C06" w:rsidRPr="007F5333" w:rsidRDefault="00450C06" w:rsidP="00696C23">
      <w:pPr>
        <w:pStyle w:val="1f"/>
        <w:jc w:val="both"/>
        <w:rPr>
          <w:sz w:val="22"/>
          <w:szCs w:val="22"/>
        </w:rPr>
      </w:pPr>
      <w:r w:rsidRPr="007F5333">
        <w:rPr>
          <w:sz w:val="22"/>
          <w:szCs w:val="22"/>
        </w:rPr>
        <w:t>Решение о включении в программу принимается на общем собрании членов товарищества. Заявку могут подать собственники самостоятельно или представитель СНТ с приложением протокола общего собрания.</w:t>
      </w:r>
    </w:p>
    <w:p w:rsidR="00450C06" w:rsidRPr="007F5333" w:rsidRDefault="00450C06" w:rsidP="00696C23">
      <w:pPr>
        <w:pStyle w:val="1f"/>
        <w:jc w:val="both"/>
        <w:rPr>
          <w:sz w:val="22"/>
          <w:szCs w:val="22"/>
        </w:rPr>
      </w:pPr>
      <w:r w:rsidRPr="007F5333">
        <w:rPr>
          <w:sz w:val="22"/>
          <w:szCs w:val="22"/>
        </w:rPr>
        <w:lastRenderedPageBreak/>
        <w:t>Для заключения договора о техническом присоединении заявителю нужно приложить к заявке схему с указанием расположения планируемого к подключению дома и границы участка, на котором он расположен. Кроме того, сведения о правах на жилой дом и земельный участок должны быть внесены в Единый государственный реестр недвижимости (ЕГРН), что подтверждается соответствующими выписками.</w:t>
      </w:r>
    </w:p>
    <w:p w:rsidR="00450C06" w:rsidRPr="007F5333" w:rsidRDefault="00450C06" w:rsidP="00696C23">
      <w:pPr>
        <w:pStyle w:val="1f"/>
        <w:jc w:val="both"/>
        <w:rPr>
          <w:sz w:val="22"/>
          <w:szCs w:val="22"/>
        </w:rPr>
      </w:pPr>
      <w:r w:rsidRPr="007F5333">
        <w:rPr>
          <w:sz w:val="22"/>
          <w:szCs w:val="22"/>
        </w:rPr>
        <w:t xml:space="preserve">Возможность подключиться к газу есть только у жилых домов – капитальных строений, пригодных для постоянного проживания. В случае если дом имеет статус «садовый», может понадобиться процедура признания дома </w:t>
      </w:r>
      <w:proofErr w:type="gramStart"/>
      <w:r w:rsidRPr="007F5333">
        <w:rPr>
          <w:sz w:val="22"/>
          <w:szCs w:val="22"/>
        </w:rPr>
        <w:t>жилым</w:t>
      </w:r>
      <w:proofErr w:type="gramEnd"/>
      <w:r w:rsidRPr="007F5333">
        <w:rPr>
          <w:sz w:val="22"/>
          <w:szCs w:val="22"/>
        </w:rPr>
        <w:t xml:space="preserve">. Решение о признании садового дома </w:t>
      </w:r>
      <w:proofErr w:type="gramStart"/>
      <w:r w:rsidRPr="007F5333">
        <w:rPr>
          <w:sz w:val="22"/>
          <w:szCs w:val="22"/>
        </w:rPr>
        <w:t>жилым</w:t>
      </w:r>
      <w:proofErr w:type="gramEnd"/>
      <w:r w:rsidRPr="007F5333">
        <w:rPr>
          <w:sz w:val="22"/>
          <w:szCs w:val="22"/>
        </w:rPr>
        <w:t xml:space="preserve"> принимает администрация населенного пункта, в границах которого расположен дом. </w:t>
      </w:r>
    </w:p>
    <w:p w:rsidR="00450C06" w:rsidRPr="007F5333" w:rsidRDefault="00450C06" w:rsidP="00696C23">
      <w:pPr>
        <w:pStyle w:val="1f"/>
        <w:jc w:val="both"/>
        <w:rPr>
          <w:sz w:val="22"/>
          <w:szCs w:val="22"/>
        </w:rPr>
      </w:pPr>
      <w:r w:rsidRPr="007F5333">
        <w:rPr>
          <w:sz w:val="22"/>
          <w:szCs w:val="22"/>
        </w:rPr>
        <w:t>Если права на земельный участок не зарегистрированы, до 1 марта 2031 года члены СНТ могут бесплатно оформить находящийся в государственной или муниципальной собственности участок без проведения торгов.</w:t>
      </w:r>
    </w:p>
    <w:p w:rsidR="00450C06" w:rsidRPr="007F5333" w:rsidRDefault="00450C06" w:rsidP="00696C23">
      <w:pPr>
        <w:pStyle w:val="1f"/>
        <w:jc w:val="both"/>
        <w:rPr>
          <w:sz w:val="22"/>
          <w:szCs w:val="22"/>
        </w:rPr>
      </w:pPr>
      <w:r w:rsidRPr="007F5333">
        <w:rPr>
          <w:sz w:val="22"/>
          <w:szCs w:val="22"/>
        </w:rPr>
        <w:t xml:space="preserve">Информацию о наличии или отсутствии сведений о регистрации прав на дом и земельный участок можно получить с помощью выписки из ЕГРН. Запросить документ можно на </w:t>
      </w:r>
      <w:hyperlink r:id="rId20" w:history="1">
        <w:r w:rsidRPr="007F5333">
          <w:rPr>
            <w:rStyle w:val="af0"/>
            <w:color w:val="auto"/>
            <w:sz w:val="22"/>
            <w:szCs w:val="22"/>
          </w:rPr>
          <w:t>портале</w:t>
        </w:r>
      </w:hyperlink>
      <w:r w:rsidRPr="007F5333">
        <w:rPr>
          <w:sz w:val="22"/>
          <w:szCs w:val="22"/>
        </w:rPr>
        <w:t xml:space="preserve"> </w:t>
      </w:r>
      <w:proofErr w:type="spellStart"/>
      <w:r w:rsidRPr="007F5333">
        <w:rPr>
          <w:sz w:val="22"/>
          <w:szCs w:val="22"/>
        </w:rPr>
        <w:t>Госуслуг</w:t>
      </w:r>
      <w:proofErr w:type="spellEnd"/>
      <w:r w:rsidRPr="007F5333">
        <w:rPr>
          <w:sz w:val="22"/>
          <w:szCs w:val="22"/>
        </w:rPr>
        <w:t xml:space="preserve">, в офисах </w:t>
      </w:r>
      <w:hyperlink r:id="rId21" w:history="1">
        <w:r w:rsidRPr="007F5333">
          <w:rPr>
            <w:rStyle w:val="af0"/>
            <w:color w:val="auto"/>
            <w:sz w:val="22"/>
            <w:szCs w:val="22"/>
          </w:rPr>
          <w:t>МФЦ</w:t>
        </w:r>
      </w:hyperlink>
      <w:r w:rsidRPr="007F5333">
        <w:rPr>
          <w:sz w:val="22"/>
          <w:szCs w:val="22"/>
        </w:rPr>
        <w:t xml:space="preserve"> или в региональном </w:t>
      </w:r>
      <w:hyperlink r:id="rId22" w:history="1">
        <w:proofErr w:type="spellStart"/>
        <w:r w:rsidRPr="007F5333">
          <w:rPr>
            <w:rStyle w:val="af0"/>
            <w:color w:val="auto"/>
            <w:sz w:val="22"/>
            <w:szCs w:val="22"/>
          </w:rPr>
          <w:t>Роскадастре</w:t>
        </w:r>
        <w:proofErr w:type="spellEnd"/>
      </w:hyperlink>
      <w:r w:rsidRPr="007F5333">
        <w:rPr>
          <w:sz w:val="22"/>
          <w:szCs w:val="22"/>
        </w:rPr>
        <w:t>.</w:t>
      </w:r>
    </w:p>
    <w:p w:rsidR="00450C06" w:rsidRPr="007F5333" w:rsidRDefault="00450C06" w:rsidP="00696C23">
      <w:pPr>
        <w:pStyle w:val="1f"/>
        <w:jc w:val="both"/>
        <w:rPr>
          <w:sz w:val="22"/>
          <w:szCs w:val="22"/>
        </w:rPr>
      </w:pPr>
    </w:p>
    <w:p w:rsidR="00450C06" w:rsidRPr="007F5333" w:rsidRDefault="00450C06" w:rsidP="00696C23">
      <w:pPr>
        <w:pStyle w:val="1f"/>
        <w:jc w:val="both"/>
        <w:rPr>
          <w:sz w:val="22"/>
          <w:szCs w:val="22"/>
        </w:rPr>
      </w:pPr>
      <w:r w:rsidRPr="007F5333">
        <w:rPr>
          <w:sz w:val="22"/>
          <w:szCs w:val="22"/>
        </w:rPr>
        <w:t xml:space="preserve">Напомним, в 2021 году была запущена программа социальной газификации – возможность бесплатно провести газ до границ своих участков в населенных пунктах, расположенных в сельской местности. В 2024 году участниками программы социальной газификации стали владельцы участков в СНТ. </w:t>
      </w:r>
    </w:p>
    <w:p w:rsidR="00450C06" w:rsidRPr="007F5333" w:rsidRDefault="00450C06" w:rsidP="00696C23">
      <w:pPr>
        <w:pStyle w:val="1f"/>
        <w:jc w:val="both"/>
        <w:rPr>
          <w:sz w:val="22"/>
          <w:szCs w:val="22"/>
        </w:rPr>
      </w:pPr>
      <w:proofErr w:type="spellStart"/>
      <w:r w:rsidRPr="007F5333">
        <w:rPr>
          <w:sz w:val="22"/>
          <w:szCs w:val="22"/>
        </w:rPr>
        <w:t>Росреестр</w:t>
      </w:r>
      <w:proofErr w:type="spellEnd"/>
      <w:r w:rsidRPr="007F5333">
        <w:rPr>
          <w:sz w:val="22"/>
          <w:szCs w:val="22"/>
        </w:rPr>
        <w:t xml:space="preserve"> разработал </w:t>
      </w:r>
      <w:hyperlink r:id="rId23" w:history="1">
        <w:r w:rsidRPr="007F5333">
          <w:rPr>
            <w:rStyle w:val="af0"/>
            <w:color w:val="auto"/>
            <w:sz w:val="22"/>
            <w:szCs w:val="22"/>
          </w:rPr>
          <w:t>путеводитель для садоводов</w:t>
        </w:r>
      </w:hyperlink>
      <w:r w:rsidRPr="007F5333">
        <w:rPr>
          <w:sz w:val="22"/>
          <w:szCs w:val="22"/>
        </w:rPr>
        <w:t xml:space="preserve">, в </w:t>
      </w:r>
      <w:proofErr w:type="gramStart"/>
      <w:r w:rsidRPr="007F5333">
        <w:rPr>
          <w:sz w:val="22"/>
          <w:szCs w:val="22"/>
        </w:rPr>
        <w:t>котором</w:t>
      </w:r>
      <w:proofErr w:type="gramEnd"/>
      <w:r w:rsidRPr="007F5333">
        <w:rPr>
          <w:sz w:val="22"/>
          <w:szCs w:val="22"/>
        </w:rPr>
        <w:t xml:space="preserve"> в простой и доступной форме разъяснена процедура участия в программе.</w:t>
      </w:r>
    </w:p>
    <w:p w:rsidR="00450C06" w:rsidRPr="007F5333" w:rsidRDefault="00450C06" w:rsidP="00696C23">
      <w:pPr>
        <w:pStyle w:val="1f"/>
        <w:jc w:val="both"/>
        <w:rPr>
          <w:sz w:val="22"/>
          <w:szCs w:val="22"/>
        </w:rPr>
      </w:pPr>
    </w:p>
    <w:p w:rsidR="00450C06" w:rsidRPr="007F5333" w:rsidRDefault="00450C06" w:rsidP="007F5333">
      <w:pPr>
        <w:pStyle w:val="1f"/>
        <w:jc w:val="right"/>
        <w:rPr>
          <w:rFonts w:eastAsia="Quattrocento Sans"/>
          <w:i/>
          <w:sz w:val="22"/>
          <w:szCs w:val="22"/>
        </w:rPr>
      </w:pPr>
      <w:r w:rsidRPr="007F5333">
        <w:rPr>
          <w:rFonts w:eastAsia="Quattrocento Sans"/>
          <w:i/>
          <w:sz w:val="22"/>
          <w:szCs w:val="22"/>
        </w:rPr>
        <w:t>материал подготовлен филиалом ППК «Роскадастр»</w:t>
      </w:r>
      <w:r w:rsidRPr="007F5333">
        <w:rPr>
          <w:rFonts w:eastAsia="Quattrocento Sans"/>
          <w:i/>
          <w:sz w:val="22"/>
          <w:szCs w:val="22"/>
        </w:rPr>
        <w:br/>
        <w:t xml:space="preserve">и Управлением </w:t>
      </w:r>
      <w:proofErr w:type="spellStart"/>
      <w:r w:rsidRPr="007F5333">
        <w:rPr>
          <w:rFonts w:eastAsia="Quattrocento Sans"/>
          <w:i/>
          <w:sz w:val="22"/>
          <w:szCs w:val="22"/>
        </w:rPr>
        <w:t>Росреестра</w:t>
      </w:r>
      <w:proofErr w:type="spellEnd"/>
      <w:r w:rsidRPr="007F5333">
        <w:rPr>
          <w:rFonts w:eastAsia="Quattrocento Sans"/>
          <w:i/>
          <w:sz w:val="22"/>
          <w:szCs w:val="22"/>
        </w:rPr>
        <w:t xml:space="preserve"> по Новосибирской области </w:t>
      </w:r>
    </w:p>
    <w:p w:rsidR="00450C06" w:rsidRPr="007F5333" w:rsidRDefault="00450C06" w:rsidP="00696C23">
      <w:pPr>
        <w:pStyle w:val="1f"/>
        <w:jc w:val="both"/>
        <w:rPr>
          <w:sz w:val="22"/>
          <w:szCs w:val="22"/>
        </w:rPr>
      </w:pPr>
    </w:p>
    <w:p w:rsidR="00450C06" w:rsidRPr="007F5333" w:rsidRDefault="00450C06" w:rsidP="00696C23">
      <w:pPr>
        <w:pStyle w:val="1f"/>
        <w:jc w:val="both"/>
        <w:rPr>
          <w:sz w:val="22"/>
          <w:szCs w:val="22"/>
        </w:rPr>
      </w:pPr>
    </w:p>
    <w:p w:rsidR="00450C06" w:rsidRPr="007F5333" w:rsidRDefault="00450C06" w:rsidP="00696C23">
      <w:pPr>
        <w:pStyle w:val="1f"/>
        <w:jc w:val="both"/>
        <w:rPr>
          <w:sz w:val="22"/>
          <w:szCs w:val="22"/>
        </w:rPr>
      </w:pPr>
    </w:p>
    <w:p w:rsidR="00450C06" w:rsidRPr="007F5333" w:rsidRDefault="00450C06" w:rsidP="00696C23">
      <w:pPr>
        <w:pStyle w:val="1f"/>
        <w:jc w:val="both"/>
        <w:rPr>
          <w:sz w:val="22"/>
          <w:szCs w:val="22"/>
        </w:rPr>
      </w:pPr>
    </w:p>
    <w:p w:rsidR="00450C06" w:rsidRPr="007F5333" w:rsidRDefault="00450C06" w:rsidP="00696C23">
      <w:pPr>
        <w:pStyle w:val="1f"/>
        <w:jc w:val="both"/>
        <w:rPr>
          <w:sz w:val="22"/>
          <w:szCs w:val="22"/>
        </w:rPr>
      </w:pPr>
    </w:p>
    <w:p w:rsidR="00450C06" w:rsidRPr="007F5333" w:rsidRDefault="00450C06" w:rsidP="00696C23">
      <w:pPr>
        <w:pStyle w:val="1f"/>
        <w:jc w:val="both"/>
        <w:rPr>
          <w:sz w:val="22"/>
          <w:szCs w:val="22"/>
        </w:rPr>
      </w:pPr>
    </w:p>
    <w:p w:rsidR="00450C06" w:rsidRPr="007F5333" w:rsidRDefault="00450C06" w:rsidP="00696C23">
      <w:pPr>
        <w:pStyle w:val="1f"/>
        <w:jc w:val="both"/>
        <w:rPr>
          <w:sz w:val="22"/>
          <w:szCs w:val="22"/>
        </w:rPr>
      </w:pPr>
    </w:p>
    <w:p w:rsidR="00450C06" w:rsidRPr="007F5333" w:rsidRDefault="00450C06" w:rsidP="00696C23">
      <w:pPr>
        <w:pStyle w:val="1f"/>
        <w:jc w:val="both"/>
        <w:rPr>
          <w:sz w:val="22"/>
          <w:szCs w:val="22"/>
        </w:rPr>
      </w:pPr>
    </w:p>
    <w:p w:rsidR="00450C06" w:rsidRPr="007F5333" w:rsidRDefault="00450C06" w:rsidP="00696C23">
      <w:pPr>
        <w:pStyle w:val="1f"/>
        <w:jc w:val="both"/>
        <w:rPr>
          <w:sz w:val="22"/>
          <w:szCs w:val="22"/>
        </w:rPr>
      </w:pPr>
    </w:p>
    <w:p w:rsidR="00450C06" w:rsidRPr="007F5333" w:rsidRDefault="00450C06" w:rsidP="00696C23">
      <w:pPr>
        <w:pStyle w:val="1f"/>
        <w:jc w:val="both"/>
        <w:rPr>
          <w:sz w:val="22"/>
          <w:szCs w:val="22"/>
        </w:rPr>
      </w:pPr>
    </w:p>
    <w:p w:rsidR="00450C06" w:rsidRPr="007F5333" w:rsidRDefault="00450C06" w:rsidP="00450C06">
      <w:pPr>
        <w:pStyle w:val="s1"/>
        <w:shd w:val="clear" w:color="auto" w:fill="FFFFFF"/>
        <w:tabs>
          <w:tab w:val="left" w:pos="1701"/>
        </w:tabs>
        <w:spacing w:before="0" w:beforeAutospacing="0" w:after="0" w:afterAutospacing="0"/>
        <w:ind w:left="709"/>
        <w:jc w:val="both"/>
        <w:rPr>
          <w:bCs/>
          <w:sz w:val="28"/>
          <w:szCs w:val="28"/>
        </w:rPr>
      </w:pPr>
    </w:p>
    <w:p w:rsidR="00450C06" w:rsidRPr="007F5333" w:rsidRDefault="00450C06" w:rsidP="00450C06">
      <w:pPr>
        <w:spacing w:after="0" w:line="240" w:lineRule="auto"/>
        <w:jc w:val="right"/>
        <w:rPr>
          <w:rFonts w:ascii="Times New Roman" w:hAnsi="Times New Roman"/>
          <w:sz w:val="28"/>
          <w:szCs w:val="28"/>
        </w:rPr>
      </w:pPr>
    </w:p>
    <w:p w:rsidR="007149FE" w:rsidRPr="007F5333" w:rsidRDefault="007149FE" w:rsidP="007149FE">
      <w:pPr>
        <w:pStyle w:val="1f"/>
        <w:jc w:val="center"/>
        <w:rPr>
          <w:sz w:val="22"/>
          <w:szCs w:val="22"/>
        </w:rPr>
      </w:pPr>
    </w:p>
    <w:sectPr w:rsidR="007149FE" w:rsidRPr="007F5333" w:rsidSect="00FC573E">
      <w:headerReference w:type="default" r:id="rId24"/>
      <w:footerReference w:type="default" r:id="rId25"/>
      <w:headerReference w:type="first" r:id="rId26"/>
      <w:pgSz w:w="11907" w:h="16840"/>
      <w:pgMar w:top="297" w:right="708" w:bottom="1134" w:left="1418" w:header="0" w:footer="5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EE6" w:rsidRDefault="00767EE6" w:rsidP="009053EA">
      <w:pPr>
        <w:spacing w:after="0" w:line="240" w:lineRule="auto"/>
      </w:pPr>
      <w:r>
        <w:separator/>
      </w:r>
    </w:p>
  </w:endnote>
  <w:endnote w:type="continuationSeparator" w:id="0">
    <w:p w:rsidR="00767EE6" w:rsidRDefault="00767EE6" w:rsidP="0090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00"/>
    <w:family w:val="roman"/>
    <w:pitch w:val="variable"/>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Quattrocento Sans">
    <w:altName w:val="Times New Roman"/>
    <w:charset w:val="00"/>
    <w:family w:val="auto"/>
    <w:pitch w:val="default"/>
  </w:font>
  <w:font w:name="Tino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502"/>
      <w:gridCol w:w="8509"/>
    </w:tblGrid>
    <w:tr w:rsidR="00381DAD">
      <w:tc>
        <w:tcPr>
          <w:tcW w:w="750" w:type="pct"/>
        </w:tcPr>
        <w:p w:rsidR="00381DAD" w:rsidRPr="0095619C" w:rsidRDefault="00381DAD">
          <w:pPr>
            <w:pStyle w:val="a8"/>
            <w:jc w:val="right"/>
          </w:pPr>
          <w:r w:rsidRPr="0095619C">
            <w:fldChar w:fldCharType="begin"/>
          </w:r>
          <w:r w:rsidRPr="0095619C">
            <w:instrText>PAGE   \* MERGEFORMAT</w:instrText>
          </w:r>
          <w:r w:rsidRPr="0095619C">
            <w:fldChar w:fldCharType="separate"/>
          </w:r>
          <w:r w:rsidR="00573AF0">
            <w:rPr>
              <w:noProof/>
            </w:rPr>
            <w:t>58</w:t>
          </w:r>
          <w:r w:rsidRPr="0095619C">
            <w:fldChar w:fldCharType="end"/>
          </w:r>
        </w:p>
      </w:tc>
      <w:tc>
        <w:tcPr>
          <w:tcW w:w="4250" w:type="pct"/>
        </w:tcPr>
        <w:p w:rsidR="00381DAD" w:rsidRPr="0095619C" w:rsidRDefault="00381DAD">
          <w:pPr>
            <w:pStyle w:val="a8"/>
          </w:pPr>
          <w:r w:rsidRPr="0095619C">
            <w:t xml:space="preserve"> бесплатно</w:t>
          </w:r>
        </w:p>
      </w:tc>
    </w:tr>
  </w:tbl>
  <w:p w:rsidR="00381DAD" w:rsidRDefault="00381DAD"/>
  <w:p w:rsidR="00381DAD" w:rsidRDefault="00381DAD"/>
  <w:p w:rsidR="00381DAD" w:rsidRDefault="00381D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EE6" w:rsidRDefault="00767EE6" w:rsidP="009053EA">
      <w:pPr>
        <w:spacing w:after="0" w:line="240" w:lineRule="auto"/>
      </w:pPr>
      <w:r>
        <w:separator/>
      </w:r>
    </w:p>
  </w:footnote>
  <w:footnote w:type="continuationSeparator" w:id="0">
    <w:p w:rsidR="00767EE6" w:rsidRDefault="00767EE6" w:rsidP="00905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DAD" w:rsidRDefault="00381DAD" w:rsidP="00D47AAC">
    <w:pPr>
      <w:pStyle w:val="a6"/>
    </w:pPr>
  </w:p>
  <w:p w:rsidR="00381DAD" w:rsidRDefault="00381DAD" w:rsidP="00D47AAC">
    <w:pPr>
      <w:pStyle w:val="a6"/>
    </w:pPr>
  </w:p>
  <w:p w:rsidR="00381DAD" w:rsidRDefault="00381DAD" w:rsidP="00D47AAC">
    <w:pPr>
      <w:pStyle w:val="a6"/>
    </w:pPr>
    <w:r w:rsidRPr="00ED2B56">
      <w:t xml:space="preserve">Вестник Шибковского сельсовета                                             </w:t>
    </w:r>
    <w:r>
      <w:t xml:space="preserve">          № 2 (56</w:t>
    </w:r>
    <w:r w:rsidRPr="00ED2B56">
      <w:t xml:space="preserve">) от  </w:t>
    </w:r>
    <w:r>
      <w:t xml:space="preserve">28 февраля </w:t>
    </w:r>
    <w:r w:rsidRPr="00ED2B56">
      <w:t xml:space="preserve"> 202</w:t>
    </w:r>
    <w:r>
      <w:t>5</w:t>
    </w:r>
    <w:r w:rsidRPr="00ED2B56">
      <w:t xml:space="preserve"> года</w:t>
    </w:r>
  </w:p>
  <w:p w:rsidR="00381DAD" w:rsidRDefault="00381DAD" w:rsidP="00D47AA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DAD" w:rsidRDefault="00381DAD" w:rsidP="00ED2B56">
    <w:pPr>
      <w:pStyle w:val="a6"/>
    </w:pPr>
  </w:p>
  <w:p w:rsidR="00381DAD" w:rsidRDefault="00381DAD" w:rsidP="00ED2B56">
    <w:pPr>
      <w:pStyle w:val="a6"/>
    </w:pPr>
  </w:p>
  <w:p w:rsidR="00381DAD" w:rsidRPr="00ED2B56" w:rsidRDefault="00381DAD" w:rsidP="00ED2B56">
    <w:pPr>
      <w:pStyle w:val="a6"/>
    </w:pPr>
    <w:r w:rsidRPr="00ED2B56">
      <w:t>«Вестник Шибковского сельсовета» утвержден 19 марта 2021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2">
    <w:nsid w:val="000001EB"/>
    <w:multiLevelType w:val="hybridMultilevel"/>
    <w:tmpl w:val="E2FEACF0"/>
    <w:lvl w:ilvl="0" w:tplc="E824520A">
      <w:start w:val="1"/>
      <w:numFmt w:val="bullet"/>
      <w:lvlText w:val="в"/>
      <w:lvlJc w:val="left"/>
    </w:lvl>
    <w:lvl w:ilvl="1" w:tplc="CB6C7D7E">
      <w:start w:val="4"/>
      <w:numFmt w:val="decimal"/>
      <w:lvlText w:val="%2)"/>
      <w:lvlJc w:val="left"/>
    </w:lvl>
    <w:lvl w:ilvl="2" w:tplc="DA36D970">
      <w:numFmt w:val="decimal"/>
      <w:lvlText w:val=""/>
      <w:lvlJc w:val="left"/>
    </w:lvl>
    <w:lvl w:ilvl="3" w:tplc="4D9E22DA">
      <w:numFmt w:val="decimal"/>
      <w:lvlText w:val=""/>
      <w:lvlJc w:val="left"/>
    </w:lvl>
    <w:lvl w:ilvl="4" w:tplc="56E2713A">
      <w:numFmt w:val="decimal"/>
      <w:lvlText w:val=""/>
      <w:lvlJc w:val="left"/>
    </w:lvl>
    <w:lvl w:ilvl="5" w:tplc="44C22C58">
      <w:numFmt w:val="decimal"/>
      <w:lvlText w:val=""/>
      <w:lvlJc w:val="left"/>
    </w:lvl>
    <w:lvl w:ilvl="6" w:tplc="76E81E18">
      <w:numFmt w:val="decimal"/>
      <w:lvlText w:val=""/>
      <w:lvlJc w:val="left"/>
    </w:lvl>
    <w:lvl w:ilvl="7" w:tplc="FCF01424">
      <w:numFmt w:val="decimal"/>
      <w:lvlText w:val=""/>
      <w:lvlJc w:val="left"/>
    </w:lvl>
    <w:lvl w:ilvl="8" w:tplc="1B1EB708">
      <w:numFmt w:val="decimal"/>
      <w:lvlText w:val=""/>
      <w:lvlJc w:val="left"/>
    </w:lvl>
  </w:abstractNum>
  <w:abstractNum w:abstractNumId="3">
    <w:nsid w:val="00000BB3"/>
    <w:multiLevelType w:val="hybridMultilevel"/>
    <w:tmpl w:val="3A9A8930"/>
    <w:lvl w:ilvl="0" w:tplc="72C0BACE">
      <w:start w:val="1"/>
      <w:numFmt w:val="bullet"/>
      <w:lvlText w:val="в"/>
      <w:lvlJc w:val="left"/>
    </w:lvl>
    <w:lvl w:ilvl="1" w:tplc="019ADEAE">
      <w:start w:val="1"/>
      <w:numFmt w:val="decimal"/>
      <w:lvlText w:val="%2)"/>
      <w:lvlJc w:val="left"/>
    </w:lvl>
    <w:lvl w:ilvl="2" w:tplc="3718F4CE">
      <w:numFmt w:val="decimal"/>
      <w:lvlText w:val=""/>
      <w:lvlJc w:val="left"/>
    </w:lvl>
    <w:lvl w:ilvl="3" w:tplc="3EE67A78">
      <w:numFmt w:val="decimal"/>
      <w:lvlText w:val=""/>
      <w:lvlJc w:val="left"/>
    </w:lvl>
    <w:lvl w:ilvl="4" w:tplc="BD784574">
      <w:numFmt w:val="decimal"/>
      <w:lvlText w:val=""/>
      <w:lvlJc w:val="left"/>
    </w:lvl>
    <w:lvl w:ilvl="5" w:tplc="D75688B8">
      <w:numFmt w:val="decimal"/>
      <w:lvlText w:val=""/>
      <w:lvlJc w:val="left"/>
    </w:lvl>
    <w:lvl w:ilvl="6" w:tplc="8E56E9DC">
      <w:numFmt w:val="decimal"/>
      <w:lvlText w:val=""/>
      <w:lvlJc w:val="left"/>
    </w:lvl>
    <w:lvl w:ilvl="7" w:tplc="32CC359A">
      <w:numFmt w:val="decimal"/>
      <w:lvlText w:val=""/>
      <w:lvlJc w:val="left"/>
    </w:lvl>
    <w:lvl w:ilvl="8" w:tplc="A7783F7E">
      <w:numFmt w:val="decimal"/>
      <w:lvlText w:val=""/>
      <w:lvlJc w:val="left"/>
    </w:lvl>
  </w:abstractNum>
  <w:abstractNum w:abstractNumId="4">
    <w:nsid w:val="000012DB"/>
    <w:multiLevelType w:val="hybridMultilevel"/>
    <w:tmpl w:val="772E88C6"/>
    <w:lvl w:ilvl="0" w:tplc="773EF0D8">
      <w:start w:val="3"/>
      <w:numFmt w:val="decimal"/>
      <w:lvlText w:val="%1)"/>
      <w:lvlJc w:val="left"/>
    </w:lvl>
    <w:lvl w:ilvl="1" w:tplc="51045746">
      <w:numFmt w:val="decimal"/>
      <w:lvlText w:val=""/>
      <w:lvlJc w:val="left"/>
    </w:lvl>
    <w:lvl w:ilvl="2" w:tplc="B1D01FDA">
      <w:numFmt w:val="decimal"/>
      <w:lvlText w:val=""/>
      <w:lvlJc w:val="left"/>
    </w:lvl>
    <w:lvl w:ilvl="3" w:tplc="5D4EF16C">
      <w:numFmt w:val="decimal"/>
      <w:lvlText w:val=""/>
      <w:lvlJc w:val="left"/>
    </w:lvl>
    <w:lvl w:ilvl="4" w:tplc="854AEE94">
      <w:numFmt w:val="decimal"/>
      <w:lvlText w:val=""/>
      <w:lvlJc w:val="left"/>
    </w:lvl>
    <w:lvl w:ilvl="5" w:tplc="2304B48E">
      <w:numFmt w:val="decimal"/>
      <w:lvlText w:val=""/>
      <w:lvlJc w:val="left"/>
    </w:lvl>
    <w:lvl w:ilvl="6" w:tplc="181E7E7C">
      <w:numFmt w:val="decimal"/>
      <w:lvlText w:val=""/>
      <w:lvlJc w:val="left"/>
    </w:lvl>
    <w:lvl w:ilvl="7" w:tplc="F7900E14">
      <w:numFmt w:val="decimal"/>
      <w:lvlText w:val=""/>
      <w:lvlJc w:val="left"/>
    </w:lvl>
    <w:lvl w:ilvl="8" w:tplc="65840A42">
      <w:numFmt w:val="decimal"/>
      <w:lvlText w:val=""/>
      <w:lvlJc w:val="left"/>
    </w:lvl>
  </w:abstractNum>
  <w:abstractNum w:abstractNumId="5">
    <w:nsid w:val="0000153C"/>
    <w:multiLevelType w:val="hybridMultilevel"/>
    <w:tmpl w:val="C7F46DE6"/>
    <w:lvl w:ilvl="0" w:tplc="A89AC0CC">
      <w:start w:val="1"/>
      <w:numFmt w:val="decimal"/>
      <w:lvlText w:val="%1)"/>
      <w:lvlJc w:val="left"/>
    </w:lvl>
    <w:lvl w:ilvl="1" w:tplc="ED5445C8">
      <w:numFmt w:val="decimal"/>
      <w:lvlText w:val=""/>
      <w:lvlJc w:val="left"/>
    </w:lvl>
    <w:lvl w:ilvl="2" w:tplc="7106578E">
      <w:numFmt w:val="decimal"/>
      <w:lvlText w:val=""/>
      <w:lvlJc w:val="left"/>
    </w:lvl>
    <w:lvl w:ilvl="3" w:tplc="6136DA32">
      <w:numFmt w:val="decimal"/>
      <w:lvlText w:val=""/>
      <w:lvlJc w:val="left"/>
    </w:lvl>
    <w:lvl w:ilvl="4" w:tplc="65A4CCEC">
      <w:numFmt w:val="decimal"/>
      <w:lvlText w:val=""/>
      <w:lvlJc w:val="left"/>
    </w:lvl>
    <w:lvl w:ilvl="5" w:tplc="06F08960">
      <w:numFmt w:val="decimal"/>
      <w:lvlText w:val=""/>
      <w:lvlJc w:val="left"/>
    </w:lvl>
    <w:lvl w:ilvl="6" w:tplc="8A6A97F4">
      <w:numFmt w:val="decimal"/>
      <w:lvlText w:val=""/>
      <w:lvlJc w:val="left"/>
    </w:lvl>
    <w:lvl w:ilvl="7" w:tplc="E8D28226">
      <w:numFmt w:val="decimal"/>
      <w:lvlText w:val=""/>
      <w:lvlJc w:val="left"/>
    </w:lvl>
    <w:lvl w:ilvl="8" w:tplc="6DBC6134">
      <w:numFmt w:val="decimal"/>
      <w:lvlText w:val=""/>
      <w:lvlJc w:val="left"/>
    </w:lvl>
  </w:abstractNum>
  <w:abstractNum w:abstractNumId="6">
    <w:nsid w:val="000026E9"/>
    <w:multiLevelType w:val="hybridMultilevel"/>
    <w:tmpl w:val="32C04DCC"/>
    <w:lvl w:ilvl="0" w:tplc="0E6A6726">
      <w:start w:val="1"/>
      <w:numFmt w:val="bullet"/>
      <w:lvlText w:val="и"/>
      <w:lvlJc w:val="left"/>
    </w:lvl>
    <w:lvl w:ilvl="1" w:tplc="A3DA82D6">
      <w:start w:val="2"/>
      <w:numFmt w:val="decimal"/>
      <w:lvlText w:val="%2)"/>
      <w:lvlJc w:val="left"/>
    </w:lvl>
    <w:lvl w:ilvl="2" w:tplc="C916D2D0">
      <w:numFmt w:val="decimal"/>
      <w:lvlText w:val=""/>
      <w:lvlJc w:val="left"/>
    </w:lvl>
    <w:lvl w:ilvl="3" w:tplc="FCD64BEA">
      <w:numFmt w:val="decimal"/>
      <w:lvlText w:val=""/>
      <w:lvlJc w:val="left"/>
    </w:lvl>
    <w:lvl w:ilvl="4" w:tplc="D8389DF6">
      <w:numFmt w:val="decimal"/>
      <w:lvlText w:val=""/>
      <w:lvlJc w:val="left"/>
    </w:lvl>
    <w:lvl w:ilvl="5" w:tplc="7D6646CA">
      <w:numFmt w:val="decimal"/>
      <w:lvlText w:val=""/>
      <w:lvlJc w:val="left"/>
    </w:lvl>
    <w:lvl w:ilvl="6" w:tplc="147418D8">
      <w:numFmt w:val="decimal"/>
      <w:lvlText w:val=""/>
      <w:lvlJc w:val="left"/>
    </w:lvl>
    <w:lvl w:ilvl="7" w:tplc="74DEEE32">
      <w:numFmt w:val="decimal"/>
      <w:lvlText w:val=""/>
      <w:lvlJc w:val="left"/>
    </w:lvl>
    <w:lvl w:ilvl="8" w:tplc="81DC3AAA">
      <w:numFmt w:val="decimal"/>
      <w:lvlText w:val=""/>
      <w:lvlJc w:val="left"/>
    </w:lvl>
  </w:abstractNum>
  <w:abstractNum w:abstractNumId="7">
    <w:nsid w:val="00002EA6"/>
    <w:multiLevelType w:val="hybridMultilevel"/>
    <w:tmpl w:val="287811F2"/>
    <w:lvl w:ilvl="0" w:tplc="E7C05ECA">
      <w:start w:val="1"/>
      <w:numFmt w:val="bullet"/>
      <w:lvlText w:val="в"/>
      <w:lvlJc w:val="left"/>
    </w:lvl>
    <w:lvl w:ilvl="1" w:tplc="FCF83EAA">
      <w:start w:val="1"/>
      <w:numFmt w:val="decimal"/>
      <w:lvlText w:val="%2)"/>
      <w:lvlJc w:val="left"/>
    </w:lvl>
    <w:lvl w:ilvl="2" w:tplc="774287C2">
      <w:numFmt w:val="decimal"/>
      <w:lvlText w:val=""/>
      <w:lvlJc w:val="left"/>
    </w:lvl>
    <w:lvl w:ilvl="3" w:tplc="AD062A88">
      <w:numFmt w:val="decimal"/>
      <w:lvlText w:val=""/>
      <w:lvlJc w:val="left"/>
    </w:lvl>
    <w:lvl w:ilvl="4" w:tplc="EC447D76">
      <w:numFmt w:val="decimal"/>
      <w:lvlText w:val=""/>
      <w:lvlJc w:val="left"/>
    </w:lvl>
    <w:lvl w:ilvl="5" w:tplc="978409B6">
      <w:numFmt w:val="decimal"/>
      <w:lvlText w:val=""/>
      <w:lvlJc w:val="left"/>
    </w:lvl>
    <w:lvl w:ilvl="6" w:tplc="0DCE1BE4">
      <w:numFmt w:val="decimal"/>
      <w:lvlText w:val=""/>
      <w:lvlJc w:val="left"/>
    </w:lvl>
    <w:lvl w:ilvl="7" w:tplc="63E0FEC2">
      <w:numFmt w:val="decimal"/>
      <w:lvlText w:val=""/>
      <w:lvlJc w:val="left"/>
    </w:lvl>
    <w:lvl w:ilvl="8" w:tplc="037C1198">
      <w:numFmt w:val="decimal"/>
      <w:lvlText w:val=""/>
      <w:lvlJc w:val="left"/>
    </w:lvl>
  </w:abstractNum>
  <w:abstractNum w:abstractNumId="8">
    <w:nsid w:val="000041BB"/>
    <w:multiLevelType w:val="hybridMultilevel"/>
    <w:tmpl w:val="BC6E64F2"/>
    <w:lvl w:ilvl="0" w:tplc="034E349A">
      <w:start w:val="1"/>
      <w:numFmt w:val="bullet"/>
      <w:lvlText w:val="и"/>
      <w:lvlJc w:val="left"/>
    </w:lvl>
    <w:lvl w:ilvl="1" w:tplc="6644A276">
      <w:start w:val="1"/>
      <w:numFmt w:val="decimal"/>
      <w:lvlText w:val="%2)"/>
      <w:lvlJc w:val="left"/>
    </w:lvl>
    <w:lvl w:ilvl="2" w:tplc="3188A822">
      <w:numFmt w:val="decimal"/>
      <w:lvlText w:val=""/>
      <w:lvlJc w:val="left"/>
    </w:lvl>
    <w:lvl w:ilvl="3" w:tplc="A5BEEBF8">
      <w:numFmt w:val="decimal"/>
      <w:lvlText w:val=""/>
      <w:lvlJc w:val="left"/>
    </w:lvl>
    <w:lvl w:ilvl="4" w:tplc="2168F44C">
      <w:numFmt w:val="decimal"/>
      <w:lvlText w:val=""/>
      <w:lvlJc w:val="left"/>
    </w:lvl>
    <w:lvl w:ilvl="5" w:tplc="A90E2E52">
      <w:numFmt w:val="decimal"/>
      <w:lvlText w:val=""/>
      <w:lvlJc w:val="left"/>
    </w:lvl>
    <w:lvl w:ilvl="6" w:tplc="87925ECA">
      <w:numFmt w:val="decimal"/>
      <w:lvlText w:val=""/>
      <w:lvlJc w:val="left"/>
    </w:lvl>
    <w:lvl w:ilvl="7" w:tplc="F54AA086">
      <w:numFmt w:val="decimal"/>
      <w:lvlText w:val=""/>
      <w:lvlJc w:val="left"/>
    </w:lvl>
    <w:lvl w:ilvl="8" w:tplc="AE3CB32C">
      <w:numFmt w:val="decimal"/>
      <w:lvlText w:val=""/>
      <w:lvlJc w:val="left"/>
    </w:lvl>
  </w:abstractNum>
  <w:abstractNum w:abstractNumId="9">
    <w:nsid w:val="00005AF1"/>
    <w:multiLevelType w:val="hybridMultilevel"/>
    <w:tmpl w:val="B0B8031E"/>
    <w:lvl w:ilvl="0" w:tplc="E980545E">
      <w:start w:val="1"/>
      <w:numFmt w:val="bullet"/>
      <w:lvlText w:val="и"/>
      <w:lvlJc w:val="left"/>
    </w:lvl>
    <w:lvl w:ilvl="1" w:tplc="35B6080A">
      <w:start w:val="2"/>
      <w:numFmt w:val="decimal"/>
      <w:lvlText w:val="%2."/>
      <w:lvlJc w:val="left"/>
    </w:lvl>
    <w:lvl w:ilvl="2" w:tplc="D1C88BBE">
      <w:numFmt w:val="decimal"/>
      <w:lvlText w:val=""/>
      <w:lvlJc w:val="left"/>
    </w:lvl>
    <w:lvl w:ilvl="3" w:tplc="A22E51A8">
      <w:numFmt w:val="decimal"/>
      <w:lvlText w:val=""/>
      <w:lvlJc w:val="left"/>
    </w:lvl>
    <w:lvl w:ilvl="4" w:tplc="FF389984">
      <w:numFmt w:val="decimal"/>
      <w:lvlText w:val=""/>
      <w:lvlJc w:val="left"/>
    </w:lvl>
    <w:lvl w:ilvl="5" w:tplc="03AAE1BC">
      <w:numFmt w:val="decimal"/>
      <w:lvlText w:val=""/>
      <w:lvlJc w:val="left"/>
    </w:lvl>
    <w:lvl w:ilvl="6" w:tplc="935E0FB4">
      <w:numFmt w:val="decimal"/>
      <w:lvlText w:val=""/>
      <w:lvlJc w:val="left"/>
    </w:lvl>
    <w:lvl w:ilvl="7" w:tplc="D812ABBE">
      <w:numFmt w:val="decimal"/>
      <w:lvlText w:val=""/>
      <w:lvlJc w:val="left"/>
    </w:lvl>
    <w:lvl w:ilvl="8" w:tplc="01B83604">
      <w:numFmt w:val="decimal"/>
      <w:lvlText w:val=""/>
      <w:lvlJc w:val="left"/>
    </w:lvl>
  </w:abstractNum>
  <w:abstractNum w:abstractNumId="10">
    <w:nsid w:val="1450688C"/>
    <w:multiLevelType w:val="hybridMultilevel"/>
    <w:tmpl w:val="10061C46"/>
    <w:lvl w:ilvl="0" w:tplc="E98E76EC">
      <w:start w:val="1"/>
      <w:numFmt w:val="bullet"/>
      <w:lvlText w:val="-"/>
      <w:lvlJc w:val="left"/>
      <w:pPr>
        <w:ind w:left="1068" w:hanging="360"/>
      </w:pPr>
      <w:rPr>
        <w:rFonts w:ascii="Times New Roman" w:eastAsiaTheme="minorHAnsi" w:hAnsi="Times New Roman" w:cs="Times New Roman" w:hint="default"/>
      </w:rPr>
    </w:lvl>
    <w:lvl w:ilvl="1" w:tplc="DC880C2C">
      <w:start w:val="1"/>
      <w:numFmt w:val="bullet"/>
      <w:lvlText w:val="o"/>
      <w:lvlJc w:val="left"/>
      <w:pPr>
        <w:ind w:left="1788" w:hanging="360"/>
      </w:pPr>
      <w:rPr>
        <w:rFonts w:ascii="Courier New" w:hAnsi="Courier New" w:cs="Courier New" w:hint="default"/>
      </w:rPr>
    </w:lvl>
    <w:lvl w:ilvl="2" w:tplc="468246A2">
      <w:start w:val="1"/>
      <w:numFmt w:val="bullet"/>
      <w:lvlText w:val=""/>
      <w:lvlJc w:val="left"/>
      <w:pPr>
        <w:ind w:left="2508" w:hanging="360"/>
      </w:pPr>
      <w:rPr>
        <w:rFonts w:ascii="Wingdings" w:hAnsi="Wingdings" w:hint="default"/>
      </w:rPr>
    </w:lvl>
    <w:lvl w:ilvl="3" w:tplc="3C18BBD0">
      <w:start w:val="1"/>
      <w:numFmt w:val="bullet"/>
      <w:lvlText w:val=""/>
      <w:lvlJc w:val="left"/>
      <w:pPr>
        <w:ind w:left="3228" w:hanging="360"/>
      </w:pPr>
      <w:rPr>
        <w:rFonts w:ascii="Symbol" w:hAnsi="Symbol" w:hint="default"/>
      </w:rPr>
    </w:lvl>
    <w:lvl w:ilvl="4" w:tplc="98429EB8">
      <w:start w:val="1"/>
      <w:numFmt w:val="bullet"/>
      <w:lvlText w:val="o"/>
      <w:lvlJc w:val="left"/>
      <w:pPr>
        <w:ind w:left="3948" w:hanging="360"/>
      </w:pPr>
      <w:rPr>
        <w:rFonts w:ascii="Courier New" w:hAnsi="Courier New" w:cs="Courier New" w:hint="default"/>
      </w:rPr>
    </w:lvl>
    <w:lvl w:ilvl="5" w:tplc="7182F60C">
      <w:start w:val="1"/>
      <w:numFmt w:val="bullet"/>
      <w:lvlText w:val=""/>
      <w:lvlJc w:val="left"/>
      <w:pPr>
        <w:ind w:left="4668" w:hanging="360"/>
      </w:pPr>
      <w:rPr>
        <w:rFonts w:ascii="Wingdings" w:hAnsi="Wingdings" w:hint="default"/>
      </w:rPr>
    </w:lvl>
    <w:lvl w:ilvl="6" w:tplc="DD72FE32">
      <w:start w:val="1"/>
      <w:numFmt w:val="bullet"/>
      <w:lvlText w:val=""/>
      <w:lvlJc w:val="left"/>
      <w:pPr>
        <w:ind w:left="5388" w:hanging="360"/>
      </w:pPr>
      <w:rPr>
        <w:rFonts w:ascii="Symbol" w:hAnsi="Symbol" w:hint="default"/>
      </w:rPr>
    </w:lvl>
    <w:lvl w:ilvl="7" w:tplc="5B22A224">
      <w:start w:val="1"/>
      <w:numFmt w:val="bullet"/>
      <w:lvlText w:val="o"/>
      <w:lvlJc w:val="left"/>
      <w:pPr>
        <w:ind w:left="6108" w:hanging="360"/>
      </w:pPr>
      <w:rPr>
        <w:rFonts w:ascii="Courier New" w:hAnsi="Courier New" w:cs="Courier New" w:hint="default"/>
      </w:rPr>
    </w:lvl>
    <w:lvl w:ilvl="8" w:tplc="BE36A1E6">
      <w:start w:val="1"/>
      <w:numFmt w:val="bullet"/>
      <w:lvlText w:val=""/>
      <w:lvlJc w:val="left"/>
      <w:pPr>
        <w:ind w:left="6828" w:hanging="360"/>
      </w:pPr>
      <w:rPr>
        <w:rFonts w:ascii="Wingdings" w:hAnsi="Wingdings" w:hint="default"/>
      </w:rPr>
    </w:lvl>
  </w:abstractNum>
  <w:abstractNum w:abstractNumId="11">
    <w:nsid w:val="171D643F"/>
    <w:multiLevelType w:val="hybridMultilevel"/>
    <w:tmpl w:val="332C93A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2">
    <w:nsid w:val="195B7160"/>
    <w:multiLevelType w:val="hybridMultilevel"/>
    <w:tmpl w:val="916E9E0E"/>
    <w:lvl w:ilvl="0" w:tplc="1BDC3AEA">
      <w:start w:val="1"/>
      <w:numFmt w:val="bullet"/>
      <w:lvlText w:val=""/>
      <w:lvlJc w:val="left"/>
      <w:pPr>
        <w:tabs>
          <w:tab w:val="num" w:pos="0"/>
        </w:tabs>
        <w:ind w:left="0" w:hanging="284"/>
      </w:pPr>
      <w:rPr>
        <w:rFonts w:ascii="Symbol" w:hAnsi="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13">
    <w:nsid w:val="1D8F3244"/>
    <w:multiLevelType w:val="hybridMultilevel"/>
    <w:tmpl w:val="8D768BF0"/>
    <w:lvl w:ilvl="0" w:tplc="5BAA129C">
      <w:start w:val="2"/>
      <w:numFmt w:val="upperRoman"/>
      <w:lvlText w:val="%1."/>
      <w:lvlJc w:val="left"/>
      <w:pPr>
        <w:tabs>
          <w:tab w:val="num" w:pos="1080"/>
        </w:tabs>
        <w:ind w:left="1080" w:hanging="720"/>
      </w:pPr>
    </w:lvl>
    <w:lvl w:ilvl="1" w:tplc="1BDC3AEA">
      <w:start w:val="1"/>
      <w:numFmt w:val="bullet"/>
      <w:lvlText w:val=""/>
      <w:lvlJc w:val="left"/>
      <w:pPr>
        <w:tabs>
          <w:tab w:val="num" w:pos="1364"/>
        </w:tabs>
        <w:ind w:left="1364" w:hanging="284"/>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1E3224CA"/>
    <w:multiLevelType w:val="hybridMultilevel"/>
    <w:tmpl w:val="3FE8F4D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2DB5BFE"/>
    <w:multiLevelType w:val="hybridMultilevel"/>
    <w:tmpl w:val="C9F41D58"/>
    <w:lvl w:ilvl="0" w:tplc="0322A80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1A7E96"/>
    <w:multiLevelType w:val="hybridMultilevel"/>
    <w:tmpl w:val="21EE05C4"/>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94332E9"/>
    <w:multiLevelType w:val="multilevel"/>
    <w:tmpl w:val="E0B8B08C"/>
    <w:lvl w:ilvl="0">
      <w:start w:val="1"/>
      <w:numFmt w:val="decimal"/>
      <w:lvlText w:val="%1."/>
      <w:lvlJc w:val="left"/>
      <w:pPr>
        <w:ind w:left="1764" w:hanging="1044"/>
      </w:pPr>
      <w:rPr>
        <w:rFonts w:hint="default"/>
      </w:rPr>
    </w:lvl>
    <w:lvl w:ilvl="1">
      <w:start w:val="1"/>
      <w:numFmt w:val="decimal"/>
      <w:isLgl/>
      <w:lvlText w:val="%1.%2."/>
      <w:lvlJc w:val="left"/>
      <w:pPr>
        <w:ind w:left="2124" w:hanging="1404"/>
      </w:pPr>
      <w:rPr>
        <w:rFonts w:hint="default"/>
      </w:rPr>
    </w:lvl>
    <w:lvl w:ilvl="2">
      <w:start w:val="1"/>
      <w:numFmt w:val="decimal"/>
      <w:isLgl/>
      <w:lvlText w:val="%1.%2.%3."/>
      <w:lvlJc w:val="left"/>
      <w:pPr>
        <w:ind w:left="2124" w:hanging="1404"/>
      </w:pPr>
      <w:rPr>
        <w:rFonts w:hint="default"/>
      </w:rPr>
    </w:lvl>
    <w:lvl w:ilvl="3">
      <w:start w:val="1"/>
      <w:numFmt w:val="decimal"/>
      <w:isLgl/>
      <w:lvlText w:val="%1.%2.%3.%4."/>
      <w:lvlJc w:val="left"/>
      <w:pPr>
        <w:ind w:left="2124" w:hanging="1404"/>
      </w:pPr>
      <w:rPr>
        <w:rFonts w:hint="default"/>
      </w:rPr>
    </w:lvl>
    <w:lvl w:ilvl="4">
      <w:start w:val="1"/>
      <w:numFmt w:val="decimal"/>
      <w:isLgl/>
      <w:lvlText w:val="%1.%2.%3.%4.%5."/>
      <w:lvlJc w:val="left"/>
      <w:pPr>
        <w:ind w:left="2124" w:hanging="1404"/>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9">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198413B"/>
    <w:multiLevelType w:val="hybridMultilevel"/>
    <w:tmpl w:val="EA1CD326"/>
    <w:lvl w:ilvl="0" w:tplc="8BE0AEB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start w:val="1"/>
      <w:numFmt w:val="bullet"/>
      <w:lvlText w:val="o"/>
      <w:lvlJc w:val="left"/>
      <w:pPr>
        <w:tabs>
          <w:tab w:val="num" w:pos="1980"/>
        </w:tabs>
        <w:ind w:left="1980" w:hanging="360"/>
      </w:pPr>
      <w:rPr>
        <w:rFonts w:ascii="Courier New" w:hAnsi="Courier New" w:cs="Times New Roman"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Times New Roman"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Times New Roman" w:hint="default"/>
      </w:rPr>
    </w:lvl>
    <w:lvl w:ilvl="8">
      <w:start w:val="1"/>
      <w:numFmt w:val="bullet"/>
      <w:lvlText w:val=""/>
      <w:lvlJc w:val="left"/>
      <w:pPr>
        <w:tabs>
          <w:tab w:val="num" w:pos="7020"/>
        </w:tabs>
        <w:ind w:left="7020" w:hanging="360"/>
      </w:pPr>
      <w:rPr>
        <w:rFonts w:ascii="Wingdings" w:hAnsi="Wingdings" w:hint="default"/>
      </w:rPr>
    </w:lvl>
  </w:abstractNum>
  <w:abstractNum w:abstractNumId="22">
    <w:nsid w:val="34165E8E"/>
    <w:multiLevelType w:val="multilevel"/>
    <w:tmpl w:val="66B0C348"/>
    <w:lvl w:ilvl="0">
      <w:start w:val="1"/>
      <w:numFmt w:val="decimal"/>
      <w:lvlText w:val="%1."/>
      <w:lvlJc w:val="left"/>
      <w:pPr>
        <w:ind w:left="1005" w:hanging="360"/>
      </w:pPr>
    </w:lvl>
    <w:lvl w:ilvl="1">
      <w:start w:val="1"/>
      <w:numFmt w:val="decimal"/>
      <w:isLgl/>
      <w:lvlText w:val="%1.%2."/>
      <w:lvlJc w:val="left"/>
      <w:pPr>
        <w:ind w:left="1571" w:hanging="720"/>
      </w:pPr>
      <w:rPr>
        <w:b w:val="0"/>
      </w:rPr>
    </w:lvl>
    <w:lvl w:ilvl="2">
      <w:start w:val="1"/>
      <w:numFmt w:val="decimal"/>
      <w:isLgl/>
      <w:lvlText w:val="%1.%2.%3."/>
      <w:lvlJc w:val="left"/>
      <w:pPr>
        <w:ind w:left="1425" w:hanging="720"/>
      </w:pPr>
      <w:rPr>
        <w:b w:val="0"/>
      </w:rPr>
    </w:lvl>
    <w:lvl w:ilvl="3">
      <w:start w:val="1"/>
      <w:numFmt w:val="decimal"/>
      <w:isLgl/>
      <w:lvlText w:val="%1.%2.%3.%4."/>
      <w:lvlJc w:val="left"/>
      <w:pPr>
        <w:ind w:left="1815" w:hanging="1080"/>
      </w:pPr>
      <w:rPr>
        <w:b w:val="0"/>
      </w:rPr>
    </w:lvl>
    <w:lvl w:ilvl="4">
      <w:start w:val="1"/>
      <w:numFmt w:val="decimal"/>
      <w:isLgl/>
      <w:lvlText w:val="%1.%2.%3.%4.%5."/>
      <w:lvlJc w:val="left"/>
      <w:pPr>
        <w:ind w:left="1845" w:hanging="1080"/>
      </w:pPr>
      <w:rPr>
        <w:b w:val="0"/>
      </w:rPr>
    </w:lvl>
    <w:lvl w:ilvl="5">
      <w:start w:val="1"/>
      <w:numFmt w:val="decimal"/>
      <w:isLgl/>
      <w:lvlText w:val="%1.%2.%3.%4.%5.%6."/>
      <w:lvlJc w:val="left"/>
      <w:pPr>
        <w:ind w:left="2235" w:hanging="1440"/>
      </w:pPr>
      <w:rPr>
        <w:b w:val="0"/>
      </w:rPr>
    </w:lvl>
    <w:lvl w:ilvl="6">
      <w:start w:val="1"/>
      <w:numFmt w:val="decimal"/>
      <w:isLgl/>
      <w:lvlText w:val="%1.%2.%3.%4.%5.%6.%7."/>
      <w:lvlJc w:val="left"/>
      <w:pPr>
        <w:ind w:left="2625" w:hanging="1800"/>
      </w:pPr>
      <w:rPr>
        <w:b w:val="0"/>
      </w:rPr>
    </w:lvl>
    <w:lvl w:ilvl="7">
      <w:start w:val="1"/>
      <w:numFmt w:val="decimal"/>
      <w:isLgl/>
      <w:lvlText w:val="%1.%2.%3.%4.%5.%6.%7.%8."/>
      <w:lvlJc w:val="left"/>
      <w:pPr>
        <w:ind w:left="2655" w:hanging="1800"/>
      </w:pPr>
      <w:rPr>
        <w:b w:val="0"/>
      </w:rPr>
    </w:lvl>
    <w:lvl w:ilvl="8">
      <w:start w:val="1"/>
      <w:numFmt w:val="decimal"/>
      <w:isLgl/>
      <w:lvlText w:val="%1.%2.%3.%4.%5.%6.%7.%8.%9."/>
      <w:lvlJc w:val="left"/>
      <w:pPr>
        <w:ind w:left="3045" w:hanging="2160"/>
      </w:pPr>
      <w:rPr>
        <w:b w:val="0"/>
      </w:rPr>
    </w:lvl>
  </w:abstractNum>
  <w:abstractNum w:abstractNumId="23">
    <w:nsid w:val="358854C0"/>
    <w:multiLevelType w:val="multilevel"/>
    <w:tmpl w:val="0100C6AC"/>
    <w:lvl w:ilvl="0">
      <w:start w:val="1"/>
      <w:numFmt w:val="decimal"/>
      <w:lvlText w:val="%1."/>
      <w:lvlJc w:val="left"/>
      <w:pPr>
        <w:ind w:left="1429" w:hanging="360"/>
      </w:pPr>
      <w:rPr>
        <w:i w:val="0"/>
      </w:rPr>
    </w:lvl>
    <w:lvl w:ilvl="1">
      <w:start w:val="1"/>
      <w:numFmt w:val="decimal"/>
      <w:isLgl/>
      <w:lvlText w:val="%1.%2."/>
      <w:lvlJc w:val="left"/>
      <w:pPr>
        <w:ind w:left="1789" w:hanging="720"/>
      </w:pPr>
      <w:rPr>
        <w:rFonts w:hint="default"/>
        <w:i w:val="0"/>
      </w:rPr>
    </w:lvl>
    <w:lvl w:ilvl="2">
      <w:start w:val="1"/>
      <w:numFmt w:val="decimal"/>
      <w:isLgl/>
      <w:lvlText w:val="%1.%2.%3."/>
      <w:lvlJc w:val="left"/>
      <w:pPr>
        <w:ind w:left="1571"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nsid w:val="38694290"/>
    <w:multiLevelType w:val="hybridMultilevel"/>
    <w:tmpl w:val="204C64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F844380"/>
    <w:multiLevelType w:val="multilevel"/>
    <w:tmpl w:val="ABEE591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541E5649"/>
    <w:multiLevelType w:val="multilevel"/>
    <w:tmpl w:val="17625F70"/>
    <w:lvl w:ilvl="0">
      <w:start w:val="1"/>
      <w:numFmt w:val="decimal"/>
      <w:lvlText w:val="%1."/>
      <w:lvlJc w:val="left"/>
      <w:pPr>
        <w:ind w:left="360" w:hanging="360"/>
      </w:pPr>
      <w:rPr>
        <w:rFonts w:hint="default"/>
        <w:b w:val="0"/>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854" w:hanging="720"/>
      </w:pPr>
      <w:rPr>
        <w:rFonts w:hint="default"/>
        <w:color w:val="000000"/>
      </w:rPr>
    </w:lvl>
    <w:lvl w:ilvl="3">
      <w:start w:val="1"/>
      <w:numFmt w:val="decimal"/>
      <w:isLgl/>
      <w:lvlText w:val="%1.%2.%3.%4."/>
      <w:lvlJc w:val="left"/>
      <w:pPr>
        <w:ind w:left="2781" w:hanging="1080"/>
      </w:pPr>
      <w:rPr>
        <w:rFonts w:hint="default"/>
        <w:color w:val="000000"/>
      </w:rPr>
    </w:lvl>
    <w:lvl w:ilvl="4">
      <w:start w:val="1"/>
      <w:numFmt w:val="decimal"/>
      <w:isLgl/>
      <w:lvlText w:val="%1.%2.%3.%4.%5."/>
      <w:lvlJc w:val="left"/>
      <w:pPr>
        <w:ind w:left="3348" w:hanging="1080"/>
      </w:pPr>
      <w:rPr>
        <w:rFonts w:hint="default"/>
        <w:color w:val="000000"/>
      </w:rPr>
    </w:lvl>
    <w:lvl w:ilvl="5">
      <w:start w:val="1"/>
      <w:numFmt w:val="decimal"/>
      <w:isLgl/>
      <w:lvlText w:val="%1.%2.%3.%4.%5.%6."/>
      <w:lvlJc w:val="left"/>
      <w:pPr>
        <w:ind w:left="4275" w:hanging="1440"/>
      </w:pPr>
      <w:rPr>
        <w:rFonts w:hint="default"/>
        <w:color w:val="000000"/>
      </w:rPr>
    </w:lvl>
    <w:lvl w:ilvl="6">
      <w:start w:val="1"/>
      <w:numFmt w:val="decimal"/>
      <w:isLgl/>
      <w:lvlText w:val="%1.%2.%3.%4.%5.%6.%7."/>
      <w:lvlJc w:val="left"/>
      <w:pPr>
        <w:ind w:left="5202" w:hanging="1800"/>
      </w:pPr>
      <w:rPr>
        <w:rFonts w:hint="default"/>
        <w:color w:val="000000"/>
      </w:rPr>
    </w:lvl>
    <w:lvl w:ilvl="7">
      <w:start w:val="1"/>
      <w:numFmt w:val="decimal"/>
      <w:isLgl/>
      <w:lvlText w:val="%1.%2.%3.%4.%5.%6.%7.%8."/>
      <w:lvlJc w:val="left"/>
      <w:pPr>
        <w:ind w:left="5769" w:hanging="1800"/>
      </w:pPr>
      <w:rPr>
        <w:rFonts w:hint="default"/>
        <w:color w:val="000000"/>
      </w:rPr>
    </w:lvl>
    <w:lvl w:ilvl="8">
      <w:start w:val="1"/>
      <w:numFmt w:val="decimal"/>
      <w:isLgl/>
      <w:lvlText w:val="%1.%2.%3.%4.%5.%6.%7.%8.%9."/>
      <w:lvlJc w:val="left"/>
      <w:pPr>
        <w:ind w:left="6696" w:hanging="2160"/>
      </w:pPr>
      <w:rPr>
        <w:rFonts w:hint="default"/>
        <w:color w:val="000000"/>
      </w:rPr>
    </w:lvl>
  </w:abstractNum>
  <w:abstractNum w:abstractNumId="27">
    <w:nsid w:val="5E011325"/>
    <w:multiLevelType w:val="multilevel"/>
    <w:tmpl w:val="3B5819C4"/>
    <w:lvl w:ilvl="0">
      <w:start w:val="1"/>
      <w:numFmt w:val="decimal"/>
      <w:lvlText w:val="%1."/>
      <w:lvlJc w:val="left"/>
      <w:pPr>
        <w:ind w:left="450" w:hanging="450"/>
      </w:pPr>
      <w:rPr>
        <w:b w:val="0"/>
      </w:rPr>
    </w:lvl>
    <w:lvl w:ilvl="1">
      <w:start w:val="1"/>
      <w:numFmt w:val="decimal"/>
      <w:lvlText w:val="%1.%2."/>
      <w:lvlJc w:val="left"/>
      <w:pPr>
        <w:ind w:left="72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28">
    <w:nsid w:val="5F033718"/>
    <w:multiLevelType w:val="hybridMultilevel"/>
    <w:tmpl w:val="3BE63CEA"/>
    <w:lvl w:ilvl="0" w:tplc="317CCB88">
      <w:start w:val="1"/>
      <w:numFmt w:val="decimal"/>
      <w:lvlText w:val="%1."/>
      <w:lvlJc w:val="left"/>
      <w:pPr>
        <w:ind w:left="1632" w:hanging="930"/>
      </w:pPr>
      <w:rPr>
        <w:rFonts w:ascii="Times New Roman" w:eastAsia="Times New Roman" w:hAnsi="Times New Roman" w:cs="Times New Roman"/>
        <w:sz w:val="28"/>
        <w:szCs w:val="28"/>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9">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0">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1">
    <w:nsid w:val="63004AC3"/>
    <w:multiLevelType w:val="hybridMultilevel"/>
    <w:tmpl w:val="B1743572"/>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7574DD3"/>
    <w:multiLevelType w:val="hybridMultilevel"/>
    <w:tmpl w:val="A88EC0F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7952FB"/>
    <w:multiLevelType w:val="hybridMultilevel"/>
    <w:tmpl w:val="98C4337E"/>
    <w:lvl w:ilvl="0" w:tplc="43DA4D6C">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754D4AA7"/>
    <w:multiLevelType w:val="hybridMultilevel"/>
    <w:tmpl w:val="6B063A58"/>
    <w:lvl w:ilvl="0" w:tplc="0419000F">
      <w:start w:val="1"/>
      <w:numFmt w:val="decimal"/>
      <w:pStyle w:val="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BE01554"/>
    <w:multiLevelType w:val="multilevel"/>
    <w:tmpl w:val="06A664A6"/>
    <w:lvl w:ilvl="0">
      <w:start w:val="1"/>
      <w:numFmt w:val="none"/>
      <w:lvlText w:val="%1"/>
      <w:lvlJc w:val="left"/>
      <w:pPr>
        <w:tabs>
          <w:tab w:val="num" w:pos="360"/>
        </w:tabs>
        <w:ind w:left="0" w:firstLine="0"/>
      </w:pPr>
    </w:lvl>
    <w:lvl w:ilvl="1">
      <w:start w:val="1"/>
      <w:numFmt w:val="decimal"/>
      <w:pStyle w:val="1"/>
      <w:lvlText w:val="%1%2."/>
      <w:lvlJc w:val="left"/>
      <w:pPr>
        <w:tabs>
          <w:tab w:val="num" w:pos="720"/>
        </w:tabs>
        <w:ind w:left="357" w:hanging="357"/>
      </w:pPr>
    </w:lvl>
    <w:lvl w:ilvl="2">
      <w:start w:val="1"/>
      <w:numFmt w:val="decimal"/>
      <w:pStyle w:val="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36">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5"/>
  </w:num>
  <w:num w:numId="6">
    <w:abstractNumId w:val="26"/>
  </w:num>
  <w:num w:numId="7">
    <w:abstractNumId w:val="19"/>
  </w:num>
  <w:num w:numId="8">
    <w:abstractNumId w:val="29"/>
  </w:num>
  <w:num w:numId="9">
    <w:abstractNumId w:val="33"/>
  </w:num>
  <w:num w:numId="10">
    <w:abstractNumId w:val="28"/>
  </w:num>
  <w:num w:numId="11">
    <w:abstractNumId w:val="9"/>
  </w:num>
  <w:num w:numId="12">
    <w:abstractNumId w:val="8"/>
  </w:num>
  <w:num w:numId="13">
    <w:abstractNumId w:val="6"/>
  </w:num>
  <w:num w:numId="14">
    <w:abstractNumId w:val="2"/>
  </w:num>
  <w:num w:numId="15">
    <w:abstractNumId w:val="3"/>
  </w:num>
  <w:num w:numId="16">
    <w:abstractNumId w:val="7"/>
  </w:num>
  <w:num w:numId="17">
    <w:abstractNumId w:val="4"/>
  </w:num>
  <w:num w:numId="18">
    <w:abstractNumId w:val="5"/>
  </w:num>
  <w:num w:numId="19">
    <w:abstractNumId w:val="20"/>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6"/>
  </w:num>
  <w:num w:numId="29">
    <w:abstractNumId w:val="1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0"/>
  </w:num>
  <w:num w:numId="32">
    <w:abstractNumId w:val="23"/>
  </w:num>
  <w:num w:numId="33">
    <w:abstractNumId w:val="10"/>
  </w:num>
  <w:num w:numId="34">
    <w:abstractNumId w:val="18"/>
    <w:lvlOverride w:ilvl="0"/>
  </w:num>
  <w:num w:numId="35">
    <w:abstractNumId w:val="21"/>
  </w:num>
  <w:num w:numId="36">
    <w:abstractNumId w:val="21"/>
    <w:lvlOverride w:ilvl="0"/>
    <w:lvlOverride w:ilvl="1"/>
    <w:lvlOverride w:ilvl="2"/>
    <w:lvlOverride w:ilvl="3"/>
    <w:lvlOverride w:ilvl="4"/>
    <w:lvlOverride w:ilvl="5"/>
    <w:lvlOverride w:ilvl="6"/>
    <w:lvlOverride w:ilvl="7"/>
    <w:lvlOverride w:ilvl="8"/>
  </w:num>
  <w:num w:numId="37">
    <w:abstractNumId w:val="35"/>
  </w:num>
  <w:num w:numId="38">
    <w:abstractNumId w:val="22"/>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3EA"/>
    <w:rsid w:val="000016F8"/>
    <w:rsid w:val="00003331"/>
    <w:rsid w:val="000038BA"/>
    <w:rsid w:val="0000471D"/>
    <w:rsid w:val="0000486B"/>
    <w:rsid w:val="00010677"/>
    <w:rsid w:val="00011F2C"/>
    <w:rsid w:val="0001371C"/>
    <w:rsid w:val="00014CFA"/>
    <w:rsid w:val="00014D6B"/>
    <w:rsid w:val="00015BAF"/>
    <w:rsid w:val="00016166"/>
    <w:rsid w:val="0001742B"/>
    <w:rsid w:val="00017D52"/>
    <w:rsid w:val="00021B4B"/>
    <w:rsid w:val="000252EE"/>
    <w:rsid w:val="00025DC1"/>
    <w:rsid w:val="000303E8"/>
    <w:rsid w:val="000327DC"/>
    <w:rsid w:val="000328D3"/>
    <w:rsid w:val="00034304"/>
    <w:rsid w:val="00035C2D"/>
    <w:rsid w:val="0003686D"/>
    <w:rsid w:val="000412C2"/>
    <w:rsid w:val="00052F69"/>
    <w:rsid w:val="00053B27"/>
    <w:rsid w:val="00056101"/>
    <w:rsid w:val="00056E90"/>
    <w:rsid w:val="000576DF"/>
    <w:rsid w:val="00060E38"/>
    <w:rsid w:val="00061E1C"/>
    <w:rsid w:val="00062CEC"/>
    <w:rsid w:val="00062DC7"/>
    <w:rsid w:val="00064B62"/>
    <w:rsid w:val="00066164"/>
    <w:rsid w:val="000707AF"/>
    <w:rsid w:val="00072DF5"/>
    <w:rsid w:val="00076367"/>
    <w:rsid w:val="00081CB8"/>
    <w:rsid w:val="00086FD7"/>
    <w:rsid w:val="00092167"/>
    <w:rsid w:val="00094AAB"/>
    <w:rsid w:val="00094AC7"/>
    <w:rsid w:val="000A2399"/>
    <w:rsid w:val="000A3D1F"/>
    <w:rsid w:val="000B0ECD"/>
    <w:rsid w:val="000B273C"/>
    <w:rsid w:val="000B3434"/>
    <w:rsid w:val="000B63D3"/>
    <w:rsid w:val="000C1243"/>
    <w:rsid w:val="000C6B71"/>
    <w:rsid w:val="000C7A7F"/>
    <w:rsid w:val="000D4E2B"/>
    <w:rsid w:val="000D50E8"/>
    <w:rsid w:val="000E5F7B"/>
    <w:rsid w:val="000E6245"/>
    <w:rsid w:val="000E633D"/>
    <w:rsid w:val="000F742E"/>
    <w:rsid w:val="000F7F0A"/>
    <w:rsid w:val="00102FDC"/>
    <w:rsid w:val="00103369"/>
    <w:rsid w:val="001050A9"/>
    <w:rsid w:val="001166E5"/>
    <w:rsid w:val="001177C5"/>
    <w:rsid w:val="00117FB2"/>
    <w:rsid w:val="00126C7F"/>
    <w:rsid w:val="00127514"/>
    <w:rsid w:val="00127C86"/>
    <w:rsid w:val="00136BDD"/>
    <w:rsid w:val="00141A5E"/>
    <w:rsid w:val="00141CC5"/>
    <w:rsid w:val="0015001C"/>
    <w:rsid w:val="001537A9"/>
    <w:rsid w:val="00155E8D"/>
    <w:rsid w:val="00156BC7"/>
    <w:rsid w:val="00160BA6"/>
    <w:rsid w:val="0016285A"/>
    <w:rsid w:val="001657BA"/>
    <w:rsid w:val="0017052D"/>
    <w:rsid w:val="00171FBD"/>
    <w:rsid w:val="001724E6"/>
    <w:rsid w:val="00173992"/>
    <w:rsid w:val="00175875"/>
    <w:rsid w:val="0017725E"/>
    <w:rsid w:val="001807AA"/>
    <w:rsid w:val="001828B7"/>
    <w:rsid w:val="00182C15"/>
    <w:rsid w:val="00182F98"/>
    <w:rsid w:val="0018405D"/>
    <w:rsid w:val="001902E1"/>
    <w:rsid w:val="00193041"/>
    <w:rsid w:val="001930C6"/>
    <w:rsid w:val="001942D8"/>
    <w:rsid w:val="00195C44"/>
    <w:rsid w:val="001A0E35"/>
    <w:rsid w:val="001A0FC4"/>
    <w:rsid w:val="001A3DB9"/>
    <w:rsid w:val="001B0820"/>
    <w:rsid w:val="001B1197"/>
    <w:rsid w:val="001B1DC5"/>
    <w:rsid w:val="001B345E"/>
    <w:rsid w:val="001B37D4"/>
    <w:rsid w:val="001B463F"/>
    <w:rsid w:val="001B4FF5"/>
    <w:rsid w:val="001B671A"/>
    <w:rsid w:val="001B7078"/>
    <w:rsid w:val="001C1491"/>
    <w:rsid w:val="001C1D37"/>
    <w:rsid w:val="001C3A34"/>
    <w:rsid w:val="001C6526"/>
    <w:rsid w:val="001D1308"/>
    <w:rsid w:val="001D6097"/>
    <w:rsid w:val="001E0EF6"/>
    <w:rsid w:val="001E43BB"/>
    <w:rsid w:val="001E4CB5"/>
    <w:rsid w:val="001F51E9"/>
    <w:rsid w:val="001F5A78"/>
    <w:rsid w:val="00202218"/>
    <w:rsid w:val="00210562"/>
    <w:rsid w:val="002139F3"/>
    <w:rsid w:val="00214B6D"/>
    <w:rsid w:val="00214B81"/>
    <w:rsid w:val="002159BD"/>
    <w:rsid w:val="002168DC"/>
    <w:rsid w:val="002177CA"/>
    <w:rsid w:val="002208EB"/>
    <w:rsid w:val="00223607"/>
    <w:rsid w:val="002259F6"/>
    <w:rsid w:val="00232DCF"/>
    <w:rsid w:val="002346B6"/>
    <w:rsid w:val="00234BDE"/>
    <w:rsid w:val="002509A8"/>
    <w:rsid w:val="0025390A"/>
    <w:rsid w:val="0025598B"/>
    <w:rsid w:val="00256CDA"/>
    <w:rsid w:val="002571A2"/>
    <w:rsid w:val="0026232A"/>
    <w:rsid w:val="00262626"/>
    <w:rsid w:val="002626EB"/>
    <w:rsid w:val="00265C67"/>
    <w:rsid w:val="00271ECF"/>
    <w:rsid w:val="00272C44"/>
    <w:rsid w:val="0028006F"/>
    <w:rsid w:val="00281FEC"/>
    <w:rsid w:val="00282838"/>
    <w:rsid w:val="00284B4D"/>
    <w:rsid w:val="0028711F"/>
    <w:rsid w:val="00292BF1"/>
    <w:rsid w:val="00292DA4"/>
    <w:rsid w:val="00293EC8"/>
    <w:rsid w:val="002958A5"/>
    <w:rsid w:val="00296F05"/>
    <w:rsid w:val="002A06D3"/>
    <w:rsid w:val="002A19AF"/>
    <w:rsid w:val="002A2309"/>
    <w:rsid w:val="002A6F16"/>
    <w:rsid w:val="002B0E9E"/>
    <w:rsid w:val="002B0FB7"/>
    <w:rsid w:val="002B3C3A"/>
    <w:rsid w:val="002B41A4"/>
    <w:rsid w:val="002B49B1"/>
    <w:rsid w:val="002B5E96"/>
    <w:rsid w:val="002B78C4"/>
    <w:rsid w:val="002B7D01"/>
    <w:rsid w:val="002B7D39"/>
    <w:rsid w:val="002C476B"/>
    <w:rsid w:val="002C7757"/>
    <w:rsid w:val="002D5C8C"/>
    <w:rsid w:val="002D6C1A"/>
    <w:rsid w:val="002D6DA0"/>
    <w:rsid w:val="002E3F00"/>
    <w:rsid w:val="002E71B8"/>
    <w:rsid w:val="002F17C1"/>
    <w:rsid w:val="002F35A3"/>
    <w:rsid w:val="002F674F"/>
    <w:rsid w:val="003020CA"/>
    <w:rsid w:val="00302396"/>
    <w:rsid w:val="00302A55"/>
    <w:rsid w:val="003052B9"/>
    <w:rsid w:val="00305794"/>
    <w:rsid w:val="00317644"/>
    <w:rsid w:val="00317E3F"/>
    <w:rsid w:val="00323499"/>
    <w:rsid w:val="00331291"/>
    <w:rsid w:val="0033279B"/>
    <w:rsid w:val="003351AD"/>
    <w:rsid w:val="003359DB"/>
    <w:rsid w:val="00335D86"/>
    <w:rsid w:val="003368E2"/>
    <w:rsid w:val="003409E3"/>
    <w:rsid w:val="00340E60"/>
    <w:rsid w:val="0034535A"/>
    <w:rsid w:val="00347615"/>
    <w:rsid w:val="003500D1"/>
    <w:rsid w:val="00351F20"/>
    <w:rsid w:val="0035274F"/>
    <w:rsid w:val="00361442"/>
    <w:rsid w:val="003632AF"/>
    <w:rsid w:val="0036479B"/>
    <w:rsid w:val="00364C5F"/>
    <w:rsid w:val="00373DF0"/>
    <w:rsid w:val="003769E6"/>
    <w:rsid w:val="0037700E"/>
    <w:rsid w:val="00381842"/>
    <w:rsid w:val="00381D6E"/>
    <w:rsid w:val="00381DAD"/>
    <w:rsid w:val="0038224D"/>
    <w:rsid w:val="0038342C"/>
    <w:rsid w:val="00384046"/>
    <w:rsid w:val="003868B0"/>
    <w:rsid w:val="00391429"/>
    <w:rsid w:val="00392951"/>
    <w:rsid w:val="00394EAD"/>
    <w:rsid w:val="00394ED9"/>
    <w:rsid w:val="00397FA2"/>
    <w:rsid w:val="003A39D3"/>
    <w:rsid w:val="003A74A5"/>
    <w:rsid w:val="003A7D48"/>
    <w:rsid w:val="003B0FF4"/>
    <w:rsid w:val="003B4AA6"/>
    <w:rsid w:val="003B5D12"/>
    <w:rsid w:val="003C246D"/>
    <w:rsid w:val="003C3BD4"/>
    <w:rsid w:val="003D05CD"/>
    <w:rsid w:val="003D3BB9"/>
    <w:rsid w:val="003D4103"/>
    <w:rsid w:val="003D46D0"/>
    <w:rsid w:val="003D5770"/>
    <w:rsid w:val="003D5AFD"/>
    <w:rsid w:val="003D6777"/>
    <w:rsid w:val="003E1A27"/>
    <w:rsid w:val="003E1B05"/>
    <w:rsid w:val="003E3FBE"/>
    <w:rsid w:val="003F02B0"/>
    <w:rsid w:val="003F593E"/>
    <w:rsid w:val="00405A65"/>
    <w:rsid w:val="00405B81"/>
    <w:rsid w:val="004066A7"/>
    <w:rsid w:val="00410AFD"/>
    <w:rsid w:val="004151E1"/>
    <w:rsid w:val="004171C2"/>
    <w:rsid w:val="00423CF2"/>
    <w:rsid w:val="00424DBA"/>
    <w:rsid w:val="004266D9"/>
    <w:rsid w:val="00434ED1"/>
    <w:rsid w:val="004366A4"/>
    <w:rsid w:val="00441D89"/>
    <w:rsid w:val="00442B2C"/>
    <w:rsid w:val="0044519C"/>
    <w:rsid w:val="0044724F"/>
    <w:rsid w:val="00450C06"/>
    <w:rsid w:val="00453899"/>
    <w:rsid w:val="004555EC"/>
    <w:rsid w:val="00466247"/>
    <w:rsid w:val="00466C4C"/>
    <w:rsid w:val="0047068A"/>
    <w:rsid w:val="00471B3F"/>
    <w:rsid w:val="00475313"/>
    <w:rsid w:val="00475D5E"/>
    <w:rsid w:val="00477E72"/>
    <w:rsid w:val="00480AA9"/>
    <w:rsid w:val="00483E2C"/>
    <w:rsid w:val="00484D88"/>
    <w:rsid w:val="00492E36"/>
    <w:rsid w:val="004938FE"/>
    <w:rsid w:val="00494316"/>
    <w:rsid w:val="004948D8"/>
    <w:rsid w:val="00497CE7"/>
    <w:rsid w:val="004A0635"/>
    <w:rsid w:val="004A2D57"/>
    <w:rsid w:val="004A65B1"/>
    <w:rsid w:val="004A7004"/>
    <w:rsid w:val="004B3FDA"/>
    <w:rsid w:val="004B7C93"/>
    <w:rsid w:val="004C2286"/>
    <w:rsid w:val="004C3CA3"/>
    <w:rsid w:val="004D11A4"/>
    <w:rsid w:val="004D7228"/>
    <w:rsid w:val="004E11F7"/>
    <w:rsid w:val="004E2293"/>
    <w:rsid w:val="004E2604"/>
    <w:rsid w:val="004E4BE7"/>
    <w:rsid w:val="004F1A73"/>
    <w:rsid w:val="004F4B33"/>
    <w:rsid w:val="004F59DF"/>
    <w:rsid w:val="00501E8D"/>
    <w:rsid w:val="0050401C"/>
    <w:rsid w:val="00507F4B"/>
    <w:rsid w:val="00511E1B"/>
    <w:rsid w:val="00514173"/>
    <w:rsid w:val="00514E00"/>
    <w:rsid w:val="005162A5"/>
    <w:rsid w:val="005174B1"/>
    <w:rsid w:val="00520A8F"/>
    <w:rsid w:val="00531264"/>
    <w:rsid w:val="0053340F"/>
    <w:rsid w:val="005352A8"/>
    <w:rsid w:val="0053602D"/>
    <w:rsid w:val="0053713E"/>
    <w:rsid w:val="005418B1"/>
    <w:rsid w:val="00542A65"/>
    <w:rsid w:val="00543A2B"/>
    <w:rsid w:val="00543F01"/>
    <w:rsid w:val="00545CEA"/>
    <w:rsid w:val="005473BC"/>
    <w:rsid w:val="005475DF"/>
    <w:rsid w:val="0055037D"/>
    <w:rsid w:val="00551C73"/>
    <w:rsid w:val="00552E38"/>
    <w:rsid w:val="00560729"/>
    <w:rsid w:val="00562E03"/>
    <w:rsid w:val="00566B7C"/>
    <w:rsid w:val="005707C0"/>
    <w:rsid w:val="00572042"/>
    <w:rsid w:val="005726BD"/>
    <w:rsid w:val="00572B4A"/>
    <w:rsid w:val="00573AF0"/>
    <w:rsid w:val="005748D0"/>
    <w:rsid w:val="00585131"/>
    <w:rsid w:val="005870BD"/>
    <w:rsid w:val="00590D1F"/>
    <w:rsid w:val="00592409"/>
    <w:rsid w:val="00595344"/>
    <w:rsid w:val="00595E88"/>
    <w:rsid w:val="00597066"/>
    <w:rsid w:val="005A25D3"/>
    <w:rsid w:val="005A2C30"/>
    <w:rsid w:val="005A4FCB"/>
    <w:rsid w:val="005A59DA"/>
    <w:rsid w:val="005A6AAC"/>
    <w:rsid w:val="005A7CE4"/>
    <w:rsid w:val="005B0FAE"/>
    <w:rsid w:val="005B21D5"/>
    <w:rsid w:val="005B68F7"/>
    <w:rsid w:val="005B7D42"/>
    <w:rsid w:val="005C1F32"/>
    <w:rsid w:val="005C3960"/>
    <w:rsid w:val="005C6470"/>
    <w:rsid w:val="005D03EF"/>
    <w:rsid w:val="005D35F6"/>
    <w:rsid w:val="005D478F"/>
    <w:rsid w:val="005D48BD"/>
    <w:rsid w:val="005D4EF4"/>
    <w:rsid w:val="005E1CC6"/>
    <w:rsid w:val="005E2923"/>
    <w:rsid w:val="005E6BE7"/>
    <w:rsid w:val="005E6F3C"/>
    <w:rsid w:val="005F11F2"/>
    <w:rsid w:val="005F29D1"/>
    <w:rsid w:val="005F4258"/>
    <w:rsid w:val="005F67BB"/>
    <w:rsid w:val="006019E5"/>
    <w:rsid w:val="00604E2D"/>
    <w:rsid w:val="00605151"/>
    <w:rsid w:val="00605FA8"/>
    <w:rsid w:val="00607AAA"/>
    <w:rsid w:val="00610CA3"/>
    <w:rsid w:val="0061582F"/>
    <w:rsid w:val="006161AB"/>
    <w:rsid w:val="006163CF"/>
    <w:rsid w:val="006179A0"/>
    <w:rsid w:val="00617CF7"/>
    <w:rsid w:val="00617EFA"/>
    <w:rsid w:val="00623366"/>
    <w:rsid w:val="0063038E"/>
    <w:rsid w:val="00633206"/>
    <w:rsid w:val="0063447E"/>
    <w:rsid w:val="00634617"/>
    <w:rsid w:val="0064004B"/>
    <w:rsid w:val="0064484C"/>
    <w:rsid w:val="00646168"/>
    <w:rsid w:val="00646DA3"/>
    <w:rsid w:val="00651CEB"/>
    <w:rsid w:val="00652252"/>
    <w:rsid w:val="00653C89"/>
    <w:rsid w:val="00654C8C"/>
    <w:rsid w:val="00656D6B"/>
    <w:rsid w:val="0066181E"/>
    <w:rsid w:val="0066202D"/>
    <w:rsid w:val="0066481E"/>
    <w:rsid w:val="00666D00"/>
    <w:rsid w:val="0066747B"/>
    <w:rsid w:val="00681E21"/>
    <w:rsid w:val="00682834"/>
    <w:rsid w:val="00684B44"/>
    <w:rsid w:val="00684CE3"/>
    <w:rsid w:val="00687298"/>
    <w:rsid w:val="006875D1"/>
    <w:rsid w:val="00687E05"/>
    <w:rsid w:val="00693190"/>
    <w:rsid w:val="00694C57"/>
    <w:rsid w:val="00696C23"/>
    <w:rsid w:val="006A0327"/>
    <w:rsid w:val="006A03F6"/>
    <w:rsid w:val="006A36B4"/>
    <w:rsid w:val="006B6D44"/>
    <w:rsid w:val="006C08F2"/>
    <w:rsid w:val="006C71FB"/>
    <w:rsid w:val="006D059F"/>
    <w:rsid w:val="006D258C"/>
    <w:rsid w:val="006E3CBC"/>
    <w:rsid w:val="006F01F5"/>
    <w:rsid w:val="006F0601"/>
    <w:rsid w:val="006F23EC"/>
    <w:rsid w:val="006F303E"/>
    <w:rsid w:val="006F66A8"/>
    <w:rsid w:val="007018E5"/>
    <w:rsid w:val="00702709"/>
    <w:rsid w:val="00703AAE"/>
    <w:rsid w:val="00712908"/>
    <w:rsid w:val="007129B7"/>
    <w:rsid w:val="007149FE"/>
    <w:rsid w:val="0071573B"/>
    <w:rsid w:val="007170C8"/>
    <w:rsid w:val="00720875"/>
    <w:rsid w:val="0072340A"/>
    <w:rsid w:val="00723F96"/>
    <w:rsid w:val="00725B62"/>
    <w:rsid w:val="00727B11"/>
    <w:rsid w:val="007314CB"/>
    <w:rsid w:val="00732017"/>
    <w:rsid w:val="00733853"/>
    <w:rsid w:val="00734301"/>
    <w:rsid w:val="00737B10"/>
    <w:rsid w:val="007428E2"/>
    <w:rsid w:val="00743132"/>
    <w:rsid w:val="007444E0"/>
    <w:rsid w:val="0074510D"/>
    <w:rsid w:val="007466F2"/>
    <w:rsid w:val="00747641"/>
    <w:rsid w:val="0074797D"/>
    <w:rsid w:val="00750753"/>
    <w:rsid w:val="00751579"/>
    <w:rsid w:val="0075183F"/>
    <w:rsid w:val="00751E03"/>
    <w:rsid w:val="0075393E"/>
    <w:rsid w:val="00755365"/>
    <w:rsid w:val="007563AF"/>
    <w:rsid w:val="00756CA9"/>
    <w:rsid w:val="00761A88"/>
    <w:rsid w:val="00762EBC"/>
    <w:rsid w:val="00767938"/>
    <w:rsid w:val="00767EE6"/>
    <w:rsid w:val="0077497B"/>
    <w:rsid w:val="00780C30"/>
    <w:rsid w:val="00780C81"/>
    <w:rsid w:val="0079074F"/>
    <w:rsid w:val="007922F8"/>
    <w:rsid w:val="007A4B5A"/>
    <w:rsid w:val="007A75D8"/>
    <w:rsid w:val="007B3059"/>
    <w:rsid w:val="007B3D84"/>
    <w:rsid w:val="007B3DF6"/>
    <w:rsid w:val="007C30D9"/>
    <w:rsid w:val="007D14F6"/>
    <w:rsid w:val="007D4D90"/>
    <w:rsid w:val="007D6352"/>
    <w:rsid w:val="007E00F0"/>
    <w:rsid w:val="007F0726"/>
    <w:rsid w:val="007F4FFC"/>
    <w:rsid w:val="007F5333"/>
    <w:rsid w:val="007F64B7"/>
    <w:rsid w:val="0080075E"/>
    <w:rsid w:val="008046BA"/>
    <w:rsid w:val="00817BCF"/>
    <w:rsid w:val="00817E4B"/>
    <w:rsid w:val="00824263"/>
    <w:rsid w:val="00824727"/>
    <w:rsid w:val="008310A2"/>
    <w:rsid w:val="00835400"/>
    <w:rsid w:val="0083768E"/>
    <w:rsid w:val="0084077E"/>
    <w:rsid w:val="00841F69"/>
    <w:rsid w:val="00843633"/>
    <w:rsid w:val="00844F43"/>
    <w:rsid w:val="00845EB5"/>
    <w:rsid w:val="00846040"/>
    <w:rsid w:val="008466B6"/>
    <w:rsid w:val="00850970"/>
    <w:rsid w:val="008637CC"/>
    <w:rsid w:val="008674AD"/>
    <w:rsid w:val="00871863"/>
    <w:rsid w:val="008748E5"/>
    <w:rsid w:val="00874D74"/>
    <w:rsid w:val="00876C23"/>
    <w:rsid w:val="0088080B"/>
    <w:rsid w:val="00883018"/>
    <w:rsid w:val="0088444A"/>
    <w:rsid w:val="00885993"/>
    <w:rsid w:val="008871C8"/>
    <w:rsid w:val="00890BF8"/>
    <w:rsid w:val="00893371"/>
    <w:rsid w:val="00893F62"/>
    <w:rsid w:val="008A0FF6"/>
    <w:rsid w:val="008B07D1"/>
    <w:rsid w:val="008B1CFC"/>
    <w:rsid w:val="008B6A89"/>
    <w:rsid w:val="008C292A"/>
    <w:rsid w:val="008C2CE6"/>
    <w:rsid w:val="008C322A"/>
    <w:rsid w:val="008C35D6"/>
    <w:rsid w:val="008C50F7"/>
    <w:rsid w:val="008C60EB"/>
    <w:rsid w:val="008C6B30"/>
    <w:rsid w:val="008D0C2E"/>
    <w:rsid w:val="008D1E1E"/>
    <w:rsid w:val="008D321F"/>
    <w:rsid w:val="008D3EB1"/>
    <w:rsid w:val="008D69BB"/>
    <w:rsid w:val="008D7B87"/>
    <w:rsid w:val="008E46AE"/>
    <w:rsid w:val="008E4B0F"/>
    <w:rsid w:val="008E5016"/>
    <w:rsid w:val="008E6127"/>
    <w:rsid w:val="008F0AAD"/>
    <w:rsid w:val="008F104B"/>
    <w:rsid w:val="008F3729"/>
    <w:rsid w:val="008F45A1"/>
    <w:rsid w:val="008F6254"/>
    <w:rsid w:val="008F6A4B"/>
    <w:rsid w:val="008F6F6D"/>
    <w:rsid w:val="008F79AA"/>
    <w:rsid w:val="00900E18"/>
    <w:rsid w:val="009053EA"/>
    <w:rsid w:val="00911169"/>
    <w:rsid w:val="009233C4"/>
    <w:rsid w:val="0092381B"/>
    <w:rsid w:val="00925CC5"/>
    <w:rsid w:val="00931D5E"/>
    <w:rsid w:val="0093403D"/>
    <w:rsid w:val="00934800"/>
    <w:rsid w:val="0093492B"/>
    <w:rsid w:val="0093514C"/>
    <w:rsid w:val="00940C35"/>
    <w:rsid w:val="00946F84"/>
    <w:rsid w:val="00952377"/>
    <w:rsid w:val="0095619C"/>
    <w:rsid w:val="009605C5"/>
    <w:rsid w:val="00965ED8"/>
    <w:rsid w:val="009662A0"/>
    <w:rsid w:val="0096661E"/>
    <w:rsid w:val="00967772"/>
    <w:rsid w:val="00967A58"/>
    <w:rsid w:val="00970FD2"/>
    <w:rsid w:val="0097206A"/>
    <w:rsid w:val="0097421A"/>
    <w:rsid w:val="00975CA6"/>
    <w:rsid w:val="00980BCC"/>
    <w:rsid w:val="00983EFC"/>
    <w:rsid w:val="00990BC8"/>
    <w:rsid w:val="00992005"/>
    <w:rsid w:val="00996F51"/>
    <w:rsid w:val="009A0196"/>
    <w:rsid w:val="009A3D69"/>
    <w:rsid w:val="009B7466"/>
    <w:rsid w:val="009C1FA9"/>
    <w:rsid w:val="009C28B9"/>
    <w:rsid w:val="009C6593"/>
    <w:rsid w:val="009C79D4"/>
    <w:rsid w:val="009D16D2"/>
    <w:rsid w:val="009D22F2"/>
    <w:rsid w:val="009D2659"/>
    <w:rsid w:val="009D4917"/>
    <w:rsid w:val="009D50A2"/>
    <w:rsid w:val="009D7891"/>
    <w:rsid w:val="009E1329"/>
    <w:rsid w:val="009F1EBB"/>
    <w:rsid w:val="009F7660"/>
    <w:rsid w:val="009F76BE"/>
    <w:rsid w:val="009F76C9"/>
    <w:rsid w:val="00A001C5"/>
    <w:rsid w:val="00A05B23"/>
    <w:rsid w:val="00A11E24"/>
    <w:rsid w:val="00A1574A"/>
    <w:rsid w:val="00A21827"/>
    <w:rsid w:val="00A31211"/>
    <w:rsid w:val="00A341EA"/>
    <w:rsid w:val="00A3618A"/>
    <w:rsid w:val="00A36254"/>
    <w:rsid w:val="00A36D93"/>
    <w:rsid w:val="00A37157"/>
    <w:rsid w:val="00A37A4C"/>
    <w:rsid w:val="00A40309"/>
    <w:rsid w:val="00A4130E"/>
    <w:rsid w:val="00A41A06"/>
    <w:rsid w:val="00A42A84"/>
    <w:rsid w:val="00A42BC9"/>
    <w:rsid w:val="00A46002"/>
    <w:rsid w:val="00A47107"/>
    <w:rsid w:val="00A47CE7"/>
    <w:rsid w:val="00A51AEE"/>
    <w:rsid w:val="00A5328D"/>
    <w:rsid w:val="00A55109"/>
    <w:rsid w:val="00A5613F"/>
    <w:rsid w:val="00A56BE2"/>
    <w:rsid w:val="00A6091B"/>
    <w:rsid w:val="00A61B28"/>
    <w:rsid w:val="00A632FF"/>
    <w:rsid w:val="00A7024F"/>
    <w:rsid w:val="00A704F9"/>
    <w:rsid w:val="00A730A4"/>
    <w:rsid w:val="00A7553C"/>
    <w:rsid w:val="00A772C9"/>
    <w:rsid w:val="00A7743C"/>
    <w:rsid w:val="00A77EE7"/>
    <w:rsid w:val="00A81500"/>
    <w:rsid w:val="00A8269D"/>
    <w:rsid w:val="00A864B2"/>
    <w:rsid w:val="00A87C9B"/>
    <w:rsid w:val="00A91886"/>
    <w:rsid w:val="00A92A69"/>
    <w:rsid w:val="00A95465"/>
    <w:rsid w:val="00AA185E"/>
    <w:rsid w:val="00AA5595"/>
    <w:rsid w:val="00AA62B0"/>
    <w:rsid w:val="00AA765F"/>
    <w:rsid w:val="00AA7C17"/>
    <w:rsid w:val="00AB1AE0"/>
    <w:rsid w:val="00AB2DF4"/>
    <w:rsid w:val="00AB3A21"/>
    <w:rsid w:val="00AB60D7"/>
    <w:rsid w:val="00AC1406"/>
    <w:rsid w:val="00AC24A5"/>
    <w:rsid w:val="00AC2910"/>
    <w:rsid w:val="00AC39CE"/>
    <w:rsid w:val="00AC5019"/>
    <w:rsid w:val="00AD32AE"/>
    <w:rsid w:val="00AD3540"/>
    <w:rsid w:val="00AD525A"/>
    <w:rsid w:val="00AD574B"/>
    <w:rsid w:val="00AE00C5"/>
    <w:rsid w:val="00AE1697"/>
    <w:rsid w:val="00AE252F"/>
    <w:rsid w:val="00AE74F4"/>
    <w:rsid w:val="00AF17C6"/>
    <w:rsid w:val="00AF57C1"/>
    <w:rsid w:val="00B06BAE"/>
    <w:rsid w:val="00B07685"/>
    <w:rsid w:val="00B07BEC"/>
    <w:rsid w:val="00B103C3"/>
    <w:rsid w:val="00B11B50"/>
    <w:rsid w:val="00B13531"/>
    <w:rsid w:val="00B150B6"/>
    <w:rsid w:val="00B153FC"/>
    <w:rsid w:val="00B15C04"/>
    <w:rsid w:val="00B17946"/>
    <w:rsid w:val="00B22C81"/>
    <w:rsid w:val="00B231F1"/>
    <w:rsid w:val="00B259DC"/>
    <w:rsid w:val="00B32752"/>
    <w:rsid w:val="00B46878"/>
    <w:rsid w:val="00B509D6"/>
    <w:rsid w:val="00B52560"/>
    <w:rsid w:val="00B54D83"/>
    <w:rsid w:val="00B571B5"/>
    <w:rsid w:val="00B6306B"/>
    <w:rsid w:val="00B65AB6"/>
    <w:rsid w:val="00B7069F"/>
    <w:rsid w:val="00B80A56"/>
    <w:rsid w:val="00B82F32"/>
    <w:rsid w:val="00B83C37"/>
    <w:rsid w:val="00B878EA"/>
    <w:rsid w:val="00B94542"/>
    <w:rsid w:val="00BA0B19"/>
    <w:rsid w:val="00BA177E"/>
    <w:rsid w:val="00BB6D2C"/>
    <w:rsid w:val="00BC0DE9"/>
    <w:rsid w:val="00BC1486"/>
    <w:rsid w:val="00BC3C53"/>
    <w:rsid w:val="00BD34B4"/>
    <w:rsid w:val="00BD3FB5"/>
    <w:rsid w:val="00BD44C8"/>
    <w:rsid w:val="00BE71F5"/>
    <w:rsid w:val="00BF3103"/>
    <w:rsid w:val="00BF41A6"/>
    <w:rsid w:val="00BF4A19"/>
    <w:rsid w:val="00BF4F72"/>
    <w:rsid w:val="00C01006"/>
    <w:rsid w:val="00C0298A"/>
    <w:rsid w:val="00C03044"/>
    <w:rsid w:val="00C050A1"/>
    <w:rsid w:val="00C06AF2"/>
    <w:rsid w:val="00C126BC"/>
    <w:rsid w:val="00C244A7"/>
    <w:rsid w:val="00C26AB1"/>
    <w:rsid w:val="00C27A02"/>
    <w:rsid w:val="00C3489A"/>
    <w:rsid w:val="00C35C41"/>
    <w:rsid w:val="00C40CD0"/>
    <w:rsid w:val="00C40F8E"/>
    <w:rsid w:val="00C503DD"/>
    <w:rsid w:val="00C53EA5"/>
    <w:rsid w:val="00C57F55"/>
    <w:rsid w:val="00C57F73"/>
    <w:rsid w:val="00C60B53"/>
    <w:rsid w:val="00C62C00"/>
    <w:rsid w:val="00C63EA5"/>
    <w:rsid w:val="00C64735"/>
    <w:rsid w:val="00C64780"/>
    <w:rsid w:val="00C72FC6"/>
    <w:rsid w:val="00C7604C"/>
    <w:rsid w:val="00C8371E"/>
    <w:rsid w:val="00C84B43"/>
    <w:rsid w:val="00C86558"/>
    <w:rsid w:val="00C93384"/>
    <w:rsid w:val="00C9454F"/>
    <w:rsid w:val="00CA4375"/>
    <w:rsid w:val="00CA4EB9"/>
    <w:rsid w:val="00CA7426"/>
    <w:rsid w:val="00CA7F3A"/>
    <w:rsid w:val="00CB2B2F"/>
    <w:rsid w:val="00CB5AB3"/>
    <w:rsid w:val="00CB6472"/>
    <w:rsid w:val="00CB759C"/>
    <w:rsid w:val="00CB7D09"/>
    <w:rsid w:val="00CC0582"/>
    <w:rsid w:val="00CC2E93"/>
    <w:rsid w:val="00CC36C7"/>
    <w:rsid w:val="00CD0E9F"/>
    <w:rsid w:val="00CD27DA"/>
    <w:rsid w:val="00CD792B"/>
    <w:rsid w:val="00CE3784"/>
    <w:rsid w:val="00CE4E26"/>
    <w:rsid w:val="00CE558B"/>
    <w:rsid w:val="00CE6FB7"/>
    <w:rsid w:val="00CF0873"/>
    <w:rsid w:val="00CF1400"/>
    <w:rsid w:val="00CF1C4C"/>
    <w:rsid w:val="00CF3749"/>
    <w:rsid w:val="00CF5B2E"/>
    <w:rsid w:val="00CF76D6"/>
    <w:rsid w:val="00D034FD"/>
    <w:rsid w:val="00D03F84"/>
    <w:rsid w:val="00D05A18"/>
    <w:rsid w:val="00D07711"/>
    <w:rsid w:val="00D07EB3"/>
    <w:rsid w:val="00D108B5"/>
    <w:rsid w:val="00D1605C"/>
    <w:rsid w:val="00D17853"/>
    <w:rsid w:val="00D17A44"/>
    <w:rsid w:val="00D208DB"/>
    <w:rsid w:val="00D216E6"/>
    <w:rsid w:val="00D23884"/>
    <w:rsid w:val="00D242F0"/>
    <w:rsid w:val="00D246E1"/>
    <w:rsid w:val="00D25E73"/>
    <w:rsid w:val="00D26DE3"/>
    <w:rsid w:val="00D26F2F"/>
    <w:rsid w:val="00D31BE8"/>
    <w:rsid w:val="00D34CBA"/>
    <w:rsid w:val="00D35643"/>
    <w:rsid w:val="00D37518"/>
    <w:rsid w:val="00D377B6"/>
    <w:rsid w:val="00D469C4"/>
    <w:rsid w:val="00D47AAC"/>
    <w:rsid w:val="00D51A44"/>
    <w:rsid w:val="00D55DEE"/>
    <w:rsid w:val="00D63476"/>
    <w:rsid w:val="00D67960"/>
    <w:rsid w:val="00D702B3"/>
    <w:rsid w:val="00D754B6"/>
    <w:rsid w:val="00D76220"/>
    <w:rsid w:val="00D763D0"/>
    <w:rsid w:val="00D771B0"/>
    <w:rsid w:val="00D8055F"/>
    <w:rsid w:val="00D82C57"/>
    <w:rsid w:val="00D82E1F"/>
    <w:rsid w:val="00D84CB5"/>
    <w:rsid w:val="00D85871"/>
    <w:rsid w:val="00D90A01"/>
    <w:rsid w:val="00D91CB1"/>
    <w:rsid w:val="00D9256A"/>
    <w:rsid w:val="00DA0B2D"/>
    <w:rsid w:val="00DA24F2"/>
    <w:rsid w:val="00DA6187"/>
    <w:rsid w:val="00DA7CDA"/>
    <w:rsid w:val="00DB1389"/>
    <w:rsid w:val="00DB3082"/>
    <w:rsid w:val="00DC0172"/>
    <w:rsid w:val="00DC1A29"/>
    <w:rsid w:val="00DC789B"/>
    <w:rsid w:val="00DD059D"/>
    <w:rsid w:val="00DD70EC"/>
    <w:rsid w:val="00DD796C"/>
    <w:rsid w:val="00DE0554"/>
    <w:rsid w:val="00DE2897"/>
    <w:rsid w:val="00DE70A2"/>
    <w:rsid w:val="00DE78F4"/>
    <w:rsid w:val="00DF2482"/>
    <w:rsid w:val="00E0194B"/>
    <w:rsid w:val="00E02A79"/>
    <w:rsid w:val="00E0418C"/>
    <w:rsid w:val="00E052BB"/>
    <w:rsid w:val="00E055D1"/>
    <w:rsid w:val="00E05C46"/>
    <w:rsid w:val="00E12525"/>
    <w:rsid w:val="00E17409"/>
    <w:rsid w:val="00E2108D"/>
    <w:rsid w:val="00E23589"/>
    <w:rsid w:val="00E23774"/>
    <w:rsid w:val="00E2472D"/>
    <w:rsid w:val="00E250AE"/>
    <w:rsid w:val="00E261BD"/>
    <w:rsid w:val="00E31DA0"/>
    <w:rsid w:val="00E34DB8"/>
    <w:rsid w:val="00E35814"/>
    <w:rsid w:val="00E359C9"/>
    <w:rsid w:val="00E4191C"/>
    <w:rsid w:val="00E41B7E"/>
    <w:rsid w:val="00E42140"/>
    <w:rsid w:val="00E457E0"/>
    <w:rsid w:val="00E4757F"/>
    <w:rsid w:val="00E51BFB"/>
    <w:rsid w:val="00E5214C"/>
    <w:rsid w:val="00E54DE3"/>
    <w:rsid w:val="00E55BC2"/>
    <w:rsid w:val="00E57497"/>
    <w:rsid w:val="00E611FD"/>
    <w:rsid w:val="00E628E3"/>
    <w:rsid w:val="00E62E5D"/>
    <w:rsid w:val="00E6329A"/>
    <w:rsid w:val="00E65428"/>
    <w:rsid w:val="00E65779"/>
    <w:rsid w:val="00E663BA"/>
    <w:rsid w:val="00E66F0E"/>
    <w:rsid w:val="00E672A8"/>
    <w:rsid w:val="00E702D1"/>
    <w:rsid w:val="00E77908"/>
    <w:rsid w:val="00E82410"/>
    <w:rsid w:val="00E85EA7"/>
    <w:rsid w:val="00E87AA6"/>
    <w:rsid w:val="00E91341"/>
    <w:rsid w:val="00E92C65"/>
    <w:rsid w:val="00E9491B"/>
    <w:rsid w:val="00EA0BE9"/>
    <w:rsid w:val="00EA16A5"/>
    <w:rsid w:val="00EA16E6"/>
    <w:rsid w:val="00EA3DD3"/>
    <w:rsid w:val="00EA443D"/>
    <w:rsid w:val="00EA61FC"/>
    <w:rsid w:val="00EB0318"/>
    <w:rsid w:val="00EB040A"/>
    <w:rsid w:val="00EB208C"/>
    <w:rsid w:val="00EB5F69"/>
    <w:rsid w:val="00EB603E"/>
    <w:rsid w:val="00EB6FEE"/>
    <w:rsid w:val="00EC05F3"/>
    <w:rsid w:val="00EC0C7C"/>
    <w:rsid w:val="00EC1F6B"/>
    <w:rsid w:val="00EC48C3"/>
    <w:rsid w:val="00EC615A"/>
    <w:rsid w:val="00EC66DA"/>
    <w:rsid w:val="00EC760B"/>
    <w:rsid w:val="00ED2B56"/>
    <w:rsid w:val="00ED66E2"/>
    <w:rsid w:val="00ED7F7E"/>
    <w:rsid w:val="00EE40A1"/>
    <w:rsid w:val="00EF0ECC"/>
    <w:rsid w:val="00EF44BD"/>
    <w:rsid w:val="00EF4715"/>
    <w:rsid w:val="00EF49F3"/>
    <w:rsid w:val="00EF67A1"/>
    <w:rsid w:val="00EF6F25"/>
    <w:rsid w:val="00F00149"/>
    <w:rsid w:val="00F016ED"/>
    <w:rsid w:val="00F02258"/>
    <w:rsid w:val="00F05A99"/>
    <w:rsid w:val="00F060CB"/>
    <w:rsid w:val="00F07319"/>
    <w:rsid w:val="00F102CE"/>
    <w:rsid w:val="00F10D3E"/>
    <w:rsid w:val="00F1234C"/>
    <w:rsid w:val="00F13324"/>
    <w:rsid w:val="00F133E6"/>
    <w:rsid w:val="00F14089"/>
    <w:rsid w:val="00F145BC"/>
    <w:rsid w:val="00F14B2D"/>
    <w:rsid w:val="00F25013"/>
    <w:rsid w:val="00F34677"/>
    <w:rsid w:val="00F35CAF"/>
    <w:rsid w:val="00F35FAB"/>
    <w:rsid w:val="00F41EF8"/>
    <w:rsid w:val="00F44E68"/>
    <w:rsid w:val="00F47E48"/>
    <w:rsid w:val="00F5295F"/>
    <w:rsid w:val="00F53D31"/>
    <w:rsid w:val="00F608CC"/>
    <w:rsid w:val="00F643E0"/>
    <w:rsid w:val="00F65086"/>
    <w:rsid w:val="00F72275"/>
    <w:rsid w:val="00F73A62"/>
    <w:rsid w:val="00F73EDE"/>
    <w:rsid w:val="00F75AA6"/>
    <w:rsid w:val="00F7708A"/>
    <w:rsid w:val="00F7761C"/>
    <w:rsid w:val="00F81998"/>
    <w:rsid w:val="00F81C9F"/>
    <w:rsid w:val="00F81E9D"/>
    <w:rsid w:val="00F8236B"/>
    <w:rsid w:val="00F85840"/>
    <w:rsid w:val="00F864B9"/>
    <w:rsid w:val="00F9003E"/>
    <w:rsid w:val="00F95778"/>
    <w:rsid w:val="00FA35D6"/>
    <w:rsid w:val="00FA640C"/>
    <w:rsid w:val="00FB0AAD"/>
    <w:rsid w:val="00FB21A1"/>
    <w:rsid w:val="00FB3C15"/>
    <w:rsid w:val="00FB3F76"/>
    <w:rsid w:val="00FB6CBF"/>
    <w:rsid w:val="00FC080E"/>
    <w:rsid w:val="00FC16FA"/>
    <w:rsid w:val="00FC573E"/>
    <w:rsid w:val="00FC5F3B"/>
    <w:rsid w:val="00FC7EED"/>
    <w:rsid w:val="00FD22E0"/>
    <w:rsid w:val="00FD6F15"/>
    <w:rsid w:val="00FE1141"/>
    <w:rsid w:val="00FE197B"/>
    <w:rsid w:val="00FE3A22"/>
    <w:rsid w:val="00FE3DE8"/>
    <w:rsid w:val="00FE5B5B"/>
    <w:rsid w:val="00FE7B17"/>
    <w:rsid w:val="00FF1AE6"/>
    <w:rsid w:val="00FF205D"/>
    <w:rsid w:val="00FF3C8A"/>
    <w:rsid w:val="00FF5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7EFA"/>
  </w:style>
  <w:style w:type="paragraph" w:styleId="10">
    <w:name w:val="heading 1"/>
    <w:aliases w:val="Раздел Договора,H1,&quot;Алмаз&quot;"/>
    <w:basedOn w:val="a0"/>
    <w:next w:val="a0"/>
    <w:link w:val="11"/>
    <w:qFormat/>
    <w:rsid w:val="00F8236B"/>
    <w:pPr>
      <w:keepNext/>
      <w:spacing w:after="0" w:line="240" w:lineRule="auto"/>
      <w:jc w:val="center"/>
      <w:outlineLvl w:val="0"/>
    </w:pPr>
    <w:rPr>
      <w:rFonts w:ascii="Times New Roman" w:eastAsia="Times New Roman" w:hAnsi="Times New Roman" w:cs="Times New Roman"/>
      <w:sz w:val="28"/>
      <w:szCs w:val="28"/>
    </w:rPr>
  </w:style>
  <w:style w:type="paragraph" w:styleId="20">
    <w:name w:val="heading 2"/>
    <w:aliases w:val="H2,&quot;Изумруд&quot;"/>
    <w:basedOn w:val="a0"/>
    <w:next w:val="a0"/>
    <w:link w:val="21"/>
    <w:unhideWhenUsed/>
    <w:qFormat/>
    <w:rsid w:val="00F8236B"/>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unhideWhenUsed/>
    <w:qFormat/>
    <w:rsid w:val="00F8236B"/>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unhideWhenUsed/>
    <w:qFormat/>
    <w:rsid w:val="00F8236B"/>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unhideWhenUsed/>
    <w:qFormat/>
    <w:rsid w:val="00F8236B"/>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unhideWhenUsed/>
    <w:qFormat/>
    <w:rsid w:val="00F8236B"/>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unhideWhenUsed/>
    <w:qFormat/>
    <w:rsid w:val="00F8236B"/>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unhideWhenUsed/>
    <w:qFormat/>
    <w:rsid w:val="00F8236B"/>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unhideWhenUsed/>
    <w:qFormat/>
    <w:rsid w:val="00F8236B"/>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rsid w:val="00F8236B"/>
    <w:rPr>
      <w:rFonts w:ascii="Times New Roman" w:eastAsia="Times New Roman" w:hAnsi="Times New Roman" w:cs="Times New Roman"/>
      <w:sz w:val="28"/>
      <w:szCs w:val="28"/>
    </w:rPr>
  </w:style>
  <w:style w:type="character" w:customStyle="1" w:styleId="21">
    <w:name w:val="Заголовок 2 Знак"/>
    <w:aliases w:val="H2 Знак,&quot;Изумруд&quot; Знак"/>
    <w:basedOn w:val="a1"/>
    <w:link w:val="20"/>
    <w:rsid w:val="00F8236B"/>
    <w:rPr>
      <w:rFonts w:ascii="Arial" w:eastAsia="Times New Roman" w:hAnsi="Arial" w:cs="Arial"/>
      <w:b/>
      <w:bCs/>
    </w:rPr>
  </w:style>
  <w:style w:type="character" w:customStyle="1" w:styleId="31">
    <w:name w:val="Заголовок 3 Знак"/>
    <w:aliases w:val="H3 Знак,&quot;Сапфир&quot; Знак"/>
    <w:basedOn w:val="a1"/>
    <w:link w:val="30"/>
    <w:rsid w:val="00F8236B"/>
    <w:rPr>
      <w:rFonts w:ascii="Arial" w:eastAsia="Times New Roman" w:hAnsi="Arial" w:cs="Times New Roman"/>
      <w:b/>
      <w:bCs/>
      <w:sz w:val="20"/>
      <w:szCs w:val="24"/>
    </w:rPr>
  </w:style>
  <w:style w:type="character" w:customStyle="1" w:styleId="40">
    <w:name w:val="Заголовок 4 Знак"/>
    <w:basedOn w:val="a1"/>
    <w:link w:val="4"/>
    <w:rsid w:val="00F8236B"/>
    <w:rPr>
      <w:rFonts w:ascii="Times New Roman" w:eastAsia="Times New Roman" w:hAnsi="Times New Roman" w:cs="Times New Roman"/>
      <w:b/>
      <w:bCs/>
      <w:sz w:val="24"/>
    </w:rPr>
  </w:style>
  <w:style w:type="character" w:customStyle="1" w:styleId="50">
    <w:name w:val="Заголовок 5 Знак"/>
    <w:basedOn w:val="a1"/>
    <w:link w:val="5"/>
    <w:rsid w:val="00F8236B"/>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F8236B"/>
    <w:rPr>
      <w:rFonts w:ascii="Times New Roman" w:eastAsia="Times New Roman" w:hAnsi="Times New Roman" w:cs="Times New Roman"/>
      <w:b/>
      <w:bCs/>
      <w:lang w:val="en-US" w:eastAsia="en-US"/>
    </w:rPr>
  </w:style>
  <w:style w:type="character" w:customStyle="1" w:styleId="70">
    <w:name w:val="Заголовок 7 Знак"/>
    <w:basedOn w:val="a1"/>
    <w:link w:val="7"/>
    <w:rsid w:val="00F8236B"/>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F8236B"/>
    <w:rPr>
      <w:rFonts w:ascii="PetersburgCTT" w:eastAsia="Times New Roman" w:hAnsi="PetersburgCTT" w:cs="Times New Roman"/>
      <w:i/>
      <w:szCs w:val="20"/>
    </w:rPr>
  </w:style>
  <w:style w:type="character" w:customStyle="1" w:styleId="90">
    <w:name w:val="Заголовок 9 Знак"/>
    <w:basedOn w:val="a1"/>
    <w:link w:val="9"/>
    <w:rsid w:val="00F8236B"/>
    <w:rPr>
      <w:rFonts w:ascii="PetersburgCTT" w:eastAsia="Times New Roman" w:hAnsi="PetersburgCTT" w:cs="Times New Roman"/>
      <w:i/>
      <w:sz w:val="18"/>
      <w:szCs w:val="20"/>
    </w:rPr>
  </w:style>
  <w:style w:type="paragraph" w:styleId="a4">
    <w:name w:val="Balloon Text"/>
    <w:basedOn w:val="a0"/>
    <w:link w:val="a5"/>
    <w:unhideWhenUsed/>
    <w:rsid w:val="009053EA"/>
    <w:pPr>
      <w:spacing w:after="0" w:line="240" w:lineRule="auto"/>
    </w:pPr>
    <w:rPr>
      <w:rFonts w:ascii="Tahoma" w:hAnsi="Tahoma" w:cs="Tahoma"/>
      <w:sz w:val="16"/>
      <w:szCs w:val="16"/>
    </w:rPr>
  </w:style>
  <w:style w:type="character" w:customStyle="1" w:styleId="a5">
    <w:name w:val="Текст выноски Знак"/>
    <w:basedOn w:val="a1"/>
    <w:link w:val="a4"/>
    <w:rsid w:val="009053EA"/>
    <w:rPr>
      <w:rFonts w:ascii="Tahoma" w:hAnsi="Tahoma" w:cs="Tahoma"/>
      <w:sz w:val="16"/>
      <w:szCs w:val="16"/>
    </w:rPr>
  </w:style>
  <w:style w:type="paragraph" w:styleId="a6">
    <w:name w:val="header"/>
    <w:aliases w:val=" Знак"/>
    <w:basedOn w:val="a0"/>
    <w:link w:val="a7"/>
    <w:unhideWhenUsed/>
    <w:rsid w:val="009053EA"/>
    <w:pPr>
      <w:tabs>
        <w:tab w:val="center" w:pos="4677"/>
        <w:tab w:val="right" w:pos="9355"/>
      </w:tabs>
      <w:spacing w:after="0" w:line="240" w:lineRule="auto"/>
    </w:pPr>
  </w:style>
  <w:style w:type="character" w:customStyle="1" w:styleId="a7">
    <w:name w:val="Верхний колонтитул Знак"/>
    <w:aliases w:val=" Знак Знак"/>
    <w:basedOn w:val="a1"/>
    <w:link w:val="a6"/>
    <w:rsid w:val="009053EA"/>
  </w:style>
  <w:style w:type="paragraph" w:styleId="a8">
    <w:name w:val="footer"/>
    <w:basedOn w:val="a0"/>
    <w:link w:val="a9"/>
    <w:unhideWhenUsed/>
    <w:rsid w:val="009053EA"/>
    <w:pPr>
      <w:tabs>
        <w:tab w:val="center" w:pos="4677"/>
        <w:tab w:val="right" w:pos="9355"/>
      </w:tabs>
      <w:spacing w:after="0" w:line="240" w:lineRule="auto"/>
    </w:pPr>
  </w:style>
  <w:style w:type="character" w:customStyle="1" w:styleId="a9">
    <w:name w:val="Нижний колонтитул Знак"/>
    <w:basedOn w:val="a1"/>
    <w:link w:val="a8"/>
    <w:rsid w:val="009053EA"/>
  </w:style>
  <w:style w:type="paragraph" w:styleId="aa">
    <w:name w:val="Normal (Web)"/>
    <w:aliases w:val=" Знак Знак10,Знак Знак10,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w:basedOn w:val="a0"/>
    <w:link w:val="ab"/>
    <w:unhideWhenUsed/>
    <w:qFormat/>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 Знак Знак10 Знак,Знак Знак10 Знак,Обычный (веб)1 Знак1,Обычный (веб) Знак1 Знак2,Обычный (веб) Знак Знак Знак2,Обычный (Web) Знак Знак Знак Знак1,Обычный (Web)1 Знак1,Обычный (веб) Знак Знак Знак Знак1,Обычный (веб) Знак2 Знак1"/>
    <w:link w:val="aa"/>
    <w:locked/>
    <w:rsid w:val="00F643E0"/>
    <w:rPr>
      <w:rFonts w:ascii="Times New Roman" w:eastAsia="Times New Roman" w:hAnsi="Times New Roman" w:cs="Times New Roman"/>
      <w:sz w:val="24"/>
      <w:szCs w:val="24"/>
    </w:rPr>
  </w:style>
  <w:style w:type="paragraph" w:styleId="ac">
    <w:name w:val="No Spacing"/>
    <w:link w:val="ad"/>
    <w:uiPriority w:val="1"/>
    <w:qFormat/>
    <w:rsid w:val="008F6A4B"/>
    <w:pPr>
      <w:spacing w:after="0" w:line="240" w:lineRule="auto"/>
    </w:pPr>
    <w:rPr>
      <w:rFonts w:eastAsiaTheme="minorHAnsi"/>
      <w:lang w:eastAsia="en-US"/>
    </w:rPr>
  </w:style>
  <w:style w:type="character" w:customStyle="1" w:styleId="ad">
    <w:name w:val="Без интервала Знак"/>
    <w:link w:val="ac"/>
    <w:uiPriority w:val="1"/>
    <w:locked/>
    <w:rsid w:val="00E51BFB"/>
    <w:rPr>
      <w:rFonts w:eastAsiaTheme="minorHAnsi"/>
      <w:lang w:eastAsia="en-US"/>
    </w:rPr>
  </w:style>
  <w:style w:type="paragraph" w:styleId="ae">
    <w:name w:val="List Paragraph"/>
    <w:aliases w:val="мой,ПАРАГРАФ,Абзац списка11,List Paragraph,ТЗ список,Абзац списка нумерованный,АвтНомАб4,Цветной список - Акцент 11,Источник"/>
    <w:basedOn w:val="a0"/>
    <w:link w:val="af"/>
    <w:uiPriority w:val="34"/>
    <w:qFormat/>
    <w:rsid w:val="008F6A4B"/>
    <w:pPr>
      <w:spacing w:after="160" w:line="256" w:lineRule="auto"/>
      <w:ind w:left="720"/>
      <w:contextualSpacing/>
    </w:pPr>
    <w:rPr>
      <w:rFonts w:eastAsiaTheme="minorHAnsi"/>
      <w:lang w:eastAsia="en-US"/>
    </w:rPr>
  </w:style>
  <w:style w:type="character" w:customStyle="1" w:styleId="af">
    <w:name w:val="Абзац списка Знак"/>
    <w:aliases w:val="мой Знак,ПАРАГРАФ Знак,Абзац списка11 Знак,List Paragraph Знак,ТЗ список Знак,Абзац списка нумерованный Знак,АвтНомАб4 Знак,Цветной список - Акцент 11 Знак,Источник Знак"/>
    <w:link w:val="ae"/>
    <w:uiPriority w:val="34"/>
    <w:qFormat/>
    <w:locked/>
    <w:rsid w:val="00E87AA6"/>
    <w:rPr>
      <w:rFonts w:eastAsiaTheme="minorHAnsi"/>
      <w:lang w:eastAsia="en-US"/>
    </w:rPr>
  </w:style>
  <w:style w:type="paragraph" w:customStyle="1" w:styleId="bodytext">
    <w:name w:val="bodytext"/>
    <w:basedOn w:val="a0"/>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1"/>
    <w:uiPriority w:val="99"/>
    <w:unhideWhenUsed/>
    <w:qFormat/>
    <w:rsid w:val="008F6A4B"/>
    <w:rPr>
      <w:color w:val="0000FF"/>
      <w:u w:val="single"/>
    </w:rPr>
  </w:style>
  <w:style w:type="character" w:styleId="af1">
    <w:name w:val="FollowedHyperlink"/>
    <w:basedOn w:val="a1"/>
    <w:uiPriority w:val="99"/>
    <w:unhideWhenUsed/>
    <w:rsid w:val="00F8236B"/>
    <w:rPr>
      <w:color w:val="800080"/>
      <w:u w:val="single"/>
    </w:rPr>
  </w:style>
  <w:style w:type="character" w:customStyle="1" w:styleId="110">
    <w:name w:val="Заголовок 1 Знак1"/>
    <w:aliases w:val="Раздел Договора Знак1,H1 Знак1,&quot;Алмаз&quot; Знак1"/>
    <w:basedOn w:val="a1"/>
    <w:rsid w:val="00F8236B"/>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H2 Знак1,&quot;Изумруд&quot; Знак1"/>
    <w:basedOn w:val="a1"/>
    <w:semiHidden/>
    <w:rsid w:val="00F8236B"/>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aliases w:val="H3 Знак1,&quot;Сапфир&quot; Знак1"/>
    <w:basedOn w:val="a1"/>
    <w:semiHidden/>
    <w:rsid w:val="00F8236B"/>
    <w:rPr>
      <w:rFonts w:asciiTheme="majorHAnsi" w:eastAsiaTheme="majorEastAsia" w:hAnsiTheme="majorHAnsi" w:cstheme="majorBidi"/>
      <w:b/>
      <w:bCs/>
      <w:color w:val="4F81BD" w:themeColor="accent1"/>
      <w:sz w:val="24"/>
      <w:szCs w:val="24"/>
      <w:lang w:eastAsia="ru-RU"/>
    </w:rPr>
  </w:style>
  <w:style w:type="character" w:customStyle="1" w:styleId="61">
    <w:name w:val="Заголовок 6 Знак1"/>
    <w:aliases w:val="H6 Знак1"/>
    <w:basedOn w:val="a1"/>
    <w:semiHidden/>
    <w:rsid w:val="00F8236B"/>
    <w:rPr>
      <w:rFonts w:asciiTheme="majorHAnsi" w:eastAsiaTheme="majorEastAsia" w:hAnsiTheme="majorHAnsi" w:cstheme="majorBidi"/>
      <w:i/>
      <w:iCs/>
      <w:color w:val="243F60" w:themeColor="accent1" w:themeShade="7F"/>
      <w:sz w:val="24"/>
      <w:szCs w:val="24"/>
      <w:lang w:eastAsia="ru-RU"/>
    </w:rPr>
  </w:style>
  <w:style w:type="paragraph" w:styleId="HTML">
    <w:name w:val="HTML Preformatted"/>
    <w:basedOn w:val="a0"/>
    <w:link w:val="HTML0"/>
    <w:unhideWhenUsed/>
    <w:rsid w:val="00F8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F8236B"/>
    <w:rPr>
      <w:rFonts w:ascii="Arial Unicode MS" w:eastAsia="Arial Unicode MS" w:hAnsi="Arial Unicode MS" w:cs="Arial Unicode MS"/>
      <w:color w:val="000000"/>
      <w:sz w:val="20"/>
      <w:szCs w:val="20"/>
    </w:rPr>
  </w:style>
  <w:style w:type="paragraph" w:styleId="12">
    <w:name w:val="toc 1"/>
    <w:basedOn w:val="a0"/>
    <w:next w:val="a0"/>
    <w:link w:val="13"/>
    <w:autoRedefine/>
    <w:unhideWhenUsed/>
    <w:qFormat/>
    <w:rsid w:val="00F8236B"/>
    <w:pPr>
      <w:spacing w:before="360" w:after="360" w:line="240" w:lineRule="auto"/>
    </w:pPr>
    <w:rPr>
      <w:rFonts w:ascii="Times New Roman" w:eastAsia="Times New Roman" w:hAnsi="Times New Roman" w:cs="Times New Roman"/>
      <w:b/>
      <w:caps/>
      <w:sz w:val="24"/>
      <w:szCs w:val="24"/>
      <w:lang w:val="en-US" w:eastAsia="en-US"/>
    </w:rPr>
  </w:style>
  <w:style w:type="character" w:customStyle="1" w:styleId="13">
    <w:name w:val="Оглавление 1 Знак"/>
    <w:link w:val="12"/>
    <w:locked/>
    <w:rsid w:val="00E87AA6"/>
    <w:rPr>
      <w:rFonts w:ascii="Times New Roman" w:eastAsia="Times New Roman" w:hAnsi="Times New Roman" w:cs="Times New Roman"/>
      <w:b/>
      <w:caps/>
      <w:sz w:val="24"/>
      <w:szCs w:val="24"/>
      <w:lang w:val="en-US" w:eastAsia="en-US"/>
    </w:rPr>
  </w:style>
  <w:style w:type="paragraph" w:styleId="22">
    <w:name w:val="toc 2"/>
    <w:basedOn w:val="a0"/>
    <w:next w:val="a0"/>
    <w:link w:val="23"/>
    <w:autoRedefine/>
    <w:unhideWhenUsed/>
    <w:qFormat/>
    <w:rsid w:val="00F8236B"/>
    <w:pPr>
      <w:spacing w:after="0" w:line="240" w:lineRule="auto"/>
    </w:pPr>
    <w:rPr>
      <w:rFonts w:ascii="Times New Roman" w:eastAsia="Times New Roman" w:hAnsi="Times New Roman" w:cs="Times New Roman"/>
      <w:b/>
      <w:smallCaps/>
      <w:szCs w:val="24"/>
      <w:lang w:val="en-US" w:eastAsia="en-US"/>
    </w:rPr>
  </w:style>
  <w:style w:type="character" w:customStyle="1" w:styleId="23">
    <w:name w:val="Оглавление 2 Знак"/>
    <w:link w:val="22"/>
    <w:locked/>
    <w:rsid w:val="00E87AA6"/>
    <w:rPr>
      <w:rFonts w:ascii="Times New Roman" w:eastAsia="Times New Roman" w:hAnsi="Times New Roman" w:cs="Times New Roman"/>
      <w:b/>
      <w:smallCaps/>
      <w:szCs w:val="24"/>
      <w:lang w:val="en-US" w:eastAsia="en-US"/>
    </w:rPr>
  </w:style>
  <w:style w:type="paragraph" w:styleId="32">
    <w:name w:val="toc 3"/>
    <w:basedOn w:val="a0"/>
    <w:next w:val="a0"/>
    <w:link w:val="33"/>
    <w:autoRedefine/>
    <w:unhideWhenUsed/>
    <w:qFormat/>
    <w:rsid w:val="00F8236B"/>
    <w:pPr>
      <w:spacing w:after="0" w:line="240" w:lineRule="auto"/>
    </w:pPr>
    <w:rPr>
      <w:rFonts w:ascii="Times New Roman" w:eastAsia="Times New Roman" w:hAnsi="Times New Roman" w:cs="Times New Roman"/>
      <w:smallCaps/>
      <w:szCs w:val="24"/>
      <w:lang w:val="en-US" w:eastAsia="en-US"/>
    </w:rPr>
  </w:style>
  <w:style w:type="character" w:customStyle="1" w:styleId="33">
    <w:name w:val="Оглавление 3 Знак"/>
    <w:link w:val="32"/>
    <w:locked/>
    <w:rsid w:val="00E87AA6"/>
    <w:rPr>
      <w:rFonts w:ascii="Times New Roman" w:eastAsia="Times New Roman" w:hAnsi="Times New Roman" w:cs="Times New Roman"/>
      <w:smallCaps/>
      <w:szCs w:val="24"/>
      <w:lang w:val="en-US" w:eastAsia="en-US"/>
    </w:rPr>
  </w:style>
  <w:style w:type="paragraph" w:styleId="41">
    <w:name w:val="toc 4"/>
    <w:basedOn w:val="a0"/>
    <w:next w:val="a0"/>
    <w:link w:val="4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42">
    <w:name w:val="Оглавление 4 Знак"/>
    <w:link w:val="41"/>
    <w:locked/>
    <w:rsid w:val="00E87AA6"/>
    <w:rPr>
      <w:rFonts w:ascii="Times New Roman" w:eastAsia="Times New Roman" w:hAnsi="Times New Roman" w:cs="Times New Roman"/>
      <w:szCs w:val="24"/>
      <w:lang w:val="en-US" w:eastAsia="en-US"/>
    </w:rPr>
  </w:style>
  <w:style w:type="paragraph" w:styleId="51">
    <w:name w:val="toc 5"/>
    <w:basedOn w:val="a0"/>
    <w:next w:val="a0"/>
    <w:link w:val="5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52">
    <w:name w:val="Оглавление 5 Знак"/>
    <w:link w:val="51"/>
    <w:locked/>
    <w:rsid w:val="00E87AA6"/>
    <w:rPr>
      <w:rFonts w:ascii="Times New Roman" w:eastAsia="Times New Roman" w:hAnsi="Times New Roman" w:cs="Times New Roman"/>
      <w:szCs w:val="24"/>
      <w:lang w:val="en-US" w:eastAsia="en-US"/>
    </w:rPr>
  </w:style>
  <w:style w:type="paragraph" w:styleId="62">
    <w:name w:val="toc 6"/>
    <w:basedOn w:val="a0"/>
    <w:next w:val="a0"/>
    <w:link w:val="63"/>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63">
    <w:name w:val="Оглавление 6 Знак"/>
    <w:link w:val="62"/>
    <w:locked/>
    <w:rsid w:val="00E87AA6"/>
    <w:rPr>
      <w:rFonts w:ascii="Times New Roman" w:eastAsia="Times New Roman" w:hAnsi="Times New Roman" w:cs="Times New Roman"/>
      <w:szCs w:val="24"/>
      <w:lang w:val="en-US" w:eastAsia="en-US"/>
    </w:rPr>
  </w:style>
  <w:style w:type="paragraph" w:styleId="71">
    <w:name w:val="toc 7"/>
    <w:basedOn w:val="a0"/>
    <w:next w:val="a0"/>
    <w:link w:val="7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72">
    <w:name w:val="Оглавление 7 Знак"/>
    <w:link w:val="71"/>
    <w:locked/>
    <w:rsid w:val="00E87AA6"/>
    <w:rPr>
      <w:rFonts w:ascii="Times New Roman" w:eastAsia="Times New Roman" w:hAnsi="Times New Roman" w:cs="Times New Roman"/>
      <w:szCs w:val="24"/>
      <w:lang w:val="en-US" w:eastAsia="en-US"/>
    </w:rPr>
  </w:style>
  <w:style w:type="paragraph" w:styleId="81">
    <w:name w:val="toc 8"/>
    <w:basedOn w:val="a0"/>
    <w:next w:val="a0"/>
    <w:link w:val="8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82">
    <w:name w:val="Оглавление 8 Знак"/>
    <w:link w:val="81"/>
    <w:locked/>
    <w:rsid w:val="00E87AA6"/>
    <w:rPr>
      <w:rFonts w:ascii="Times New Roman" w:eastAsia="Times New Roman" w:hAnsi="Times New Roman" w:cs="Times New Roman"/>
      <w:szCs w:val="24"/>
      <w:lang w:val="en-US" w:eastAsia="en-US"/>
    </w:rPr>
  </w:style>
  <w:style w:type="paragraph" w:styleId="91">
    <w:name w:val="toc 9"/>
    <w:basedOn w:val="a0"/>
    <w:next w:val="a0"/>
    <w:link w:val="9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92">
    <w:name w:val="Оглавление 9 Знак"/>
    <w:link w:val="91"/>
    <w:locked/>
    <w:rsid w:val="00E87AA6"/>
    <w:rPr>
      <w:rFonts w:ascii="Times New Roman" w:eastAsia="Times New Roman" w:hAnsi="Times New Roman" w:cs="Times New Roman"/>
      <w:szCs w:val="24"/>
      <w:lang w:val="en-US" w:eastAsia="en-US"/>
    </w:rPr>
  </w:style>
  <w:style w:type="paragraph" w:styleId="af2">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f3"/>
    <w:unhideWhenUsed/>
    <w:rsid w:val="00F8236B"/>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f2"/>
    <w:rsid w:val="00F8236B"/>
    <w:rPr>
      <w:rFonts w:ascii="Times New Roman" w:eastAsia="Times New Roman" w:hAnsi="Times New Roman" w:cs="Times New Roman"/>
      <w:sz w:val="20"/>
      <w:szCs w:val="20"/>
    </w:rPr>
  </w:style>
  <w:style w:type="paragraph" w:styleId="af4">
    <w:name w:val="annotation text"/>
    <w:basedOn w:val="a0"/>
    <w:link w:val="af5"/>
    <w:unhideWhenUsed/>
    <w:rsid w:val="00F8236B"/>
    <w:pPr>
      <w:spacing w:after="0" w:line="240" w:lineRule="auto"/>
    </w:pPr>
    <w:rPr>
      <w:rFonts w:ascii="Times New Roman" w:eastAsia="Times New Roman" w:hAnsi="Times New Roman" w:cs="Times New Roman"/>
      <w:sz w:val="20"/>
      <w:szCs w:val="20"/>
      <w:lang w:val="en-US" w:eastAsia="en-US"/>
    </w:rPr>
  </w:style>
  <w:style w:type="character" w:customStyle="1" w:styleId="af5">
    <w:name w:val="Текст примечания Знак"/>
    <w:basedOn w:val="a1"/>
    <w:link w:val="af4"/>
    <w:rsid w:val="00F8236B"/>
    <w:rPr>
      <w:rFonts w:ascii="Times New Roman" w:eastAsia="Times New Roman" w:hAnsi="Times New Roman" w:cs="Times New Roman"/>
      <w:sz w:val="20"/>
      <w:szCs w:val="20"/>
      <w:lang w:val="en-US" w:eastAsia="en-US"/>
    </w:rPr>
  </w:style>
  <w:style w:type="paragraph" w:styleId="af6">
    <w:name w:val="caption"/>
    <w:basedOn w:val="a0"/>
    <w:next w:val="a0"/>
    <w:unhideWhenUsed/>
    <w:qFormat/>
    <w:rsid w:val="00F8236B"/>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styleId="a">
    <w:name w:val="List"/>
    <w:basedOn w:val="a0"/>
    <w:unhideWhenUsed/>
    <w:rsid w:val="00F8236B"/>
    <w:pPr>
      <w:numPr>
        <w:numId w:val="1"/>
      </w:numPr>
      <w:spacing w:before="40" w:after="40" w:line="240" w:lineRule="auto"/>
      <w:jc w:val="both"/>
    </w:pPr>
    <w:rPr>
      <w:rFonts w:ascii="Times New Roman" w:eastAsia="Times New Roman" w:hAnsi="Times New Roman" w:cs="Times New Roman"/>
      <w:sz w:val="24"/>
      <w:szCs w:val="20"/>
    </w:rPr>
  </w:style>
  <w:style w:type="paragraph" w:styleId="af7">
    <w:name w:val="Title"/>
    <w:basedOn w:val="a0"/>
    <w:link w:val="af8"/>
    <w:qFormat/>
    <w:rsid w:val="00F8236B"/>
    <w:pPr>
      <w:spacing w:after="0" w:line="240" w:lineRule="auto"/>
      <w:jc w:val="center"/>
    </w:pPr>
    <w:rPr>
      <w:rFonts w:ascii="Times New Roman" w:eastAsia="Times New Roman" w:hAnsi="Times New Roman" w:cs="Times New Roman"/>
      <w:bCs/>
      <w:sz w:val="28"/>
      <w:szCs w:val="28"/>
    </w:rPr>
  </w:style>
  <w:style w:type="character" w:customStyle="1" w:styleId="af8">
    <w:name w:val="Название Знак"/>
    <w:basedOn w:val="a1"/>
    <w:link w:val="af7"/>
    <w:rsid w:val="00F8236B"/>
    <w:rPr>
      <w:rFonts w:ascii="Times New Roman" w:eastAsia="Times New Roman" w:hAnsi="Times New Roman" w:cs="Times New Roman"/>
      <w:bCs/>
      <w:sz w:val="28"/>
      <w:szCs w:val="28"/>
    </w:rPr>
  </w:style>
  <w:style w:type="paragraph" w:styleId="af9">
    <w:name w:val="Body Text"/>
    <w:aliases w:val="bt,Основной текст Знак1,Основной текст Знак Знак"/>
    <w:basedOn w:val="a0"/>
    <w:link w:val="afa"/>
    <w:unhideWhenUsed/>
    <w:qFormat/>
    <w:rsid w:val="00F8236B"/>
    <w:pPr>
      <w:spacing w:after="120" w:line="240" w:lineRule="auto"/>
    </w:pPr>
    <w:rPr>
      <w:rFonts w:ascii="Times New Roman" w:eastAsia="Times New Roman" w:hAnsi="Times New Roman" w:cs="Times New Roman"/>
      <w:sz w:val="24"/>
      <w:szCs w:val="24"/>
      <w:lang w:val="en-US" w:eastAsia="en-US"/>
    </w:rPr>
  </w:style>
  <w:style w:type="character" w:customStyle="1" w:styleId="afa">
    <w:name w:val="Основной текст Знак"/>
    <w:aliases w:val="bt Знак1,Основной текст Знак1 Знак1,Основной текст Знак Знак Знак1"/>
    <w:basedOn w:val="a1"/>
    <w:link w:val="af9"/>
    <w:rsid w:val="00F8236B"/>
    <w:rPr>
      <w:rFonts w:ascii="Times New Roman" w:eastAsia="Times New Roman" w:hAnsi="Times New Roman" w:cs="Times New Roman"/>
      <w:sz w:val="24"/>
      <w:szCs w:val="24"/>
      <w:lang w:val="en-US" w:eastAsia="en-US"/>
    </w:rPr>
  </w:style>
  <w:style w:type="paragraph" w:styleId="afb">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fc"/>
    <w:unhideWhenUsed/>
    <w:rsid w:val="00F8236B"/>
    <w:pPr>
      <w:spacing w:after="0" w:line="240" w:lineRule="auto"/>
      <w:ind w:firstLine="708"/>
    </w:pPr>
    <w:rPr>
      <w:rFonts w:ascii="Times New Roman" w:eastAsia="Times New Roman" w:hAnsi="Times New Roman" w:cs="Times New Roman"/>
      <w:color w:val="333399"/>
      <w:sz w:val="20"/>
      <w:szCs w:val="24"/>
    </w:rPr>
  </w:style>
  <w:style w:type="character" w:customStyle="1" w:styleId="afc">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fb"/>
    <w:rsid w:val="00F8236B"/>
    <w:rPr>
      <w:rFonts w:ascii="Times New Roman" w:eastAsia="Times New Roman" w:hAnsi="Times New Roman" w:cs="Times New Roman"/>
      <w:color w:val="333399"/>
      <w:sz w:val="20"/>
      <w:szCs w:val="24"/>
    </w:rPr>
  </w:style>
  <w:style w:type="paragraph" w:styleId="24">
    <w:name w:val="Body Text 2"/>
    <w:basedOn w:val="a0"/>
    <w:link w:val="25"/>
    <w:unhideWhenUsed/>
    <w:rsid w:val="00F8236B"/>
    <w:pPr>
      <w:spacing w:after="120" w:line="480" w:lineRule="auto"/>
    </w:pPr>
    <w:rPr>
      <w:rFonts w:ascii="Times New Roman" w:eastAsia="Times New Roman" w:hAnsi="Times New Roman" w:cs="Times New Roman"/>
      <w:sz w:val="24"/>
      <w:szCs w:val="24"/>
      <w:lang w:val="en-US" w:eastAsia="en-US"/>
    </w:rPr>
  </w:style>
  <w:style w:type="character" w:customStyle="1" w:styleId="25">
    <w:name w:val="Основной текст 2 Знак"/>
    <w:basedOn w:val="a1"/>
    <w:link w:val="24"/>
    <w:rsid w:val="00F8236B"/>
    <w:rPr>
      <w:rFonts w:ascii="Times New Roman" w:eastAsia="Times New Roman" w:hAnsi="Times New Roman" w:cs="Times New Roman"/>
      <w:sz w:val="24"/>
      <w:szCs w:val="24"/>
      <w:lang w:val="en-US" w:eastAsia="en-US"/>
    </w:rPr>
  </w:style>
  <w:style w:type="paragraph" w:styleId="34">
    <w:name w:val="Body Text 3"/>
    <w:basedOn w:val="a0"/>
    <w:link w:val="35"/>
    <w:unhideWhenUsed/>
    <w:rsid w:val="00F8236B"/>
    <w:pPr>
      <w:spacing w:after="120" w:line="240" w:lineRule="auto"/>
    </w:pPr>
    <w:rPr>
      <w:rFonts w:ascii="Times New Roman" w:eastAsia="Times New Roman" w:hAnsi="Times New Roman" w:cs="Times New Roman"/>
      <w:sz w:val="16"/>
      <w:szCs w:val="16"/>
      <w:lang w:val="en-US" w:eastAsia="en-US"/>
    </w:rPr>
  </w:style>
  <w:style w:type="character" w:customStyle="1" w:styleId="35">
    <w:name w:val="Основной текст 3 Знак"/>
    <w:basedOn w:val="a1"/>
    <w:link w:val="34"/>
    <w:rsid w:val="00F8236B"/>
    <w:rPr>
      <w:rFonts w:ascii="Times New Roman" w:eastAsia="Times New Roman" w:hAnsi="Times New Roman" w:cs="Times New Roman"/>
      <w:sz w:val="16"/>
      <w:szCs w:val="16"/>
      <w:lang w:val="en-US" w:eastAsia="en-US"/>
    </w:rPr>
  </w:style>
  <w:style w:type="paragraph" w:styleId="26">
    <w:name w:val="Body Text Indent 2"/>
    <w:basedOn w:val="a0"/>
    <w:link w:val="27"/>
    <w:unhideWhenUsed/>
    <w:rsid w:val="00F8236B"/>
    <w:pPr>
      <w:spacing w:after="0" w:line="240" w:lineRule="auto"/>
      <w:ind w:firstLine="720"/>
      <w:jc w:val="both"/>
    </w:pPr>
    <w:rPr>
      <w:rFonts w:ascii="Times New Roman" w:eastAsia="Times New Roman" w:hAnsi="Times New Roman" w:cs="Times New Roman"/>
      <w:sz w:val="28"/>
      <w:szCs w:val="26"/>
    </w:rPr>
  </w:style>
  <w:style w:type="character" w:customStyle="1" w:styleId="27">
    <w:name w:val="Основной текст с отступом 2 Знак"/>
    <w:basedOn w:val="a1"/>
    <w:link w:val="26"/>
    <w:rsid w:val="00F8236B"/>
    <w:rPr>
      <w:rFonts w:ascii="Times New Roman" w:eastAsia="Times New Roman" w:hAnsi="Times New Roman" w:cs="Times New Roman"/>
      <w:sz w:val="28"/>
      <w:szCs w:val="26"/>
    </w:rPr>
  </w:style>
  <w:style w:type="paragraph" w:styleId="36">
    <w:name w:val="Body Text Indent 3"/>
    <w:basedOn w:val="a0"/>
    <w:link w:val="37"/>
    <w:unhideWhenUsed/>
    <w:rsid w:val="00F8236B"/>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7">
    <w:name w:val="Основной текст с отступом 3 Знак"/>
    <w:basedOn w:val="a1"/>
    <w:link w:val="36"/>
    <w:rsid w:val="00F8236B"/>
    <w:rPr>
      <w:rFonts w:ascii="Times New Roman" w:eastAsia="Times New Roman" w:hAnsi="Times New Roman" w:cs="Times New Roman"/>
      <w:b/>
      <w:bCs/>
      <w:sz w:val="24"/>
      <w:szCs w:val="24"/>
      <w:lang w:eastAsia="en-US"/>
    </w:rPr>
  </w:style>
  <w:style w:type="paragraph" w:customStyle="1" w:styleId="xl66">
    <w:name w:val="xl66"/>
    <w:basedOn w:val="a0"/>
    <w:rsid w:val="00F82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8">
    <w:name w:val="xl68"/>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69">
    <w:name w:val="xl69"/>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0">
    <w:name w:val="xl70"/>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1">
    <w:name w:val="xl71"/>
    <w:basedOn w:val="a0"/>
    <w:rsid w:val="00F8236B"/>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2">
    <w:name w:val="xl72"/>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3">
    <w:name w:val="xl73"/>
    <w:basedOn w:val="a0"/>
    <w:rsid w:val="00F8236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4">
    <w:name w:val="xl7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5">
    <w:name w:val="xl75"/>
    <w:basedOn w:val="a0"/>
    <w:rsid w:val="00F8236B"/>
    <w:pPr>
      <w:spacing w:before="100" w:beforeAutospacing="1" w:after="100" w:afterAutospacing="1" w:line="240" w:lineRule="auto"/>
      <w:jc w:val="center"/>
    </w:pPr>
    <w:rPr>
      <w:rFonts w:ascii="Arial CYR" w:eastAsia="Times New Roman" w:hAnsi="Arial CYR" w:cs="Arial CYR"/>
      <w:b/>
      <w:bCs/>
    </w:rPr>
  </w:style>
  <w:style w:type="paragraph" w:customStyle="1" w:styleId="xl76">
    <w:name w:val="xl76"/>
    <w:basedOn w:val="a0"/>
    <w:rsid w:val="00F823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7">
    <w:name w:val="xl7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8">
    <w:name w:val="xl78"/>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0">
    <w:name w:val="xl80"/>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1">
    <w:name w:val="xl81"/>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2">
    <w:name w:val="xl82"/>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3">
    <w:name w:val="xl83"/>
    <w:basedOn w:val="a0"/>
    <w:rsid w:val="00F8236B"/>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0"/>
    <w:rsid w:val="00F8236B"/>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96">
    <w:name w:val="xl196"/>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7">
    <w:name w:val="xl197"/>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8">
    <w:name w:val="xl198"/>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199">
    <w:name w:val="xl199"/>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0">
    <w:name w:val="xl200"/>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1">
    <w:name w:val="xl201"/>
    <w:basedOn w:val="a0"/>
    <w:rsid w:val="00F8236B"/>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02">
    <w:name w:val="xl202"/>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3">
    <w:name w:val="xl203"/>
    <w:basedOn w:val="a0"/>
    <w:rsid w:val="00F8236B"/>
    <w:pP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4">
    <w:name w:val="xl204"/>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5">
    <w:name w:val="xl205"/>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6">
    <w:name w:val="xl206"/>
    <w:basedOn w:val="a0"/>
    <w:rsid w:val="00F8236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7">
    <w:name w:val="xl207"/>
    <w:basedOn w:val="a0"/>
    <w:rsid w:val="00F8236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8">
    <w:name w:val="xl208"/>
    <w:basedOn w:val="a0"/>
    <w:rsid w:val="00F8236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9">
    <w:name w:val="xl209"/>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0">
    <w:name w:val="xl210"/>
    <w:basedOn w:val="a0"/>
    <w:rsid w:val="00F8236B"/>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1">
    <w:name w:val="xl211"/>
    <w:basedOn w:val="a0"/>
    <w:rsid w:val="00F8236B"/>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2">
    <w:name w:val="xl212"/>
    <w:basedOn w:val="a0"/>
    <w:rsid w:val="00F8236B"/>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3">
    <w:name w:val="xl213"/>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4">
    <w:name w:val="xl214"/>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5">
    <w:name w:val="xl215"/>
    <w:basedOn w:val="a0"/>
    <w:rsid w:val="00F8236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6">
    <w:name w:val="xl216"/>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7">
    <w:name w:val="xl217"/>
    <w:basedOn w:val="a0"/>
    <w:rsid w:val="00F8236B"/>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8">
    <w:name w:val="xl218"/>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9">
    <w:name w:val="xl219"/>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20">
    <w:name w:val="xl220"/>
    <w:basedOn w:val="a0"/>
    <w:rsid w:val="00F8236B"/>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1">
    <w:name w:val="xl221"/>
    <w:basedOn w:val="a0"/>
    <w:rsid w:val="00F8236B"/>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222">
    <w:name w:val="xl222"/>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3">
    <w:name w:val="xl223"/>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ConsNonformat">
    <w:name w:val="ConsNonformat"/>
    <w:rsid w:val="00F8236B"/>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F8236B"/>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F8236B"/>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afd">
    <w:name w:val="Обычный текст"/>
    <w:basedOn w:val="a0"/>
    <w:rsid w:val="00F8236B"/>
    <w:pPr>
      <w:spacing w:after="0" w:line="240" w:lineRule="auto"/>
      <w:ind w:firstLine="567"/>
      <w:jc w:val="both"/>
    </w:pPr>
    <w:rPr>
      <w:rFonts w:ascii="Times New Roman" w:eastAsia="Times New Roman" w:hAnsi="Times New Roman" w:cs="Times New Roman"/>
      <w:sz w:val="28"/>
      <w:szCs w:val="24"/>
    </w:rPr>
  </w:style>
  <w:style w:type="paragraph" w:customStyle="1" w:styleId="Web">
    <w:name w:val="Обычный (Web)"/>
    <w:basedOn w:val="a0"/>
    <w:rsid w:val="00F8236B"/>
    <w:pPr>
      <w:spacing w:before="100" w:after="100" w:line="240" w:lineRule="auto"/>
    </w:pPr>
    <w:rPr>
      <w:rFonts w:ascii="Arial Unicode MS" w:eastAsia="Arial Unicode MS" w:hAnsi="Arial Unicode MS" w:cs="Times New Roman"/>
      <w:sz w:val="24"/>
      <w:szCs w:val="24"/>
      <w:lang w:eastAsia="en-US"/>
    </w:rPr>
  </w:style>
  <w:style w:type="paragraph" w:customStyle="1" w:styleId="afe">
    <w:name w:val="Заголовок_ТАБ"/>
    <w:basedOn w:val="a0"/>
    <w:autoRedefine/>
    <w:rsid w:val="00F8236B"/>
    <w:pPr>
      <w:keepNext/>
      <w:spacing w:after="120" w:line="240" w:lineRule="auto"/>
      <w:jc w:val="center"/>
    </w:pPr>
    <w:rPr>
      <w:rFonts w:ascii="Times New Roman" w:eastAsia="Times New Roman" w:hAnsi="Times New Roman" w:cs="Times New Roman"/>
      <w:b/>
      <w:sz w:val="20"/>
      <w:szCs w:val="20"/>
    </w:rPr>
  </w:style>
  <w:style w:type="paragraph" w:customStyle="1" w:styleId="aff">
    <w:name w:val="Заголовок_РИС"/>
    <w:basedOn w:val="a0"/>
    <w:autoRedefine/>
    <w:rsid w:val="00F8236B"/>
    <w:pPr>
      <w:spacing w:before="120" w:after="120" w:line="240" w:lineRule="auto"/>
      <w:jc w:val="center"/>
    </w:pPr>
    <w:rPr>
      <w:rFonts w:ascii="Times New Roman" w:eastAsia="Times New Roman" w:hAnsi="Times New Roman" w:cs="Times New Roman"/>
      <w:i/>
      <w:sz w:val="20"/>
      <w:szCs w:val="20"/>
    </w:rPr>
  </w:style>
  <w:style w:type="paragraph" w:customStyle="1" w:styleId="28">
    <w:name w:val="Список2"/>
    <w:basedOn w:val="a"/>
    <w:rsid w:val="00F8236B"/>
    <w:pPr>
      <w:tabs>
        <w:tab w:val="clear" w:pos="360"/>
        <w:tab w:val="left" w:pos="851"/>
      </w:tabs>
      <w:ind w:left="850" w:hanging="493"/>
    </w:pPr>
  </w:style>
  <w:style w:type="paragraph" w:customStyle="1" w:styleId="aff0">
    <w:name w:val="Спис_заголовок"/>
    <w:basedOn w:val="a0"/>
    <w:next w:val="a"/>
    <w:rsid w:val="00F8236B"/>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customStyle="1" w:styleId="11pt012">
    <w:name w:val="Стиль Основной текст с отступом + 11 pt Слева:  0 см Выступ:  12..."/>
    <w:basedOn w:val="afb"/>
    <w:rsid w:val="00F8236B"/>
    <w:pPr>
      <w:spacing w:before="60" w:after="60"/>
      <w:ind w:firstLine="0"/>
      <w:jc w:val="both"/>
    </w:pPr>
    <w:rPr>
      <w:color w:val="auto"/>
      <w:sz w:val="22"/>
      <w:szCs w:val="20"/>
    </w:rPr>
  </w:style>
  <w:style w:type="paragraph" w:customStyle="1" w:styleId="aff1">
    <w:name w:val="Список_без_б"/>
    <w:basedOn w:val="a0"/>
    <w:rsid w:val="00F8236B"/>
    <w:pPr>
      <w:spacing w:before="40" w:after="40" w:line="240" w:lineRule="auto"/>
      <w:ind w:left="357"/>
      <w:jc w:val="both"/>
    </w:pPr>
    <w:rPr>
      <w:rFonts w:ascii="Times New Roman" w:eastAsia="Times New Roman" w:hAnsi="Times New Roman" w:cs="Times New Roman"/>
      <w:szCs w:val="20"/>
    </w:rPr>
  </w:style>
  <w:style w:type="paragraph" w:customStyle="1" w:styleId="aff2">
    <w:name w:val="Таблица"/>
    <w:basedOn w:val="a0"/>
    <w:rsid w:val="00F8236B"/>
    <w:pPr>
      <w:spacing w:before="20" w:after="20" w:line="240" w:lineRule="auto"/>
    </w:pPr>
    <w:rPr>
      <w:rFonts w:ascii="Times New Roman" w:eastAsia="Times New Roman" w:hAnsi="Times New Roman" w:cs="Times New Roman"/>
      <w:sz w:val="20"/>
      <w:szCs w:val="20"/>
    </w:rPr>
  </w:style>
  <w:style w:type="paragraph" w:customStyle="1" w:styleId="aff3">
    <w:name w:val="Текст письма"/>
    <w:basedOn w:val="a0"/>
    <w:rsid w:val="00F8236B"/>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F8236B"/>
    <w:pPr>
      <w:numPr>
        <w:numId w:val="2"/>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F8236B"/>
    <w:pPr>
      <w:numPr>
        <w:ilvl w:val="1"/>
        <w:numId w:val="3"/>
      </w:numPr>
      <w:tabs>
        <w:tab w:val="clear" w:pos="720"/>
        <w:tab w:val="num" w:pos="1620"/>
      </w:tabs>
      <w:ind w:left="1620" w:hanging="360"/>
    </w:pPr>
    <w:rPr>
      <w:sz w:val="22"/>
    </w:rPr>
  </w:style>
  <w:style w:type="paragraph" w:customStyle="1" w:styleId="2">
    <w:name w:val="Номер2"/>
    <w:basedOn w:val="28"/>
    <w:rsid w:val="00F8236B"/>
    <w:pPr>
      <w:numPr>
        <w:ilvl w:val="2"/>
        <w:numId w:val="3"/>
      </w:numPr>
      <w:tabs>
        <w:tab w:val="clear" w:pos="1077"/>
        <w:tab w:val="left" w:pos="964"/>
        <w:tab w:val="num" w:pos="2340"/>
      </w:tabs>
      <w:ind w:left="2340" w:hanging="180"/>
    </w:pPr>
    <w:rPr>
      <w:sz w:val="22"/>
    </w:rPr>
  </w:style>
  <w:style w:type="paragraph" w:customStyle="1" w:styleId="ConsCell">
    <w:name w:val="ConsCell"/>
    <w:rsid w:val="00F8236B"/>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4">
    <w:name w:val="Обычный1"/>
    <w:rsid w:val="00F8236B"/>
    <w:pPr>
      <w:snapToGrid w:val="0"/>
      <w:spacing w:before="60" w:after="0" w:line="240" w:lineRule="auto"/>
      <w:ind w:firstLine="720"/>
      <w:jc w:val="both"/>
    </w:pPr>
    <w:rPr>
      <w:rFonts w:ascii="Arial" w:eastAsia="Times New Roman" w:hAnsi="Arial" w:cs="Times New Roman"/>
      <w:sz w:val="24"/>
      <w:szCs w:val="20"/>
    </w:rPr>
  </w:style>
  <w:style w:type="paragraph" w:customStyle="1" w:styleId="ConsPlusTitle">
    <w:name w:val="ConsPlusTitle"/>
    <w:link w:val="ConsPlusTitle1"/>
    <w:rsid w:val="00F8236B"/>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1">
    <w:name w:val="ConsPlusTitle1"/>
    <w:link w:val="ConsPlusTitle"/>
    <w:locked/>
    <w:rsid w:val="00E87AA6"/>
    <w:rPr>
      <w:rFonts w:ascii="Calibri" w:eastAsia="Times New Roman" w:hAnsi="Calibri" w:cs="Calibri"/>
      <w:b/>
      <w:bCs/>
    </w:rPr>
  </w:style>
  <w:style w:type="paragraph" w:customStyle="1" w:styleId="ConsPlusNormal">
    <w:name w:val="ConsPlusNormal"/>
    <w:link w:val="ConsPlusNormal1"/>
    <w:qFormat/>
    <w:rsid w:val="00F8236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1"/>
    <w:link w:val="ConsPlusNormal"/>
    <w:locked/>
    <w:rsid w:val="00E87AA6"/>
    <w:rPr>
      <w:rFonts w:ascii="Arial" w:eastAsia="Times New Roman" w:hAnsi="Arial" w:cs="Arial"/>
      <w:sz w:val="20"/>
      <w:szCs w:val="20"/>
    </w:rPr>
  </w:style>
  <w:style w:type="paragraph" w:customStyle="1" w:styleId="15">
    <w:name w:val="Абзац списка1"/>
    <w:basedOn w:val="a0"/>
    <w:link w:val="ListParagraphChar"/>
    <w:rsid w:val="00F8236B"/>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font5">
    <w:name w:val="font5"/>
    <w:basedOn w:val="a0"/>
    <w:rsid w:val="00F8236B"/>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a0"/>
    <w:rsid w:val="00F8236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96">
    <w:name w:val="xl96"/>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7">
    <w:name w:val="xl97"/>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a0"/>
    <w:rsid w:val="00F8236B"/>
    <w:pPr>
      <w:spacing w:before="100" w:beforeAutospacing="1" w:after="100" w:afterAutospacing="1" w:line="240" w:lineRule="auto"/>
    </w:pPr>
    <w:rPr>
      <w:rFonts w:ascii="Arial" w:eastAsia="Times New Roman" w:hAnsi="Arial" w:cs="Arial"/>
      <w:sz w:val="24"/>
      <w:szCs w:val="24"/>
    </w:rPr>
  </w:style>
  <w:style w:type="paragraph" w:customStyle="1" w:styleId="xl99">
    <w:name w:val="xl99"/>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F8236B"/>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5">
    <w:name w:val="xl105"/>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6">
    <w:name w:val="xl106"/>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9">
    <w:name w:val="xl10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0">
    <w:name w:val="xl11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3">
    <w:name w:val="xl113"/>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4">
    <w:name w:val="xl114"/>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0">
    <w:name w:val="xl120"/>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4">
    <w:name w:val="xl12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5">
    <w:name w:val="xl125"/>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6">
    <w:name w:val="xl126"/>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7">
    <w:name w:val="xl127"/>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8">
    <w:name w:val="xl128"/>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0"/>
    <w:rsid w:val="00F823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131">
    <w:name w:val="xl13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0"/>
    <w:rsid w:val="00F8236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F8236B"/>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6">
    <w:name w:val="xl136"/>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8">
    <w:name w:val="xl138"/>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9">
    <w:name w:val="xl139"/>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0">
    <w:name w:val="xl140"/>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1">
    <w:name w:val="xl14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2">
    <w:name w:val="xl142"/>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3">
    <w:name w:val="xl143"/>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6">
    <w:name w:val="xl146"/>
    <w:basedOn w:val="a0"/>
    <w:rsid w:val="00F8236B"/>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0"/>
    <w:rsid w:val="00F8236B"/>
    <w:pPr>
      <w:pBdr>
        <w:top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4">
    <w:name w:val="xl154"/>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5">
    <w:name w:val="xl155"/>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7">
    <w:name w:val="xl15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8">
    <w:name w:val="xl158"/>
    <w:basedOn w:val="a0"/>
    <w:rsid w:val="00F8236B"/>
    <w:pPr>
      <w:pBdr>
        <w:top w:val="single" w:sz="4" w:space="0" w:color="auto"/>
        <w:left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9">
    <w:name w:val="xl159"/>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0">
    <w:name w:val="xl160"/>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1">
    <w:name w:val="xl161"/>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2">
    <w:name w:val="xl162"/>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3">
    <w:name w:val="xl163"/>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5">
    <w:name w:val="xl165"/>
    <w:basedOn w:val="a0"/>
    <w:rsid w:val="00F8236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7">
    <w:name w:val="xl167"/>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0"/>
    <w:rsid w:val="00F8236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ff4">
    <w:name w:val="footnote reference"/>
    <w:link w:val="16"/>
    <w:unhideWhenUsed/>
    <w:rsid w:val="00F8236B"/>
    <w:rPr>
      <w:vertAlign w:val="superscript"/>
    </w:rPr>
  </w:style>
  <w:style w:type="paragraph" w:customStyle="1" w:styleId="16">
    <w:name w:val="Знак сноски1"/>
    <w:basedOn w:val="17"/>
    <w:link w:val="aff4"/>
    <w:uiPriority w:val="99"/>
    <w:rsid w:val="00E87AA6"/>
    <w:rPr>
      <w:rFonts w:asciiTheme="minorHAnsi" w:eastAsiaTheme="minorEastAsia" w:hAnsiTheme="minorHAnsi" w:cstheme="minorBidi"/>
      <w:color w:val="auto"/>
      <w:szCs w:val="22"/>
      <w:vertAlign w:val="superscript"/>
    </w:rPr>
  </w:style>
  <w:style w:type="paragraph" w:customStyle="1" w:styleId="17">
    <w:name w:val="Основной шрифт абзаца1"/>
    <w:rsid w:val="00E87AA6"/>
    <w:rPr>
      <w:rFonts w:ascii="Calibri" w:eastAsia="Times New Roman" w:hAnsi="Calibri" w:cs="Times New Roman"/>
      <w:color w:val="000000"/>
      <w:szCs w:val="20"/>
    </w:rPr>
  </w:style>
  <w:style w:type="character" w:styleId="aff5">
    <w:name w:val="annotation reference"/>
    <w:unhideWhenUsed/>
    <w:rsid w:val="00F8236B"/>
    <w:rPr>
      <w:sz w:val="16"/>
      <w:szCs w:val="16"/>
    </w:rPr>
  </w:style>
  <w:style w:type="character" w:customStyle="1" w:styleId="hl41">
    <w:name w:val="hl41"/>
    <w:rsid w:val="00F8236B"/>
    <w:rPr>
      <w:b/>
      <w:bCs/>
      <w:sz w:val="20"/>
      <w:szCs w:val="20"/>
    </w:rPr>
  </w:style>
  <w:style w:type="character" w:customStyle="1" w:styleId="ConsNonformat0">
    <w:name w:val="ConsNonformat Знак"/>
    <w:rsid w:val="00F8236B"/>
    <w:rPr>
      <w:rFonts w:ascii="Courier New" w:hAnsi="Courier New" w:cs="Courier New" w:hint="default"/>
      <w:noProof w:val="0"/>
      <w:lang w:val="ru-RU" w:eastAsia="en-US" w:bidi="ar-SA"/>
    </w:rPr>
  </w:style>
  <w:style w:type="table" w:styleId="aff6">
    <w:name w:val="Table Grid"/>
    <w:basedOn w:val="a2"/>
    <w:rsid w:val="00F8236B"/>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4"/>
    <w:next w:val="af4"/>
    <w:link w:val="aff8"/>
    <w:uiPriority w:val="99"/>
    <w:rsid w:val="00970FD2"/>
    <w:rPr>
      <w:b/>
      <w:bCs/>
      <w:color w:val="000000"/>
      <w:lang w:val="x-none" w:eastAsia="x-none"/>
    </w:rPr>
  </w:style>
  <w:style w:type="character" w:customStyle="1" w:styleId="aff8">
    <w:name w:val="Тема примечания Знак"/>
    <w:basedOn w:val="af5"/>
    <w:link w:val="aff7"/>
    <w:uiPriority w:val="99"/>
    <w:rsid w:val="00970FD2"/>
    <w:rPr>
      <w:rFonts w:ascii="Times New Roman" w:eastAsia="Times New Roman" w:hAnsi="Times New Roman" w:cs="Times New Roman"/>
      <w:b/>
      <w:bCs/>
      <w:color w:val="000000"/>
      <w:sz w:val="20"/>
      <w:szCs w:val="20"/>
      <w:lang w:val="x-none" w:eastAsia="x-none"/>
    </w:rPr>
  </w:style>
  <w:style w:type="character" w:customStyle="1" w:styleId="apple-style-span">
    <w:name w:val="apple-style-span"/>
    <w:basedOn w:val="a1"/>
    <w:rsid w:val="00970FD2"/>
  </w:style>
  <w:style w:type="character" w:customStyle="1" w:styleId="apple-converted-space">
    <w:name w:val="apple-converted-space"/>
    <w:basedOn w:val="a1"/>
    <w:rsid w:val="00970FD2"/>
  </w:style>
  <w:style w:type="character" w:styleId="aff9">
    <w:name w:val="Emphasis"/>
    <w:uiPriority w:val="20"/>
    <w:qFormat/>
    <w:rsid w:val="00970FD2"/>
    <w:rPr>
      <w:i/>
      <w:iCs/>
    </w:rPr>
  </w:style>
  <w:style w:type="character" w:styleId="affa">
    <w:name w:val="Strong"/>
    <w:uiPriority w:val="22"/>
    <w:qFormat/>
    <w:rsid w:val="00970FD2"/>
    <w:rPr>
      <w:b/>
      <w:bCs/>
    </w:rPr>
  </w:style>
  <w:style w:type="paragraph" w:customStyle="1" w:styleId="ConsPlusNormal0">
    <w:name w:val="ConsPlusNormal Знак Знак"/>
    <w:link w:val="ConsPlusNormal2"/>
    <w:rsid w:val="00970F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Знак Знак"/>
    <w:link w:val="ConsPlusNormal0"/>
    <w:locked/>
    <w:rsid w:val="00970FD2"/>
    <w:rPr>
      <w:rFonts w:ascii="Arial" w:eastAsia="Times New Roman" w:hAnsi="Arial" w:cs="Arial"/>
      <w:sz w:val="20"/>
      <w:szCs w:val="20"/>
    </w:rPr>
  </w:style>
  <w:style w:type="paragraph" w:customStyle="1" w:styleId="f">
    <w:name w:val="f"/>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970FD2"/>
  </w:style>
  <w:style w:type="paragraph" w:customStyle="1" w:styleId="s3">
    <w:name w:val="s_3"/>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qFormat/>
    <w:rsid w:val="00970FD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E87AA6"/>
    <w:rPr>
      <w:rFonts w:ascii="Courier New" w:eastAsia="Times New Roman" w:hAnsi="Courier New" w:cs="Courier New"/>
      <w:sz w:val="20"/>
      <w:szCs w:val="20"/>
    </w:rPr>
  </w:style>
  <w:style w:type="character" w:customStyle="1" w:styleId="affb">
    <w:name w:val="Гипертекстовая ссылка"/>
    <w:uiPriority w:val="99"/>
    <w:rsid w:val="00970FD2"/>
    <w:rPr>
      <w:color w:val="008000"/>
    </w:rPr>
  </w:style>
  <w:style w:type="paragraph" w:customStyle="1" w:styleId="Title">
    <w:name w:val="Title!Название НПА"/>
    <w:basedOn w:val="a0"/>
    <w:rsid w:val="0015001C"/>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character" w:customStyle="1" w:styleId="s10">
    <w:name w:val="s_10"/>
    <w:basedOn w:val="a1"/>
    <w:rsid w:val="0015001C"/>
  </w:style>
  <w:style w:type="paragraph" w:customStyle="1" w:styleId="s16">
    <w:name w:val="s_16"/>
    <w:basedOn w:val="a0"/>
    <w:rsid w:val="0015001C"/>
    <w:pPr>
      <w:spacing w:before="100" w:beforeAutospacing="1" w:after="100" w:afterAutospacing="1" w:line="240" w:lineRule="auto"/>
    </w:pPr>
    <w:rPr>
      <w:rFonts w:ascii="Times New Roman" w:eastAsia="Times New Roman" w:hAnsi="Times New Roman" w:cs="Times New Roman"/>
      <w:sz w:val="24"/>
      <w:szCs w:val="24"/>
    </w:rPr>
  </w:style>
  <w:style w:type="character" w:styleId="affc">
    <w:name w:val="line number"/>
    <w:basedOn w:val="a1"/>
    <w:uiPriority w:val="99"/>
    <w:semiHidden/>
    <w:unhideWhenUsed/>
    <w:rsid w:val="00501E8D"/>
  </w:style>
  <w:style w:type="paragraph" w:customStyle="1" w:styleId="affd">
    <w:name w:val="Нормальный (таблица)"/>
    <w:basedOn w:val="a0"/>
    <w:next w:val="a0"/>
    <w:uiPriority w:val="99"/>
    <w:rsid w:val="00EC05F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e">
    <w:name w:val="Прижатый влево"/>
    <w:basedOn w:val="a0"/>
    <w:next w:val="a0"/>
    <w:rsid w:val="00EC05F3"/>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18">
    <w:name w:val="Гиперссылка1"/>
    <w:basedOn w:val="a1"/>
    <w:rsid w:val="00EC05F3"/>
  </w:style>
  <w:style w:type="paragraph" w:customStyle="1" w:styleId="29">
    <w:name w:val="Обычный2"/>
    <w:rsid w:val="00D82C57"/>
    <w:pPr>
      <w:snapToGrid w:val="0"/>
      <w:spacing w:before="60" w:after="0" w:line="240" w:lineRule="auto"/>
      <w:ind w:firstLine="720"/>
      <w:jc w:val="both"/>
    </w:pPr>
    <w:rPr>
      <w:rFonts w:ascii="Arial" w:eastAsia="Times New Roman" w:hAnsi="Arial" w:cs="Times New Roman"/>
      <w:sz w:val="24"/>
      <w:szCs w:val="20"/>
    </w:rPr>
  </w:style>
  <w:style w:type="paragraph" w:customStyle="1" w:styleId="2a">
    <w:name w:val="Абзац списка2"/>
    <w:basedOn w:val="a0"/>
    <w:rsid w:val="00D82C5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xl169">
    <w:name w:val="xl169"/>
    <w:basedOn w:val="a0"/>
    <w:rsid w:val="00D82C5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1">
    <w:name w:val="xl171"/>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3">
    <w:name w:val="xl173"/>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4">
    <w:name w:val="xl174"/>
    <w:basedOn w:val="a0"/>
    <w:rsid w:val="00D82C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0"/>
    <w:rsid w:val="00D82C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0"/>
    <w:rsid w:val="00D82C5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a0"/>
    <w:rsid w:val="00D82C5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0"/>
    <w:rsid w:val="00D82C5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9">
    <w:name w:val="Заголовок1"/>
    <w:basedOn w:val="a0"/>
    <w:next w:val="af9"/>
    <w:rsid w:val="003368E2"/>
    <w:pPr>
      <w:keepNext/>
      <w:suppressAutoHyphens/>
      <w:spacing w:before="240" w:after="120" w:line="240" w:lineRule="auto"/>
    </w:pPr>
    <w:rPr>
      <w:rFonts w:ascii="Arial" w:eastAsia="Lucida Sans Unicode" w:hAnsi="Arial" w:cs="Tahoma"/>
      <w:sz w:val="28"/>
      <w:szCs w:val="28"/>
      <w:lang w:eastAsia="ar-SA"/>
    </w:rPr>
  </w:style>
  <w:style w:type="paragraph" w:customStyle="1" w:styleId="formattexttopleveltext">
    <w:name w:val="formattext topleveltext"/>
    <w:basedOn w:val="a0"/>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Название1"/>
    <w:basedOn w:val="a0"/>
    <w:qFormat/>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
    <w:name w:val="заголовок 1"/>
    <w:basedOn w:val="a0"/>
    <w:next w:val="a0"/>
    <w:rsid w:val="00292BF1"/>
    <w:pPr>
      <w:keepNext/>
      <w:autoSpaceDE w:val="0"/>
      <w:autoSpaceDN w:val="0"/>
      <w:spacing w:after="0" w:line="240" w:lineRule="auto"/>
      <w:outlineLvl w:val="0"/>
    </w:pPr>
    <w:rPr>
      <w:rFonts w:ascii="Times New Roman" w:eastAsia="Times New Roman" w:hAnsi="Times New Roman" w:cs="Times New Roman"/>
      <w:sz w:val="28"/>
      <w:szCs w:val="28"/>
    </w:rPr>
  </w:style>
  <w:style w:type="paragraph" w:customStyle="1" w:styleId="rtejustify">
    <w:name w:val="rtejustify"/>
    <w:basedOn w:val="a0"/>
    <w:rsid w:val="00867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0"/>
    <w:rsid w:val="0073385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Footnote">
    <w:name w:val="Footnote"/>
    <w:basedOn w:val="a0"/>
    <w:link w:val="Footnote1"/>
    <w:rsid w:val="00E87AA6"/>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E87AA6"/>
    <w:rPr>
      <w:rFonts w:ascii="Arial" w:eastAsia="Times New Roman" w:hAnsi="Arial" w:cs="Times New Roman"/>
      <w:sz w:val="20"/>
      <w:szCs w:val="20"/>
      <w:lang w:val="x-none" w:eastAsia="x-none"/>
    </w:rPr>
  </w:style>
  <w:style w:type="paragraph" w:customStyle="1" w:styleId="HeaderandFooter">
    <w:name w:val="Header and Footer"/>
    <w:link w:val="HeaderandFooter1"/>
    <w:rsid w:val="00E87AA6"/>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E87AA6"/>
    <w:rPr>
      <w:rFonts w:ascii="XO Thames" w:eastAsia="Times New Roman" w:hAnsi="XO Thames" w:cs="Calibri"/>
      <w:color w:val="000000"/>
    </w:rPr>
  </w:style>
  <w:style w:type="paragraph" w:customStyle="1" w:styleId="ConsPlusCell">
    <w:name w:val="ConsPlusCell"/>
    <w:link w:val="ConsPlusCell1"/>
    <w:rsid w:val="00E87AA6"/>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E87AA6"/>
    <w:rPr>
      <w:rFonts w:ascii="Courier New" w:eastAsia="Times New Roman" w:hAnsi="Courier New" w:cs="Calibri"/>
      <w:color w:val="000000"/>
    </w:rPr>
  </w:style>
  <w:style w:type="paragraph" w:styleId="afff">
    <w:name w:val="Subtitle"/>
    <w:basedOn w:val="a0"/>
    <w:next w:val="a0"/>
    <w:link w:val="afff0"/>
    <w:uiPriority w:val="11"/>
    <w:qFormat/>
    <w:rsid w:val="00E87AA6"/>
    <w:rPr>
      <w:rFonts w:ascii="XO Thames" w:eastAsia="Times New Roman" w:hAnsi="XO Thames" w:cs="Times New Roman"/>
      <w:i/>
      <w:color w:val="616161"/>
      <w:sz w:val="24"/>
      <w:szCs w:val="20"/>
      <w:lang w:val="x-none" w:eastAsia="x-none"/>
    </w:rPr>
  </w:style>
  <w:style w:type="character" w:customStyle="1" w:styleId="afff0">
    <w:name w:val="Подзаголовок Знак"/>
    <w:basedOn w:val="a1"/>
    <w:link w:val="afff"/>
    <w:uiPriority w:val="11"/>
    <w:rsid w:val="00E87AA6"/>
    <w:rPr>
      <w:rFonts w:ascii="XO Thames" w:eastAsia="Times New Roman" w:hAnsi="XO Thames" w:cs="Times New Roman"/>
      <w:i/>
      <w:color w:val="616161"/>
      <w:sz w:val="24"/>
      <w:szCs w:val="20"/>
      <w:lang w:val="x-none" w:eastAsia="x-none"/>
    </w:rPr>
  </w:style>
  <w:style w:type="paragraph" w:customStyle="1" w:styleId="toc10">
    <w:name w:val="toc 10"/>
    <w:next w:val="a0"/>
    <w:link w:val="toc101"/>
    <w:rsid w:val="00E87AA6"/>
    <w:pPr>
      <w:ind w:left="1800"/>
    </w:pPr>
    <w:rPr>
      <w:rFonts w:ascii="Calibri" w:eastAsia="Times New Roman" w:hAnsi="Calibri" w:cs="Times New Roman"/>
      <w:color w:val="000000"/>
      <w:szCs w:val="20"/>
    </w:rPr>
  </w:style>
  <w:style w:type="character" w:customStyle="1" w:styleId="toc101">
    <w:name w:val="toc 101"/>
    <w:link w:val="toc10"/>
    <w:locked/>
    <w:rsid w:val="00E87AA6"/>
    <w:rPr>
      <w:rFonts w:ascii="Calibri" w:eastAsia="Times New Roman" w:hAnsi="Calibri" w:cs="Times New Roman"/>
      <w:color w:val="000000"/>
      <w:szCs w:val="20"/>
    </w:rPr>
  </w:style>
  <w:style w:type="character" w:customStyle="1" w:styleId="1c">
    <w:name w:val="Неразрешенное упоминание1"/>
    <w:uiPriority w:val="99"/>
    <w:semiHidden/>
    <w:unhideWhenUsed/>
    <w:rsid w:val="00E87AA6"/>
    <w:rPr>
      <w:rFonts w:cs="Times New Roman"/>
      <w:color w:val="605E5C"/>
      <w:shd w:val="clear" w:color="auto" w:fill="E1DFDD"/>
    </w:rPr>
  </w:style>
  <w:style w:type="paragraph" w:customStyle="1" w:styleId="consplusnormal3">
    <w:name w:val="consplusnormal"/>
    <w:basedOn w:val="a0"/>
    <w:rsid w:val="00E87A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0"/>
    <w:rsid w:val="000C1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F643E0"/>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1">
    <w:name w:val="s_9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1"/>
    <w:rsid w:val="00F643E0"/>
  </w:style>
  <w:style w:type="paragraph" w:customStyle="1" w:styleId="1d">
    <w:name w:val="Стиль1"/>
    <w:basedOn w:val="a0"/>
    <w:link w:val="1e"/>
    <w:uiPriority w:val="99"/>
    <w:rsid w:val="00F643E0"/>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eastAsia="en-US"/>
    </w:rPr>
  </w:style>
  <w:style w:type="character" w:customStyle="1" w:styleId="1e">
    <w:name w:val="Стиль1 Знак"/>
    <w:link w:val="1d"/>
    <w:uiPriority w:val="99"/>
    <w:rsid w:val="00F643E0"/>
    <w:rPr>
      <w:rFonts w:ascii="Times New Roman" w:eastAsia="Times New Roman" w:hAnsi="Times New Roman" w:cs="Times New Roman"/>
      <w:sz w:val="28"/>
      <w:szCs w:val="28"/>
      <w:lang w:val="x-none" w:eastAsia="en-US"/>
    </w:rPr>
  </w:style>
  <w:style w:type="character" w:customStyle="1" w:styleId="38">
    <w:name w:val="Основной текст (3)_"/>
    <w:basedOn w:val="a1"/>
    <w:link w:val="39"/>
    <w:locked/>
    <w:rsid w:val="00AE00C5"/>
    <w:rPr>
      <w:rFonts w:ascii="Times New Roman" w:eastAsia="Times New Roman" w:hAnsi="Times New Roman"/>
      <w:b/>
      <w:bCs/>
      <w:sz w:val="18"/>
      <w:szCs w:val="18"/>
      <w:shd w:val="clear" w:color="auto" w:fill="FFFFFF"/>
    </w:rPr>
  </w:style>
  <w:style w:type="paragraph" w:customStyle="1" w:styleId="39">
    <w:name w:val="Основной текст (3)"/>
    <w:basedOn w:val="a0"/>
    <w:link w:val="38"/>
    <w:rsid w:val="00AE00C5"/>
    <w:pPr>
      <w:widowControl w:val="0"/>
      <w:shd w:val="clear" w:color="auto" w:fill="FFFFFF"/>
      <w:spacing w:after="240" w:line="216" w:lineRule="exact"/>
      <w:ind w:hanging="160"/>
    </w:pPr>
    <w:rPr>
      <w:rFonts w:ascii="Times New Roman" w:eastAsia="Times New Roman" w:hAnsi="Times New Roman"/>
      <w:b/>
      <w:bCs/>
      <w:sz w:val="18"/>
      <w:szCs w:val="18"/>
    </w:rPr>
  </w:style>
  <w:style w:type="character" w:customStyle="1" w:styleId="43">
    <w:name w:val="Основной текст (4)_"/>
    <w:basedOn w:val="a1"/>
    <w:link w:val="44"/>
    <w:locked/>
    <w:rsid w:val="00AE00C5"/>
    <w:rPr>
      <w:rFonts w:ascii="Times New Roman" w:eastAsia="Times New Roman" w:hAnsi="Times New Roman"/>
      <w:sz w:val="19"/>
      <w:szCs w:val="19"/>
      <w:shd w:val="clear" w:color="auto" w:fill="FFFFFF"/>
    </w:rPr>
  </w:style>
  <w:style w:type="paragraph" w:customStyle="1" w:styleId="44">
    <w:name w:val="Основной текст (4)"/>
    <w:basedOn w:val="a0"/>
    <w:link w:val="43"/>
    <w:rsid w:val="00AE00C5"/>
    <w:pPr>
      <w:widowControl w:val="0"/>
      <w:shd w:val="clear" w:color="auto" w:fill="FFFFFF"/>
      <w:spacing w:after="0" w:line="221" w:lineRule="exact"/>
      <w:jc w:val="both"/>
    </w:pPr>
    <w:rPr>
      <w:rFonts w:ascii="Times New Roman" w:eastAsia="Times New Roman" w:hAnsi="Times New Roman"/>
      <w:sz w:val="19"/>
      <w:szCs w:val="19"/>
    </w:rPr>
  </w:style>
  <w:style w:type="character" w:customStyle="1" w:styleId="2b">
    <w:name w:val="Основной текст (2)_"/>
    <w:basedOn w:val="a1"/>
    <w:link w:val="2c"/>
    <w:locked/>
    <w:rsid w:val="00AE00C5"/>
    <w:rPr>
      <w:rFonts w:ascii="Times New Roman" w:eastAsia="Times New Roman" w:hAnsi="Times New Roman"/>
      <w:i/>
      <w:iCs/>
      <w:sz w:val="19"/>
      <w:szCs w:val="19"/>
      <w:shd w:val="clear" w:color="auto" w:fill="FFFFFF"/>
    </w:rPr>
  </w:style>
  <w:style w:type="paragraph" w:customStyle="1" w:styleId="2c">
    <w:name w:val="Основной текст (2)"/>
    <w:basedOn w:val="a0"/>
    <w:link w:val="2b"/>
    <w:rsid w:val="00AE00C5"/>
    <w:pPr>
      <w:widowControl w:val="0"/>
      <w:shd w:val="clear" w:color="auto" w:fill="FFFFFF"/>
      <w:spacing w:after="0" w:line="221" w:lineRule="exact"/>
      <w:jc w:val="both"/>
    </w:pPr>
    <w:rPr>
      <w:rFonts w:ascii="Times New Roman" w:eastAsia="Times New Roman" w:hAnsi="Times New Roman"/>
      <w:i/>
      <w:iCs/>
      <w:sz w:val="19"/>
      <w:szCs w:val="19"/>
    </w:rPr>
  </w:style>
  <w:style w:type="character" w:customStyle="1" w:styleId="afff1">
    <w:name w:val="Цветовое выделение"/>
    <w:uiPriority w:val="99"/>
    <w:rsid w:val="00F060CB"/>
    <w:rPr>
      <w:b/>
      <w:color w:val="26282F"/>
    </w:rPr>
  </w:style>
  <w:style w:type="character" w:customStyle="1" w:styleId="ConsPlusNormal4">
    <w:name w:val="ConsPlusNormal Знак"/>
    <w:locked/>
    <w:rsid w:val="00F060CB"/>
    <w:rPr>
      <w:rFonts w:ascii="Arial" w:eastAsia="Times New Roman" w:hAnsi="Arial" w:cs="Arial"/>
      <w:sz w:val="20"/>
      <w:szCs w:val="20"/>
      <w:lang w:eastAsia="ru-RU"/>
    </w:rPr>
  </w:style>
  <w:style w:type="paragraph" w:styleId="afff2">
    <w:name w:val="Normal Indent"/>
    <w:basedOn w:val="a0"/>
    <w:link w:val="afff3"/>
    <w:rsid w:val="001807AA"/>
    <w:pPr>
      <w:spacing w:after="0" w:line="240" w:lineRule="auto"/>
      <w:ind w:left="708"/>
    </w:pPr>
    <w:rPr>
      <w:rFonts w:ascii="Times New Roman" w:eastAsia="Times New Roman" w:hAnsi="Times New Roman" w:cs="Times New Roman"/>
      <w:sz w:val="24"/>
      <w:szCs w:val="24"/>
    </w:rPr>
  </w:style>
  <w:style w:type="character" w:customStyle="1" w:styleId="afff3">
    <w:name w:val="Обычный отступ Знак"/>
    <w:basedOn w:val="a1"/>
    <w:link w:val="afff2"/>
    <w:rsid w:val="001807AA"/>
    <w:rPr>
      <w:rFonts w:ascii="Times New Roman" w:eastAsia="Times New Roman" w:hAnsi="Times New Roman" w:cs="Times New Roman"/>
      <w:sz w:val="24"/>
      <w:szCs w:val="24"/>
    </w:rPr>
  </w:style>
  <w:style w:type="paragraph" w:styleId="afff4">
    <w:name w:val="Block Text"/>
    <w:basedOn w:val="a0"/>
    <w:rsid w:val="001807AA"/>
    <w:pPr>
      <w:spacing w:after="0" w:line="240" w:lineRule="auto"/>
      <w:ind w:left="-851" w:right="-1050"/>
      <w:jc w:val="both"/>
    </w:pPr>
    <w:rPr>
      <w:rFonts w:ascii="Times New Roman" w:eastAsia="Times New Roman" w:hAnsi="Times New Roman" w:cs="Times New Roman"/>
      <w:sz w:val="28"/>
      <w:szCs w:val="20"/>
    </w:rPr>
  </w:style>
  <w:style w:type="paragraph" w:customStyle="1" w:styleId="211">
    <w:name w:val="Основной текст 21"/>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220">
    <w:name w:val="Основной текст 22"/>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1f">
    <w:name w:val="Без интервала1"/>
    <w:qFormat/>
    <w:rsid w:val="001B1DC5"/>
    <w:pPr>
      <w:spacing w:after="0" w:line="240" w:lineRule="auto"/>
    </w:pPr>
    <w:rPr>
      <w:rFonts w:ascii="Times New Roman" w:eastAsia="Calibri" w:hAnsi="Times New Roman" w:cs="Times New Roman"/>
      <w:sz w:val="20"/>
      <w:szCs w:val="20"/>
    </w:rPr>
  </w:style>
  <w:style w:type="paragraph" w:customStyle="1" w:styleId="3a">
    <w:name w:val="Абзац списка3"/>
    <w:basedOn w:val="a0"/>
    <w:rsid w:val="006C08F2"/>
    <w:pPr>
      <w:suppressAutoHyphens/>
      <w:ind w:left="720"/>
      <w:contextualSpacing/>
    </w:pPr>
    <w:rPr>
      <w:rFonts w:ascii="Calibri" w:eastAsia="Calibri" w:hAnsi="Calibri" w:cs="Times New Roman"/>
      <w:lang w:eastAsia="zh-CN"/>
    </w:rPr>
  </w:style>
  <w:style w:type="paragraph" w:customStyle="1" w:styleId="consplusnonformat0">
    <w:name w:val="consplusnonformat"/>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character" w:styleId="afff5">
    <w:name w:val="page number"/>
    <w:basedOn w:val="a1"/>
    <w:rsid w:val="00F07319"/>
  </w:style>
  <w:style w:type="paragraph" w:customStyle="1" w:styleId="3b">
    <w:name w:val="Обычный3"/>
    <w:rsid w:val="00F07319"/>
    <w:pPr>
      <w:spacing w:before="60" w:after="0" w:line="240" w:lineRule="auto"/>
      <w:ind w:firstLine="720"/>
      <w:jc w:val="both"/>
    </w:pPr>
    <w:rPr>
      <w:rFonts w:ascii="Arial" w:eastAsia="Times New Roman" w:hAnsi="Arial" w:cs="Times New Roman"/>
      <w:snapToGrid w:val="0"/>
      <w:sz w:val="24"/>
      <w:szCs w:val="20"/>
    </w:rPr>
  </w:style>
  <w:style w:type="paragraph" w:customStyle="1" w:styleId="45">
    <w:name w:val="Абзац списка4"/>
    <w:basedOn w:val="a0"/>
    <w:rsid w:val="00F07319"/>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46">
    <w:name w:val="Обычный4"/>
    <w:rsid w:val="00B22C81"/>
    <w:pPr>
      <w:spacing w:before="60" w:after="0" w:line="240" w:lineRule="auto"/>
      <w:ind w:firstLine="720"/>
      <w:jc w:val="both"/>
    </w:pPr>
    <w:rPr>
      <w:rFonts w:ascii="Arial" w:eastAsia="Times New Roman" w:hAnsi="Arial" w:cs="Times New Roman"/>
      <w:snapToGrid w:val="0"/>
      <w:sz w:val="24"/>
      <w:szCs w:val="20"/>
    </w:rPr>
  </w:style>
  <w:style w:type="paragraph" w:customStyle="1" w:styleId="Default">
    <w:name w:val="Default"/>
    <w:rsid w:val="00B22C8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7">
    <w:name w:val="Style7"/>
    <w:basedOn w:val="a0"/>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
    <w:name w:val="Style6"/>
    <w:basedOn w:val="a0"/>
    <w:uiPriority w:val="99"/>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0"/>
    <w:uiPriority w:val="99"/>
    <w:rsid w:val="006A0327"/>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7">
    <w:name w:val="Font Style57"/>
    <w:uiPriority w:val="99"/>
    <w:rsid w:val="006A0327"/>
    <w:rPr>
      <w:rFonts w:ascii="Cambria" w:hAnsi="Cambria" w:cs="Cambria" w:hint="default"/>
      <w:sz w:val="20"/>
      <w:szCs w:val="20"/>
    </w:rPr>
  </w:style>
  <w:style w:type="character" w:customStyle="1" w:styleId="FontStyle58">
    <w:name w:val="Font Style58"/>
    <w:uiPriority w:val="99"/>
    <w:rsid w:val="006A0327"/>
    <w:rPr>
      <w:rFonts w:ascii="Cambria" w:hAnsi="Cambria" w:cs="Cambria" w:hint="default"/>
      <w:i/>
      <w:iCs/>
      <w:sz w:val="20"/>
      <w:szCs w:val="20"/>
    </w:rPr>
  </w:style>
  <w:style w:type="paragraph" w:customStyle="1" w:styleId="53">
    <w:name w:val="Обычный5"/>
    <w:rsid w:val="0003686D"/>
    <w:pPr>
      <w:snapToGrid w:val="0"/>
      <w:spacing w:before="60" w:after="0" w:line="240" w:lineRule="auto"/>
      <w:ind w:firstLine="720"/>
      <w:jc w:val="both"/>
    </w:pPr>
    <w:rPr>
      <w:rFonts w:ascii="Arial" w:eastAsia="Times New Roman" w:hAnsi="Arial" w:cs="Times New Roman"/>
      <w:sz w:val="24"/>
      <w:szCs w:val="20"/>
    </w:rPr>
  </w:style>
  <w:style w:type="paragraph" w:styleId="afff6">
    <w:name w:val="Revision"/>
    <w:hidden/>
    <w:uiPriority w:val="99"/>
    <w:semiHidden/>
    <w:rsid w:val="00D25E73"/>
    <w:pPr>
      <w:spacing w:after="0" w:line="240" w:lineRule="auto"/>
    </w:pPr>
    <w:rPr>
      <w:rFonts w:ascii="Times New Roman" w:eastAsia="Times New Roman" w:hAnsi="Times New Roman" w:cs="Times New Roman"/>
      <w:sz w:val="28"/>
      <w:szCs w:val="28"/>
    </w:rPr>
  </w:style>
  <w:style w:type="paragraph" w:customStyle="1" w:styleId="111">
    <w:name w:val="Табличный_боковик_11"/>
    <w:link w:val="112"/>
    <w:qFormat/>
    <w:rsid w:val="00507F4B"/>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1"/>
    <w:rsid w:val="00507F4B"/>
    <w:rPr>
      <w:rFonts w:ascii="Times New Roman" w:eastAsia="Times New Roman" w:hAnsi="Times New Roman" w:cs="Times New Roman"/>
      <w:szCs w:val="24"/>
    </w:rPr>
  </w:style>
  <w:style w:type="paragraph" w:customStyle="1" w:styleId="64">
    <w:name w:val="Обычный6"/>
    <w:rsid w:val="00E92C65"/>
    <w:pPr>
      <w:spacing w:before="60" w:after="0" w:line="240" w:lineRule="auto"/>
      <w:ind w:firstLine="720"/>
      <w:jc w:val="both"/>
    </w:pPr>
    <w:rPr>
      <w:rFonts w:ascii="Arial" w:eastAsia="Times New Roman" w:hAnsi="Arial" w:cs="Times New Roman"/>
      <w:snapToGrid w:val="0"/>
      <w:sz w:val="24"/>
      <w:szCs w:val="20"/>
    </w:rPr>
  </w:style>
  <w:style w:type="paragraph" w:customStyle="1" w:styleId="afff7">
    <w:name w:val="Таблицы (моноширинный)"/>
    <w:basedOn w:val="a0"/>
    <w:next w:val="a0"/>
    <w:uiPriority w:val="99"/>
    <w:rsid w:val="0050401C"/>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Style3">
    <w:name w:val="Style3"/>
    <w:basedOn w:val="a0"/>
    <w:rsid w:val="0050401C"/>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8">
    <w:name w:val="Style8"/>
    <w:basedOn w:val="a0"/>
    <w:rsid w:val="0050401C"/>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Style9">
    <w:name w:val="Style9"/>
    <w:basedOn w:val="a0"/>
    <w:rsid w:val="0050401C"/>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0"/>
    <w:rsid w:val="0050401C"/>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0"/>
    <w:rsid w:val="0050401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7">
    <w:name w:val="Style17"/>
    <w:basedOn w:val="a0"/>
    <w:rsid w:val="0050401C"/>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2">
    <w:name w:val="Font Style22"/>
    <w:rsid w:val="0050401C"/>
    <w:rPr>
      <w:rFonts w:ascii="Times New Roman" w:hAnsi="Times New Roman" w:cs="Times New Roman"/>
      <w:sz w:val="26"/>
      <w:szCs w:val="26"/>
    </w:rPr>
  </w:style>
  <w:style w:type="character" w:customStyle="1" w:styleId="FontStyle23">
    <w:name w:val="Font Style23"/>
    <w:rsid w:val="0050401C"/>
    <w:rPr>
      <w:rFonts w:ascii="Times New Roman" w:hAnsi="Times New Roman" w:cs="Times New Roman"/>
      <w:i/>
      <w:iCs/>
      <w:sz w:val="26"/>
      <w:szCs w:val="26"/>
    </w:rPr>
  </w:style>
  <w:style w:type="character" w:customStyle="1" w:styleId="FontStyle27">
    <w:name w:val="Font Style27"/>
    <w:rsid w:val="0050401C"/>
    <w:rPr>
      <w:rFonts w:ascii="Times New Roman" w:hAnsi="Times New Roman" w:cs="Times New Roman"/>
      <w:b/>
      <w:bCs/>
      <w:i/>
      <w:iCs/>
      <w:sz w:val="26"/>
      <w:szCs w:val="26"/>
    </w:rPr>
  </w:style>
  <w:style w:type="character" w:customStyle="1" w:styleId="FontStyle17">
    <w:name w:val="Font Style17"/>
    <w:uiPriority w:val="99"/>
    <w:rsid w:val="0050401C"/>
    <w:rPr>
      <w:rFonts w:ascii="Times New Roman" w:hAnsi="Times New Roman" w:cs="Times New Roman"/>
      <w:b/>
      <w:bCs/>
      <w:spacing w:val="10"/>
      <w:sz w:val="24"/>
      <w:szCs w:val="24"/>
    </w:rPr>
  </w:style>
  <w:style w:type="paragraph" w:customStyle="1" w:styleId="73">
    <w:name w:val="Обычный7"/>
    <w:rsid w:val="00D63476"/>
    <w:pPr>
      <w:spacing w:before="60" w:after="0" w:line="240" w:lineRule="auto"/>
      <w:ind w:firstLine="720"/>
      <w:jc w:val="both"/>
    </w:pPr>
    <w:rPr>
      <w:rFonts w:ascii="Arial" w:eastAsia="Times New Roman" w:hAnsi="Arial" w:cs="Times New Roman"/>
      <w:snapToGrid w:val="0"/>
      <w:sz w:val="24"/>
      <w:szCs w:val="20"/>
    </w:rPr>
  </w:style>
  <w:style w:type="character" w:customStyle="1" w:styleId="2d">
    <w:name w:val="Гиперссылка2"/>
    <w:basedOn w:val="a1"/>
    <w:rsid w:val="00C63EA5"/>
  </w:style>
  <w:style w:type="paragraph" w:customStyle="1" w:styleId="83">
    <w:name w:val="Обычный8"/>
    <w:rsid w:val="00405B81"/>
    <w:pPr>
      <w:spacing w:before="60" w:after="0" w:line="240" w:lineRule="auto"/>
      <w:ind w:firstLine="720"/>
      <w:jc w:val="both"/>
    </w:pPr>
    <w:rPr>
      <w:rFonts w:ascii="Arial" w:eastAsia="Times New Roman" w:hAnsi="Arial" w:cs="Times New Roman"/>
      <w:snapToGrid w:val="0"/>
      <w:sz w:val="24"/>
      <w:szCs w:val="20"/>
    </w:rPr>
  </w:style>
  <w:style w:type="character" w:customStyle="1" w:styleId="fontstyle01">
    <w:name w:val="fontstyle01"/>
    <w:basedOn w:val="a1"/>
    <w:rsid w:val="007466F2"/>
    <w:rPr>
      <w:rFonts w:ascii="Times New Roman" w:hAnsi="Times New Roman" w:cs="Times New Roman" w:hint="default"/>
      <w:b w:val="0"/>
      <w:bCs w:val="0"/>
      <w:i w:val="0"/>
      <w:iCs w:val="0"/>
      <w:color w:val="000000"/>
      <w:sz w:val="28"/>
      <w:szCs w:val="28"/>
    </w:rPr>
  </w:style>
  <w:style w:type="character" w:customStyle="1" w:styleId="3c">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3A7D48"/>
    <w:rPr>
      <w:rFonts w:ascii="Times New Roman" w:eastAsia="Times New Roman" w:hAnsi="Times New Roman" w:cs="Times New Roman"/>
      <w:sz w:val="24"/>
      <w:szCs w:val="24"/>
      <w:lang w:eastAsia="ru-RU"/>
    </w:rPr>
  </w:style>
  <w:style w:type="paragraph" w:customStyle="1" w:styleId="93">
    <w:name w:val="Обычный9"/>
    <w:rsid w:val="00F7708A"/>
    <w:pPr>
      <w:spacing w:before="60" w:after="0" w:line="240" w:lineRule="auto"/>
      <w:ind w:firstLine="720"/>
      <w:jc w:val="both"/>
    </w:pPr>
    <w:rPr>
      <w:rFonts w:ascii="Arial" w:eastAsia="Times New Roman" w:hAnsi="Arial" w:cs="Times New Roman"/>
      <w:snapToGrid w:val="0"/>
      <w:sz w:val="24"/>
      <w:szCs w:val="20"/>
    </w:rPr>
  </w:style>
  <w:style w:type="numbering" w:customStyle="1" w:styleId="1f0">
    <w:name w:val="Нет списка1"/>
    <w:next w:val="a3"/>
    <w:uiPriority w:val="99"/>
    <w:semiHidden/>
    <w:rsid w:val="00BD3FB5"/>
  </w:style>
  <w:style w:type="paragraph" w:customStyle="1" w:styleId="1-21">
    <w:name w:val="Средняя сетка 1 - Акцент 21"/>
    <w:basedOn w:val="a0"/>
    <w:uiPriority w:val="34"/>
    <w:qFormat/>
    <w:rsid w:val="00BD3FB5"/>
    <w:pPr>
      <w:ind w:left="720"/>
      <w:contextualSpacing/>
    </w:pPr>
    <w:rPr>
      <w:rFonts w:ascii="Calibri" w:eastAsia="Calibri" w:hAnsi="Calibri" w:cs="Times New Roman"/>
      <w:lang w:eastAsia="en-US"/>
    </w:rPr>
  </w:style>
  <w:style w:type="paragraph" w:customStyle="1" w:styleId="afff8">
    <w:name w:val="Знак Знак Знак Знак"/>
    <w:basedOn w:val="a0"/>
    <w:rsid w:val="00BD3FB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
    <w:name w:val="Цветная заливка - Акцент 11"/>
    <w:hidden/>
    <w:uiPriority w:val="71"/>
    <w:rsid w:val="00BD3FB5"/>
    <w:pPr>
      <w:spacing w:after="0" w:line="240" w:lineRule="auto"/>
    </w:pPr>
    <w:rPr>
      <w:rFonts w:ascii="Times New Roman" w:eastAsia="Times New Roman" w:hAnsi="Times New Roman" w:cs="Times New Roman"/>
      <w:sz w:val="24"/>
      <w:szCs w:val="24"/>
    </w:rPr>
  </w:style>
  <w:style w:type="character" w:customStyle="1" w:styleId="1f1">
    <w:name w:val="Тема примечания Знак1"/>
    <w:uiPriority w:val="99"/>
    <w:locked/>
    <w:rsid w:val="00BD3FB5"/>
    <w:rPr>
      <w:rFonts w:cs="Times New Roman"/>
      <w:b/>
      <w:bCs/>
      <w:sz w:val="24"/>
      <w:szCs w:val="24"/>
    </w:rPr>
  </w:style>
  <w:style w:type="paragraph" w:customStyle="1" w:styleId="afff9">
    <w:name w:val="÷¬__ ÷¬__ ÷¬__ ÷¬__"/>
    <w:basedOn w:val="a0"/>
    <w:rsid w:val="00BD3FB5"/>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a">
    <w:name w:val="endnote text"/>
    <w:basedOn w:val="a0"/>
    <w:link w:val="afffb"/>
    <w:rsid w:val="00BD3FB5"/>
    <w:pPr>
      <w:spacing w:after="0" w:line="240" w:lineRule="auto"/>
    </w:pPr>
    <w:rPr>
      <w:rFonts w:ascii="Times New Roman" w:eastAsia="Times New Roman" w:hAnsi="Times New Roman" w:cs="Times New Roman"/>
      <w:sz w:val="20"/>
      <w:szCs w:val="20"/>
      <w:lang w:val="x-none" w:eastAsia="x-none"/>
    </w:rPr>
  </w:style>
  <w:style w:type="character" w:customStyle="1" w:styleId="afffb">
    <w:name w:val="Текст концевой сноски Знак"/>
    <w:basedOn w:val="a1"/>
    <w:link w:val="afffa"/>
    <w:rsid w:val="00BD3FB5"/>
    <w:rPr>
      <w:rFonts w:ascii="Times New Roman" w:eastAsia="Times New Roman" w:hAnsi="Times New Roman" w:cs="Times New Roman"/>
      <w:sz w:val="20"/>
      <w:szCs w:val="20"/>
      <w:lang w:val="x-none" w:eastAsia="x-none"/>
    </w:rPr>
  </w:style>
  <w:style w:type="character" w:styleId="afffc">
    <w:name w:val="endnote reference"/>
    <w:rsid w:val="00BD3FB5"/>
    <w:rPr>
      <w:vertAlign w:val="superscript"/>
    </w:rPr>
  </w:style>
  <w:style w:type="paragraph" w:customStyle="1" w:styleId="P16">
    <w:name w:val="P16"/>
    <w:basedOn w:val="a0"/>
    <w:hidden/>
    <w:rsid w:val="00BD3FB5"/>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BD3FB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BD3FB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BD3FB5"/>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BD3FB5"/>
    <w:rPr>
      <w:sz w:val="24"/>
    </w:rPr>
  </w:style>
  <w:style w:type="paragraph" w:customStyle="1" w:styleId="afffd">
    <w:name w:val="МУ Обычный стиль"/>
    <w:basedOn w:val="a0"/>
    <w:autoRedefine/>
    <w:rsid w:val="00BD3FB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4">
    <w:name w:val="Стиль8"/>
    <w:basedOn w:val="a0"/>
    <w:rsid w:val="00BD3FB5"/>
    <w:pPr>
      <w:spacing w:after="0" w:line="240" w:lineRule="auto"/>
    </w:pPr>
    <w:rPr>
      <w:rFonts w:ascii="Times New Roman" w:eastAsia="Calibri" w:hAnsi="Times New Roman" w:cs="Times New Roman"/>
      <w:noProof/>
      <w:sz w:val="28"/>
      <w:szCs w:val="28"/>
    </w:rPr>
  </w:style>
  <w:style w:type="character" w:customStyle="1" w:styleId="afffe">
    <w:name w:val="Заголовок Знак"/>
    <w:rsid w:val="00BD3FB5"/>
    <w:rPr>
      <w:rFonts w:ascii="Calibri Light" w:hAnsi="Calibri Light"/>
      <w:b/>
      <w:bCs/>
      <w:kern w:val="28"/>
      <w:sz w:val="32"/>
      <w:szCs w:val="32"/>
    </w:rPr>
  </w:style>
  <w:style w:type="paragraph" w:customStyle="1" w:styleId="100">
    <w:name w:val="Обычный10"/>
    <w:rsid w:val="00EF6F25"/>
    <w:pPr>
      <w:spacing w:before="60" w:after="0" w:line="240" w:lineRule="auto"/>
      <w:ind w:firstLine="720"/>
      <w:jc w:val="both"/>
    </w:pPr>
    <w:rPr>
      <w:rFonts w:ascii="Arial" w:eastAsia="Times New Roman" w:hAnsi="Arial" w:cs="Times New Roman"/>
      <w:snapToGrid w:val="0"/>
      <w:sz w:val="24"/>
      <w:szCs w:val="20"/>
    </w:rPr>
  </w:style>
  <w:style w:type="character" w:customStyle="1" w:styleId="3d">
    <w:name w:val="Заголовок №3"/>
    <w:rsid w:val="00EF6F25"/>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paragraph" w:customStyle="1" w:styleId="western">
    <w:name w:val="western"/>
    <w:basedOn w:val="a0"/>
    <w:rsid w:val="007F0726"/>
    <w:pPr>
      <w:spacing w:before="100" w:beforeAutospacing="1" w:after="100" w:afterAutospacing="1" w:line="240" w:lineRule="auto"/>
    </w:pPr>
    <w:rPr>
      <w:rFonts w:ascii="Times New Roman" w:eastAsia="Times New Roman" w:hAnsi="Times New Roman" w:cs="Times New Roman"/>
      <w:sz w:val="24"/>
      <w:szCs w:val="24"/>
    </w:rPr>
  </w:style>
  <w:style w:type="character" w:styleId="affff">
    <w:name w:val="Subtle Emphasis"/>
    <w:uiPriority w:val="19"/>
    <w:qFormat/>
    <w:rsid w:val="007F0726"/>
    <w:rPr>
      <w:i/>
      <w:color w:val="808080"/>
    </w:rPr>
  </w:style>
  <w:style w:type="paragraph" w:customStyle="1" w:styleId="113">
    <w:name w:val="Обычный11"/>
    <w:rsid w:val="001E4CB5"/>
    <w:pPr>
      <w:spacing w:before="60" w:after="0" w:line="240" w:lineRule="auto"/>
      <w:ind w:firstLine="720"/>
      <w:jc w:val="both"/>
    </w:pPr>
    <w:rPr>
      <w:rFonts w:ascii="Arial" w:eastAsia="Times New Roman" w:hAnsi="Arial" w:cs="Times New Roman"/>
      <w:snapToGrid w:val="0"/>
      <w:sz w:val="24"/>
      <w:szCs w:val="20"/>
    </w:rPr>
  </w:style>
  <w:style w:type="paragraph" w:customStyle="1" w:styleId="120">
    <w:name w:val="Обычный12"/>
    <w:rsid w:val="00756CA9"/>
    <w:pPr>
      <w:spacing w:before="60" w:after="0" w:line="240" w:lineRule="auto"/>
      <w:ind w:firstLine="720"/>
      <w:jc w:val="both"/>
    </w:pPr>
    <w:rPr>
      <w:rFonts w:ascii="Arial" w:eastAsia="Times New Roman" w:hAnsi="Arial" w:cs="Times New Roman"/>
      <w:snapToGrid w:val="0"/>
      <w:sz w:val="24"/>
      <w:szCs w:val="20"/>
    </w:rPr>
  </w:style>
  <w:style w:type="character" w:customStyle="1" w:styleId="affff0">
    <w:name w:val="Основной текст_"/>
    <w:link w:val="1f2"/>
    <w:rsid w:val="009C28B9"/>
    <w:rPr>
      <w:rFonts w:ascii="Times New Roman" w:hAnsi="Times New Roman"/>
      <w:sz w:val="28"/>
      <w:szCs w:val="28"/>
    </w:rPr>
  </w:style>
  <w:style w:type="paragraph" w:customStyle="1" w:styleId="1f2">
    <w:name w:val="Основной текст1"/>
    <w:basedOn w:val="a0"/>
    <w:link w:val="affff0"/>
    <w:rsid w:val="009C28B9"/>
    <w:pPr>
      <w:widowControl w:val="0"/>
      <w:spacing w:after="0" w:line="240" w:lineRule="auto"/>
    </w:pPr>
    <w:rPr>
      <w:rFonts w:ascii="Times New Roman" w:hAnsi="Times New Roman"/>
      <w:sz w:val="28"/>
      <w:szCs w:val="28"/>
    </w:rPr>
  </w:style>
  <w:style w:type="paragraph" w:customStyle="1" w:styleId="130">
    <w:name w:val="Обычный13"/>
    <w:rsid w:val="00F75AA6"/>
    <w:pPr>
      <w:snapToGrid w:val="0"/>
      <w:spacing w:before="60" w:after="0" w:line="240" w:lineRule="auto"/>
      <w:ind w:firstLine="720"/>
      <w:jc w:val="both"/>
    </w:pPr>
    <w:rPr>
      <w:rFonts w:ascii="Arial" w:eastAsia="Times New Roman" w:hAnsi="Arial" w:cs="Times New Roman"/>
      <w:sz w:val="24"/>
      <w:szCs w:val="20"/>
    </w:rPr>
  </w:style>
  <w:style w:type="character" w:customStyle="1" w:styleId="3e">
    <w:name w:val="Гиперссылка3"/>
    <w:basedOn w:val="a1"/>
    <w:rsid w:val="005352A8"/>
  </w:style>
  <w:style w:type="paragraph" w:customStyle="1" w:styleId="unformattext">
    <w:name w:val="unformattext"/>
    <w:basedOn w:val="a0"/>
    <w:rsid w:val="00761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0">
    <w:name w:val="Обычный14"/>
    <w:rsid w:val="00925CC5"/>
    <w:pPr>
      <w:spacing w:before="60" w:after="0" w:line="240" w:lineRule="auto"/>
      <w:ind w:firstLine="720"/>
      <w:jc w:val="both"/>
    </w:pPr>
    <w:rPr>
      <w:rFonts w:ascii="Arial" w:eastAsia="Times New Roman" w:hAnsi="Arial" w:cs="Times New Roman"/>
      <w:snapToGrid w:val="0"/>
      <w:sz w:val="24"/>
      <w:szCs w:val="20"/>
    </w:rPr>
  </w:style>
  <w:style w:type="paragraph" w:customStyle="1" w:styleId="150">
    <w:name w:val="Обычный15"/>
    <w:rsid w:val="000016F8"/>
    <w:pPr>
      <w:snapToGrid w:val="0"/>
      <w:spacing w:before="60" w:after="0" w:line="240" w:lineRule="auto"/>
      <w:ind w:firstLine="720"/>
      <w:jc w:val="both"/>
    </w:pPr>
    <w:rPr>
      <w:rFonts w:ascii="Arial" w:eastAsia="Times New Roman" w:hAnsi="Arial" w:cs="Times New Roman"/>
      <w:sz w:val="24"/>
      <w:szCs w:val="20"/>
    </w:rPr>
  </w:style>
  <w:style w:type="paragraph" w:customStyle="1" w:styleId="ListParagraph1">
    <w:name w:val="List Paragraph1"/>
    <w:basedOn w:val="a0"/>
    <w:rsid w:val="00D07711"/>
    <w:pPr>
      <w:spacing w:after="0" w:line="360" w:lineRule="auto"/>
      <w:ind w:left="720" w:firstLine="964"/>
      <w:contextualSpacing/>
      <w:jc w:val="both"/>
    </w:pPr>
    <w:rPr>
      <w:rFonts w:ascii="Times New Roman" w:eastAsia="Calibri" w:hAnsi="Times New Roman" w:cs="Times New Roman"/>
      <w:sz w:val="28"/>
      <w:szCs w:val="20"/>
    </w:rPr>
  </w:style>
  <w:style w:type="character" w:customStyle="1" w:styleId="color210">
    <w:name w:val="color_210"/>
    <w:rsid w:val="00D07711"/>
    <w:rPr>
      <w:rFonts w:ascii="Times New Roman" w:hAnsi="Times New Roman" w:cs="Times New Roman" w:hint="default"/>
      <w:color w:val="000000"/>
    </w:rPr>
  </w:style>
  <w:style w:type="character" w:customStyle="1" w:styleId="47">
    <w:name w:val="Гиперссылка4"/>
    <w:basedOn w:val="a1"/>
    <w:rsid w:val="00876C23"/>
  </w:style>
  <w:style w:type="paragraph" w:customStyle="1" w:styleId="formattexttopleveltextindenttext">
    <w:name w:val="formattext topleveltext indenttext"/>
    <w:basedOn w:val="a0"/>
    <w:rsid w:val="00876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0">
    <w:name w:val="Обычный16"/>
    <w:rsid w:val="00F13324"/>
    <w:pPr>
      <w:spacing w:before="60" w:after="0" w:line="240" w:lineRule="auto"/>
      <w:ind w:firstLine="720"/>
      <w:jc w:val="both"/>
    </w:pPr>
    <w:rPr>
      <w:rFonts w:ascii="Arial" w:eastAsia="Times New Roman" w:hAnsi="Arial" w:cs="Times New Roman"/>
      <w:snapToGrid w:val="0"/>
      <w:sz w:val="24"/>
      <w:szCs w:val="20"/>
    </w:rPr>
  </w:style>
  <w:style w:type="paragraph" w:customStyle="1" w:styleId="212">
    <w:name w:val="Заголовок 21"/>
    <w:basedOn w:val="a0"/>
    <w:uiPriority w:val="1"/>
    <w:qFormat/>
    <w:rsid w:val="00B15C04"/>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nospacing">
    <w:name w:val="nospacing"/>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0">
    <w:name w:val="constitle"/>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4">
    <w:name w:val="Гиперссылка5"/>
    <w:basedOn w:val="a1"/>
    <w:rsid w:val="00B15C04"/>
  </w:style>
  <w:style w:type="character" w:customStyle="1" w:styleId="FontStyle12">
    <w:name w:val="Font Style12"/>
    <w:rsid w:val="00FD6F15"/>
    <w:rPr>
      <w:rFonts w:ascii="Times New Roman" w:hAnsi="Times New Roman" w:cs="Times New Roman" w:hint="default"/>
      <w:sz w:val="24"/>
      <w:szCs w:val="24"/>
    </w:rPr>
  </w:style>
  <w:style w:type="paragraph" w:customStyle="1" w:styleId="Standard">
    <w:name w:val="Standard"/>
    <w:rsid w:val="003D4103"/>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Textbody">
    <w:name w:val="Text body"/>
    <w:basedOn w:val="Standard"/>
    <w:rsid w:val="003D4103"/>
    <w:pPr>
      <w:spacing w:after="283" w:line="276" w:lineRule="auto"/>
    </w:pPr>
  </w:style>
  <w:style w:type="paragraph" w:customStyle="1" w:styleId="affff1">
    <w:name w:val="Стандарт"/>
    <w:basedOn w:val="a0"/>
    <w:rsid w:val="00E055D1"/>
    <w:pPr>
      <w:spacing w:after="0" w:line="288" w:lineRule="auto"/>
      <w:ind w:firstLine="709"/>
      <w:jc w:val="both"/>
    </w:pPr>
    <w:rPr>
      <w:rFonts w:ascii="Times New Roman" w:eastAsia="Times New Roman" w:hAnsi="Times New Roman" w:cs="Times New Roman"/>
      <w:sz w:val="28"/>
      <w:szCs w:val="24"/>
    </w:rPr>
  </w:style>
  <w:style w:type="paragraph" w:customStyle="1" w:styleId="48">
    <w:name w:val="Основной текст4"/>
    <w:basedOn w:val="a0"/>
    <w:rsid w:val="00E055D1"/>
    <w:pPr>
      <w:widowControl w:val="0"/>
      <w:shd w:val="clear" w:color="auto" w:fill="FFFFFF"/>
      <w:spacing w:before="240" w:after="360" w:line="0" w:lineRule="atLeast"/>
      <w:jc w:val="center"/>
    </w:pPr>
    <w:rPr>
      <w:rFonts w:ascii="Calibri" w:eastAsia="Calibri" w:hAnsi="Calibri" w:cs="Times New Roman"/>
      <w:sz w:val="20"/>
      <w:szCs w:val="20"/>
      <w:lang w:val="x-none" w:eastAsia="x-none"/>
    </w:rPr>
  </w:style>
  <w:style w:type="table" w:customStyle="1" w:styleId="TableGrid">
    <w:name w:val="TableGrid"/>
    <w:rsid w:val="00E055D1"/>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65">
    <w:name w:val="Гиперссылка6"/>
    <w:basedOn w:val="a1"/>
    <w:rsid w:val="00CB7D09"/>
  </w:style>
  <w:style w:type="paragraph" w:customStyle="1" w:styleId="170">
    <w:name w:val="Обычный17"/>
    <w:rsid w:val="00DA6187"/>
    <w:pPr>
      <w:snapToGrid w:val="0"/>
      <w:spacing w:before="60" w:after="0" w:line="240" w:lineRule="auto"/>
      <w:ind w:firstLine="720"/>
      <w:jc w:val="both"/>
    </w:pPr>
    <w:rPr>
      <w:rFonts w:ascii="Arial" w:eastAsia="Times New Roman" w:hAnsi="Arial" w:cs="Times New Roman"/>
      <w:sz w:val="24"/>
      <w:szCs w:val="20"/>
    </w:rPr>
  </w:style>
  <w:style w:type="character" w:customStyle="1" w:styleId="1f3">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6163CF"/>
    <w:rPr>
      <w:lang w:eastAsia="ru-RU"/>
    </w:rPr>
  </w:style>
  <w:style w:type="numbering" w:customStyle="1" w:styleId="114">
    <w:name w:val="Нет списка11"/>
    <w:next w:val="a3"/>
    <w:semiHidden/>
    <w:rsid w:val="006163CF"/>
  </w:style>
  <w:style w:type="character" w:customStyle="1" w:styleId="1f4">
    <w:name w:val="Верхний колонтитул Знак1"/>
    <w:basedOn w:val="a1"/>
    <w:uiPriority w:val="99"/>
    <w:semiHidden/>
    <w:rsid w:val="006163CF"/>
    <w:rPr>
      <w:sz w:val="22"/>
      <w:szCs w:val="22"/>
      <w:lang w:eastAsia="en-US"/>
    </w:rPr>
  </w:style>
  <w:style w:type="character" w:customStyle="1" w:styleId="1f5">
    <w:name w:val="Нижний колонтитул Знак1"/>
    <w:basedOn w:val="a1"/>
    <w:uiPriority w:val="99"/>
    <w:semiHidden/>
    <w:rsid w:val="006163CF"/>
    <w:rPr>
      <w:sz w:val="22"/>
      <w:szCs w:val="22"/>
      <w:lang w:eastAsia="en-US"/>
    </w:rPr>
  </w:style>
  <w:style w:type="character" w:customStyle="1" w:styleId="1f6">
    <w:name w:val="Название Знак1"/>
    <w:basedOn w:val="a1"/>
    <w:uiPriority w:val="10"/>
    <w:rsid w:val="006163C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e">
    <w:name w:val="Основной текст Знак2"/>
    <w:aliases w:val="Основной текст1 Знак,bt Знак,Основной текст Знак1 Знак,Основной текст Знак Знак Знак"/>
    <w:locked/>
    <w:rsid w:val="006163CF"/>
    <w:rPr>
      <w:sz w:val="24"/>
      <w:szCs w:val="24"/>
    </w:rPr>
  </w:style>
  <w:style w:type="paragraph" w:customStyle="1" w:styleId="BodyText211BodyTextIndent">
    <w:name w:val="Body Text 2.Мой Заголовок 1.Основной текст 1.Нумерованный список !!.Надин стиль.Body Text Indent"/>
    <w:basedOn w:val="a0"/>
    <w:rsid w:val="006163CF"/>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6163CF"/>
    <w:rPr>
      <w:rFonts w:ascii="Georgia" w:hAnsi="Georgia"/>
      <w:szCs w:val="24"/>
      <w:lang w:val="en-US" w:bidi="en-US"/>
    </w:rPr>
  </w:style>
  <w:style w:type="paragraph" w:customStyle="1" w:styleId="Pro-text0">
    <w:name w:val="Pro-text Знак Знак"/>
    <w:basedOn w:val="a0"/>
    <w:link w:val="Pro-text"/>
    <w:rsid w:val="006163CF"/>
    <w:pPr>
      <w:spacing w:before="120" w:after="0" w:line="288" w:lineRule="auto"/>
      <w:ind w:left="1200"/>
      <w:jc w:val="both"/>
    </w:pPr>
    <w:rPr>
      <w:rFonts w:ascii="Georgia" w:hAnsi="Georgia"/>
      <w:szCs w:val="24"/>
      <w:lang w:val="en-US" w:bidi="en-US"/>
    </w:rPr>
  </w:style>
  <w:style w:type="character" w:customStyle="1" w:styleId="affff2">
    <w:name w:val="Осн.текст Знак"/>
    <w:link w:val="affff3"/>
    <w:locked/>
    <w:rsid w:val="006163CF"/>
    <w:rPr>
      <w:rFonts w:ascii="Arial" w:hAnsi="Arial" w:cs="Arial"/>
    </w:rPr>
  </w:style>
  <w:style w:type="paragraph" w:customStyle="1" w:styleId="affff3">
    <w:name w:val="Осн.текст"/>
    <w:basedOn w:val="a0"/>
    <w:link w:val="affff2"/>
    <w:rsid w:val="006163CF"/>
    <w:pPr>
      <w:spacing w:after="0" w:line="288" w:lineRule="auto"/>
      <w:ind w:right="792" w:firstLine="720"/>
      <w:jc w:val="both"/>
    </w:pPr>
    <w:rPr>
      <w:rFonts w:ascii="Arial" w:hAnsi="Arial" w:cs="Arial"/>
    </w:rPr>
  </w:style>
  <w:style w:type="character" w:customStyle="1" w:styleId="CharChar4">
    <w:name w:val="Char Char4 Знак Знак Знак Знак"/>
    <w:link w:val="CharChar40"/>
    <w:locked/>
    <w:rsid w:val="006163CF"/>
    <w:rPr>
      <w:rFonts w:ascii="Verdana" w:hAnsi="Verdana"/>
      <w:lang w:val="en-US"/>
    </w:rPr>
  </w:style>
  <w:style w:type="paragraph" w:customStyle="1" w:styleId="CharChar40">
    <w:name w:val="Char Char4 Знак Знак Знак"/>
    <w:basedOn w:val="a0"/>
    <w:link w:val="CharChar4"/>
    <w:rsid w:val="006163CF"/>
    <w:pPr>
      <w:spacing w:after="160" w:line="240" w:lineRule="exact"/>
    </w:pPr>
    <w:rPr>
      <w:rFonts w:ascii="Verdana" w:hAnsi="Verdana"/>
      <w:lang w:val="en-US"/>
    </w:rPr>
  </w:style>
  <w:style w:type="paragraph" w:customStyle="1" w:styleId="2f">
    <w:name w:val="Знак2"/>
    <w:basedOn w:val="a0"/>
    <w:rsid w:val="006163CF"/>
    <w:pPr>
      <w:spacing w:after="160" w:line="240" w:lineRule="exact"/>
    </w:pPr>
    <w:rPr>
      <w:rFonts w:ascii="Verdana" w:eastAsia="Times New Roman" w:hAnsi="Verdana" w:cs="Times New Roman"/>
      <w:sz w:val="20"/>
      <w:szCs w:val="20"/>
      <w:lang w:val="en-US" w:eastAsia="en-US"/>
    </w:rPr>
  </w:style>
  <w:style w:type="paragraph" w:customStyle="1" w:styleId="affff4">
    <w:name w:val="Знак"/>
    <w:basedOn w:val="a0"/>
    <w:rsid w:val="006163C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5">
    <w:name w:val="МОН"/>
    <w:basedOn w:val="a0"/>
    <w:rsid w:val="006163CF"/>
    <w:pPr>
      <w:spacing w:after="0" w:line="360" w:lineRule="auto"/>
      <w:ind w:firstLine="709"/>
      <w:jc w:val="both"/>
    </w:pPr>
    <w:rPr>
      <w:rFonts w:ascii="Times New Roman" w:eastAsia="Times New Roman" w:hAnsi="Times New Roman" w:cs="Times New Roman"/>
      <w:sz w:val="28"/>
      <w:szCs w:val="24"/>
    </w:rPr>
  </w:style>
  <w:style w:type="paragraph" w:customStyle="1" w:styleId="1f7">
    <w:name w:val="Знак1"/>
    <w:basedOn w:val="a0"/>
    <w:rsid w:val="006163CF"/>
    <w:pPr>
      <w:spacing w:after="160" w:line="240" w:lineRule="exact"/>
    </w:pPr>
    <w:rPr>
      <w:rFonts w:ascii="Verdana" w:eastAsia="Times New Roman" w:hAnsi="Verdana" w:cs="Verdana"/>
      <w:sz w:val="20"/>
      <w:szCs w:val="20"/>
      <w:lang w:val="en-US" w:eastAsia="en-US"/>
    </w:rPr>
  </w:style>
  <w:style w:type="character" w:customStyle="1" w:styleId="affff6">
    <w:name w:val="Обычный ~ Марк Знак"/>
    <w:link w:val="affff7"/>
    <w:locked/>
    <w:rsid w:val="006163CF"/>
    <w:rPr>
      <w:rFonts w:ascii="Cambria" w:hAnsi="Cambria"/>
      <w:sz w:val="24"/>
      <w:szCs w:val="24"/>
    </w:rPr>
  </w:style>
  <w:style w:type="paragraph" w:customStyle="1" w:styleId="affff7">
    <w:name w:val="Обычный ~ Марк"/>
    <w:basedOn w:val="a0"/>
    <w:link w:val="affff6"/>
    <w:autoRedefine/>
    <w:rsid w:val="006163CF"/>
    <w:pPr>
      <w:framePr w:hSpace="180" w:wrap="around" w:hAnchor="margin" w:xAlign="center" w:y="644"/>
      <w:spacing w:after="60" w:line="280" w:lineRule="exact"/>
      <w:ind w:left="21"/>
    </w:pPr>
    <w:rPr>
      <w:rFonts w:ascii="Cambria" w:hAnsi="Cambria"/>
      <w:sz w:val="24"/>
      <w:szCs w:val="24"/>
    </w:rPr>
  </w:style>
  <w:style w:type="paragraph" w:customStyle="1" w:styleId="213">
    <w:name w:val="Основной текст с отступом 21"/>
    <w:basedOn w:val="a0"/>
    <w:rsid w:val="006163CF"/>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f8">
    <w:name w:val="Сетка таблицы1"/>
    <w:basedOn w:val="a2"/>
    <w:next w:val="aff6"/>
    <w:uiPriority w:val="59"/>
    <w:rsid w:val="006163CF"/>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6163CF"/>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f0">
    <w:name w:val="Нет списка2"/>
    <w:next w:val="a3"/>
    <w:uiPriority w:val="99"/>
    <w:semiHidden/>
    <w:unhideWhenUsed/>
    <w:rsid w:val="006163CF"/>
  </w:style>
  <w:style w:type="character" w:customStyle="1" w:styleId="1f9">
    <w:name w:val="Текст выноски Знак1"/>
    <w:semiHidden/>
    <w:rsid w:val="006163CF"/>
    <w:rPr>
      <w:rFonts w:ascii="Tahoma" w:eastAsia="Times New Roman" w:hAnsi="Tahoma" w:cs="Tahoma"/>
      <w:sz w:val="16"/>
      <w:szCs w:val="16"/>
      <w:lang w:eastAsia="ru-RU"/>
    </w:rPr>
  </w:style>
  <w:style w:type="character" w:customStyle="1" w:styleId="311">
    <w:name w:val="Основной текст с отступом 3 Знак1"/>
    <w:basedOn w:val="a1"/>
    <w:semiHidden/>
    <w:rsid w:val="006163CF"/>
    <w:rPr>
      <w:sz w:val="16"/>
      <w:szCs w:val="16"/>
      <w:lang w:eastAsia="en-US"/>
    </w:rPr>
  </w:style>
  <w:style w:type="character" w:customStyle="1" w:styleId="214">
    <w:name w:val="Основной текст 2 Знак1"/>
    <w:basedOn w:val="a1"/>
    <w:semiHidden/>
    <w:rsid w:val="006163CF"/>
    <w:rPr>
      <w:sz w:val="22"/>
      <w:szCs w:val="22"/>
      <w:lang w:eastAsia="en-US"/>
    </w:rPr>
  </w:style>
  <w:style w:type="character" w:customStyle="1" w:styleId="1fa">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6163CF"/>
    <w:rPr>
      <w:sz w:val="22"/>
      <w:szCs w:val="22"/>
      <w:lang w:eastAsia="en-US"/>
    </w:rPr>
  </w:style>
  <w:style w:type="table" w:customStyle="1" w:styleId="2f1">
    <w:name w:val="Сетка таблицы2"/>
    <w:basedOn w:val="a2"/>
    <w:next w:val="aff6"/>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6163CF"/>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6163CF"/>
    <w:rPr>
      <w:rFonts w:ascii="Times New Roman" w:hAnsi="Times New Roman" w:cs="Times New Roman" w:hint="default"/>
      <w:b/>
      <w:bCs/>
      <w:sz w:val="26"/>
      <w:szCs w:val="26"/>
    </w:rPr>
  </w:style>
  <w:style w:type="paragraph" w:customStyle="1" w:styleId="headertext">
    <w:name w:val="headertext"/>
    <w:basedOn w:val="a0"/>
    <w:uiPriority w:val="99"/>
    <w:semiHidden/>
    <w:rsid w:val="006163CF"/>
    <w:pPr>
      <w:spacing w:before="100" w:beforeAutospacing="1" w:after="100" w:afterAutospacing="1" w:line="240" w:lineRule="auto"/>
    </w:pPr>
    <w:rPr>
      <w:rFonts w:ascii="Times New Roman" w:eastAsia="Calibri" w:hAnsi="Times New Roman" w:cs="Times New Roman"/>
      <w:sz w:val="24"/>
      <w:szCs w:val="24"/>
    </w:rPr>
  </w:style>
  <w:style w:type="table" w:customStyle="1" w:styleId="3f">
    <w:name w:val="Сетка таблицы3"/>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0">
    <w:name w:val="Нет списка3"/>
    <w:next w:val="a3"/>
    <w:uiPriority w:val="99"/>
    <w:semiHidden/>
    <w:unhideWhenUsed/>
    <w:rsid w:val="006163CF"/>
  </w:style>
  <w:style w:type="table" w:customStyle="1" w:styleId="49">
    <w:name w:val="Сетка таблицы4"/>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163CF"/>
  </w:style>
  <w:style w:type="numbering" w:customStyle="1" w:styleId="1110">
    <w:name w:val="Нет списка111"/>
    <w:next w:val="a3"/>
    <w:semiHidden/>
    <w:rsid w:val="006163CF"/>
  </w:style>
  <w:style w:type="table" w:customStyle="1" w:styleId="115">
    <w:name w:val="Сетка таблицы11"/>
    <w:basedOn w:val="a2"/>
    <w:next w:val="aff6"/>
    <w:uiPriority w:val="59"/>
    <w:rsid w:val="006163CF"/>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6163CF"/>
  </w:style>
  <w:style w:type="table" w:customStyle="1" w:styleId="216">
    <w:name w:val="Сетка таблицы21"/>
    <w:basedOn w:val="a2"/>
    <w:next w:val="aff6"/>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3"/>
    <w:uiPriority w:val="99"/>
    <w:semiHidden/>
    <w:unhideWhenUsed/>
    <w:rsid w:val="006163CF"/>
  </w:style>
  <w:style w:type="character" w:customStyle="1" w:styleId="ListParagraphChar">
    <w:name w:val="List Paragraph Char"/>
    <w:link w:val="15"/>
    <w:locked/>
    <w:rsid w:val="006163CF"/>
    <w:rPr>
      <w:rFonts w:ascii="Times New Roman" w:eastAsia="Calibri" w:hAnsi="Times New Roman" w:cs="Times New Roman"/>
      <w:sz w:val="20"/>
      <w:szCs w:val="20"/>
    </w:rPr>
  </w:style>
  <w:style w:type="character" w:customStyle="1" w:styleId="217">
    <w:name w:val="Основной текст с отступом 2 Знак1"/>
    <w:locked/>
    <w:rsid w:val="006163CF"/>
    <w:rPr>
      <w:rFonts w:ascii="Times New Roman" w:eastAsia="Times New Roman" w:hAnsi="Times New Roman" w:cs="Times New Roman"/>
      <w:sz w:val="24"/>
      <w:szCs w:val="24"/>
      <w:lang w:eastAsia="ru-RU"/>
    </w:rPr>
  </w:style>
  <w:style w:type="paragraph" w:customStyle="1" w:styleId="affff9">
    <w:name w:val="заг табл"/>
    <w:basedOn w:val="a0"/>
    <w:rsid w:val="006163CF"/>
    <w:pPr>
      <w:spacing w:after="240" w:line="288" w:lineRule="auto"/>
      <w:jc w:val="center"/>
    </w:pPr>
    <w:rPr>
      <w:rFonts w:ascii="Arial" w:eastAsia="Times New Roman" w:hAnsi="Arial" w:cs="Arial"/>
      <w:b/>
      <w:sz w:val="24"/>
      <w:szCs w:val="20"/>
    </w:rPr>
  </w:style>
  <w:style w:type="character" w:customStyle="1" w:styleId="116">
    <w:name w:val="Основной текст 1 Знак Знак1"/>
    <w:locked/>
    <w:rsid w:val="006163CF"/>
    <w:rPr>
      <w:sz w:val="24"/>
      <w:szCs w:val="24"/>
      <w:lang w:val="ru-RU" w:eastAsia="ru-RU" w:bidi="ar-SA"/>
    </w:rPr>
  </w:style>
  <w:style w:type="table" w:customStyle="1" w:styleId="55">
    <w:name w:val="Сетка таблицы5"/>
    <w:basedOn w:val="a2"/>
    <w:next w:val="aff6"/>
    <w:uiPriority w:val="59"/>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Знак Знак4"/>
    <w:rsid w:val="006163CF"/>
    <w:rPr>
      <w:sz w:val="24"/>
      <w:szCs w:val="24"/>
      <w:lang w:val="ru-RU" w:eastAsia="ru-RU" w:bidi="ar-SA"/>
    </w:rPr>
  </w:style>
  <w:style w:type="paragraph" w:customStyle="1" w:styleId="2f2">
    <w:name w:val="Знак Знак Знак Знак2"/>
    <w:basedOn w:val="a0"/>
    <w:rsid w:val="006163C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a">
    <w:name w:val="Номер"/>
    <w:basedOn w:val="a0"/>
    <w:rsid w:val="006163CF"/>
    <w:pPr>
      <w:spacing w:after="0" w:line="240" w:lineRule="auto"/>
      <w:jc w:val="center"/>
    </w:pPr>
    <w:rPr>
      <w:rFonts w:ascii="Times New Roman" w:eastAsia="Times New Roman" w:hAnsi="Times New Roman" w:cs="Times New Roman"/>
      <w:sz w:val="28"/>
      <w:szCs w:val="20"/>
    </w:rPr>
  </w:style>
  <w:style w:type="character" w:customStyle="1" w:styleId="affffb">
    <w:name w:val="Знак Знак"/>
    <w:rsid w:val="006163CF"/>
    <w:rPr>
      <w:sz w:val="16"/>
      <w:szCs w:val="16"/>
      <w:lang w:val="ru-RU" w:eastAsia="ru-RU" w:bidi="ar-SA"/>
    </w:rPr>
  </w:style>
  <w:style w:type="paragraph" w:customStyle="1" w:styleId="affffc">
    <w:name w:val="Постановление"/>
    <w:basedOn w:val="a0"/>
    <w:rsid w:val="006163CF"/>
    <w:pPr>
      <w:spacing w:after="0" w:line="240" w:lineRule="auto"/>
      <w:jc w:val="center"/>
    </w:pPr>
    <w:rPr>
      <w:rFonts w:ascii="Times New Roman" w:eastAsia="Times New Roman" w:hAnsi="Times New Roman" w:cs="Times New Roman"/>
      <w:spacing w:val="-14"/>
      <w:sz w:val="30"/>
      <w:szCs w:val="20"/>
    </w:rPr>
  </w:style>
  <w:style w:type="character" w:customStyle="1" w:styleId="2f3">
    <w:name w:val="Знак Знак2"/>
    <w:rsid w:val="006163CF"/>
    <w:rPr>
      <w:sz w:val="24"/>
      <w:szCs w:val="24"/>
      <w:lang w:val="ru-RU" w:eastAsia="ru-RU" w:bidi="ar-SA"/>
    </w:rPr>
  </w:style>
  <w:style w:type="paragraph" w:customStyle="1" w:styleId="1fb">
    <w:name w:val="Заголовок 1К"/>
    <w:basedOn w:val="a0"/>
    <w:autoRedefine/>
    <w:rsid w:val="006163CF"/>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6163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6163CF"/>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6163CF"/>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fd">
    <w:name w:val="Текст Знак"/>
    <w:link w:val="affffe"/>
    <w:semiHidden/>
    <w:locked/>
    <w:rsid w:val="006163CF"/>
    <w:rPr>
      <w:rFonts w:ascii="Consolas" w:hAnsi="Consolas"/>
      <w:sz w:val="21"/>
      <w:szCs w:val="21"/>
    </w:rPr>
  </w:style>
  <w:style w:type="paragraph" w:styleId="affffe">
    <w:name w:val="Plain Text"/>
    <w:basedOn w:val="a0"/>
    <w:link w:val="affffd"/>
    <w:semiHidden/>
    <w:rsid w:val="006163CF"/>
    <w:pPr>
      <w:spacing w:after="0" w:line="240" w:lineRule="auto"/>
    </w:pPr>
    <w:rPr>
      <w:rFonts w:ascii="Consolas" w:hAnsi="Consolas"/>
      <w:sz w:val="21"/>
      <w:szCs w:val="21"/>
    </w:rPr>
  </w:style>
  <w:style w:type="character" w:customStyle="1" w:styleId="1fc">
    <w:name w:val="Текст Знак1"/>
    <w:basedOn w:val="a1"/>
    <w:uiPriority w:val="99"/>
    <w:semiHidden/>
    <w:rsid w:val="006163CF"/>
    <w:rPr>
      <w:rFonts w:ascii="Consolas" w:hAnsi="Consolas" w:cs="Consolas"/>
      <w:sz w:val="21"/>
      <w:szCs w:val="21"/>
    </w:rPr>
  </w:style>
  <w:style w:type="character" w:customStyle="1" w:styleId="FontStyle11">
    <w:name w:val="Font Style11"/>
    <w:rsid w:val="006163CF"/>
    <w:rPr>
      <w:rFonts w:ascii="Times New Roman" w:hAnsi="Times New Roman" w:cs="Times New Roman"/>
      <w:sz w:val="26"/>
      <w:szCs w:val="26"/>
    </w:rPr>
  </w:style>
  <w:style w:type="character" w:customStyle="1" w:styleId="3f1">
    <w:name w:val="Знак Знак3"/>
    <w:locked/>
    <w:rsid w:val="006163CF"/>
    <w:rPr>
      <w:sz w:val="24"/>
      <w:szCs w:val="24"/>
      <w:lang w:val="ru-RU" w:eastAsia="ru-RU" w:bidi="ar-SA"/>
    </w:rPr>
  </w:style>
  <w:style w:type="character" w:customStyle="1" w:styleId="news-text">
    <w:name w:val="news-text"/>
    <w:basedOn w:val="a1"/>
    <w:rsid w:val="006163CF"/>
  </w:style>
  <w:style w:type="paragraph" w:customStyle="1" w:styleId="1fd">
    <w:name w:val="Знак Знак Знак1 Знак Знак Знак Знак Знак Знак Знак Знак"/>
    <w:basedOn w:val="a0"/>
    <w:rsid w:val="006163CF"/>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4">
    <w:name w:val="Знак Знак7"/>
    <w:locked/>
    <w:rsid w:val="006163CF"/>
    <w:rPr>
      <w:sz w:val="24"/>
      <w:szCs w:val="24"/>
      <w:lang w:val="ru-RU" w:eastAsia="ru-RU" w:bidi="ar-SA"/>
    </w:rPr>
  </w:style>
  <w:style w:type="character" w:customStyle="1" w:styleId="1fe">
    <w:name w:val="Знак Знак1"/>
    <w:locked/>
    <w:rsid w:val="006163CF"/>
    <w:rPr>
      <w:sz w:val="24"/>
      <w:szCs w:val="24"/>
      <w:lang w:val="ru-RU" w:eastAsia="ru-RU" w:bidi="ar-SA"/>
    </w:rPr>
  </w:style>
  <w:style w:type="paragraph" w:customStyle="1" w:styleId="Style5">
    <w:name w:val="Style5"/>
    <w:basedOn w:val="a0"/>
    <w:rsid w:val="006163CF"/>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6163CF"/>
    <w:rPr>
      <w:rFonts w:cs="Times New Roman"/>
    </w:rPr>
  </w:style>
  <w:style w:type="paragraph" w:customStyle="1" w:styleId="afffff">
    <w:name w:val="основной"/>
    <w:basedOn w:val="a0"/>
    <w:rsid w:val="006163CF"/>
    <w:pPr>
      <w:spacing w:after="0" w:line="240" w:lineRule="auto"/>
      <w:ind w:firstLine="567"/>
      <w:jc w:val="both"/>
    </w:pPr>
    <w:rPr>
      <w:rFonts w:ascii="Times New Roman" w:eastAsia="Times New Roman" w:hAnsi="Times New Roman" w:cs="Times New Roman"/>
      <w:sz w:val="28"/>
      <w:szCs w:val="20"/>
    </w:rPr>
  </w:style>
  <w:style w:type="paragraph" w:customStyle="1" w:styleId="afffff0">
    <w:name w:val="Текстовый блок"/>
    <w:rsid w:val="006163CF"/>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6163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4">
    <w:name w:val="Без интервала2"/>
    <w:rsid w:val="006163CF"/>
    <w:pPr>
      <w:spacing w:after="0" w:line="240" w:lineRule="auto"/>
    </w:pPr>
    <w:rPr>
      <w:rFonts w:ascii="Calibri" w:eastAsia="Times New Roman" w:hAnsi="Calibri" w:cs="Times New Roman"/>
      <w:lang w:eastAsia="en-US"/>
    </w:rPr>
  </w:style>
  <w:style w:type="paragraph" w:customStyle="1" w:styleId="2f5">
    <w:name w:val="Основной текст2"/>
    <w:basedOn w:val="a0"/>
    <w:rsid w:val="006163CF"/>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character" w:customStyle="1" w:styleId="12pt">
    <w:name w:val="Основной текст + 12 pt"/>
    <w:rsid w:val="006163CF"/>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6163CF"/>
    <w:rPr>
      <w:rFonts w:ascii="Times New Roman" w:eastAsia="Times New Roman" w:hAnsi="Times New Roman" w:cs="Times New Roman"/>
      <w:sz w:val="28"/>
      <w:szCs w:val="28"/>
      <w:shd w:val="clear" w:color="auto" w:fill="FFFFFF"/>
    </w:rPr>
  </w:style>
  <w:style w:type="paragraph" w:customStyle="1" w:styleId="afffff1">
    <w:name w:val="Текст в заданном формате"/>
    <w:basedOn w:val="a0"/>
    <w:rsid w:val="006163CF"/>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6">
    <w:name w:val="Нет списка5"/>
    <w:next w:val="a3"/>
    <w:uiPriority w:val="99"/>
    <w:semiHidden/>
    <w:unhideWhenUsed/>
    <w:rsid w:val="006163CF"/>
  </w:style>
  <w:style w:type="table" w:customStyle="1" w:styleId="66">
    <w:name w:val="Сетка таблицы6"/>
    <w:basedOn w:val="a2"/>
    <w:next w:val="aff6"/>
    <w:uiPriority w:val="59"/>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TOC Heading"/>
    <w:basedOn w:val="10"/>
    <w:next w:val="a0"/>
    <w:uiPriority w:val="39"/>
    <w:unhideWhenUsed/>
    <w:qFormat/>
    <w:rsid w:val="006163CF"/>
    <w:pPr>
      <w:keepLines/>
      <w:spacing w:before="480" w:line="276" w:lineRule="auto"/>
      <w:jc w:val="left"/>
      <w:outlineLvl w:val="9"/>
    </w:pPr>
    <w:rPr>
      <w:rFonts w:ascii="Cambria" w:hAnsi="Cambria"/>
      <w:b/>
      <w:bCs/>
      <w:color w:val="365F91"/>
      <w:lang w:val="x-none"/>
    </w:rPr>
  </w:style>
  <w:style w:type="paragraph" w:customStyle="1" w:styleId="S">
    <w:name w:val="S_Обычный жирный"/>
    <w:basedOn w:val="a0"/>
    <w:link w:val="S0"/>
    <w:qFormat/>
    <w:rsid w:val="006163CF"/>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6163CF"/>
    <w:rPr>
      <w:rFonts w:ascii="Times New Roman" w:eastAsia="Times New Roman" w:hAnsi="Times New Roman" w:cs="Times New Roman"/>
      <w:sz w:val="28"/>
      <w:szCs w:val="24"/>
      <w:lang w:val="x-none" w:eastAsia="x-none"/>
    </w:rPr>
  </w:style>
  <w:style w:type="paragraph" w:customStyle="1" w:styleId="1ff">
    <w:name w:val="Дата1"/>
    <w:basedOn w:val="a0"/>
    <w:rsid w:val="00616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5">
    <w:name w:val="Гиперссылка7"/>
    <w:basedOn w:val="a1"/>
    <w:rsid w:val="00952377"/>
  </w:style>
  <w:style w:type="paragraph" w:customStyle="1" w:styleId="xl179">
    <w:name w:val="xl179"/>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80">
    <w:name w:val="xl180"/>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2">
    <w:name w:val="xl182"/>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83">
    <w:name w:val="xl183"/>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84">
    <w:name w:val="xl184"/>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0"/>
    <w:rsid w:val="002346B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6">
    <w:name w:val="xl186"/>
    <w:basedOn w:val="a0"/>
    <w:rsid w:val="002346B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8">
    <w:name w:val="xl188"/>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9">
    <w:name w:val="xl189"/>
    <w:basedOn w:val="a0"/>
    <w:rsid w:val="002346B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0">
    <w:name w:val="xl190"/>
    <w:basedOn w:val="a0"/>
    <w:rsid w:val="002346B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1">
    <w:name w:val="xl191"/>
    <w:basedOn w:val="a0"/>
    <w:rsid w:val="002346B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a0"/>
    <w:rsid w:val="002346B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3">
    <w:name w:val="xl193"/>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4">
    <w:name w:val="xl194"/>
    <w:basedOn w:val="a0"/>
    <w:rsid w:val="002346B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4">
    <w:name w:val="xl224"/>
    <w:basedOn w:val="a0"/>
    <w:rsid w:val="002346B6"/>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5">
    <w:name w:val="xl225"/>
    <w:basedOn w:val="a0"/>
    <w:rsid w:val="002346B6"/>
    <w:pPr>
      <w:pBdr>
        <w:top w:val="single" w:sz="4" w:space="0" w:color="auto"/>
        <w:lef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6">
    <w:name w:val="xl226"/>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7">
    <w:name w:val="xl227"/>
    <w:basedOn w:val="a0"/>
    <w:rsid w:val="002346B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8">
    <w:name w:val="xl228"/>
    <w:basedOn w:val="a0"/>
    <w:rsid w:val="002346B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0">
    <w:name w:val="xl230"/>
    <w:basedOn w:val="a0"/>
    <w:rsid w:val="002346B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1">
    <w:name w:val="xl231"/>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2">
    <w:name w:val="xl232"/>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33">
    <w:name w:val="xl233"/>
    <w:basedOn w:val="a0"/>
    <w:rsid w:val="002346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0"/>
    <w:rsid w:val="002346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0"/>
    <w:rsid w:val="002346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6">
    <w:name w:val="xl236"/>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7">
    <w:name w:val="xl237"/>
    <w:basedOn w:val="a0"/>
    <w:rsid w:val="002346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8">
    <w:name w:val="xl238"/>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9">
    <w:name w:val="xl239"/>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0">
    <w:name w:val="xl240"/>
    <w:basedOn w:val="a0"/>
    <w:rsid w:val="002346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1">
    <w:name w:val="xl241"/>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a0"/>
    <w:rsid w:val="002346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a0"/>
    <w:rsid w:val="002346B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221">
    <w:name w:val="Заголовок 22"/>
    <w:basedOn w:val="a0"/>
    <w:uiPriority w:val="1"/>
    <w:qFormat/>
    <w:rsid w:val="002B3C3A"/>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117">
    <w:name w:val="11"/>
    <w:basedOn w:val="a0"/>
    <w:rsid w:val="002B3C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5">
    <w:name w:val="Гиперссылка8"/>
    <w:basedOn w:val="a1"/>
    <w:rsid w:val="002B3C3A"/>
  </w:style>
  <w:style w:type="paragraph" w:customStyle="1" w:styleId="normalweb">
    <w:name w:val="normalweb"/>
    <w:basedOn w:val="a0"/>
    <w:rsid w:val="002B3C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0"/>
    <w:rsid w:val="002B3C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
    <w:name w:val="Стиль4"/>
    <w:basedOn w:val="a0"/>
    <w:rsid w:val="002B3C3A"/>
    <w:pPr>
      <w:widowControl w:val="0"/>
      <w:spacing w:after="0" w:line="240" w:lineRule="auto"/>
    </w:pPr>
    <w:rPr>
      <w:rFonts w:ascii="Times New Roman" w:eastAsia="Times New Roman" w:hAnsi="Times New Roman" w:cs="Times New Roman"/>
      <w:sz w:val="24"/>
      <w:szCs w:val="20"/>
    </w:rPr>
  </w:style>
  <w:style w:type="paragraph" w:customStyle="1" w:styleId="180">
    <w:name w:val="Обычный18"/>
    <w:rsid w:val="002B7D01"/>
    <w:pPr>
      <w:snapToGrid w:val="0"/>
      <w:spacing w:before="60" w:after="0" w:line="240" w:lineRule="auto"/>
      <w:ind w:firstLine="720"/>
      <w:jc w:val="both"/>
    </w:pPr>
    <w:rPr>
      <w:rFonts w:ascii="Arial" w:eastAsia="Times New Roman" w:hAnsi="Arial" w:cs="Times New Roman"/>
      <w:sz w:val="24"/>
      <w:szCs w:val="20"/>
    </w:rPr>
  </w:style>
  <w:style w:type="paragraph" w:customStyle="1" w:styleId="2f6">
    <w:name w:val="заголовок 2*"/>
    <w:basedOn w:val="a0"/>
    <w:next w:val="a0"/>
    <w:rsid w:val="00441D89"/>
    <w:pPr>
      <w:keepNext/>
      <w:suppressAutoHyphens/>
      <w:spacing w:after="0" w:line="240" w:lineRule="auto"/>
      <w:jc w:val="right"/>
    </w:pPr>
    <w:rPr>
      <w:rFonts w:ascii="Times New Roman" w:eastAsia="Times New Roman" w:hAnsi="Times New Roman" w:cs="Times New Roman CYR"/>
      <w:color w:val="000000"/>
      <w:sz w:val="28"/>
      <w:szCs w:val="20"/>
      <w:lang w:eastAsia="zh-CN"/>
    </w:rPr>
  </w:style>
  <w:style w:type="character" w:customStyle="1" w:styleId="searchresult">
    <w:name w:val="search_result"/>
    <w:basedOn w:val="a1"/>
    <w:rsid w:val="00441D89"/>
  </w:style>
  <w:style w:type="character" w:customStyle="1" w:styleId="94">
    <w:name w:val="Гиперссылка9"/>
    <w:basedOn w:val="a1"/>
    <w:rsid w:val="00656D6B"/>
  </w:style>
  <w:style w:type="character" w:customStyle="1" w:styleId="fontstyle21">
    <w:name w:val="fontstyle21"/>
    <w:rsid w:val="00656D6B"/>
    <w:rPr>
      <w:rFonts w:ascii="TimesNewRomanPSMT" w:hAnsi="TimesNewRomanPSMT" w:hint="default"/>
      <w:b w:val="0"/>
      <w:bCs w:val="0"/>
      <w:i w:val="0"/>
      <w:iCs w:val="0"/>
      <w:color w:val="000000"/>
      <w:sz w:val="28"/>
      <w:szCs w:val="28"/>
    </w:rPr>
  </w:style>
  <w:style w:type="paragraph" w:customStyle="1" w:styleId="s15">
    <w:name w:val="s_15"/>
    <w:basedOn w:val="a0"/>
    <w:rsid w:val="00003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1">
    <w:name w:val="S_Нумерованный_3.1"/>
    <w:basedOn w:val="a0"/>
    <w:link w:val="S310"/>
    <w:autoRedefine/>
    <w:rsid w:val="008F6F6D"/>
    <w:pPr>
      <w:spacing w:after="0" w:line="240" w:lineRule="auto"/>
      <w:jc w:val="both"/>
    </w:pPr>
    <w:rPr>
      <w:rFonts w:ascii="Times New Roman" w:eastAsia="Times New Roman" w:hAnsi="Times New Roman" w:cs="Times New Roman"/>
      <w:sz w:val="24"/>
      <w:szCs w:val="24"/>
    </w:rPr>
  </w:style>
  <w:style w:type="character" w:customStyle="1" w:styleId="S310">
    <w:name w:val="S_Нумерованный_3.1 Знак Знак"/>
    <w:link w:val="S31"/>
    <w:rsid w:val="008F6F6D"/>
    <w:rPr>
      <w:rFonts w:ascii="Times New Roman" w:eastAsia="Times New Roman" w:hAnsi="Times New Roman" w:cs="Times New Roman"/>
      <w:sz w:val="24"/>
      <w:szCs w:val="24"/>
    </w:rPr>
  </w:style>
  <w:style w:type="paragraph" w:customStyle="1" w:styleId="afffff3">
    <w:name w:val="ОТСТУП"/>
    <w:basedOn w:val="a0"/>
    <w:rsid w:val="00453899"/>
    <w:pPr>
      <w:widowControl w:val="0"/>
      <w:numPr>
        <w:ilvl w:val="12"/>
      </w:numPr>
      <w:spacing w:after="0" w:line="240" w:lineRule="auto"/>
      <w:ind w:firstLine="709"/>
      <w:jc w:val="center"/>
    </w:pPr>
    <w:rPr>
      <w:rFonts w:ascii="Times New Roman" w:eastAsia="Times New Roman" w:hAnsi="Times New Roman" w:cs="Times New Roman"/>
      <w:sz w:val="24"/>
      <w:szCs w:val="20"/>
    </w:rPr>
  </w:style>
  <w:style w:type="paragraph" w:customStyle="1" w:styleId="190">
    <w:name w:val="Обычный19"/>
    <w:rsid w:val="00A632FF"/>
    <w:pPr>
      <w:snapToGrid w:val="0"/>
      <w:spacing w:before="60" w:after="0" w:line="240" w:lineRule="auto"/>
      <w:ind w:firstLine="720"/>
      <w:jc w:val="both"/>
    </w:pPr>
    <w:rPr>
      <w:rFonts w:ascii="Arial" w:eastAsia="Times New Roman" w:hAnsi="Arial" w:cs="Times New Roman"/>
      <w:sz w:val="24"/>
      <w:szCs w:val="20"/>
    </w:rPr>
  </w:style>
  <w:style w:type="paragraph" w:customStyle="1" w:styleId="200">
    <w:name w:val="Обычный20"/>
    <w:rsid w:val="00C72FC6"/>
    <w:pPr>
      <w:spacing w:before="60" w:after="0" w:line="240" w:lineRule="auto"/>
      <w:ind w:firstLine="720"/>
      <w:jc w:val="both"/>
    </w:pPr>
    <w:rPr>
      <w:rFonts w:ascii="Arial" w:eastAsia="Times New Roman" w:hAnsi="Arial" w:cs="Times New Roman"/>
      <w:snapToGrid w:val="0"/>
      <w:sz w:val="24"/>
      <w:szCs w:val="20"/>
    </w:rPr>
  </w:style>
  <w:style w:type="character" w:customStyle="1" w:styleId="visited">
    <w:name w:val="visited"/>
    <w:basedOn w:val="a1"/>
    <w:link w:val="118"/>
    <w:rsid w:val="006F0601"/>
  </w:style>
  <w:style w:type="paragraph" w:customStyle="1" w:styleId="118">
    <w:name w:val="Заголовок 11"/>
    <w:link w:val="visited"/>
    <w:qFormat/>
    <w:rsid w:val="006F0601"/>
    <w:pPr>
      <w:keepNext/>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style>
  <w:style w:type="paragraph" w:customStyle="1" w:styleId="afffff4">
    <w:name w:val="Информация о версии"/>
    <w:basedOn w:val="a0"/>
    <w:next w:val="a0"/>
    <w:uiPriority w:val="99"/>
    <w:rsid w:val="0037700E"/>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rPr>
  </w:style>
  <w:style w:type="character" w:customStyle="1" w:styleId="101">
    <w:name w:val="Гиперссылка10"/>
    <w:basedOn w:val="a1"/>
    <w:rsid w:val="0037700E"/>
  </w:style>
  <w:style w:type="table" w:customStyle="1" w:styleId="76">
    <w:name w:val="Сетка таблицы7"/>
    <w:basedOn w:val="a2"/>
    <w:next w:val="aff6"/>
    <w:uiPriority w:val="59"/>
    <w:rsid w:val="008007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a0"/>
    <w:rsid w:val="00450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rsid w:val="005D35F6"/>
    <w:pPr>
      <w:snapToGrid w:val="0"/>
      <w:spacing w:before="60" w:after="0" w:line="240" w:lineRule="auto"/>
      <w:ind w:firstLine="720"/>
      <w:jc w:val="both"/>
    </w:pPr>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7EFA"/>
  </w:style>
  <w:style w:type="paragraph" w:styleId="10">
    <w:name w:val="heading 1"/>
    <w:aliases w:val="Раздел Договора,H1,&quot;Алмаз&quot;"/>
    <w:basedOn w:val="a0"/>
    <w:next w:val="a0"/>
    <w:link w:val="11"/>
    <w:qFormat/>
    <w:rsid w:val="00F8236B"/>
    <w:pPr>
      <w:keepNext/>
      <w:spacing w:after="0" w:line="240" w:lineRule="auto"/>
      <w:jc w:val="center"/>
      <w:outlineLvl w:val="0"/>
    </w:pPr>
    <w:rPr>
      <w:rFonts w:ascii="Times New Roman" w:eastAsia="Times New Roman" w:hAnsi="Times New Roman" w:cs="Times New Roman"/>
      <w:sz w:val="28"/>
      <w:szCs w:val="28"/>
    </w:rPr>
  </w:style>
  <w:style w:type="paragraph" w:styleId="20">
    <w:name w:val="heading 2"/>
    <w:aliases w:val="H2,&quot;Изумруд&quot;"/>
    <w:basedOn w:val="a0"/>
    <w:next w:val="a0"/>
    <w:link w:val="21"/>
    <w:unhideWhenUsed/>
    <w:qFormat/>
    <w:rsid w:val="00F8236B"/>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unhideWhenUsed/>
    <w:qFormat/>
    <w:rsid w:val="00F8236B"/>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unhideWhenUsed/>
    <w:qFormat/>
    <w:rsid w:val="00F8236B"/>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unhideWhenUsed/>
    <w:qFormat/>
    <w:rsid w:val="00F8236B"/>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unhideWhenUsed/>
    <w:qFormat/>
    <w:rsid w:val="00F8236B"/>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unhideWhenUsed/>
    <w:qFormat/>
    <w:rsid w:val="00F8236B"/>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unhideWhenUsed/>
    <w:qFormat/>
    <w:rsid w:val="00F8236B"/>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unhideWhenUsed/>
    <w:qFormat/>
    <w:rsid w:val="00F8236B"/>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rsid w:val="00F8236B"/>
    <w:rPr>
      <w:rFonts w:ascii="Times New Roman" w:eastAsia="Times New Roman" w:hAnsi="Times New Roman" w:cs="Times New Roman"/>
      <w:sz w:val="28"/>
      <w:szCs w:val="28"/>
    </w:rPr>
  </w:style>
  <w:style w:type="character" w:customStyle="1" w:styleId="21">
    <w:name w:val="Заголовок 2 Знак"/>
    <w:aliases w:val="H2 Знак,&quot;Изумруд&quot; Знак"/>
    <w:basedOn w:val="a1"/>
    <w:link w:val="20"/>
    <w:rsid w:val="00F8236B"/>
    <w:rPr>
      <w:rFonts w:ascii="Arial" w:eastAsia="Times New Roman" w:hAnsi="Arial" w:cs="Arial"/>
      <w:b/>
      <w:bCs/>
    </w:rPr>
  </w:style>
  <w:style w:type="character" w:customStyle="1" w:styleId="31">
    <w:name w:val="Заголовок 3 Знак"/>
    <w:aliases w:val="H3 Знак,&quot;Сапфир&quot; Знак"/>
    <w:basedOn w:val="a1"/>
    <w:link w:val="30"/>
    <w:rsid w:val="00F8236B"/>
    <w:rPr>
      <w:rFonts w:ascii="Arial" w:eastAsia="Times New Roman" w:hAnsi="Arial" w:cs="Times New Roman"/>
      <w:b/>
      <w:bCs/>
      <w:sz w:val="20"/>
      <w:szCs w:val="24"/>
    </w:rPr>
  </w:style>
  <w:style w:type="character" w:customStyle="1" w:styleId="40">
    <w:name w:val="Заголовок 4 Знак"/>
    <w:basedOn w:val="a1"/>
    <w:link w:val="4"/>
    <w:rsid w:val="00F8236B"/>
    <w:rPr>
      <w:rFonts w:ascii="Times New Roman" w:eastAsia="Times New Roman" w:hAnsi="Times New Roman" w:cs="Times New Roman"/>
      <w:b/>
      <w:bCs/>
      <w:sz w:val="24"/>
    </w:rPr>
  </w:style>
  <w:style w:type="character" w:customStyle="1" w:styleId="50">
    <w:name w:val="Заголовок 5 Знак"/>
    <w:basedOn w:val="a1"/>
    <w:link w:val="5"/>
    <w:rsid w:val="00F8236B"/>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F8236B"/>
    <w:rPr>
      <w:rFonts w:ascii="Times New Roman" w:eastAsia="Times New Roman" w:hAnsi="Times New Roman" w:cs="Times New Roman"/>
      <w:b/>
      <w:bCs/>
      <w:lang w:val="en-US" w:eastAsia="en-US"/>
    </w:rPr>
  </w:style>
  <w:style w:type="character" w:customStyle="1" w:styleId="70">
    <w:name w:val="Заголовок 7 Знак"/>
    <w:basedOn w:val="a1"/>
    <w:link w:val="7"/>
    <w:rsid w:val="00F8236B"/>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F8236B"/>
    <w:rPr>
      <w:rFonts w:ascii="PetersburgCTT" w:eastAsia="Times New Roman" w:hAnsi="PetersburgCTT" w:cs="Times New Roman"/>
      <w:i/>
      <w:szCs w:val="20"/>
    </w:rPr>
  </w:style>
  <w:style w:type="character" w:customStyle="1" w:styleId="90">
    <w:name w:val="Заголовок 9 Знак"/>
    <w:basedOn w:val="a1"/>
    <w:link w:val="9"/>
    <w:rsid w:val="00F8236B"/>
    <w:rPr>
      <w:rFonts w:ascii="PetersburgCTT" w:eastAsia="Times New Roman" w:hAnsi="PetersburgCTT" w:cs="Times New Roman"/>
      <w:i/>
      <w:sz w:val="18"/>
      <w:szCs w:val="20"/>
    </w:rPr>
  </w:style>
  <w:style w:type="paragraph" w:styleId="a4">
    <w:name w:val="Balloon Text"/>
    <w:basedOn w:val="a0"/>
    <w:link w:val="a5"/>
    <w:unhideWhenUsed/>
    <w:rsid w:val="009053EA"/>
    <w:pPr>
      <w:spacing w:after="0" w:line="240" w:lineRule="auto"/>
    </w:pPr>
    <w:rPr>
      <w:rFonts w:ascii="Tahoma" w:hAnsi="Tahoma" w:cs="Tahoma"/>
      <w:sz w:val="16"/>
      <w:szCs w:val="16"/>
    </w:rPr>
  </w:style>
  <w:style w:type="character" w:customStyle="1" w:styleId="a5">
    <w:name w:val="Текст выноски Знак"/>
    <w:basedOn w:val="a1"/>
    <w:link w:val="a4"/>
    <w:rsid w:val="009053EA"/>
    <w:rPr>
      <w:rFonts w:ascii="Tahoma" w:hAnsi="Tahoma" w:cs="Tahoma"/>
      <w:sz w:val="16"/>
      <w:szCs w:val="16"/>
    </w:rPr>
  </w:style>
  <w:style w:type="paragraph" w:styleId="a6">
    <w:name w:val="header"/>
    <w:aliases w:val=" Знак"/>
    <w:basedOn w:val="a0"/>
    <w:link w:val="a7"/>
    <w:unhideWhenUsed/>
    <w:rsid w:val="009053EA"/>
    <w:pPr>
      <w:tabs>
        <w:tab w:val="center" w:pos="4677"/>
        <w:tab w:val="right" w:pos="9355"/>
      </w:tabs>
      <w:spacing w:after="0" w:line="240" w:lineRule="auto"/>
    </w:pPr>
  </w:style>
  <w:style w:type="character" w:customStyle="1" w:styleId="a7">
    <w:name w:val="Верхний колонтитул Знак"/>
    <w:aliases w:val=" Знак Знак"/>
    <w:basedOn w:val="a1"/>
    <w:link w:val="a6"/>
    <w:rsid w:val="009053EA"/>
  </w:style>
  <w:style w:type="paragraph" w:styleId="a8">
    <w:name w:val="footer"/>
    <w:basedOn w:val="a0"/>
    <w:link w:val="a9"/>
    <w:unhideWhenUsed/>
    <w:rsid w:val="009053EA"/>
    <w:pPr>
      <w:tabs>
        <w:tab w:val="center" w:pos="4677"/>
        <w:tab w:val="right" w:pos="9355"/>
      </w:tabs>
      <w:spacing w:after="0" w:line="240" w:lineRule="auto"/>
    </w:pPr>
  </w:style>
  <w:style w:type="character" w:customStyle="1" w:styleId="a9">
    <w:name w:val="Нижний колонтитул Знак"/>
    <w:basedOn w:val="a1"/>
    <w:link w:val="a8"/>
    <w:rsid w:val="009053EA"/>
  </w:style>
  <w:style w:type="paragraph" w:styleId="aa">
    <w:name w:val="Normal (Web)"/>
    <w:aliases w:val=" Знак Знак10,Знак Знак10,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w:basedOn w:val="a0"/>
    <w:link w:val="ab"/>
    <w:unhideWhenUsed/>
    <w:qFormat/>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 Знак Знак10 Знак,Знак Знак10 Знак,Обычный (веб)1 Знак1,Обычный (веб) Знак1 Знак2,Обычный (веб) Знак Знак Знак2,Обычный (Web) Знак Знак Знак Знак1,Обычный (Web)1 Знак1,Обычный (веб) Знак Знак Знак Знак1,Обычный (веб) Знак2 Знак1"/>
    <w:link w:val="aa"/>
    <w:locked/>
    <w:rsid w:val="00F643E0"/>
    <w:rPr>
      <w:rFonts w:ascii="Times New Roman" w:eastAsia="Times New Roman" w:hAnsi="Times New Roman" w:cs="Times New Roman"/>
      <w:sz w:val="24"/>
      <w:szCs w:val="24"/>
    </w:rPr>
  </w:style>
  <w:style w:type="paragraph" w:styleId="ac">
    <w:name w:val="No Spacing"/>
    <w:link w:val="ad"/>
    <w:uiPriority w:val="1"/>
    <w:qFormat/>
    <w:rsid w:val="008F6A4B"/>
    <w:pPr>
      <w:spacing w:after="0" w:line="240" w:lineRule="auto"/>
    </w:pPr>
    <w:rPr>
      <w:rFonts w:eastAsiaTheme="minorHAnsi"/>
      <w:lang w:eastAsia="en-US"/>
    </w:rPr>
  </w:style>
  <w:style w:type="character" w:customStyle="1" w:styleId="ad">
    <w:name w:val="Без интервала Знак"/>
    <w:link w:val="ac"/>
    <w:uiPriority w:val="1"/>
    <w:locked/>
    <w:rsid w:val="00E51BFB"/>
    <w:rPr>
      <w:rFonts w:eastAsiaTheme="minorHAnsi"/>
      <w:lang w:eastAsia="en-US"/>
    </w:rPr>
  </w:style>
  <w:style w:type="paragraph" w:styleId="ae">
    <w:name w:val="List Paragraph"/>
    <w:aliases w:val="мой,ПАРАГРАФ,Абзац списка11,List Paragraph,ТЗ список,Абзац списка нумерованный,АвтНомАб4,Цветной список - Акцент 11,Источник"/>
    <w:basedOn w:val="a0"/>
    <w:link w:val="af"/>
    <w:uiPriority w:val="34"/>
    <w:qFormat/>
    <w:rsid w:val="008F6A4B"/>
    <w:pPr>
      <w:spacing w:after="160" w:line="256" w:lineRule="auto"/>
      <w:ind w:left="720"/>
      <w:contextualSpacing/>
    </w:pPr>
    <w:rPr>
      <w:rFonts w:eastAsiaTheme="minorHAnsi"/>
      <w:lang w:eastAsia="en-US"/>
    </w:rPr>
  </w:style>
  <w:style w:type="character" w:customStyle="1" w:styleId="af">
    <w:name w:val="Абзац списка Знак"/>
    <w:aliases w:val="мой Знак,ПАРАГРАФ Знак,Абзац списка11 Знак,List Paragraph Знак,ТЗ список Знак,Абзац списка нумерованный Знак,АвтНомАб4 Знак,Цветной список - Акцент 11 Знак,Источник Знак"/>
    <w:link w:val="ae"/>
    <w:uiPriority w:val="34"/>
    <w:qFormat/>
    <w:locked/>
    <w:rsid w:val="00E87AA6"/>
    <w:rPr>
      <w:rFonts w:eastAsiaTheme="minorHAnsi"/>
      <w:lang w:eastAsia="en-US"/>
    </w:rPr>
  </w:style>
  <w:style w:type="paragraph" w:customStyle="1" w:styleId="bodytext">
    <w:name w:val="bodytext"/>
    <w:basedOn w:val="a0"/>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1"/>
    <w:uiPriority w:val="99"/>
    <w:unhideWhenUsed/>
    <w:qFormat/>
    <w:rsid w:val="008F6A4B"/>
    <w:rPr>
      <w:color w:val="0000FF"/>
      <w:u w:val="single"/>
    </w:rPr>
  </w:style>
  <w:style w:type="character" w:styleId="af1">
    <w:name w:val="FollowedHyperlink"/>
    <w:basedOn w:val="a1"/>
    <w:uiPriority w:val="99"/>
    <w:unhideWhenUsed/>
    <w:rsid w:val="00F8236B"/>
    <w:rPr>
      <w:color w:val="800080"/>
      <w:u w:val="single"/>
    </w:rPr>
  </w:style>
  <w:style w:type="character" w:customStyle="1" w:styleId="110">
    <w:name w:val="Заголовок 1 Знак1"/>
    <w:aliases w:val="Раздел Договора Знак1,H1 Знак1,&quot;Алмаз&quot; Знак1"/>
    <w:basedOn w:val="a1"/>
    <w:rsid w:val="00F8236B"/>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H2 Знак1,&quot;Изумруд&quot; Знак1"/>
    <w:basedOn w:val="a1"/>
    <w:semiHidden/>
    <w:rsid w:val="00F8236B"/>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aliases w:val="H3 Знак1,&quot;Сапфир&quot; Знак1"/>
    <w:basedOn w:val="a1"/>
    <w:semiHidden/>
    <w:rsid w:val="00F8236B"/>
    <w:rPr>
      <w:rFonts w:asciiTheme="majorHAnsi" w:eastAsiaTheme="majorEastAsia" w:hAnsiTheme="majorHAnsi" w:cstheme="majorBidi"/>
      <w:b/>
      <w:bCs/>
      <w:color w:val="4F81BD" w:themeColor="accent1"/>
      <w:sz w:val="24"/>
      <w:szCs w:val="24"/>
      <w:lang w:eastAsia="ru-RU"/>
    </w:rPr>
  </w:style>
  <w:style w:type="character" w:customStyle="1" w:styleId="61">
    <w:name w:val="Заголовок 6 Знак1"/>
    <w:aliases w:val="H6 Знак1"/>
    <w:basedOn w:val="a1"/>
    <w:semiHidden/>
    <w:rsid w:val="00F8236B"/>
    <w:rPr>
      <w:rFonts w:asciiTheme="majorHAnsi" w:eastAsiaTheme="majorEastAsia" w:hAnsiTheme="majorHAnsi" w:cstheme="majorBidi"/>
      <w:i/>
      <w:iCs/>
      <w:color w:val="243F60" w:themeColor="accent1" w:themeShade="7F"/>
      <w:sz w:val="24"/>
      <w:szCs w:val="24"/>
      <w:lang w:eastAsia="ru-RU"/>
    </w:rPr>
  </w:style>
  <w:style w:type="paragraph" w:styleId="HTML">
    <w:name w:val="HTML Preformatted"/>
    <w:basedOn w:val="a0"/>
    <w:link w:val="HTML0"/>
    <w:unhideWhenUsed/>
    <w:rsid w:val="00F8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F8236B"/>
    <w:rPr>
      <w:rFonts w:ascii="Arial Unicode MS" w:eastAsia="Arial Unicode MS" w:hAnsi="Arial Unicode MS" w:cs="Arial Unicode MS"/>
      <w:color w:val="000000"/>
      <w:sz w:val="20"/>
      <w:szCs w:val="20"/>
    </w:rPr>
  </w:style>
  <w:style w:type="paragraph" w:styleId="12">
    <w:name w:val="toc 1"/>
    <w:basedOn w:val="a0"/>
    <w:next w:val="a0"/>
    <w:link w:val="13"/>
    <w:autoRedefine/>
    <w:unhideWhenUsed/>
    <w:qFormat/>
    <w:rsid w:val="00F8236B"/>
    <w:pPr>
      <w:spacing w:before="360" w:after="360" w:line="240" w:lineRule="auto"/>
    </w:pPr>
    <w:rPr>
      <w:rFonts w:ascii="Times New Roman" w:eastAsia="Times New Roman" w:hAnsi="Times New Roman" w:cs="Times New Roman"/>
      <w:b/>
      <w:caps/>
      <w:sz w:val="24"/>
      <w:szCs w:val="24"/>
      <w:lang w:val="en-US" w:eastAsia="en-US"/>
    </w:rPr>
  </w:style>
  <w:style w:type="character" w:customStyle="1" w:styleId="13">
    <w:name w:val="Оглавление 1 Знак"/>
    <w:link w:val="12"/>
    <w:locked/>
    <w:rsid w:val="00E87AA6"/>
    <w:rPr>
      <w:rFonts w:ascii="Times New Roman" w:eastAsia="Times New Roman" w:hAnsi="Times New Roman" w:cs="Times New Roman"/>
      <w:b/>
      <w:caps/>
      <w:sz w:val="24"/>
      <w:szCs w:val="24"/>
      <w:lang w:val="en-US" w:eastAsia="en-US"/>
    </w:rPr>
  </w:style>
  <w:style w:type="paragraph" w:styleId="22">
    <w:name w:val="toc 2"/>
    <w:basedOn w:val="a0"/>
    <w:next w:val="a0"/>
    <w:link w:val="23"/>
    <w:autoRedefine/>
    <w:unhideWhenUsed/>
    <w:qFormat/>
    <w:rsid w:val="00F8236B"/>
    <w:pPr>
      <w:spacing w:after="0" w:line="240" w:lineRule="auto"/>
    </w:pPr>
    <w:rPr>
      <w:rFonts w:ascii="Times New Roman" w:eastAsia="Times New Roman" w:hAnsi="Times New Roman" w:cs="Times New Roman"/>
      <w:b/>
      <w:smallCaps/>
      <w:szCs w:val="24"/>
      <w:lang w:val="en-US" w:eastAsia="en-US"/>
    </w:rPr>
  </w:style>
  <w:style w:type="character" w:customStyle="1" w:styleId="23">
    <w:name w:val="Оглавление 2 Знак"/>
    <w:link w:val="22"/>
    <w:locked/>
    <w:rsid w:val="00E87AA6"/>
    <w:rPr>
      <w:rFonts w:ascii="Times New Roman" w:eastAsia="Times New Roman" w:hAnsi="Times New Roman" w:cs="Times New Roman"/>
      <w:b/>
      <w:smallCaps/>
      <w:szCs w:val="24"/>
      <w:lang w:val="en-US" w:eastAsia="en-US"/>
    </w:rPr>
  </w:style>
  <w:style w:type="paragraph" w:styleId="32">
    <w:name w:val="toc 3"/>
    <w:basedOn w:val="a0"/>
    <w:next w:val="a0"/>
    <w:link w:val="33"/>
    <w:autoRedefine/>
    <w:unhideWhenUsed/>
    <w:qFormat/>
    <w:rsid w:val="00F8236B"/>
    <w:pPr>
      <w:spacing w:after="0" w:line="240" w:lineRule="auto"/>
    </w:pPr>
    <w:rPr>
      <w:rFonts w:ascii="Times New Roman" w:eastAsia="Times New Roman" w:hAnsi="Times New Roman" w:cs="Times New Roman"/>
      <w:smallCaps/>
      <w:szCs w:val="24"/>
      <w:lang w:val="en-US" w:eastAsia="en-US"/>
    </w:rPr>
  </w:style>
  <w:style w:type="character" w:customStyle="1" w:styleId="33">
    <w:name w:val="Оглавление 3 Знак"/>
    <w:link w:val="32"/>
    <w:locked/>
    <w:rsid w:val="00E87AA6"/>
    <w:rPr>
      <w:rFonts w:ascii="Times New Roman" w:eastAsia="Times New Roman" w:hAnsi="Times New Roman" w:cs="Times New Roman"/>
      <w:smallCaps/>
      <w:szCs w:val="24"/>
      <w:lang w:val="en-US" w:eastAsia="en-US"/>
    </w:rPr>
  </w:style>
  <w:style w:type="paragraph" w:styleId="41">
    <w:name w:val="toc 4"/>
    <w:basedOn w:val="a0"/>
    <w:next w:val="a0"/>
    <w:link w:val="4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42">
    <w:name w:val="Оглавление 4 Знак"/>
    <w:link w:val="41"/>
    <w:locked/>
    <w:rsid w:val="00E87AA6"/>
    <w:rPr>
      <w:rFonts w:ascii="Times New Roman" w:eastAsia="Times New Roman" w:hAnsi="Times New Roman" w:cs="Times New Roman"/>
      <w:szCs w:val="24"/>
      <w:lang w:val="en-US" w:eastAsia="en-US"/>
    </w:rPr>
  </w:style>
  <w:style w:type="paragraph" w:styleId="51">
    <w:name w:val="toc 5"/>
    <w:basedOn w:val="a0"/>
    <w:next w:val="a0"/>
    <w:link w:val="5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52">
    <w:name w:val="Оглавление 5 Знак"/>
    <w:link w:val="51"/>
    <w:locked/>
    <w:rsid w:val="00E87AA6"/>
    <w:rPr>
      <w:rFonts w:ascii="Times New Roman" w:eastAsia="Times New Roman" w:hAnsi="Times New Roman" w:cs="Times New Roman"/>
      <w:szCs w:val="24"/>
      <w:lang w:val="en-US" w:eastAsia="en-US"/>
    </w:rPr>
  </w:style>
  <w:style w:type="paragraph" w:styleId="62">
    <w:name w:val="toc 6"/>
    <w:basedOn w:val="a0"/>
    <w:next w:val="a0"/>
    <w:link w:val="63"/>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63">
    <w:name w:val="Оглавление 6 Знак"/>
    <w:link w:val="62"/>
    <w:locked/>
    <w:rsid w:val="00E87AA6"/>
    <w:rPr>
      <w:rFonts w:ascii="Times New Roman" w:eastAsia="Times New Roman" w:hAnsi="Times New Roman" w:cs="Times New Roman"/>
      <w:szCs w:val="24"/>
      <w:lang w:val="en-US" w:eastAsia="en-US"/>
    </w:rPr>
  </w:style>
  <w:style w:type="paragraph" w:styleId="71">
    <w:name w:val="toc 7"/>
    <w:basedOn w:val="a0"/>
    <w:next w:val="a0"/>
    <w:link w:val="7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72">
    <w:name w:val="Оглавление 7 Знак"/>
    <w:link w:val="71"/>
    <w:locked/>
    <w:rsid w:val="00E87AA6"/>
    <w:rPr>
      <w:rFonts w:ascii="Times New Roman" w:eastAsia="Times New Roman" w:hAnsi="Times New Roman" w:cs="Times New Roman"/>
      <w:szCs w:val="24"/>
      <w:lang w:val="en-US" w:eastAsia="en-US"/>
    </w:rPr>
  </w:style>
  <w:style w:type="paragraph" w:styleId="81">
    <w:name w:val="toc 8"/>
    <w:basedOn w:val="a0"/>
    <w:next w:val="a0"/>
    <w:link w:val="8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82">
    <w:name w:val="Оглавление 8 Знак"/>
    <w:link w:val="81"/>
    <w:locked/>
    <w:rsid w:val="00E87AA6"/>
    <w:rPr>
      <w:rFonts w:ascii="Times New Roman" w:eastAsia="Times New Roman" w:hAnsi="Times New Roman" w:cs="Times New Roman"/>
      <w:szCs w:val="24"/>
      <w:lang w:val="en-US" w:eastAsia="en-US"/>
    </w:rPr>
  </w:style>
  <w:style w:type="paragraph" w:styleId="91">
    <w:name w:val="toc 9"/>
    <w:basedOn w:val="a0"/>
    <w:next w:val="a0"/>
    <w:link w:val="9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92">
    <w:name w:val="Оглавление 9 Знак"/>
    <w:link w:val="91"/>
    <w:locked/>
    <w:rsid w:val="00E87AA6"/>
    <w:rPr>
      <w:rFonts w:ascii="Times New Roman" w:eastAsia="Times New Roman" w:hAnsi="Times New Roman" w:cs="Times New Roman"/>
      <w:szCs w:val="24"/>
      <w:lang w:val="en-US" w:eastAsia="en-US"/>
    </w:rPr>
  </w:style>
  <w:style w:type="paragraph" w:styleId="af2">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f3"/>
    <w:unhideWhenUsed/>
    <w:rsid w:val="00F8236B"/>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f2"/>
    <w:rsid w:val="00F8236B"/>
    <w:rPr>
      <w:rFonts w:ascii="Times New Roman" w:eastAsia="Times New Roman" w:hAnsi="Times New Roman" w:cs="Times New Roman"/>
      <w:sz w:val="20"/>
      <w:szCs w:val="20"/>
    </w:rPr>
  </w:style>
  <w:style w:type="paragraph" w:styleId="af4">
    <w:name w:val="annotation text"/>
    <w:basedOn w:val="a0"/>
    <w:link w:val="af5"/>
    <w:unhideWhenUsed/>
    <w:rsid w:val="00F8236B"/>
    <w:pPr>
      <w:spacing w:after="0" w:line="240" w:lineRule="auto"/>
    </w:pPr>
    <w:rPr>
      <w:rFonts w:ascii="Times New Roman" w:eastAsia="Times New Roman" w:hAnsi="Times New Roman" w:cs="Times New Roman"/>
      <w:sz w:val="20"/>
      <w:szCs w:val="20"/>
      <w:lang w:val="en-US" w:eastAsia="en-US"/>
    </w:rPr>
  </w:style>
  <w:style w:type="character" w:customStyle="1" w:styleId="af5">
    <w:name w:val="Текст примечания Знак"/>
    <w:basedOn w:val="a1"/>
    <w:link w:val="af4"/>
    <w:rsid w:val="00F8236B"/>
    <w:rPr>
      <w:rFonts w:ascii="Times New Roman" w:eastAsia="Times New Roman" w:hAnsi="Times New Roman" w:cs="Times New Roman"/>
      <w:sz w:val="20"/>
      <w:szCs w:val="20"/>
      <w:lang w:val="en-US" w:eastAsia="en-US"/>
    </w:rPr>
  </w:style>
  <w:style w:type="paragraph" w:styleId="af6">
    <w:name w:val="caption"/>
    <w:basedOn w:val="a0"/>
    <w:next w:val="a0"/>
    <w:unhideWhenUsed/>
    <w:qFormat/>
    <w:rsid w:val="00F8236B"/>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styleId="a">
    <w:name w:val="List"/>
    <w:basedOn w:val="a0"/>
    <w:unhideWhenUsed/>
    <w:rsid w:val="00F8236B"/>
    <w:pPr>
      <w:numPr>
        <w:numId w:val="1"/>
      </w:numPr>
      <w:spacing w:before="40" w:after="40" w:line="240" w:lineRule="auto"/>
      <w:jc w:val="both"/>
    </w:pPr>
    <w:rPr>
      <w:rFonts w:ascii="Times New Roman" w:eastAsia="Times New Roman" w:hAnsi="Times New Roman" w:cs="Times New Roman"/>
      <w:sz w:val="24"/>
      <w:szCs w:val="20"/>
    </w:rPr>
  </w:style>
  <w:style w:type="paragraph" w:styleId="af7">
    <w:name w:val="Title"/>
    <w:basedOn w:val="a0"/>
    <w:link w:val="af8"/>
    <w:qFormat/>
    <w:rsid w:val="00F8236B"/>
    <w:pPr>
      <w:spacing w:after="0" w:line="240" w:lineRule="auto"/>
      <w:jc w:val="center"/>
    </w:pPr>
    <w:rPr>
      <w:rFonts w:ascii="Times New Roman" w:eastAsia="Times New Roman" w:hAnsi="Times New Roman" w:cs="Times New Roman"/>
      <w:bCs/>
      <w:sz w:val="28"/>
      <w:szCs w:val="28"/>
    </w:rPr>
  </w:style>
  <w:style w:type="character" w:customStyle="1" w:styleId="af8">
    <w:name w:val="Название Знак"/>
    <w:basedOn w:val="a1"/>
    <w:link w:val="af7"/>
    <w:rsid w:val="00F8236B"/>
    <w:rPr>
      <w:rFonts w:ascii="Times New Roman" w:eastAsia="Times New Roman" w:hAnsi="Times New Roman" w:cs="Times New Roman"/>
      <w:bCs/>
      <w:sz w:val="28"/>
      <w:szCs w:val="28"/>
    </w:rPr>
  </w:style>
  <w:style w:type="paragraph" w:styleId="af9">
    <w:name w:val="Body Text"/>
    <w:aliases w:val="bt,Основной текст Знак1,Основной текст Знак Знак"/>
    <w:basedOn w:val="a0"/>
    <w:link w:val="afa"/>
    <w:unhideWhenUsed/>
    <w:qFormat/>
    <w:rsid w:val="00F8236B"/>
    <w:pPr>
      <w:spacing w:after="120" w:line="240" w:lineRule="auto"/>
    </w:pPr>
    <w:rPr>
      <w:rFonts w:ascii="Times New Roman" w:eastAsia="Times New Roman" w:hAnsi="Times New Roman" w:cs="Times New Roman"/>
      <w:sz w:val="24"/>
      <w:szCs w:val="24"/>
      <w:lang w:val="en-US" w:eastAsia="en-US"/>
    </w:rPr>
  </w:style>
  <w:style w:type="character" w:customStyle="1" w:styleId="afa">
    <w:name w:val="Основной текст Знак"/>
    <w:aliases w:val="bt Знак1,Основной текст Знак1 Знак1,Основной текст Знак Знак Знак1"/>
    <w:basedOn w:val="a1"/>
    <w:link w:val="af9"/>
    <w:rsid w:val="00F8236B"/>
    <w:rPr>
      <w:rFonts w:ascii="Times New Roman" w:eastAsia="Times New Roman" w:hAnsi="Times New Roman" w:cs="Times New Roman"/>
      <w:sz w:val="24"/>
      <w:szCs w:val="24"/>
      <w:lang w:val="en-US" w:eastAsia="en-US"/>
    </w:rPr>
  </w:style>
  <w:style w:type="paragraph" w:styleId="afb">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fc"/>
    <w:unhideWhenUsed/>
    <w:rsid w:val="00F8236B"/>
    <w:pPr>
      <w:spacing w:after="0" w:line="240" w:lineRule="auto"/>
      <w:ind w:firstLine="708"/>
    </w:pPr>
    <w:rPr>
      <w:rFonts w:ascii="Times New Roman" w:eastAsia="Times New Roman" w:hAnsi="Times New Roman" w:cs="Times New Roman"/>
      <w:color w:val="333399"/>
      <w:sz w:val="20"/>
      <w:szCs w:val="24"/>
    </w:rPr>
  </w:style>
  <w:style w:type="character" w:customStyle="1" w:styleId="afc">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fb"/>
    <w:rsid w:val="00F8236B"/>
    <w:rPr>
      <w:rFonts w:ascii="Times New Roman" w:eastAsia="Times New Roman" w:hAnsi="Times New Roman" w:cs="Times New Roman"/>
      <w:color w:val="333399"/>
      <w:sz w:val="20"/>
      <w:szCs w:val="24"/>
    </w:rPr>
  </w:style>
  <w:style w:type="paragraph" w:styleId="24">
    <w:name w:val="Body Text 2"/>
    <w:basedOn w:val="a0"/>
    <w:link w:val="25"/>
    <w:unhideWhenUsed/>
    <w:rsid w:val="00F8236B"/>
    <w:pPr>
      <w:spacing w:after="120" w:line="480" w:lineRule="auto"/>
    </w:pPr>
    <w:rPr>
      <w:rFonts w:ascii="Times New Roman" w:eastAsia="Times New Roman" w:hAnsi="Times New Roman" w:cs="Times New Roman"/>
      <w:sz w:val="24"/>
      <w:szCs w:val="24"/>
      <w:lang w:val="en-US" w:eastAsia="en-US"/>
    </w:rPr>
  </w:style>
  <w:style w:type="character" w:customStyle="1" w:styleId="25">
    <w:name w:val="Основной текст 2 Знак"/>
    <w:basedOn w:val="a1"/>
    <w:link w:val="24"/>
    <w:rsid w:val="00F8236B"/>
    <w:rPr>
      <w:rFonts w:ascii="Times New Roman" w:eastAsia="Times New Roman" w:hAnsi="Times New Roman" w:cs="Times New Roman"/>
      <w:sz w:val="24"/>
      <w:szCs w:val="24"/>
      <w:lang w:val="en-US" w:eastAsia="en-US"/>
    </w:rPr>
  </w:style>
  <w:style w:type="paragraph" w:styleId="34">
    <w:name w:val="Body Text 3"/>
    <w:basedOn w:val="a0"/>
    <w:link w:val="35"/>
    <w:unhideWhenUsed/>
    <w:rsid w:val="00F8236B"/>
    <w:pPr>
      <w:spacing w:after="120" w:line="240" w:lineRule="auto"/>
    </w:pPr>
    <w:rPr>
      <w:rFonts w:ascii="Times New Roman" w:eastAsia="Times New Roman" w:hAnsi="Times New Roman" w:cs="Times New Roman"/>
      <w:sz w:val="16"/>
      <w:szCs w:val="16"/>
      <w:lang w:val="en-US" w:eastAsia="en-US"/>
    </w:rPr>
  </w:style>
  <w:style w:type="character" w:customStyle="1" w:styleId="35">
    <w:name w:val="Основной текст 3 Знак"/>
    <w:basedOn w:val="a1"/>
    <w:link w:val="34"/>
    <w:rsid w:val="00F8236B"/>
    <w:rPr>
      <w:rFonts w:ascii="Times New Roman" w:eastAsia="Times New Roman" w:hAnsi="Times New Roman" w:cs="Times New Roman"/>
      <w:sz w:val="16"/>
      <w:szCs w:val="16"/>
      <w:lang w:val="en-US" w:eastAsia="en-US"/>
    </w:rPr>
  </w:style>
  <w:style w:type="paragraph" w:styleId="26">
    <w:name w:val="Body Text Indent 2"/>
    <w:basedOn w:val="a0"/>
    <w:link w:val="27"/>
    <w:unhideWhenUsed/>
    <w:rsid w:val="00F8236B"/>
    <w:pPr>
      <w:spacing w:after="0" w:line="240" w:lineRule="auto"/>
      <w:ind w:firstLine="720"/>
      <w:jc w:val="both"/>
    </w:pPr>
    <w:rPr>
      <w:rFonts w:ascii="Times New Roman" w:eastAsia="Times New Roman" w:hAnsi="Times New Roman" w:cs="Times New Roman"/>
      <w:sz w:val="28"/>
      <w:szCs w:val="26"/>
    </w:rPr>
  </w:style>
  <w:style w:type="character" w:customStyle="1" w:styleId="27">
    <w:name w:val="Основной текст с отступом 2 Знак"/>
    <w:basedOn w:val="a1"/>
    <w:link w:val="26"/>
    <w:rsid w:val="00F8236B"/>
    <w:rPr>
      <w:rFonts w:ascii="Times New Roman" w:eastAsia="Times New Roman" w:hAnsi="Times New Roman" w:cs="Times New Roman"/>
      <w:sz w:val="28"/>
      <w:szCs w:val="26"/>
    </w:rPr>
  </w:style>
  <w:style w:type="paragraph" w:styleId="36">
    <w:name w:val="Body Text Indent 3"/>
    <w:basedOn w:val="a0"/>
    <w:link w:val="37"/>
    <w:unhideWhenUsed/>
    <w:rsid w:val="00F8236B"/>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7">
    <w:name w:val="Основной текст с отступом 3 Знак"/>
    <w:basedOn w:val="a1"/>
    <w:link w:val="36"/>
    <w:rsid w:val="00F8236B"/>
    <w:rPr>
      <w:rFonts w:ascii="Times New Roman" w:eastAsia="Times New Roman" w:hAnsi="Times New Roman" w:cs="Times New Roman"/>
      <w:b/>
      <w:bCs/>
      <w:sz w:val="24"/>
      <w:szCs w:val="24"/>
      <w:lang w:eastAsia="en-US"/>
    </w:rPr>
  </w:style>
  <w:style w:type="paragraph" w:customStyle="1" w:styleId="xl66">
    <w:name w:val="xl66"/>
    <w:basedOn w:val="a0"/>
    <w:rsid w:val="00F82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8">
    <w:name w:val="xl68"/>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69">
    <w:name w:val="xl69"/>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0">
    <w:name w:val="xl70"/>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1">
    <w:name w:val="xl71"/>
    <w:basedOn w:val="a0"/>
    <w:rsid w:val="00F8236B"/>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2">
    <w:name w:val="xl72"/>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3">
    <w:name w:val="xl73"/>
    <w:basedOn w:val="a0"/>
    <w:rsid w:val="00F8236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4">
    <w:name w:val="xl7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5">
    <w:name w:val="xl75"/>
    <w:basedOn w:val="a0"/>
    <w:rsid w:val="00F8236B"/>
    <w:pPr>
      <w:spacing w:before="100" w:beforeAutospacing="1" w:after="100" w:afterAutospacing="1" w:line="240" w:lineRule="auto"/>
      <w:jc w:val="center"/>
    </w:pPr>
    <w:rPr>
      <w:rFonts w:ascii="Arial CYR" w:eastAsia="Times New Roman" w:hAnsi="Arial CYR" w:cs="Arial CYR"/>
      <w:b/>
      <w:bCs/>
    </w:rPr>
  </w:style>
  <w:style w:type="paragraph" w:customStyle="1" w:styleId="xl76">
    <w:name w:val="xl76"/>
    <w:basedOn w:val="a0"/>
    <w:rsid w:val="00F823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7">
    <w:name w:val="xl7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8">
    <w:name w:val="xl78"/>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0">
    <w:name w:val="xl80"/>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1">
    <w:name w:val="xl81"/>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2">
    <w:name w:val="xl82"/>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3">
    <w:name w:val="xl83"/>
    <w:basedOn w:val="a0"/>
    <w:rsid w:val="00F8236B"/>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0"/>
    <w:rsid w:val="00F8236B"/>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96">
    <w:name w:val="xl196"/>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7">
    <w:name w:val="xl197"/>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8">
    <w:name w:val="xl198"/>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199">
    <w:name w:val="xl199"/>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0">
    <w:name w:val="xl200"/>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1">
    <w:name w:val="xl201"/>
    <w:basedOn w:val="a0"/>
    <w:rsid w:val="00F8236B"/>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02">
    <w:name w:val="xl202"/>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3">
    <w:name w:val="xl203"/>
    <w:basedOn w:val="a0"/>
    <w:rsid w:val="00F8236B"/>
    <w:pP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4">
    <w:name w:val="xl204"/>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5">
    <w:name w:val="xl205"/>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6">
    <w:name w:val="xl206"/>
    <w:basedOn w:val="a0"/>
    <w:rsid w:val="00F8236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7">
    <w:name w:val="xl207"/>
    <w:basedOn w:val="a0"/>
    <w:rsid w:val="00F8236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8">
    <w:name w:val="xl208"/>
    <w:basedOn w:val="a0"/>
    <w:rsid w:val="00F8236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9">
    <w:name w:val="xl209"/>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0">
    <w:name w:val="xl210"/>
    <w:basedOn w:val="a0"/>
    <w:rsid w:val="00F8236B"/>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1">
    <w:name w:val="xl211"/>
    <w:basedOn w:val="a0"/>
    <w:rsid w:val="00F8236B"/>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2">
    <w:name w:val="xl212"/>
    <w:basedOn w:val="a0"/>
    <w:rsid w:val="00F8236B"/>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3">
    <w:name w:val="xl213"/>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4">
    <w:name w:val="xl214"/>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5">
    <w:name w:val="xl215"/>
    <w:basedOn w:val="a0"/>
    <w:rsid w:val="00F8236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6">
    <w:name w:val="xl216"/>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7">
    <w:name w:val="xl217"/>
    <w:basedOn w:val="a0"/>
    <w:rsid w:val="00F8236B"/>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8">
    <w:name w:val="xl218"/>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9">
    <w:name w:val="xl219"/>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20">
    <w:name w:val="xl220"/>
    <w:basedOn w:val="a0"/>
    <w:rsid w:val="00F8236B"/>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1">
    <w:name w:val="xl221"/>
    <w:basedOn w:val="a0"/>
    <w:rsid w:val="00F8236B"/>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222">
    <w:name w:val="xl222"/>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3">
    <w:name w:val="xl223"/>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ConsNonformat">
    <w:name w:val="ConsNonformat"/>
    <w:rsid w:val="00F8236B"/>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F8236B"/>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F8236B"/>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afd">
    <w:name w:val="Обычный текст"/>
    <w:basedOn w:val="a0"/>
    <w:rsid w:val="00F8236B"/>
    <w:pPr>
      <w:spacing w:after="0" w:line="240" w:lineRule="auto"/>
      <w:ind w:firstLine="567"/>
      <w:jc w:val="both"/>
    </w:pPr>
    <w:rPr>
      <w:rFonts w:ascii="Times New Roman" w:eastAsia="Times New Roman" w:hAnsi="Times New Roman" w:cs="Times New Roman"/>
      <w:sz w:val="28"/>
      <w:szCs w:val="24"/>
    </w:rPr>
  </w:style>
  <w:style w:type="paragraph" w:customStyle="1" w:styleId="Web">
    <w:name w:val="Обычный (Web)"/>
    <w:basedOn w:val="a0"/>
    <w:rsid w:val="00F8236B"/>
    <w:pPr>
      <w:spacing w:before="100" w:after="100" w:line="240" w:lineRule="auto"/>
    </w:pPr>
    <w:rPr>
      <w:rFonts w:ascii="Arial Unicode MS" w:eastAsia="Arial Unicode MS" w:hAnsi="Arial Unicode MS" w:cs="Times New Roman"/>
      <w:sz w:val="24"/>
      <w:szCs w:val="24"/>
      <w:lang w:eastAsia="en-US"/>
    </w:rPr>
  </w:style>
  <w:style w:type="paragraph" w:customStyle="1" w:styleId="afe">
    <w:name w:val="Заголовок_ТАБ"/>
    <w:basedOn w:val="a0"/>
    <w:autoRedefine/>
    <w:rsid w:val="00F8236B"/>
    <w:pPr>
      <w:keepNext/>
      <w:spacing w:after="120" w:line="240" w:lineRule="auto"/>
      <w:jc w:val="center"/>
    </w:pPr>
    <w:rPr>
      <w:rFonts w:ascii="Times New Roman" w:eastAsia="Times New Roman" w:hAnsi="Times New Roman" w:cs="Times New Roman"/>
      <w:b/>
      <w:sz w:val="20"/>
      <w:szCs w:val="20"/>
    </w:rPr>
  </w:style>
  <w:style w:type="paragraph" w:customStyle="1" w:styleId="aff">
    <w:name w:val="Заголовок_РИС"/>
    <w:basedOn w:val="a0"/>
    <w:autoRedefine/>
    <w:rsid w:val="00F8236B"/>
    <w:pPr>
      <w:spacing w:before="120" w:after="120" w:line="240" w:lineRule="auto"/>
      <w:jc w:val="center"/>
    </w:pPr>
    <w:rPr>
      <w:rFonts w:ascii="Times New Roman" w:eastAsia="Times New Roman" w:hAnsi="Times New Roman" w:cs="Times New Roman"/>
      <w:i/>
      <w:sz w:val="20"/>
      <w:szCs w:val="20"/>
    </w:rPr>
  </w:style>
  <w:style w:type="paragraph" w:customStyle="1" w:styleId="28">
    <w:name w:val="Список2"/>
    <w:basedOn w:val="a"/>
    <w:rsid w:val="00F8236B"/>
    <w:pPr>
      <w:tabs>
        <w:tab w:val="clear" w:pos="360"/>
        <w:tab w:val="left" w:pos="851"/>
      </w:tabs>
      <w:ind w:left="850" w:hanging="493"/>
    </w:pPr>
  </w:style>
  <w:style w:type="paragraph" w:customStyle="1" w:styleId="aff0">
    <w:name w:val="Спис_заголовок"/>
    <w:basedOn w:val="a0"/>
    <w:next w:val="a"/>
    <w:rsid w:val="00F8236B"/>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customStyle="1" w:styleId="11pt012">
    <w:name w:val="Стиль Основной текст с отступом + 11 pt Слева:  0 см Выступ:  12..."/>
    <w:basedOn w:val="afb"/>
    <w:rsid w:val="00F8236B"/>
    <w:pPr>
      <w:spacing w:before="60" w:after="60"/>
      <w:ind w:firstLine="0"/>
      <w:jc w:val="both"/>
    </w:pPr>
    <w:rPr>
      <w:color w:val="auto"/>
      <w:sz w:val="22"/>
      <w:szCs w:val="20"/>
    </w:rPr>
  </w:style>
  <w:style w:type="paragraph" w:customStyle="1" w:styleId="aff1">
    <w:name w:val="Список_без_б"/>
    <w:basedOn w:val="a0"/>
    <w:rsid w:val="00F8236B"/>
    <w:pPr>
      <w:spacing w:before="40" w:after="40" w:line="240" w:lineRule="auto"/>
      <w:ind w:left="357"/>
      <w:jc w:val="both"/>
    </w:pPr>
    <w:rPr>
      <w:rFonts w:ascii="Times New Roman" w:eastAsia="Times New Roman" w:hAnsi="Times New Roman" w:cs="Times New Roman"/>
      <w:szCs w:val="20"/>
    </w:rPr>
  </w:style>
  <w:style w:type="paragraph" w:customStyle="1" w:styleId="aff2">
    <w:name w:val="Таблица"/>
    <w:basedOn w:val="a0"/>
    <w:rsid w:val="00F8236B"/>
    <w:pPr>
      <w:spacing w:before="20" w:after="20" w:line="240" w:lineRule="auto"/>
    </w:pPr>
    <w:rPr>
      <w:rFonts w:ascii="Times New Roman" w:eastAsia="Times New Roman" w:hAnsi="Times New Roman" w:cs="Times New Roman"/>
      <w:sz w:val="20"/>
      <w:szCs w:val="20"/>
    </w:rPr>
  </w:style>
  <w:style w:type="paragraph" w:customStyle="1" w:styleId="aff3">
    <w:name w:val="Текст письма"/>
    <w:basedOn w:val="a0"/>
    <w:rsid w:val="00F8236B"/>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F8236B"/>
    <w:pPr>
      <w:numPr>
        <w:numId w:val="2"/>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F8236B"/>
    <w:pPr>
      <w:numPr>
        <w:ilvl w:val="1"/>
        <w:numId w:val="3"/>
      </w:numPr>
      <w:tabs>
        <w:tab w:val="clear" w:pos="720"/>
        <w:tab w:val="num" w:pos="1620"/>
      </w:tabs>
      <w:ind w:left="1620" w:hanging="360"/>
    </w:pPr>
    <w:rPr>
      <w:sz w:val="22"/>
    </w:rPr>
  </w:style>
  <w:style w:type="paragraph" w:customStyle="1" w:styleId="2">
    <w:name w:val="Номер2"/>
    <w:basedOn w:val="28"/>
    <w:rsid w:val="00F8236B"/>
    <w:pPr>
      <w:numPr>
        <w:ilvl w:val="2"/>
        <w:numId w:val="3"/>
      </w:numPr>
      <w:tabs>
        <w:tab w:val="clear" w:pos="1077"/>
        <w:tab w:val="left" w:pos="964"/>
        <w:tab w:val="num" w:pos="2340"/>
      </w:tabs>
      <w:ind w:left="2340" w:hanging="180"/>
    </w:pPr>
    <w:rPr>
      <w:sz w:val="22"/>
    </w:rPr>
  </w:style>
  <w:style w:type="paragraph" w:customStyle="1" w:styleId="ConsCell">
    <w:name w:val="ConsCell"/>
    <w:rsid w:val="00F8236B"/>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4">
    <w:name w:val="Обычный1"/>
    <w:rsid w:val="00F8236B"/>
    <w:pPr>
      <w:snapToGrid w:val="0"/>
      <w:spacing w:before="60" w:after="0" w:line="240" w:lineRule="auto"/>
      <w:ind w:firstLine="720"/>
      <w:jc w:val="both"/>
    </w:pPr>
    <w:rPr>
      <w:rFonts w:ascii="Arial" w:eastAsia="Times New Roman" w:hAnsi="Arial" w:cs="Times New Roman"/>
      <w:sz w:val="24"/>
      <w:szCs w:val="20"/>
    </w:rPr>
  </w:style>
  <w:style w:type="paragraph" w:customStyle="1" w:styleId="ConsPlusTitle">
    <w:name w:val="ConsPlusTitle"/>
    <w:link w:val="ConsPlusTitle1"/>
    <w:rsid w:val="00F8236B"/>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1">
    <w:name w:val="ConsPlusTitle1"/>
    <w:link w:val="ConsPlusTitle"/>
    <w:locked/>
    <w:rsid w:val="00E87AA6"/>
    <w:rPr>
      <w:rFonts w:ascii="Calibri" w:eastAsia="Times New Roman" w:hAnsi="Calibri" w:cs="Calibri"/>
      <w:b/>
      <w:bCs/>
    </w:rPr>
  </w:style>
  <w:style w:type="paragraph" w:customStyle="1" w:styleId="ConsPlusNormal">
    <w:name w:val="ConsPlusNormal"/>
    <w:link w:val="ConsPlusNormal1"/>
    <w:qFormat/>
    <w:rsid w:val="00F8236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1"/>
    <w:link w:val="ConsPlusNormal"/>
    <w:locked/>
    <w:rsid w:val="00E87AA6"/>
    <w:rPr>
      <w:rFonts w:ascii="Arial" w:eastAsia="Times New Roman" w:hAnsi="Arial" w:cs="Arial"/>
      <w:sz w:val="20"/>
      <w:szCs w:val="20"/>
    </w:rPr>
  </w:style>
  <w:style w:type="paragraph" w:customStyle="1" w:styleId="15">
    <w:name w:val="Абзац списка1"/>
    <w:basedOn w:val="a0"/>
    <w:link w:val="ListParagraphChar"/>
    <w:rsid w:val="00F8236B"/>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font5">
    <w:name w:val="font5"/>
    <w:basedOn w:val="a0"/>
    <w:rsid w:val="00F8236B"/>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a0"/>
    <w:rsid w:val="00F8236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96">
    <w:name w:val="xl96"/>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7">
    <w:name w:val="xl97"/>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a0"/>
    <w:rsid w:val="00F8236B"/>
    <w:pPr>
      <w:spacing w:before="100" w:beforeAutospacing="1" w:after="100" w:afterAutospacing="1" w:line="240" w:lineRule="auto"/>
    </w:pPr>
    <w:rPr>
      <w:rFonts w:ascii="Arial" w:eastAsia="Times New Roman" w:hAnsi="Arial" w:cs="Arial"/>
      <w:sz w:val="24"/>
      <w:szCs w:val="24"/>
    </w:rPr>
  </w:style>
  <w:style w:type="paragraph" w:customStyle="1" w:styleId="xl99">
    <w:name w:val="xl99"/>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F8236B"/>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5">
    <w:name w:val="xl105"/>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6">
    <w:name w:val="xl106"/>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9">
    <w:name w:val="xl10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0">
    <w:name w:val="xl11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3">
    <w:name w:val="xl113"/>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4">
    <w:name w:val="xl114"/>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0">
    <w:name w:val="xl120"/>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4">
    <w:name w:val="xl12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5">
    <w:name w:val="xl125"/>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6">
    <w:name w:val="xl126"/>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7">
    <w:name w:val="xl127"/>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8">
    <w:name w:val="xl128"/>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0"/>
    <w:rsid w:val="00F823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131">
    <w:name w:val="xl13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0"/>
    <w:rsid w:val="00F8236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F8236B"/>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6">
    <w:name w:val="xl136"/>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8">
    <w:name w:val="xl138"/>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9">
    <w:name w:val="xl139"/>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0">
    <w:name w:val="xl140"/>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1">
    <w:name w:val="xl14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2">
    <w:name w:val="xl142"/>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3">
    <w:name w:val="xl143"/>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6">
    <w:name w:val="xl146"/>
    <w:basedOn w:val="a0"/>
    <w:rsid w:val="00F8236B"/>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0"/>
    <w:rsid w:val="00F8236B"/>
    <w:pPr>
      <w:pBdr>
        <w:top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4">
    <w:name w:val="xl154"/>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5">
    <w:name w:val="xl155"/>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7">
    <w:name w:val="xl15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8">
    <w:name w:val="xl158"/>
    <w:basedOn w:val="a0"/>
    <w:rsid w:val="00F8236B"/>
    <w:pPr>
      <w:pBdr>
        <w:top w:val="single" w:sz="4" w:space="0" w:color="auto"/>
        <w:left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9">
    <w:name w:val="xl159"/>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0">
    <w:name w:val="xl160"/>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1">
    <w:name w:val="xl161"/>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2">
    <w:name w:val="xl162"/>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3">
    <w:name w:val="xl163"/>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5">
    <w:name w:val="xl165"/>
    <w:basedOn w:val="a0"/>
    <w:rsid w:val="00F8236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7">
    <w:name w:val="xl167"/>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0"/>
    <w:rsid w:val="00F8236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ff4">
    <w:name w:val="footnote reference"/>
    <w:link w:val="16"/>
    <w:unhideWhenUsed/>
    <w:rsid w:val="00F8236B"/>
    <w:rPr>
      <w:vertAlign w:val="superscript"/>
    </w:rPr>
  </w:style>
  <w:style w:type="paragraph" w:customStyle="1" w:styleId="16">
    <w:name w:val="Знак сноски1"/>
    <w:basedOn w:val="17"/>
    <w:link w:val="aff4"/>
    <w:uiPriority w:val="99"/>
    <w:rsid w:val="00E87AA6"/>
    <w:rPr>
      <w:rFonts w:asciiTheme="minorHAnsi" w:eastAsiaTheme="minorEastAsia" w:hAnsiTheme="minorHAnsi" w:cstheme="minorBidi"/>
      <w:color w:val="auto"/>
      <w:szCs w:val="22"/>
      <w:vertAlign w:val="superscript"/>
    </w:rPr>
  </w:style>
  <w:style w:type="paragraph" w:customStyle="1" w:styleId="17">
    <w:name w:val="Основной шрифт абзаца1"/>
    <w:rsid w:val="00E87AA6"/>
    <w:rPr>
      <w:rFonts w:ascii="Calibri" w:eastAsia="Times New Roman" w:hAnsi="Calibri" w:cs="Times New Roman"/>
      <w:color w:val="000000"/>
      <w:szCs w:val="20"/>
    </w:rPr>
  </w:style>
  <w:style w:type="character" w:styleId="aff5">
    <w:name w:val="annotation reference"/>
    <w:unhideWhenUsed/>
    <w:rsid w:val="00F8236B"/>
    <w:rPr>
      <w:sz w:val="16"/>
      <w:szCs w:val="16"/>
    </w:rPr>
  </w:style>
  <w:style w:type="character" w:customStyle="1" w:styleId="hl41">
    <w:name w:val="hl41"/>
    <w:rsid w:val="00F8236B"/>
    <w:rPr>
      <w:b/>
      <w:bCs/>
      <w:sz w:val="20"/>
      <w:szCs w:val="20"/>
    </w:rPr>
  </w:style>
  <w:style w:type="character" w:customStyle="1" w:styleId="ConsNonformat0">
    <w:name w:val="ConsNonformat Знак"/>
    <w:rsid w:val="00F8236B"/>
    <w:rPr>
      <w:rFonts w:ascii="Courier New" w:hAnsi="Courier New" w:cs="Courier New" w:hint="default"/>
      <w:noProof w:val="0"/>
      <w:lang w:val="ru-RU" w:eastAsia="en-US" w:bidi="ar-SA"/>
    </w:rPr>
  </w:style>
  <w:style w:type="table" w:styleId="aff6">
    <w:name w:val="Table Grid"/>
    <w:basedOn w:val="a2"/>
    <w:rsid w:val="00F8236B"/>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4"/>
    <w:next w:val="af4"/>
    <w:link w:val="aff8"/>
    <w:uiPriority w:val="99"/>
    <w:rsid w:val="00970FD2"/>
    <w:rPr>
      <w:b/>
      <w:bCs/>
      <w:color w:val="000000"/>
      <w:lang w:val="x-none" w:eastAsia="x-none"/>
    </w:rPr>
  </w:style>
  <w:style w:type="character" w:customStyle="1" w:styleId="aff8">
    <w:name w:val="Тема примечания Знак"/>
    <w:basedOn w:val="af5"/>
    <w:link w:val="aff7"/>
    <w:uiPriority w:val="99"/>
    <w:rsid w:val="00970FD2"/>
    <w:rPr>
      <w:rFonts w:ascii="Times New Roman" w:eastAsia="Times New Roman" w:hAnsi="Times New Roman" w:cs="Times New Roman"/>
      <w:b/>
      <w:bCs/>
      <w:color w:val="000000"/>
      <w:sz w:val="20"/>
      <w:szCs w:val="20"/>
      <w:lang w:val="x-none" w:eastAsia="x-none"/>
    </w:rPr>
  </w:style>
  <w:style w:type="character" w:customStyle="1" w:styleId="apple-style-span">
    <w:name w:val="apple-style-span"/>
    <w:basedOn w:val="a1"/>
    <w:rsid w:val="00970FD2"/>
  </w:style>
  <w:style w:type="character" w:customStyle="1" w:styleId="apple-converted-space">
    <w:name w:val="apple-converted-space"/>
    <w:basedOn w:val="a1"/>
    <w:rsid w:val="00970FD2"/>
  </w:style>
  <w:style w:type="character" w:styleId="aff9">
    <w:name w:val="Emphasis"/>
    <w:uiPriority w:val="20"/>
    <w:qFormat/>
    <w:rsid w:val="00970FD2"/>
    <w:rPr>
      <w:i/>
      <w:iCs/>
    </w:rPr>
  </w:style>
  <w:style w:type="character" w:styleId="affa">
    <w:name w:val="Strong"/>
    <w:uiPriority w:val="22"/>
    <w:qFormat/>
    <w:rsid w:val="00970FD2"/>
    <w:rPr>
      <w:b/>
      <w:bCs/>
    </w:rPr>
  </w:style>
  <w:style w:type="paragraph" w:customStyle="1" w:styleId="ConsPlusNormal0">
    <w:name w:val="ConsPlusNormal Знак Знак"/>
    <w:link w:val="ConsPlusNormal2"/>
    <w:rsid w:val="00970F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Знак Знак"/>
    <w:link w:val="ConsPlusNormal0"/>
    <w:locked/>
    <w:rsid w:val="00970FD2"/>
    <w:rPr>
      <w:rFonts w:ascii="Arial" w:eastAsia="Times New Roman" w:hAnsi="Arial" w:cs="Arial"/>
      <w:sz w:val="20"/>
      <w:szCs w:val="20"/>
    </w:rPr>
  </w:style>
  <w:style w:type="paragraph" w:customStyle="1" w:styleId="f">
    <w:name w:val="f"/>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970FD2"/>
  </w:style>
  <w:style w:type="paragraph" w:customStyle="1" w:styleId="s3">
    <w:name w:val="s_3"/>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qFormat/>
    <w:rsid w:val="00970FD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E87AA6"/>
    <w:rPr>
      <w:rFonts w:ascii="Courier New" w:eastAsia="Times New Roman" w:hAnsi="Courier New" w:cs="Courier New"/>
      <w:sz w:val="20"/>
      <w:szCs w:val="20"/>
    </w:rPr>
  </w:style>
  <w:style w:type="character" w:customStyle="1" w:styleId="affb">
    <w:name w:val="Гипертекстовая ссылка"/>
    <w:uiPriority w:val="99"/>
    <w:rsid w:val="00970FD2"/>
    <w:rPr>
      <w:color w:val="008000"/>
    </w:rPr>
  </w:style>
  <w:style w:type="paragraph" w:customStyle="1" w:styleId="Title">
    <w:name w:val="Title!Название НПА"/>
    <w:basedOn w:val="a0"/>
    <w:rsid w:val="0015001C"/>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character" w:customStyle="1" w:styleId="s10">
    <w:name w:val="s_10"/>
    <w:basedOn w:val="a1"/>
    <w:rsid w:val="0015001C"/>
  </w:style>
  <w:style w:type="paragraph" w:customStyle="1" w:styleId="s16">
    <w:name w:val="s_16"/>
    <w:basedOn w:val="a0"/>
    <w:rsid w:val="0015001C"/>
    <w:pPr>
      <w:spacing w:before="100" w:beforeAutospacing="1" w:after="100" w:afterAutospacing="1" w:line="240" w:lineRule="auto"/>
    </w:pPr>
    <w:rPr>
      <w:rFonts w:ascii="Times New Roman" w:eastAsia="Times New Roman" w:hAnsi="Times New Roman" w:cs="Times New Roman"/>
      <w:sz w:val="24"/>
      <w:szCs w:val="24"/>
    </w:rPr>
  </w:style>
  <w:style w:type="character" w:styleId="affc">
    <w:name w:val="line number"/>
    <w:basedOn w:val="a1"/>
    <w:uiPriority w:val="99"/>
    <w:semiHidden/>
    <w:unhideWhenUsed/>
    <w:rsid w:val="00501E8D"/>
  </w:style>
  <w:style w:type="paragraph" w:customStyle="1" w:styleId="affd">
    <w:name w:val="Нормальный (таблица)"/>
    <w:basedOn w:val="a0"/>
    <w:next w:val="a0"/>
    <w:uiPriority w:val="99"/>
    <w:rsid w:val="00EC05F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e">
    <w:name w:val="Прижатый влево"/>
    <w:basedOn w:val="a0"/>
    <w:next w:val="a0"/>
    <w:rsid w:val="00EC05F3"/>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18">
    <w:name w:val="Гиперссылка1"/>
    <w:basedOn w:val="a1"/>
    <w:rsid w:val="00EC05F3"/>
  </w:style>
  <w:style w:type="paragraph" w:customStyle="1" w:styleId="29">
    <w:name w:val="Обычный2"/>
    <w:rsid w:val="00D82C57"/>
    <w:pPr>
      <w:snapToGrid w:val="0"/>
      <w:spacing w:before="60" w:after="0" w:line="240" w:lineRule="auto"/>
      <w:ind w:firstLine="720"/>
      <w:jc w:val="both"/>
    </w:pPr>
    <w:rPr>
      <w:rFonts w:ascii="Arial" w:eastAsia="Times New Roman" w:hAnsi="Arial" w:cs="Times New Roman"/>
      <w:sz w:val="24"/>
      <w:szCs w:val="20"/>
    </w:rPr>
  </w:style>
  <w:style w:type="paragraph" w:customStyle="1" w:styleId="2a">
    <w:name w:val="Абзац списка2"/>
    <w:basedOn w:val="a0"/>
    <w:rsid w:val="00D82C5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xl169">
    <w:name w:val="xl169"/>
    <w:basedOn w:val="a0"/>
    <w:rsid w:val="00D82C5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1">
    <w:name w:val="xl171"/>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3">
    <w:name w:val="xl173"/>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4">
    <w:name w:val="xl174"/>
    <w:basedOn w:val="a0"/>
    <w:rsid w:val="00D82C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0"/>
    <w:rsid w:val="00D82C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0"/>
    <w:rsid w:val="00D82C5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a0"/>
    <w:rsid w:val="00D82C5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0"/>
    <w:rsid w:val="00D82C5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9">
    <w:name w:val="Заголовок1"/>
    <w:basedOn w:val="a0"/>
    <w:next w:val="af9"/>
    <w:rsid w:val="003368E2"/>
    <w:pPr>
      <w:keepNext/>
      <w:suppressAutoHyphens/>
      <w:spacing w:before="240" w:after="120" w:line="240" w:lineRule="auto"/>
    </w:pPr>
    <w:rPr>
      <w:rFonts w:ascii="Arial" w:eastAsia="Lucida Sans Unicode" w:hAnsi="Arial" w:cs="Tahoma"/>
      <w:sz w:val="28"/>
      <w:szCs w:val="28"/>
      <w:lang w:eastAsia="ar-SA"/>
    </w:rPr>
  </w:style>
  <w:style w:type="paragraph" w:customStyle="1" w:styleId="formattexttopleveltext">
    <w:name w:val="formattext topleveltext"/>
    <w:basedOn w:val="a0"/>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Название1"/>
    <w:basedOn w:val="a0"/>
    <w:qFormat/>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
    <w:name w:val="заголовок 1"/>
    <w:basedOn w:val="a0"/>
    <w:next w:val="a0"/>
    <w:rsid w:val="00292BF1"/>
    <w:pPr>
      <w:keepNext/>
      <w:autoSpaceDE w:val="0"/>
      <w:autoSpaceDN w:val="0"/>
      <w:spacing w:after="0" w:line="240" w:lineRule="auto"/>
      <w:outlineLvl w:val="0"/>
    </w:pPr>
    <w:rPr>
      <w:rFonts w:ascii="Times New Roman" w:eastAsia="Times New Roman" w:hAnsi="Times New Roman" w:cs="Times New Roman"/>
      <w:sz w:val="28"/>
      <w:szCs w:val="28"/>
    </w:rPr>
  </w:style>
  <w:style w:type="paragraph" w:customStyle="1" w:styleId="rtejustify">
    <w:name w:val="rtejustify"/>
    <w:basedOn w:val="a0"/>
    <w:rsid w:val="00867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0"/>
    <w:rsid w:val="0073385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Footnote">
    <w:name w:val="Footnote"/>
    <w:basedOn w:val="a0"/>
    <w:link w:val="Footnote1"/>
    <w:rsid w:val="00E87AA6"/>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E87AA6"/>
    <w:rPr>
      <w:rFonts w:ascii="Arial" w:eastAsia="Times New Roman" w:hAnsi="Arial" w:cs="Times New Roman"/>
      <w:sz w:val="20"/>
      <w:szCs w:val="20"/>
      <w:lang w:val="x-none" w:eastAsia="x-none"/>
    </w:rPr>
  </w:style>
  <w:style w:type="paragraph" w:customStyle="1" w:styleId="HeaderandFooter">
    <w:name w:val="Header and Footer"/>
    <w:link w:val="HeaderandFooter1"/>
    <w:rsid w:val="00E87AA6"/>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E87AA6"/>
    <w:rPr>
      <w:rFonts w:ascii="XO Thames" w:eastAsia="Times New Roman" w:hAnsi="XO Thames" w:cs="Calibri"/>
      <w:color w:val="000000"/>
    </w:rPr>
  </w:style>
  <w:style w:type="paragraph" w:customStyle="1" w:styleId="ConsPlusCell">
    <w:name w:val="ConsPlusCell"/>
    <w:link w:val="ConsPlusCell1"/>
    <w:rsid w:val="00E87AA6"/>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E87AA6"/>
    <w:rPr>
      <w:rFonts w:ascii="Courier New" w:eastAsia="Times New Roman" w:hAnsi="Courier New" w:cs="Calibri"/>
      <w:color w:val="000000"/>
    </w:rPr>
  </w:style>
  <w:style w:type="paragraph" w:styleId="afff">
    <w:name w:val="Subtitle"/>
    <w:basedOn w:val="a0"/>
    <w:next w:val="a0"/>
    <w:link w:val="afff0"/>
    <w:uiPriority w:val="11"/>
    <w:qFormat/>
    <w:rsid w:val="00E87AA6"/>
    <w:rPr>
      <w:rFonts w:ascii="XO Thames" w:eastAsia="Times New Roman" w:hAnsi="XO Thames" w:cs="Times New Roman"/>
      <w:i/>
      <w:color w:val="616161"/>
      <w:sz w:val="24"/>
      <w:szCs w:val="20"/>
      <w:lang w:val="x-none" w:eastAsia="x-none"/>
    </w:rPr>
  </w:style>
  <w:style w:type="character" w:customStyle="1" w:styleId="afff0">
    <w:name w:val="Подзаголовок Знак"/>
    <w:basedOn w:val="a1"/>
    <w:link w:val="afff"/>
    <w:uiPriority w:val="11"/>
    <w:rsid w:val="00E87AA6"/>
    <w:rPr>
      <w:rFonts w:ascii="XO Thames" w:eastAsia="Times New Roman" w:hAnsi="XO Thames" w:cs="Times New Roman"/>
      <w:i/>
      <w:color w:val="616161"/>
      <w:sz w:val="24"/>
      <w:szCs w:val="20"/>
      <w:lang w:val="x-none" w:eastAsia="x-none"/>
    </w:rPr>
  </w:style>
  <w:style w:type="paragraph" w:customStyle="1" w:styleId="toc10">
    <w:name w:val="toc 10"/>
    <w:next w:val="a0"/>
    <w:link w:val="toc101"/>
    <w:rsid w:val="00E87AA6"/>
    <w:pPr>
      <w:ind w:left="1800"/>
    </w:pPr>
    <w:rPr>
      <w:rFonts w:ascii="Calibri" w:eastAsia="Times New Roman" w:hAnsi="Calibri" w:cs="Times New Roman"/>
      <w:color w:val="000000"/>
      <w:szCs w:val="20"/>
    </w:rPr>
  </w:style>
  <w:style w:type="character" w:customStyle="1" w:styleId="toc101">
    <w:name w:val="toc 101"/>
    <w:link w:val="toc10"/>
    <w:locked/>
    <w:rsid w:val="00E87AA6"/>
    <w:rPr>
      <w:rFonts w:ascii="Calibri" w:eastAsia="Times New Roman" w:hAnsi="Calibri" w:cs="Times New Roman"/>
      <w:color w:val="000000"/>
      <w:szCs w:val="20"/>
    </w:rPr>
  </w:style>
  <w:style w:type="character" w:customStyle="1" w:styleId="1c">
    <w:name w:val="Неразрешенное упоминание1"/>
    <w:uiPriority w:val="99"/>
    <w:semiHidden/>
    <w:unhideWhenUsed/>
    <w:rsid w:val="00E87AA6"/>
    <w:rPr>
      <w:rFonts w:cs="Times New Roman"/>
      <w:color w:val="605E5C"/>
      <w:shd w:val="clear" w:color="auto" w:fill="E1DFDD"/>
    </w:rPr>
  </w:style>
  <w:style w:type="paragraph" w:customStyle="1" w:styleId="consplusnormal3">
    <w:name w:val="consplusnormal"/>
    <w:basedOn w:val="a0"/>
    <w:rsid w:val="00E87A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0"/>
    <w:rsid w:val="000C1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F643E0"/>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1">
    <w:name w:val="s_9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1"/>
    <w:rsid w:val="00F643E0"/>
  </w:style>
  <w:style w:type="paragraph" w:customStyle="1" w:styleId="1d">
    <w:name w:val="Стиль1"/>
    <w:basedOn w:val="a0"/>
    <w:link w:val="1e"/>
    <w:uiPriority w:val="99"/>
    <w:rsid w:val="00F643E0"/>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eastAsia="en-US"/>
    </w:rPr>
  </w:style>
  <w:style w:type="character" w:customStyle="1" w:styleId="1e">
    <w:name w:val="Стиль1 Знак"/>
    <w:link w:val="1d"/>
    <w:uiPriority w:val="99"/>
    <w:rsid w:val="00F643E0"/>
    <w:rPr>
      <w:rFonts w:ascii="Times New Roman" w:eastAsia="Times New Roman" w:hAnsi="Times New Roman" w:cs="Times New Roman"/>
      <w:sz w:val="28"/>
      <w:szCs w:val="28"/>
      <w:lang w:val="x-none" w:eastAsia="en-US"/>
    </w:rPr>
  </w:style>
  <w:style w:type="character" w:customStyle="1" w:styleId="38">
    <w:name w:val="Основной текст (3)_"/>
    <w:basedOn w:val="a1"/>
    <w:link w:val="39"/>
    <w:locked/>
    <w:rsid w:val="00AE00C5"/>
    <w:rPr>
      <w:rFonts w:ascii="Times New Roman" w:eastAsia="Times New Roman" w:hAnsi="Times New Roman"/>
      <w:b/>
      <w:bCs/>
      <w:sz w:val="18"/>
      <w:szCs w:val="18"/>
      <w:shd w:val="clear" w:color="auto" w:fill="FFFFFF"/>
    </w:rPr>
  </w:style>
  <w:style w:type="paragraph" w:customStyle="1" w:styleId="39">
    <w:name w:val="Основной текст (3)"/>
    <w:basedOn w:val="a0"/>
    <w:link w:val="38"/>
    <w:rsid w:val="00AE00C5"/>
    <w:pPr>
      <w:widowControl w:val="0"/>
      <w:shd w:val="clear" w:color="auto" w:fill="FFFFFF"/>
      <w:spacing w:after="240" w:line="216" w:lineRule="exact"/>
      <w:ind w:hanging="160"/>
    </w:pPr>
    <w:rPr>
      <w:rFonts w:ascii="Times New Roman" w:eastAsia="Times New Roman" w:hAnsi="Times New Roman"/>
      <w:b/>
      <w:bCs/>
      <w:sz w:val="18"/>
      <w:szCs w:val="18"/>
    </w:rPr>
  </w:style>
  <w:style w:type="character" w:customStyle="1" w:styleId="43">
    <w:name w:val="Основной текст (4)_"/>
    <w:basedOn w:val="a1"/>
    <w:link w:val="44"/>
    <w:locked/>
    <w:rsid w:val="00AE00C5"/>
    <w:rPr>
      <w:rFonts w:ascii="Times New Roman" w:eastAsia="Times New Roman" w:hAnsi="Times New Roman"/>
      <w:sz w:val="19"/>
      <w:szCs w:val="19"/>
      <w:shd w:val="clear" w:color="auto" w:fill="FFFFFF"/>
    </w:rPr>
  </w:style>
  <w:style w:type="paragraph" w:customStyle="1" w:styleId="44">
    <w:name w:val="Основной текст (4)"/>
    <w:basedOn w:val="a0"/>
    <w:link w:val="43"/>
    <w:rsid w:val="00AE00C5"/>
    <w:pPr>
      <w:widowControl w:val="0"/>
      <w:shd w:val="clear" w:color="auto" w:fill="FFFFFF"/>
      <w:spacing w:after="0" w:line="221" w:lineRule="exact"/>
      <w:jc w:val="both"/>
    </w:pPr>
    <w:rPr>
      <w:rFonts w:ascii="Times New Roman" w:eastAsia="Times New Roman" w:hAnsi="Times New Roman"/>
      <w:sz w:val="19"/>
      <w:szCs w:val="19"/>
    </w:rPr>
  </w:style>
  <w:style w:type="character" w:customStyle="1" w:styleId="2b">
    <w:name w:val="Основной текст (2)_"/>
    <w:basedOn w:val="a1"/>
    <w:link w:val="2c"/>
    <w:locked/>
    <w:rsid w:val="00AE00C5"/>
    <w:rPr>
      <w:rFonts w:ascii="Times New Roman" w:eastAsia="Times New Roman" w:hAnsi="Times New Roman"/>
      <w:i/>
      <w:iCs/>
      <w:sz w:val="19"/>
      <w:szCs w:val="19"/>
      <w:shd w:val="clear" w:color="auto" w:fill="FFFFFF"/>
    </w:rPr>
  </w:style>
  <w:style w:type="paragraph" w:customStyle="1" w:styleId="2c">
    <w:name w:val="Основной текст (2)"/>
    <w:basedOn w:val="a0"/>
    <w:link w:val="2b"/>
    <w:rsid w:val="00AE00C5"/>
    <w:pPr>
      <w:widowControl w:val="0"/>
      <w:shd w:val="clear" w:color="auto" w:fill="FFFFFF"/>
      <w:spacing w:after="0" w:line="221" w:lineRule="exact"/>
      <w:jc w:val="both"/>
    </w:pPr>
    <w:rPr>
      <w:rFonts w:ascii="Times New Roman" w:eastAsia="Times New Roman" w:hAnsi="Times New Roman"/>
      <w:i/>
      <w:iCs/>
      <w:sz w:val="19"/>
      <w:szCs w:val="19"/>
    </w:rPr>
  </w:style>
  <w:style w:type="character" w:customStyle="1" w:styleId="afff1">
    <w:name w:val="Цветовое выделение"/>
    <w:uiPriority w:val="99"/>
    <w:rsid w:val="00F060CB"/>
    <w:rPr>
      <w:b/>
      <w:color w:val="26282F"/>
    </w:rPr>
  </w:style>
  <w:style w:type="character" w:customStyle="1" w:styleId="ConsPlusNormal4">
    <w:name w:val="ConsPlusNormal Знак"/>
    <w:locked/>
    <w:rsid w:val="00F060CB"/>
    <w:rPr>
      <w:rFonts w:ascii="Arial" w:eastAsia="Times New Roman" w:hAnsi="Arial" w:cs="Arial"/>
      <w:sz w:val="20"/>
      <w:szCs w:val="20"/>
      <w:lang w:eastAsia="ru-RU"/>
    </w:rPr>
  </w:style>
  <w:style w:type="paragraph" w:styleId="afff2">
    <w:name w:val="Normal Indent"/>
    <w:basedOn w:val="a0"/>
    <w:link w:val="afff3"/>
    <w:rsid w:val="001807AA"/>
    <w:pPr>
      <w:spacing w:after="0" w:line="240" w:lineRule="auto"/>
      <w:ind w:left="708"/>
    </w:pPr>
    <w:rPr>
      <w:rFonts w:ascii="Times New Roman" w:eastAsia="Times New Roman" w:hAnsi="Times New Roman" w:cs="Times New Roman"/>
      <w:sz w:val="24"/>
      <w:szCs w:val="24"/>
    </w:rPr>
  </w:style>
  <w:style w:type="character" w:customStyle="1" w:styleId="afff3">
    <w:name w:val="Обычный отступ Знак"/>
    <w:basedOn w:val="a1"/>
    <w:link w:val="afff2"/>
    <w:rsid w:val="001807AA"/>
    <w:rPr>
      <w:rFonts w:ascii="Times New Roman" w:eastAsia="Times New Roman" w:hAnsi="Times New Roman" w:cs="Times New Roman"/>
      <w:sz w:val="24"/>
      <w:szCs w:val="24"/>
    </w:rPr>
  </w:style>
  <w:style w:type="paragraph" w:styleId="afff4">
    <w:name w:val="Block Text"/>
    <w:basedOn w:val="a0"/>
    <w:rsid w:val="001807AA"/>
    <w:pPr>
      <w:spacing w:after="0" w:line="240" w:lineRule="auto"/>
      <w:ind w:left="-851" w:right="-1050"/>
      <w:jc w:val="both"/>
    </w:pPr>
    <w:rPr>
      <w:rFonts w:ascii="Times New Roman" w:eastAsia="Times New Roman" w:hAnsi="Times New Roman" w:cs="Times New Roman"/>
      <w:sz w:val="28"/>
      <w:szCs w:val="20"/>
    </w:rPr>
  </w:style>
  <w:style w:type="paragraph" w:customStyle="1" w:styleId="211">
    <w:name w:val="Основной текст 21"/>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220">
    <w:name w:val="Основной текст 22"/>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1f">
    <w:name w:val="Без интервала1"/>
    <w:qFormat/>
    <w:rsid w:val="001B1DC5"/>
    <w:pPr>
      <w:spacing w:after="0" w:line="240" w:lineRule="auto"/>
    </w:pPr>
    <w:rPr>
      <w:rFonts w:ascii="Times New Roman" w:eastAsia="Calibri" w:hAnsi="Times New Roman" w:cs="Times New Roman"/>
      <w:sz w:val="20"/>
      <w:szCs w:val="20"/>
    </w:rPr>
  </w:style>
  <w:style w:type="paragraph" w:customStyle="1" w:styleId="3a">
    <w:name w:val="Абзац списка3"/>
    <w:basedOn w:val="a0"/>
    <w:rsid w:val="006C08F2"/>
    <w:pPr>
      <w:suppressAutoHyphens/>
      <w:ind w:left="720"/>
      <w:contextualSpacing/>
    </w:pPr>
    <w:rPr>
      <w:rFonts w:ascii="Calibri" w:eastAsia="Calibri" w:hAnsi="Calibri" w:cs="Times New Roman"/>
      <w:lang w:eastAsia="zh-CN"/>
    </w:rPr>
  </w:style>
  <w:style w:type="paragraph" w:customStyle="1" w:styleId="consplusnonformat0">
    <w:name w:val="consplusnonformat"/>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character" w:styleId="afff5">
    <w:name w:val="page number"/>
    <w:basedOn w:val="a1"/>
    <w:rsid w:val="00F07319"/>
  </w:style>
  <w:style w:type="paragraph" w:customStyle="1" w:styleId="3b">
    <w:name w:val="Обычный3"/>
    <w:rsid w:val="00F07319"/>
    <w:pPr>
      <w:spacing w:before="60" w:after="0" w:line="240" w:lineRule="auto"/>
      <w:ind w:firstLine="720"/>
      <w:jc w:val="both"/>
    </w:pPr>
    <w:rPr>
      <w:rFonts w:ascii="Arial" w:eastAsia="Times New Roman" w:hAnsi="Arial" w:cs="Times New Roman"/>
      <w:snapToGrid w:val="0"/>
      <w:sz w:val="24"/>
      <w:szCs w:val="20"/>
    </w:rPr>
  </w:style>
  <w:style w:type="paragraph" w:customStyle="1" w:styleId="45">
    <w:name w:val="Абзац списка4"/>
    <w:basedOn w:val="a0"/>
    <w:rsid w:val="00F07319"/>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46">
    <w:name w:val="Обычный4"/>
    <w:rsid w:val="00B22C81"/>
    <w:pPr>
      <w:spacing w:before="60" w:after="0" w:line="240" w:lineRule="auto"/>
      <w:ind w:firstLine="720"/>
      <w:jc w:val="both"/>
    </w:pPr>
    <w:rPr>
      <w:rFonts w:ascii="Arial" w:eastAsia="Times New Roman" w:hAnsi="Arial" w:cs="Times New Roman"/>
      <w:snapToGrid w:val="0"/>
      <w:sz w:val="24"/>
      <w:szCs w:val="20"/>
    </w:rPr>
  </w:style>
  <w:style w:type="paragraph" w:customStyle="1" w:styleId="Default">
    <w:name w:val="Default"/>
    <w:rsid w:val="00B22C8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7">
    <w:name w:val="Style7"/>
    <w:basedOn w:val="a0"/>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
    <w:name w:val="Style6"/>
    <w:basedOn w:val="a0"/>
    <w:uiPriority w:val="99"/>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0"/>
    <w:uiPriority w:val="99"/>
    <w:rsid w:val="006A0327"/>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7">
    <w:name w:val="Font Style57"/>
    <w:uiPriority w:val="99"/>
    <w:rsid w:val="006A0327"/>
    <w:rPr>
      <w:rFonts w:ascii="Cambria" w:hAnsi="Cambria" w:cs="Cambria" w:hint="default"/>
      <w:sz w:val="20"/>
      <w:szCs w:val="20"/>
    </w:rPr>
  </w:style>
  <w:style w:type="character" w:customStyle="1" w:styleId="FontStyle58">
    <w:name w:val="Font Style58"/>
    <w:uiPriority w:val="99"/>
    <w:rsid w:val="006A0327"/>
    <w:rPr>
      <w:rFonts w:ascii="Cambria" w:hAnsi="Cambria" w:cs="Cambria" w:hint="default"/>
      <w:i/>
      <w:iCs/>
      <w:sz w:val="20"/>
      <w:szCs w:val="20"/>
    </w:rPr>
  </w:style>
  <w:style w:type="paragraph" w:customStyle="1" w:styleId="53">
    <w:name w:val="Обычный5"/>
    <w:rsid w:val="0003686D"/>
    <w:pPr>
      <w:snapToGrid w:val="0"/>
      <w:spacing w:before="60" w:after="0" w:line="240" w:lineRule="auto"/>
      <w:ind w:firstLine="720"/>
      <w:jc w:val="both"/>
    </w:pPr>
    <w:rPr>
      <w:rFonts w:ascii="Arial" w:eastAsia="Times New Roman" w:hAnsi="Arial" w:cs="Times New Roman"/>
      <w:sz w:val="24"/>
      <w:szCs w:val="20"/>
    </w:rPr>
  </w:style>
  <w:style w:type="paragraph" w:styleId="afff6">
    <w:name w:val="Revision"/>
    <w:hidden/>
    <w:uiPriority w:val="99"/>
    <w:semiHidden/>
    <w:rsid w:val="00D25E73"/>
    <w:pPr>
      <w:spacing w:after="0" w:line="240" w:lineRule="auto"/>
    </w:pPr>
    <w:rPr>
      <w:rFonts w:ascii="Times New Roman" w:eastAsia="Times New Roman" w:hAnsi="Times New Roman" w:cs="Times New Roman"/>
      <w:sz w:val="28"/>
      <w:szCs w:val="28"/>
    </w:rPr>
  </w:style>
  <w:style w:type="paragraph" w:customStyle="1" w:styleId="111">
    <w:name w:val="Табличный_боковик_11"/>
    <w:link w:val="112"/>
    <w:qFormat/>
    <w:rsid w:val="00507F4B"/>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1"/>
    <w:rsid w:val="00507F4B"/>
    <w:rPr>
      <w:rFonts w:ascii="Times New Roman" w:eastAsia="Times New Roman" w:hAnsi="Times New Roman" w:cs="Times New Roman"/>
      <w:szCs w:val="24"/>
    </w:rPr>
  </w:style>
  <w:style w:type="paragraph" w:customStyle="1" w:styleId="64">
    <w:name w:val="Обычный6"/>
    <w:rsid w:val="00E92C65"/>
    <w:pPr>
      <w:spacing w:before="60" w:after="0" w:line="240" w:lineRule="auto"/>
      <w:ind w:firstLine="720"/>
      <w:jc w:val="both"/>
    </w:pPr>
    <w:rPr>
      <w:rFonts w:ascii="Arial" w:eastAsia="Times New Roman" w:hAnsi="Arial" w:cs="Times New Roman"/>
      <w:snapToGrid w:val="0"/>
      <w:sz w:val="24"/>
      <w:szCs w:val="20"/>
    </w:rPr>
  </w:style>
  <w:style w:type="paragraph" w:customStyle="1" w:styleId="afff7">
    <w:name w:val="Таблицы (моноширинный)"/>
    <w:basedOn w:val="a0"/>
    <w:next w:val="a0"/>
    <w:uiPriority w:val="99"/>
    <w:rsid w:val="0050401C"/>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Style3">
    <w:name w:val="Style3"/>
    <w:basedOn w:val="a0"/>
    <w:rsid w:val="0050401C"/>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8">
    <w:name w:val="Style8"/>
    <w:basedOn w:val="a0"/>
    <w:rsid w:val="0050401C"/>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Style9">
    <w:name w:val="Style9"/>
    <w:basedOn w:val="a0"/>
    <w:rsid w:val="0050401C"/>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0"/>
    <w:rsid w:val="0050401C"/>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0"/>
    <w:rsid w:val="0050401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7">
    <w:name w:val="Style17"/>
    <w:basedOn w:val="a0"/>
    <w:rsid w:val="0050401C"/>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2">
    <w:name w:val="Font Style22"/>
    <w:rsid w:val="0050401C"/>
    <w:rPr>
      <w:rFonts w:ascii="Times New Roman" w:hAnsi="Times New Roman" w:cs="Times New Roman"/>
      <w:sz w:val="26"/>
      <w:szCs w:val="26"/>
    </w:rPr>
  </w:style>
  <w:style w:type="character" w:customStyle="1" w:styleId="FontStyle23">
    <w:name w:val="Font Style23"/>
    <w:rsid w:val="0050401C"/>
    <w:rPr>
      <w:rFonts w:ascii="Times New Roman" w:hAnsi="Times New Roman" w:cs="Times New Roman"/>
      <w:i/>
      <w:iCs/>
      <w:sz w:val="26"/>
      <w:szCs w:val="26"/>
    </w:rPr>
  </w:style>
  <w:style w:type="character" w:customStyle="1" w:styleId="FontStyle27">
    <w:name w:val="Font Style27"/>
    <w:rsid w:val="0050401C"/>
    <w:rPr>
      <w:rFonts w:ascii="Times New Roman" w:hAnsi="Times New Roman" w:cs="Times New Roman"/>
      <w:b/>
      <w:bCs/>
      <w:i/>
      <w:iCs/>
      <w:sz w:val="26"/>
      <w:szCs w:val="26"/>
    </w:rPr>
  </w:style>
  <w:style w:type="character" w:customStyle="1" w:styleId="FontStyle17">
    <w:name w:val="Font Style17"/>
    <w:uiPriority w:val="99"/>
    <w:rsid w:val="0050401C"/>
    <w:rPr>
      <w:rFonts w:ascii="Times New Roman" w:hAnsi="Times New Roman" w:cs="Times New Roman"/>
      <w:b/>
      <w:bCs/>
      <w:spacing w:val="10"/>
      <w:sz w:val="24"/>
      <w:szCs w:val="24"/>
    </w:rPr>
  </w:style>
  <w:style w:type="paragraph" w:customStyle="1" w:styleId="73">
    <w:name w:val="Обычный7"/>
    <w:rsid w:val="00D63476"/>
    <w:pPr>
      <w:spacing w:before="60" w:after="0" w:line="240" w:lineRule="auto"/>
      <w:ind w:firstLine="720"/>
      <w:jc w:val="both"/>
    </w:pPr>
    <w:rPr>
      <w:rFonts w:ascii="Arial" w:eastAsia="Times New Roman" w:hAnsi="Arial" w:cs="Times New Roman"/>
      <w:snapToGrid w:val="0"/>
      <w:sz w:val="24"/>
      <w:szCs w:val="20"/>
    </w:rPr>
  </w:style>
  <w:style w:type="character" w:customStyle="1" w:styleId="2d">
    <w:name w:val="Гиперссылка2"/>
    <w:basedOn w:val="a1"/>
    <w:rsid w:val="00C63EA5"/>
  </w:style>
  <w:style w:type="paragraph" w:customStyle="1" w:styleId="83">
    <w:name w:val="Обычный8"/>
    <w:rsid w:val="00405B81"/>
    <w:pPr>
      <w:spacing w:before="60" w:after="0" w:line="240" w:lineRule="auto"/>
      <w:ind w:firstLine="720"/>
      <w:jc w:val="both"/>
    </w:pPr>
    <w:rPr>
      <w:rFonts w:ascii="Arial" w:eastAsia="Times New Roman" w:hAnsi="Arial" w:cs="Times New Roman"/>
      <w:snapToGrid w:val="0"/>
      <w:sz w:val="24"/>
      <w:szCs w:val="20"/>
    </w:rPr>
  </w:style>
  <w:style w:type="character" w:customStyle="1" w:styleId="fontstyle01">
    <w:name w:val="fontstyle01"/>
    <w:basedOn w:val="a1"/>
    <w:rsid w:val="007466F2"/>
    <w:rPr>
      <w:rFonts w:ascii="Times New Roman" w:hAnsi="Times New Roman" w:cs="Times New Roman" w:hint="default"/>
      <w:b w:val="0"/>
      <w:bCs w:val="0"/>
      <w:i w:val="0"/>
      <w:iCs w:val="0"/>
      <w:color w:val="000000"/>
      <w:sz w:val="28"/>
      <w:szCs w:val="28"/>
    </w:rPr>
  </w:style>
  <w:style w:type="character" w:customStyle="1" w:styleId="3c">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3A7D48"/>
    <w:rPr>
      <w:rFonts w:ascii="Times New Roman" w:eastAsia="Times New Roman" w:hAnsi="Times New Roman" w:cs="Times New Roman"/>
      <w:sz w:val="24"/>
      <w:szCs w:val="24"/>
      <w:lang w:eastAsia="ru-RU"/>
    </w:rPr>
  </w:style>
  <w:style w:type="paragraph" w:customStyle="1" w:styleId="93">
    <w:name w:val="Обычный9"/>
    <w:rsid w:val="00F7708A"/>
    <w:pPr>
      <w:spacing w:before="60" w:after="0" w:line="240" w:lineRule="auto"/>
      <w:ind w:firstLine="720"/>
      <w:jc w:val="both"/>
    </w:pPr>
    <w:rPr>
      <w:rFonts w:ascii="Arial" w:eastAsia="Times New Roman" w:hAnsi="Arial" w:cs="Times New Roman"/>
      <w:snapToGrid w:val="0"/>
      <w:sz w:val="24"/>
      <w:szCs w:val="20"/>
    </w:rPr>
  </w:style>
  <w:style w:type="numbering" w:customStyle="1" w:styleId="1f0">
    <w:name w:val="Нет списка1"/>
    <w:next w:val="a3"/>
    <w:uiPriority w:val="99"/>
    <w:semiHidden/>
    <w:rsid w:val="00BD3FB5"/>
  </w:style>
  <w:style w:type="paragraph" w:customStyle="1" w:styleId="1-21">
    <w:name w:val="Средняя сетка 1 - Акцент 21"/>
    <w:basedOn w:val="a0"/>
    <w:uiPriority w:val="34"/>
    <w:qFormat/>
    <w:rsid w:val="00BD3FB5"/>
    <w:pPr>
      <w:ind w:left="720"/>
      <w:contextualSpacing/>
    </w:pPr>
    <w:rPr>
      <w:rFonts w:ascii="Calibri" w:eastAsia="Calibri" w:hAnsi="Calibri" w:cs="Times New Roman"/>
      <w:lang w:eastAsia="en-US"/>
    </w:rPr>
  </w:style>
  <w:style w:type="paragraph" w:customStyle="1" w:styleId="afff8">
    <w:name w:val="Знак Знак Знак Знак"/>
    <w:basedOn w:val="a0"/>
    <w:rsid w:val="00BD3FB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
    <w:name w:val="Цветная заливка - Акцент 11"/>
    <w:hidden/>
    <w:uiPriority w:val="71"/>
    <w:rsid w:val="00BD3FB5"/>
    <w:pPr>
      <w:spacing w:after="0" w:line="240" w:lineRule="auto"/>
    </w:pPr>
    <w:rPr>
      <w:rFonts w:ascii="Times New Roman" w:eastAsia="Times New Roman" w:hAnsi="Times New Roman" w:cs="Times New Roman"/>
      <w:sz w:val="24"/>
      <w:szCs w:val="24"/>
    </w:rPr>
  </w:style>
  <w:style w:type="character" w:customStyle="1" w:styleId="1f1">
    <w:name w:val="Тема примечания Знак1"/>
    <w:uiPriority w:val="99"/>
    <w:locked/>
    <w:rsid w:val="00BD3FB5"/>
    <w:rPr>
      <w:rFonts w:cs="Times New Roman"/>
      <w:b/>
      <w:bCs/>
      <w:sz w:val="24"/>
      <w:szCs w:val="24"/>
    </w:rPr>
  </w:style>
  <w:style w:type="paragraph" w:customStyle="1" w:styleId="afff9">
    <w:name w:val="÷¬__ ÷¬__ ÷¬__ ÷¬__"/>
    <w:basedOn w:val="a0"/>
    <w:rsid w:val="00BD3FB5"/>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a">
    <w:name w:val="endnote text"/>
    <w:basedOn w:val="a0"/>
    <w:link w:val="afffb"/>
    <w:rsid w:val="00BD3FB5"/>
    <w:pPr>
      <w:spacing w:after="0" w:line="240" w:lineRule="auto"/>
    </w:pPr>
    <w:rPr>
      <w:rFonts w:ascii="Times New Roman" w:eastAsia="Times New Roman" w:hAnsi="Times New Roman" w:cs="Times New Roman"/>
      <w:sz w:val="20"/>
      <w:szCs w:val="20"/>
      <w:lang w:val="x-none" w:eastAsia="x-none"/>
    </w:rPr>
  </w:style>
  <w:style w:type="character" w:customStyle="1" w:styleId="afffb">
    <w:name w:val="Текст концевой сноски Знак"/>
    <w:basedOn w:val="a1"/>
    <w:link w:val="afffa"/>
    <w:rsid w:val="00BD3FB5"/>
    <w:rPr>
      <w:rFonts w:ascii="Times New Roman" w:eastAsia="Times New Roman" w:hAnsi="Times New Roman" w:cs="Times New Roman"/>
      <w:sz w:val="20"/>
      <w:szCs w:val="20"/>
      <w:lang w:val="x-none" w:eastAsia="x-none"/>
    </w:rPr>
  </w:style>
  <w:style w:type="character" w:styleId="afffc">
    <w:name w:val="endnote reference"/>
    <w:rsid w:val="00BD3FB5"/>
    <w:rPr>
      <w:vertAlign w:val="superscript"/>
    </w:rPr>
  </w:style>
  <w:style w:type="paragraph" w:customStyle="1" w:styleId="P16">
    <w:name w:val="P16"/>
    <w:basedOn w:val="a0"/>
    <w:hidden/>
    <w:rsid w:val="00BD3FB5"/>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BD3FB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BD3FB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BD3FB5"/>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BD3FB5"/>
    <w:rPr>
      <w:sz w:val="24"/>
    </w:rPr>
  </w:style>
  <w:style w:type="paragraph" w:customStyle="1" w:styleId="afffd">
    <w:name w:val="МУ Обычный стиль"/>
    <w:basedOn w:val="a0"/>
    <w:autoRedefine/>
    <w:rsid w:val="00BD3FB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4">
    <w:name w:val="Стиль8"/>
    <w:basedOn w:val="a0"/>
    <w:rsid w:val="00BD3FB5"/>
    <w:pPr>
      <w:spacing w:after="0" w:line="240" w:lineRule="auto"/>
    </w:pPr>
    <w:rPr>
      <w:rFonts w:ascii="Times New Roman" w:eastAsia="Calibri" w:hAnsi="Times New Roman" w:cs="Times New Roman"/>
      <w:noProof/>
      <w:sz w:val="28"/>
      <w:szCs w:val="28"/>
    </w:rPr>
  </w:style>
  <w:style w:type="character" w:customStyle="1" w:styleId="afffe">
    <w:name w:val="Заголовок Знак"/>
    <w:rsid w:val="00BD3FB5"/>
    <w:rPr>
      <w:rFonts w:ascii="Calibri Light" w:hAnsi="Calibri Light"/>
      <w:b/>
      <w:bCs/>
      <w:kern w:val="28"/>
      <w:sz w:val="32"/>
      <w:szCs w:val="32"/>
    </w:rPr>
  </w:style>
  <w:style w:type="paragraph" w:customStyle="1" w:styleId="100">
    <w:name w:val="Обычный10"/>
    <w:rsid w:val="00EF6F25"/>
    <w:pPr>
      <w:spacing w:before="60" w:after="0" w:line="240" w:lineRule="auto"/>
      <w:ind w:firstLine="720"/>
      <w:jc w:val="both"/>
    </w:pPr>
    <w:rPr>
      <w:rFonts w:ascii="Arial" w:eastAsia="Times New Roman" w:hAnsi="Arial" w:cs="Times New Roman"/>
      <w:snapToGrid w:val="0"/>
      <w:sz w:val="24"/>
      <w:szCs w:val="20"/>
    </w:rPr>
  </w:style>
  <w:style w:type="character" w:customStyle="1" w:styleId="3d">
    <w:name w:val="Заголовок №3"/>
    <w:rsid w:val="00EF6F25"/>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paragraph" w:customStyle="1" w:styleId="western">
    <w:name w:val="western"/>
    <w:basedOn w:val="a0"/>
    <w:rsid w:val="007F0726"/>
    <w:pPr>
      <w:spacing w:before="100" w:beforeAutospacing="1" w:after="100" w:afterAutospacing="1" w:line="240" w:lineRule="auto"/>
    </w:pPr>
    <w:rPr>
      <w:rFonts w:ascii="Times New Roman" w:eastAsia="Times New Roman" w:hAnsi="Times New Roman" w:cs="Times New Roman"/>
      <w:sz w:val="24"/>
      <w:szCs w:val="24"/>
    </w:rPr>
  </w:style>
  <w:style w:type="character" w:styleId="affff">
    <w:name w:val="Subtle Emphasis"/>
    <w:uiPriority w:val="19"/>
    <w:qFormat/>
    <w:rsid w:val="007F0726"/>
    <w:rPr>
      <w:i/>
      <w:color w:val="808080"/>
    </w:rPr>
  </w:style>
  <w:style w:type="paragraph" w:customStyle="1" w:styleId="113">
    <w:name w:val="Обычный11"/>
    <w:rsid w:val="001E4CB5"/>
    <w:pPr>
      <w:spacing w:before="60" w:after="0" w:line="240" w:lineRule="auto"/>
      <w:ind w:firstLine="720"/>
      <w:jc w:val="both"/>
    </w:pPr>
    <w:rPr>
      <w:rFonts w:ascii="Arial" w:eastAsia="Times New Roman" w:hAnsi="Arial" w:cs="Times New Roman"/>
      <w:snapToGrid w:val="0"/>
      <w:sz w:val="24"/>
      <w:szCs w:val="20"/>
    </w:rPr>
  </w:style>
  <w:style w:type="paragraph" w:customStyle="1" w:styleId="120">
    <w:name w:val="Обычный12"/>
    <w:rsid w:val="00756CA9"/>
    <w:pPr>
      <w:spacing w:before="60" w:after="0" w:line="240" w:lineRule="auto"/>
      <w:ind w:firstLine="720"/>
      <w:jc w:val="both"/>
    </w:pPr>
    <w:rPr>
      <w:rFonts w:ascii="Arial" w:eastAsia="Times New Roman" w:hAnsi="Arial" w:cs="Times New Roman"/>
      <w:snapToGrid w:val="0"/>
      <w:sz w:val="24"/>
      <w:szCs w:val="20"/>
    </w:rPr>
  </w:style>
  <w:style w:type="character" w:customStyle="1" w:styleId="affff0">
    <w:name w:val="Основной текст_"/>
    <w:link w:val="1f2"/>
    <w:rsid w:val="009C28B9"/>
    <w:rPr>
      <w:rFonts w:ascii="Times New Roman" w:hAnsi="Times New Roman"/>
      <w:sz w:val="28"/>
      <w:szCs w:val="28"/>
    </w:rPr>
  </w:style>
  <w:style w:type="paragraph" w:customStyle="1" w:styleId="1f2">
    <w:name w:val="Основной текст1"/>
    <w:basedOn w:val="a0"/>
    <w:link w:val="affff0"/>
    <w:rsid w:val="009C28B9"/>
    <w:pPr>
      <w:widowControl w:val="0"/>
      <w:spacing w:after="0" w:line="240" w:lineRule="auto"/>
    </w:pPr>
    <w:rPr>
      <w:rFonts w:ascii="Times New Roman" w:hAnsi="Times New Roman"/>
      <w:sz w:val="28"/>
      <w:szCs w:val="28"/>
    </w:rPr>
  </w:style>
  <w:style w:type="paragraph" w:customStyle="1" w:styleId="130">
    <w:name w:val="Обычный13"/>
    <w:rsid w:val="00F75AA6"/>
    <w:pPr>
      <w:snapToGrid w:val="0"/>
      <w:spacing w:before="60" w:after="0" w:line="240" w:lineRule="auto"/>
      <w:ind w:firstLine="720"/>
      <w:jc w:val="both"/>
    </w:pPr>
    <w:rPr>
      <w:rFonts w:ascii="Arial" w:eastAsia="Times New Roman" w:hAnsi="Arial" w:cs="Times New Roman"/>
      <w:sz w:val="24"/>
      <w:szCs w:val="20"/>
    </w:rPr>
  </w:style>
  <w:style w:type="character" w:customStyle="1" w:styleId="3e">
    <w:name w:val="Гиперссылка3"/>
    <w:basedOn w:val="a1"/>
    <w:rsid w:val="005352A8"/>
  </w:style>
  <w:style w:type="paragraph" w:customStyle="1" w:styleId="unformattext">
    <w:name w:val="unformattext"/>
    <w:basedOn w:val="a0"/>
    <w:rsid w:val="00761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0">
    <w:name w:val="Обычный14"/>
    <w:rsid w:val="00925CC5"/>
    <w:pPr>
      <w:spacing w:before="60" w:after="0" w:line="240" w:lineRule="auto"/>
      <w:ind w:firstLine="720"/>
      <w:jc w:val="both"/>
    </w:pPr>
    <w:rPr>
      <w:rFonts w:ascii="Arial" w:eastAsia="Times New Roman" w:hAnsi="Arial" w:cs="Times New Roman"/>
      <w:snapToGrid w:val="0"/>
      <w:sz w:val="24"/>
      <w:szCs w:val="20"/>
    </w:rPr>
  </w:style>
  <w:style w:type="paragraph" w:customStyle="1" w:styleId="150">
    <w:name w:val="Обычный15"/>
    <w:rsid w:val="000016F8"/>
    <w:pPr>
      <w:snapToGrid w:val="0"/>
      <w:spacing w:before="60" w:after="0" w:line="240" w:lineRule="auto"/>
      <w:ind w:firstLine="720"/>
      <w:jc w:val="both"/>
    </w:pPr>
    <w:rPr>
      <w:rFonts w:ascii="Arial" w:eastAsia="Times New Roman" w:hAnsi="Arial" w:cs="Times New Roman"/>
      <w:sz w:val="24"/>
      <w:szCs w:val="20"/>
    </w:rPr>
  </w:style>
  <w:style w:type="paragraph" w:customStyle="1" w:styleId="ListParagraph1">
    <w:name w:val="List Paragraph1"/>
    <w:basedOn w:val="a0"/>
    <w:rsid w:val="00D07711"/>
    <w:pPr>
      <w:spacing w:after="0" w:line="360" w:lineRule="auto"/>
      <w:ind w:left="720" w:firstLine="964"/>
      <w:contextualSpacing/>
      <w:jc w:val="both"/>
    </w:pPr>
    <w:rPr>
      <w:rFonts w:ascii="Times New Roman" w:eastAsia="Calibri" w:hAnsi="Times New Roman" w:cs="Times New Roman"/>
      <w:sz w:val="28"/>
      <w:szCs w:val="20"/>
    </w:rPr>
  </w:style>
  <w:style w:type="character" w:customStyle="1" w:styleId="color210">
    <w:name w:val="color_210"/>
    <w:rsid w:val="00D07711"/>
    <w:rPr>
      <w:rFonts w:ascii="Times New Roman" w:hAnsi="Times New Roman" w:cs="Times New Roman" w:hint="default"/>
      <w:color w:val="000000"/>
    </w:rPr>
  </w:style>
  <w:style w:type="character" w:customStyle="1" w:styleId="47">
    <w:name w:val="Гиперссылка4"/>
    <w:basedOn w:val="a1"/>
    <w:rsid w:val="00876C23"/>
  </w:style>
  <w:style w:type="paragraph" w:customStyle="1" w:styleId="formattexttopleveltextindenttext">
    <w:name w:val="formattext topleveltext indenttext"/>
    <w:basedOn w:val="a0"/>
    <w:rsid w:val="00876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0">
    <w:name w:val="Обычный16"/>
    <w:rsid w:val="00F13324"/>
    <w:pPr>
      <w:spacing w:before="60" w:after="0" w:line="240" w:lineRule="auto"/>
      <w:ind w:firstLine="720"/>
      <w:jc w:val="both"/>
    </w:pPr>
    <w:rPr>
      <w:rFonts w:ascii="Arial" w:eastAsia="Times New Roman" w:hAnsi="Arial" w:cs="Times New Roman"/>
      <w:snapToGrid w:val="0"/>
      <w:sz w:val="24"/>
      <w:szCs w:val="20"/>
    </w:rPr>
  </w:style>
  <w:style w:type="paragraph" w:customStyle="1" w:styleId="212">
    <w:name w:val="Заголовок 21"/>
    <w:basedOn w:val="a0"/>
    <w:uiPriority w:val="1"/>
    <w:qFormat/>
    <w:rsid w:val="00B15C04"/>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nospacing">
    <w:name w:val="nospacing"/>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0">
    <w:name w:val="constitle"/>
    <w:basedOn w:val="a0"/>
    <w:rsid w:val="00B15C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4">
    <w:name w:val="Гиперссылка5"/>
    <w:basedOn w:val="a1"/>
    <w:rsid w:val="00B15C04"/>
  </w:style>
  <w:style w:type="character" w:customStyle="1" w:styleId="FontStyle12">
    <w:name w:val="Font Style12"/>
    <w:rsid w:val="00FD6F15"/>
    <w:rPr>
      <w:rFonts w:ascii="Times New Roman" w:hAnsi="Times New Roman" w:cs="Times New Roman" w:hint="default"/>
      <w:sz w:val="24"/>
      <w:szCs w:val="24"/>
    </w:rPr>
  </w:style>
  <w:style w:type="paragraph" w:customStyle="1" w:styleId="Standard">
    <w:name w:val="Standard"/>
    <w:rsid w:val="003D4103"/>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Textbody">
    <w:name w:val="Text body"/>
    <w:basedOn w:val="Standard"/>
    <w:rsid w:val="003D4103"/>
    <w:pPr>
      <w:spacing w:after="283" w:line="276" w:lineRule="auto"/>
    </w:pPr>
  </w:style>
  <w:style w:type="paragraph" w:customStyle="1" w:styleId="affff1">
    <w:name w:val="Стандарт"/>
    <w:basedOn w:val="a0"/>
    <w:rsid w:val="00E055D1"/>
    <w:pPr>
      <w:spacing w:after="0" w:line="288" w:lineRule="auto"/>
      <w:ind w:firstLine="709"/>
      <w:jc w:val="both"/>
    </w:pPr>
    <w:rPr>
      <w:rFonts w:ascii="Times New Roman" w:eastAsia="Times New Roman" w:hAnsi="Times New Roman" w:cs="Times New Roman"/>
      <w:sz w:val="28"/>
      <w:szCs w:val="24"/>
    </w:rPr>
  </w:style>
  <w:style w:type="paragraph" w:customStyle="1" w:styleId="48">
    <w:name w:val="Основной текст4"/>
    <w:basedOn w:val="a0"/>
    <w:rsid w:val="00E055D1"/>
    <w:pPr>
      <w:widowControl w:val="0"/>
      <w:shd w:val="clear" w:color="auto" w:fill="FFFFFF"/>
      <w:spacing w:before="240" w:after="360" w:line="0" w:lineRule="atLeast"/>
      <w:jc w:val="center"/>
    </w:pPr>
    <w:rPr>
      <w:rFonts w:ascii="Calibri" w:eastAsia="Calibri" w:hAnsi="Calibri" w:cs="Times New Roman"/>
      <w:sz w:val="20"/>
      <w:szCs w:val="20"/>
      <w:lang w:val="x-none" w:eastAsia="x-none"/>
    </w:rPr>
  </w:style>
  <w:style w:type="table" w:customStyle="1" w:styleId="TableGrid">
    <w:name w:val="TableGrid"/>
    <w:rsid w:val="00E055D1"/>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65">
    <w:name w:val="Гиперссылка6"/>
    <w:basedOn w:val="a1"/>
    <w:rsid w:val="00CB7D09"/>
  </w:style>
  <w:style w:type="paragraph" w:customStyle="1" w:styleId="170">
    <w:name w:val="Обычный17"/>
    <w:rsid w:val="00DA6187"/>
    <w:pPr>
      <w:snapToGrid w:val="0"/>
      <w:spacing w:before="60" w:after="0" w:line="240" w:lineRule="auto"/>
      <w:ind w:firstLine="720"/>
      <w:jc w:val="both"/>
    </w:pPr>
    <w:rPr>
      <w:rFonts w:ascii="Arial" w:eastAsia="Times New Roman" w:hAnsi="Arial" w:cs="Times New Roman"/>
      <w:sz w:val="24"/>
      <w:szCs w:val="20"/>
    </w:rPr>
  </w:style>
  <w:style w:type="character" w:customStyle="1" w:styleId="1f3">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6163CF"/>
    <w:rPr>
      <w:lang w:eastAsia="ru-RU"/>
    </w:rPr>
  </w:style>
  <w:style w:type="numbering" w:customStyle="1" w:styleId="114">
    <w:name w:val="Нет списка11"/>
    <w:next w:val="a3"/>
    <w:semiHidden/>
    <w:rsid w:val="006163CF"/>
  </w:style>
  <w:style w:type="character" w:customStyle="1" w:styleId="1f4">
    <w:name w:val="Верхний колонтитул Знак1"/>
    <w:basedOn w:val="a1"/>
    <w:uiPriority w:val="99"/>
    <w:semiHidden/>
    <w:rsid w:val="006163CF"/>
    <w:rPr>
      <w:sz w:val="22"/>
      <w:szCs w:val="22"/>
      <w:lang w:eastAsia="en-US"/>
    </w:rPr>
  </w:style>
  <w:style w:type="character" w:customStyle="1" w:styleId="1f5">
    <w:name w:val="Нижний колонтитул Знак1"/>
    <w:basedOn w:val="a1"/>
    <w:uiPriority w:val="99"/>
    <w:semiHidden/>
    <w:rsid w:val="006163CF"/>
    <w:rPr>
      <w:sz w:val="22"/>
      <w:szCs w:val="22"/>
      <w:lang w:eastAsia="en-US"/>
    </w:rPr>
  </w:style>
  <w:style w:type="character" w:customStyle="1" w:styleId="1f6">
    <w:name w:val="Название Знак1"/>
    <w:basedOn w:val="a1"/>
    <w:uiPriority w:val="10"/>
    <w:rsid w:val="006163C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e">
    <w:name w:val="Основной текст Знак2"/>
    <w:aliases w:val="Основной текст1 Знак,bt Знак,Основной текст Знак1 Знак,Основной текст Знак Знак Знак"/>
    <w:locked/>
    <w:rsid w:val="006163CF"/>
    <w:rPr>
      <w:sz w:val="24"/>
      <w:szCs w:val="24"/>
    </w:rPr>
  </w:style>
  <w:style w:type="paragraph" w:customStyle="1" w:styleId="BodyText211BodyTextIndent">
    <w:name w:val="Body Text 2.Мой Заголовок 1.Основной текст 1.Нумерованный список !!.Надин стиль.Body Text Indent"/>
    <w:basedOn w:val="a0"/>
    <w:rsid w:val="006163CF"/>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6163CF"/>
    <w:rPr>
      <w:rFonts w:ascii="Georgia" w:hAnsi="Georgia"/>
      <w:szCs w:val="24"/>
      <w:lang w:val="en-US" w:bidi="en-US"/>
    </w:rPr>
  </w:style>
  <w:style w:type="paragraph" w:customStyle="1" w:styleId="Pro-text0">
    <w:name w:val="Pro-text Знак Знак"/>
    <w:basedOn w:val="a0"/>
    <w:link w:val="Pro-text"/>
    <w:rsid w:val="006163CF"/>
    <w:pPr>
      <w:spacing w:before="120" w:after="0" w:line="288" w:lineRule="auto"/>
      <w:ind w:left="1200"/>
      <w:jc w:val="both"/>
    </w:pPr>
    <w:rPr>
      <w:rFonts w:ascii="Georgia" w:hAnsi="Georgia"/>
      <w:szCs w:val="24"/>
      <w:lang w:val="en-US" w:bidi="en-US"/>
    </w:rPr>
  </w:style>
  <w:style w:type="character" w:customStyle="1" w:styleId="affff2">
    <w:name w:val="Осн.текст Знак"/>
    <w:link w:val="affff3"/>
    <w:locked/>
    <w:rsid w:val="006163CF"/>
    <w:rPr>
      <w:rFonts w:ascii="Arial" w:hAnsi="Arial" w:cs="Arial"/>
    </w:rPr>
  </w:style>
  <w:style w:type="paragraph" w:customStyle="1" w:styleId="affff3">
    <w:name w:val="Осн.текст"/>
    <w:basedOn w:val="a0"/>
    <w:link w:val="affff2"/>
    <w:rsid w:val="006163CF"/>
    <w:pPr>
      <w:spacing w:after="0" w:line="288" w:lineRule="auto"/>
      <w:ind w:right="792" w:firstLine="720"/>
      <w:jc w:val="both"/>
    </w:pPr>
    <w:rPr>
      <w:rFonts w:ascii="Arial" w:hAnsi="Arial" w:cs="Arial"/>
    </w:rPr>
  </w:style>
  <w:style w:type="character" w:customStyle="1" w:styleId="CharChar4">
    <w:name w:val="Char Char4 Знак Знак Знак Знак"/>
    <w:link w:val="CharChar40"/>
    <w:locked/>
    <w:rsid w:val="006163CF"/>
    <w:rPr>
      <w:rFonts w:ascii="Verdana" w:hAnsi="Verdana"/>
      <w:lang w:val="en-US"/>
    </w:rPr>
  </w:style>
  <w:style w:type="paragraph" w:customStyle="1" w:styleId="CharChar40">
    <w:name w:val="Char Char4 Знак Знак Знак"/>
    <w:basedOn w:val="a0"/>
    <w:link w:val="CharChar4"/>
    <w:rsid w:val="006163CF"/>
    <w:pPr>
      <w:spacing w:after="160" w:line="240" w:lineRule="exact"/>
    </w:pPr>
    <w:rPr>
      <w:rFonts w:ascii="Verdana" w:hAnsi="Verdana"/>
      <w:lang w:val="en-US"/>
    </w:rPr>
  </w:style>
  <w:style w:type="paragraph" w:customStyle="1" w:styleId="2f">
    <w:name w:val="Знак2"/>
    <w:basedOn w:val="a0"/>
    <w:rsid w:val="006163CF"/>
    <w:pPr>
      <w:spacing w:after="160" w:line="240" w:lineRule="exact"/>
    </w:pPr>
    <w:rPr>
      <w:rFonts w:ascii="Verdana" w:eastAsia="Times New Roman" w:hAnsi="Verdana" w:cs="Times New Roman"/>
      <w:sz w:val="20"/>
      <w:szCs w:val="20"/>
      <w:lang w:val="en-US" w:eastAsia="en-US"/>
    </w:rPr>
  </w:style>
  <w:style w:type="paragraph" w:customStyle="1" w:styleId="affff4">
    <w:name w:val="Знак"/>
    <w:basedOn w:val="a0"/>
    <w:rsid w:val="006163C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5">
    <w:name w:val="МОН"/>
    <w:basedOn w:val="a0"/>
    <w:rsid w:val="006163CF"/>
    <w:pPr>
      <w:spacing w:after="0" w:line="360" w:lineRule="auto"/>
      <w:ind w:firstLine="709"/>
      <w:jc w:val="both"/>
    </w:pPr>
    <w:rPr>
      <w:rFonts w:ascii="Times New Roman" w:eastAsia="Times New Roman" w:hAnsi="Times New Roman" w:cs="Times New Roman"/>
      <w:sz w:val="28"/>
      <w:szCs w:val="24"/>
    </w:rPr>
  </w:style>
  <w:style w:type="paragraph" w:customStyle="1" w:styleId="1f7">
    <w:name w:val="Знак1"/>
    <w:basedOn w:val="a0"/>
    <w:rsid w:val="006163CF"/>
    <w:pPr>
      <w:spacing w:after="160" w:line="240" w:lineRule="exact"/>
    </w:pPr>
    <w:rPr>
      <w:rFonts w:ascii="Verdana" w:eastAsia="Times New Roman" w:hAnsi="Verdana" w:cs="Verdana"/>
      <w:sz w:val="20"/>
      <w:szCs w:val="20"/>
      <w:lang w:val="en-US" w:eastAsia="en-US"/>
    </w:rPr>
  </w:style>
  <w:style w:type="character" w:customStyle="1" w:styleId="affff6">
    <w:name w:val="Обычный ~ Марк Знак"/>
    <w:link w:val="affff7"/>
    <w:locked/>
    <w:rsid w:val="006163CF"/>
    <w:rPr>
      <w:rFonts w:ascii="Cambria" w:hAnsi="Cambria"/>
      <w:sz w:val="24"/>
      <w:szCs w:val="24"/>
    </w:rPr>
  </w:style>
  <w:style w:type="paragraph" w:customStyle="1" w:styleId="affff7">
    <w:name w:val="Обычный ~ Марк"/>
    <w:basedOn w:val="a0"/>
    <w:link w:val="affff6"/>
    <w:autoRedefine/>
    <w:rsid w:val="006163CF"/>
    <w:pPr>
      <w:framePr w:hSpace="180" w:wrap="around" w:hAnchor="margin" w:xAlign="center" w:y="644"/>
      <w:spacing w:after="60" w:line="280" w:lineRule="exact"/>
      <w:ind w:left="21"/>
    </w:pPr>
    <w:rPr>
      <w:rFonts w:ascii="Cambria" w:hAnsi="Cambria"/>
      <w:sz w:val="24"/>
      <w:szCs w:val="24"/>
    </w:rPr>
  </w:style>
  <w:style w:type="paragraph" w:customStyle="1" w:styleId="213">
    <w:name w:val="Основной текст с отступом 21"/>
    <w:basedOn w:val="a0"/>
    <w:rsid w:val="006163CF"/>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f8">
    <w:name w:val="Сетка таблицы1"/>
    <w:basedOn w:val="a2"/>
    <w:next w:val="aff6"/>
    <w:uiPriority w:val="59"/>
    <w:rsid w:val="006163CF"/>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6163CF"/>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f0">
    <w:name w:val="Нет списка2"/>
    <w:next w:val="a3"/>
    <w:uiPriority w:val="99"/>
    <w:semiHidden/>
    <w:unhideWhenUsed/>
    <w:rsid w:val="006163CF"/>
  </w:style>
  <w:style w:type="character" w:customStyle="1" w:styleId="1f9">
    <w:name w:val="Текст выноски Знак1"/>
    <w:semiHidden/>
    <w:rsid w:val="006163CF"/>
    <w:rPr>
      <w:rFonts w:ascii="Tahoma" w:eastAsia="Times New Roman" w:hAnsi="Tahoma" w:cs="Tahoma"/>
      <w:sz w:val="16"/>
      <w:szCs w:val="16"/>
      <w:lang w:eastAsia="ru-RU"/>
    </w:rPr>
  </w:style>
  <w:style w:type="character" w:customStyle="1" w:styleId="311">
    <w:name w:val="Основной текст с отступом 3 Знак1"/>
    <w:basedOn w:val="a1"/>
    <w:semiHidden/>
    <w:rsid w:val="006163CF"/>
    <w:rPr>
      <w:sz w:val="16"/>
      <w:szCs w:val="16"/>
      <w:lang w:eastAsia="en-US"/>
    </w:rPr>
  </w:style>
  <w:style w:type="character" w:customStyle="1" w:styleId="214">
    <w:name w:val="Основной текст 2 Знак1"/>
    <w:basedOn w:val="a1"/>
    <w:semiHidden/>
    <w:rsid w:val="006163CF"/>
    <w:rPr>
      <w:sz w:val="22"/>
      <w:szCs w:val="22"/>
      <w:lang w:eastAsia="en-US"/>
    </w:rPr>
  </w:style>
  <w:style w:type="character" w:customStyle="1" w:styleId="1fa">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6163CF"/>
    <w:rPr>
      <w:sz w:val="22"/>
      <w:szCs w:val="22"/>
      <w:lang w:eastAsia="en-US"/>
    </w:rPr>
  </w:style>
  <w:style w:type="table" w:customStyle="1" w:styleId="2f1">
    <w:name w:val="Сетка таблицы2"/>
    <w:basedOn w:val="a2"/>
    <w:next w:val="aff6"/>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6163CF"/>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6163CF"/>
    <w:rPr>
      <w:rFonts w:ascii="Times New Roman" w:hAnsi="Times New Roman" w:cs="Times New Roman" w:hint="default"/>
      <w:b/>
      <w:bCs/>
      <w:sz w:val="26"/>
      <w:szCs w:val="26"/>
    </w:rPr>
  </w:style>
  <w:style w:type="paragraph" w:customStyle="1" w:styleId="headertext">
    <w:name w:val="headertext"/>
    <w:basedOn w:val="a0"/>
    <w:uiPriority w:val="99"/>
    <w:semiHidden/>
    <w:rsid w:val="006163CF"/>
    <w:pPr>
      <w:spacing w:before="100" w:beforeAutospacing="1" w:after="100" w:afterAutospacing="1" w:line="240" w:lineRule="auto"/>
    </w:pPr>
    <w:rPr>
      <w:rFonts w:ascii="Times New Roman" w:eastAsia="Calibri" w:hAnsi="Times New Roman" w:cs="Times New Roman"/>
      <w:sz w:val="24"/>
      <w:szCs w:val="24"/>
    </w:rPr>
  </w:style>
  <w:style w:type="table" w:customStyle="1" w:styleId="3f">
    <w:name w:val="Сетка таблицы3"/>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0">
    <w:name w:val="Нет списка3"/>
    <w:next w:val="a3"/>
    <w:uiPriority w:val="99"/>
    <w:semiHidden/>
    <w:unhideWhenUsed/>
    <w:rsid w:val="006163CF"/>
  </w:style>
  <w:style w:type="table" w:customStyle="1" w:styleId="49">
    <w:name w:val="Сетка таблицы4"/>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163CF"/>
  </w:style>
  <w:style w:type="numbering" w:customStyle="1" w:styleId="1110">
    <w:name w:val="Нет списка111"/>
    <w:next w:val="a3"/>
    <w:semiHidden/>
    <w:rsid w:val="006163CF"/>
  </w:style>
  <w:style w:type="table" w:customStyle="1" w:styleId="115">
    <w:name w:val="Сетка таблицы11"/>
    <w:basedOn w:val="a2"/>
    <w:next w:val="aff6"/>
    <w:uiPriority w:val="59"/>
    <w:rsid w:val="006163CF"/>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6163CF"/>
  </w:style>
  <w:style w:type="table" w:customStyle="1" w:styleId="216">
    <w:name w:val="Сетка таблицы21"/>
    <w:basedOn w:val="a2"/>
    <w:next w:val="aff6"/>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6"/>
    <w:uiPriority w:val="59"/>
    <w:rsid w:val="006163C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3"/>
    <w:uiPriority w:val="99"/>
    <w:semiHidden/>
    <w:unhideWhenUsed/>
    <w:rsid w:val="006163CF"/>
  </w:style>
  <w:style w:type="character" w:customStyle="1" w:styleId="ListParagraphChar">
    <w:name w:val="List Paragraph Char"/>
    <w:link w:val="15"/>
    <w:locked/>
    <w:rsid w:val="006163CF"/>
    <w:rPr>
      <w:rFonts w:ascii="Times New Roman" w:eastAsia="Calibri" w:hAnsi="Times New Roman" w:cs="Times New Roman"/>
      <w:sz w:val="20"/>
      <w:szCs w:val="20"/>
    </w:rPr>
  </w:style>
  <w:style w:type="character" w:customStyle="1" w:styleId="217">
    <w:name w:val="Основной текст с отступом 2 Знак1"/>
    <w:locked/>
    <w:rsid w:val="006163CF"/>
    <w:rPr>
      <w:rFonts w:ascii="Times New Roman" w:eastAsia="Times New Roman" w:hAnsi="Times New Roman" w:cs="Times New Roman"/>
      <w:sz w:val="24"/>
      <w:szCs w:val="24"/>
      <w:lang w:eastAsia="ru-RU"/>
    </w:rPr>
  </w:style>
  <w:style w:type="paragraph" w:customStyle="1" w:styleId="affff9">
    <w:name w:val="заг табл"/>
    <w:basedOn w:val="a0"/>
    <w:rsid w:val="006163CF"/>
    <w:pPr>
      <w:spacing w:after="240" w:line="288" w:lineRule="auto"/>
      <w:jc w:val="center"/>
    </w:pPr>
    <w:rPr>
      <w:rFonts w:ascii="Arial" w:eastAsia="Times New Roman" w:hAnsi="Arial" w:cs="Arial"/>
      <w:b/>
      <w:sz w:val="24"/>
      <w:szCs w:val="20"/>
    </w:rPr>
  </w:style>
  <w:style w:type="character" w:customStyle="1" w:styleId="116">
    <w:name w:val="Основной текст 1 Знак Знак1"/>
    <w:locked/>
    <w:rsid w:val="006163CF"/>
    <w:rPr>
      <w:sz w:val="24"/>
      <w:szCs w:val="24"/>
      <w:lang w:val="ru-RU" w:eastAsia="ru-RU" w:bidi="ar-SA"/>
    </w:rPr>
  </w:style>
  <w:style w:type="table" w:customStyle="1" w:styleId="55">
    <w:name w:val="Сетка таблицы5"/>
    <w:basedOn w:val="a2"/>
    <w:next w:val="aff6"/>
    <w:uiPriority w:val="59"/>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Знак Знак4"/>
    <w:rsid w:val="006163CF"/>
    <w:rPr>
      <w:sz w:val="24"/>
      <w:szCs w:val="24"/>
      <w:lang w:val="ru-RU" w:eastAsia="ru-RU" w:bidi="ar-SA"/>
    </w:rPr>
  </w:style>
  <w:style w:type="paragraph" w:customStyle="1" w:styleId="2f2">
    <w:name w:val="Знак Знак Знак Знак2"/>
    <w:basedOn w:val="a0"/>
    <w:rsid w:val="006163C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a">
    <w:name w:val="Номер"/>
    <w:basedOn w:val="a0"/>
    <w:rsid w:val="006163CF"/>
    <w:pPr>
      <w:spacing w:after="0" w:line="240" w:lineRule="auto"/>
      <w:jc w:val="center"/>
    </w:pPr>
    <w:rPr>
      <w:rFonts w:ascii="Times New Roman" w:eastAsia="Times New Roman" w:hAnsi="Times New Roman" w:cs="Times New Roman"/>
      <w:sz w:val="28"/>
      <w:szCs w:val="20"/>
    </w:rPr>
  </w:style>
  <w:style w:type="character" w:customStyle="1" w:styleId="affffb">
    <w:name w:val="Знак Знак"/>
    <w:rsid w:val="006163CF"/>
    <w:rPr>
      <w:sz w:val="16"/>
      <w:szCs w:val="16"/>
      <w:lang w:val="ru-RU" w:eastAsia="ru-RU" w:bidi="ar-SA"/>
    </w:rPr>
  </w:style>
  <w:style w:type="paragraph" w:customStyle="1" w:styleId="affffc">
    <w:name w:val="Постановление"/>
    <w:basedOn w:val="a0"/>
    <w:rsid w:val="006163CF"/>
    <w:pPr>
      <w:spacing w:after="0" w:line="240" w:lineRule="auto"/>
      <w:jc w:val="center"/>
    </w:pPr>
    <w:rPr>
      <w:rFonts w:ascii="Times New Roman" w:eastAsia="Times New Roman" w:hAnsi="Times New Roman" w:cs="Times New Roman"/>
      <w:spacing w:val="-14"/>
      <w:sz w:val="30"/>
      <w:szCs w:val="20"/>
    </w:rPr>
  </w:style>
  <w:style w:type="character" w:customStyle="1" w:styleId="2f3">
    <w:name w:val="Знак Знак2"/>
    <w:rsid w:val="006163CF"/>
    <w:rPr>
      <w:sz w:val="24"/>
      <w:szCs w:val="24"/>
      <w:lang w:val="ru-RU" w:eastAsia="ru-RU" w:bidi="ar-SA"/>
    </w:rPr>
  </w:style>
  <w:style w:type="paragraph" w:customStyle="1" w:styleId="1fb">
    <w:name w:val="Заголовок 1К"/>
    <w:basedOn w:val="a0"/>
    <w:autoRedefine/>
    <w:rsid w:val="006163CF"/>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6163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6163CF"/>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6163CF"/>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fd">
    <w:name w:val="Текст Знак"/>
    <w:link w:val="affffe"/>
    <w:semiHidden/>
    <w:locked/>
    <w:rsid w:val="006163CF"/>
    <w:rPr>
      <w:rFonts w:ascii="Consolas" w:hAnsi="Consolas"/>
      <w:sz w:val="21"/>
      <w:szCs w:val="21"/>
    </w:rPr>
  </w:style>
  <w:style w:type="paragraph" w:styleId="affffe">
    <w:name w:val="Plain Text"/>
    <w:basedOn w:val="a0"/>
    <w:link w:val="affffd"/>
    <w:semiHidden/>
    <w:rsid w:val="006163CF"/>
    <w:pPr>
      <w:spacing w:after="0" w:line="240" w:lineRule="auto"/>
    </w:pPr>
    <w:rPr>
      <w:rFonts w:ascii="Consolas" w:hAnsi="Consolas"/>
      <w:sz w:val="21"/>
      <w:szCs w:val="21"/>
    </w:rPr>
  </w:style>
  <w:style w:type="character" w:customStyle="1" w:styleId="1fc">
    <w:name w:val="Текст Знак1"/>
    <w:basedOn w:val="a1"/>
    <w:uiPriority w:val="99"/>
    <w:semiHidden/>
    <w:rsid w:val="006163CF"/>
    <w:rPr>
      <w:rFonts w:ascii="Consolas" w:hAnsi="Consolas" w:cs="Consolas"/>
      <w:sz w:val="21"/>
      <w:szCs w:val="21"/>
    </w:rPr>
  </w:style>
  <w:style w:type="character" w:customStyle="1" w:styleId="FontStyle11">
    <w:name w:val="Font Style11"/>
    <w:rsid w:val="006163CF"/>
    <w:rPr>
      <w:rFonts w:ascii="Times New Roman" w:hAnsi="Times New Roman" w:cs="Times New Roman"/>
      <w:sz w:val="26"/>
      <w:szCs w:val="26"/>
    </w:rPr>
  </w:style>
  <w:style w:type="character" w:customStyle="1" w:styleId="3f1">
    <w:name w:val="Знак Знак3"/>
    <w:locked/>
    <w:rsid w:val="006163CF"/>
    <w:rPr>
      <w:sz w:val="24"/>
      <w:szCs w:val="24"/>
      <w:lang w:val="ru-RU" w:eastAsia="ru-RU" w:bidi="ar-SA"/>
    </w:rPr>
  </w:style>
  <w:style w:type="character" w:customStyle="1" w:styleId="news-text">
    <w:name w:val="news-text"/>
    <w:basedOn w:val="a1"/>
    <w:rsid w:val="006163CF"/>
  </w:style>
  <w:style w:type="paragraph" w:customStyle="1" w:styleId="1fd">
    <w:name w:val="Знак Знак Знак1 Знак Знак Знак Знак Знак Знак Знак Знак"/>
    <w:basedOn w:val="a0"/>
    <w:rsid w:val="006163CF"/>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4">
    <w:name w:val="Знак Знак7"/>
    <w:locked/>
    <w:rsid w:val="006163CF"/>
    <w:rPr>
      <w:sz w:val="24"/>
      <w:szCs w:val="24"/>
      <w:lang w:val="ru-RU" w:eastAsia="ru-RU" w:bidi="ar-SA"/>
    </w:rPr>
  </w:style>
  <w:style w:type="character" w:customStyle="1" w:styleId="1fe">
    <w:name w:val="Знак Знак1"/>
    <w:locked/>
    <w:rsid w:val="006163CF"/>
    <w:rPr>
      <w:sz w:val="24"/>
      <w:szCs w:val="24"/>
      <w:lang w:val="ru-RU" w:eastAsia="ru-RU" w:bidi="ar-SA"/>
    </w:rPr>
  </w:style>
  <w:style w:type="paragraph" w:customStyle="1" w:styleId="Style5">
    <w:name w:val="Style5"/>
    <w:basedOn w:val="a0"/>
    <w:rsid w:val="006163CF"/>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6163CF"/>
    <w:rPr>
      <w:rFonts w:cs="Times New Roman"/>
    </w:rPr>
  </w:style>
  <w:style w:type="paragraph" w:customStyle="1" w:styleId="afffff">
    <w:name w:val="основной"/>
    <w:basedOn w:val="a0"/>
    <w:rsid w:val="006163CF"/>
    <w:pPr>
      <w:spacing w:after="0" w:line="240" w:lineRule="auto"/>
      <w:ind w:firstLine="567"/>
      <w:jc w:val="both"/>
    </w:pPr>
    <w:rPr>
      <w:rFonts w:ascii="Times New Roman" w:eastAsia="Times New Roman" w:hAnsi="Times New Roman" w:cs="Times New Roman"/>
      <w:sz w:val="28"/>
      <w:szCs w:val="20"/>
    </w:rPr>
  </w:style>
  <w:style w:type="paragraph" w:customStyle="1" w:styleId="afffff0">
    <w:name w:val="Текстовый блок"/>
    <w:rsid w:val="006163CF"/>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6163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4">
    <w:name w:val="Без интервала2"/>
    <w:rsid w:val="006163CF"/>
    <w:pPr>
      <w:spacing w:after="0" w:line="240" w:lineRule="auto"/>
    </w:pPr>
    <w:rPr>
      <w:rFonts w:ascii="Calibri" w:eastAsia="Times New Roman" w:hAnsi="Calibri" w:cs="Times New Roman"/>
      <w:lang w:eastAsia="en-US"/>
    </w:rPr>
  </w:style>
  <w:style w:type="paragraph" w:customStyle="1" w:styleId="2f5">
    <w:name w:val="Основной текст2"/>
    <w:basedOn w:val="a0"/>
    <w:rsid w:val="006163CF"/>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character" w:customStyle="1" w:styleId="12pt">
    <w:name w:val="Основной текст + 12 pt"/>
    <w:rsid w:val="006163CF"/>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6163CF"/>
    <w:rPr>
      <w:rFonts w:ascii="Times New Roman" w:eastAsia="Times New Roman" w:hAnsi="Times New Roman" w:cs="Times New Roman"/>
      <w:sz w:val="28"/>
      <w:szCs w:val="28"/>
      <w:shd w:val="clear" w:color="auto" w:fill="FFFFFF"/>
    </w:rPr>
  </w:style>
  <w:style w:type="paragraph" w:customStyle="1" w:styleId="afffff1">
    <w:name w:val="Текст в заданном формате"/>
    <w:basedOn w:val="a0"/>
    <w:rsid w:val="006163CF"/>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6">
    <w:name w:val="Нет списка5"/>
    <w:next w:val="a3"/>
    <w:uiPriority w:val="99"/>
    <w:semiHidden/>
    <w:unhideWhenUsed/>
    <w:rsid w:val="006163CF"/>
  </w:style>
  <w:style w:type="table" w:customStyle="1" w:styleId="66">
    <w:name w:val="Сетка таблицы6"/>
    <w:basedOn w:val="a2"/>
    <w:next w:val="aff6"/>
    <w:uiPriority w:val="59"/>
    <w:rsid w:val="00616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TOC Heading"/>
    <w:basedOn w:val="10"/>
    <w:next w:val="a0"/>
    <w:uiPriority w:val="39"/>
    <w:unhideWhenUsed/>
    <w:qFormat/>
    <w:rsid w:val="006163CF"/>
    <w:pPr>
      <w:keepLines/>
      <w:spacing w:before="480" w:line="276" w:lineRule="auto"/>
      <w:jc w:val="left"/>
      <w:outlineLvl w:val="9"/>
    </w:pPr>
    <w:rPr>
      <w:rFonts w:ascii="Cambria" w:hAnsi="Cambria"/>
      <w:b/>
      <w:bCs/>
      <w:color w:val="365F91"/>
      <w:lang w:val="x-none"/>
    </w:rPr>
  </w:style>
  <w:style w:type="paragraph" w:customStyle="1" w:styleId="S">
    <w:name w:val="S_Обычный жирный"/>
    <w:basedOn w:val="a0"/>
    <w:link w:val="S0"/>
    <w:qFormat/>
    <w:rsid w:val="006163CF"/>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6163CF"/>
    <w:rPr>
      <w:rFonts w:ascii="Times New Roman" w:eastAsia="Times New Roman" w:hAnsi="Times New Roman" w:cs="Times New Roman"/>
      <w:sz w:val="28"/>
      <w:szCs w:val="24"/>
      <w:lang w:val="x-none" w:eastAsia="x-none"/>
    </w:rPr>
  </w:style>
  <w:style w:type="paragraph" w:customStyle="1" w:styleId="1ff">
    <w:name w:val="Дата1"/>
    <w:basedOn w:val="a0"/>
    <w:rsid w:val="00616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5">
    <w:name w:val="Гиперссылка7"/>
    <w:basedOn w:val="a1"/>
    <w:rsid w:val="00952377"/>
  </w:style>
  <w:style w:type="paragraph" w:customStyle="1" w:styleId="xl179">
    <w:name w:val="xl179"/>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80">
    <w:name w:val="xl180"/>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2">
    <w:name w:val="xl182"/>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83">
    <w:name w:val="xl183"/>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84">
    <w:name w:val="xl184"/>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0"/>
    <w:rsid w:val="002346B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6">
    <w:name w:val="xl186"/>
    <w:basedOn w:val="a0"/>
    <w:rsid w:val="002346B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8">
    <w:name w:val="xl188"/>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9">
    <w:name w:val="xl189"/>
    <w:basedOn w:val="a0"/>
    <w:rsid w:val="002346B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0">
    <w:name w:val="xl190"/>
    <w:basedOn w:val="a0"/>
    <w:rsid w:val="002346B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91">
    <w:name w:val="xl191"/>
    <w:basedOn w:val="a0"/>
    <w:rsid w:val="002346B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a0"/>
    <w:rsid w:val="002346B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3">
    <w:name w:val="xl193"/>
    <w:basedOn w:val="a0"/>
    <w:rsid w:val="002346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4">
    <w:name w:val="xl194"/>
    <w:basedOn w:val="a0"/>
    <w:rsid w:val="002346B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4">
    <w:name w:val="xl224"/>
    <w:basedOn w:val="a0"/>
    <w:rsid w:val="002346B6"/>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5">
    <w:name w:val="xl225"/>
    <w:basedOn w:val="a0"/>
    <w:rsid w:val="002346B6"/>
    <w:pPr>
      <w:pBdr>
        <w:top w:val="single" w:sz="4" w:space="0" w:color="auto"/>
        <w:lef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6">
    <w:name w:val="xl226"/>
    <w:basedOn w:val="a0"/>
    <w:rsid w:val="00234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7">
    <w:name w:val="xl227"/>
    <w:basedOn w:val="a0"/>
    <w:rsid w:val="002346B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8">
    <w:name w:val="xl228"/>
    <w:basedOn w:val="a0"/>
    <w:rsid w:val="002346B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0">
    <w:name w:val="xl230"/>
    <w:basedOn w:val="a0"/>
    <w:rsid w:val="002346B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1">
    <w:name w:val="xl231"/>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2">
    <w:name w:val="xl232"/>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33">
    <w:name w:val="xl233"/>
    <w:basedOn w:val="a0"/>
    <w:rsid w:val="002346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0"/>
    <w:rsid w:val="002346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0"/>
    <w:rsid w:val="002346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6">
    <w:name w:val="xl236"/>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7">
    <w:name w:val="xl237"/>
    <w:basedOn w:val="a0"/>
    <w:rsid w:val="002346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8">
    <w:name w:val="xl238"/>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39">
    <w:name w:val="xl239"/>
    <w:basedOn w:val="a0"/>
    <w:rsid w:val="002346B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0">
    <w:name w:val="xl240"/>
    <w:basedOn w:val="a0"/>
    <w:rsid w:val="002346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1">
    <w:name w:val="xl241"/>
    <w:basedOn w:val="a0"/>
    <w:rsid w:val="002346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a0"/>
    <w:rsid w:val="002346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a0"/>
    <w:rsid w:val="002346B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221">
    <w:name w:val="Заголовок 22"/>
    <w:basedOn w:val="a0"/>
    <w:uiPriority w:val="1"/>
    <w:qFormat/>
    <w:rsid w:val="002B3C3A"/>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117">
    <w:name w:val="11"/>
    <w:basedOn w:val="a0"/>
    <w:rsid w:val="002B3C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5">
    <w:name w:val="Гиперссылка8"/>
    <w:basedOn w:val="a1"/>
    <w:rsid w:val="002B3C3A"/>
  </w:style>
  <w:style w:type="paragraph" w:customStyle="1" w:styleId="normalweb">
    <w:name w:val="normalweb"/>
    <w:basedOn w:val="a0"/>
    <w:rsid w:val="002B3C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0"/>
    <w:rsid w:val="002B3C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
    <w:name w:val="Стиль4"/>
    <w:basedOn w:val="a0"/>
    <w:rsid w:val="002B3C3A"/>
    <w:pPr>
      <w:widowControl w:val="0"/>
      <w:spacing w:after="0" w:line="240" w:lineRule="auto"/>
    </w:pPr>
    <w:rPr>
      <w:rFonts w:ascii="Times New Roman" w:eastAsia="Times New Roman" w:hAnsi="Times New Roman" w:cs="Times New Roman"/>
      <w:sz w:val="24"/>
      <w:szCs w:val="20"/>
    </w:rPr>
  </w:style>
  <w:style w:type="paragraph" w:customStyle="1" w:styleId="180">
    <w:name w:val="Обычный18"/>
    <w:rsid w:val="002B7D01"/>
    <w:pPr>
      <w:snapToGrid w:val="0"/>
      <w:spacing w:before="60" w:after="0" w:line="240" w:lineRule="auto"/>
      <w:ind w:firstLine="720"/>
      <w:jc w:val="both"/>
    </w:pPr>
    <w:rPr>
      <w:rFonts w:ascii="Arial" w:eastAsia="Times New Roman" w:hAnsi="Arial" w:cs="Times New Roman"/>
      <w:sz w:val="24"/>
      <w:szCs w:val="20"/>
    </w:rPr>
  </w:style>
  <w:style w:type="paragraph" w:customStyle="1" w:styleId="2f6">
    <w:name w:val="заголовок 2*"/>
    <w:basedOn w:val="a0"/>
    <w:next w:val="a0"/>
    <w:rsid w:val="00441D89"/>
    <w:pPr>
      <w:keepNext/>
      <w:suppressAutoHyphens/>
      <w:spacing w:after="0" w:line="240" w:lineRule="auto"/>
      <w:jc w:val="right"/>
    </w:pPr>
    <w:rPr>
      <w:rFonts w:ascii="Times New Roman" w:eastAsia="Times New Roman" w:hAnsi="Times New Roman" w:cs="Times New Roman CYR"/>
      <w:color w:val="000000"/>
      <w:sz w:val="28"/>
      <w:szCs w:val="20"/>
      <w:lang w:eastAsia="zh-CN"/>
    </w:rPr>
  </w:style>
  <w:style w:type="character" w:customStyle="1" w:styleId="searchresult">
    <w:name w:val="search_result"/>
    <w:basedOn w:val="a1"/>
    <w:rsid w:val="00441D89"/>
  </w:style>
  <w:style w:type="character" w:customStyle="1" w:styleId="94">
    <w:name w:val="Гиперссылка9"/>
    <w:basedOn w:val="a1"/>
    <w:rsid w:val="00656D6B"/>
  </w:style>
  <w:style w:type="character" w:customStyle="1" w:styleId="fontstyle21">
    <w:name w:val="fontstyle21"/>
    <w:rsid w:val="00656D6B"/>
    <w:rPr>
      <w:rFonts w:ascii="TimesNewRomanPSMT" w:hAnsi="TimesNewRomanPSMT" w:hint="default"/>
      <w:b w:val="0"/>
      <w:bCs w:val="0"/>
      <w:i w:val="0"/>
      <w:iCs w:val="0"/>
      <w:color w:val="000000"/>
      <w:sz w:val="28"/>
      <w:szCs w:val="28"/>
    </w:rPr>
  </w:style>
  <w:style w:type="paragraph" w:customStyle="1" w:styleId="s15">
    <w:name w:val="s_15"/>
    <w:basedOn w:val="a0"/>
    <w:rsid w:val="00003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1">
    <w:name w:val="S_Нумерованный_3.1"/>
    <w:basedOn w:val="a0"/>
    <w:link w:val="S310"/>
    <w:autoRedefine/>
    <w:rsid w:val="008F6F6D"/>
    <w:pPr>
      <w:spacing w:after="0" w:line="240" w:lineRule="auto"/>
      <w:jc w:val="both"/>
    </w:pPr>
    <w:rPr>
      <w:rFonts w:ascii="Times New Roman" w:eastAsia="Times New Roman" w:hAnsi="Times New Roman" w:cs="Times New Roman"/>
      <w:sz w:val="24"/>
      <w:szCs w:val="24"/>
    </w:rPr>
  </w:style>
  <w:style w:type="character" w:customStyle="1" w:styleId="S310">
    <w:name w:val="S_Нумерованный_3.1 Знак Знак"/>
    <w:link w:val="S31"/>
    <w:rsid w:val="008F6F6D"/>
    <w:rPr>
      <w:rFonts w:ascii="Times New Roman" w:eastAsia="Times New Roman" w:hAnsi="Times New Roman" w:cs="Times New Roman"/>
      <w:sz w:val="24"/>
      <w:szCs w:val="24"/>
    </w:rPr>
  </w:style>
  <w:style w:type="paragraph" w:customStyle="1" w:styleId="afffff3">
    <w:name w:val="ОТСТУП"/>
    <w:basedOn w:val="a0"/>
    <w:rsid w:val="00453899"/>
    <w:pPr>
      <w:widowControl w:val="0"/>
      <w:numPr>
        <w:ilvl w:val="12"/>
      </w:numPr>
      <w:spacing w:after="0" w:line="240" w:lineRule="auto"/>
      <w:ind w:firstLine="709"/>
      <w:jc w:val="center"/>
    </w:pPr>
    <w:rPr>
      <w:rFonts w:ascii="Times New Roman" w:eastAsia="Times New Roman" w:hAnsi="Times New Roman" w:cs="Times New Roman"/>
      <w:sz w:val="24"/>
      <w:szCs w:val="20"/>
    </w:rPr>
  </w:style>
  <w:style w:type="paragraph" w:customStyle="1" w:styleId="190">
    <w:name w:val="Обычный19"/>
    <w:rsid w:val="00A632FF"/>
    <w:pPr>
      <w:snapToGrid w:val="0"/>
      <w:spacing w:before="60" w:after="0" w:line="240" w:lineRule="auto"/>
      <w:ind w:firstLine="720"/>
      <w:jc w:val="both"/>
    </w:pPr>
    <w:rPr>
      <w:rFonts w:ascii="Arial" w:eastAsia="Times New Roman" w:hAnsi="Arial" w:cs="Times New Roman"/>
      <w:sz w:val="24"/>
      <w:szCs w:val="20"/>
    </w:rPr>
  </w:style>
  <w:style w:type="paragraph" w:customStyle="1" w:styleId="200">
    <w:name w:val="Обычный20"/>
    <w:rsid w:val="00C72FC6"/>
    <w:pPr>
      <w:spacing w:before="60" w:after="0" w:line="240" w:lineRule="auto"/>
      <w:ind w:firstLine="720"/>
      <w:jc w:val="both"/>
    </w:pPr>
    <w:rPr>
      <w:rFonts w:ascii="Arial" w:eastAsia="Times New Roman" w:hAnsi="Arial" w:cs="Times New Roman"/>
      <w:snapToGrid w:val="0"/>
      <w:sz w:val="24"/>
      <w:szCs w:val="20"/>
    </w:rPr>
  </w:style>
  <w:style w:type="character" w:customStyle="1" w:styleId="visited">
    <w:name w:val="visited"/>
    <w:basedOn w:val="a1"/>
    <w:link w:val="118"/>
    <w:rsid w:val="006F0601"/>
  </w:style>
  <w:style w:type="paragraph" w:customStyle="1" w:styleId="118">
    <w:name w:val="Заголовок 11"/>
    <w:link w:val="visited"/>
    <w:qFormat/>
    <w:rsid w:val="006F0601"/>
    <w:pPr>
      <w:keepNext/>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style>
  <w:style w:type="paragraph" w:customStyle="1" w:styleId="afffff4">
    <w:name w:val="Информация о версии"/>
    <w:basedOn w:val="a0"/>
    <w:next w:val="a0"/>
    <w:uiPriority w:val="99"/>
    <w:rsid w:val="0037700E"/>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rPr>
  </w:style>
  <w:style w:type="character" w:customStyle="1" w:styleId="101">
    <w:name w:val="Гиперссылка10"/>
    <w:basedOn w:val="a1"/>
    <w:rsid w:val="0037700E"/>
  </w:style>
  <w:style w:type="table" w:customStyle="1" w:styleId="76">
    <w:name w:val="Сетка таблицы7"/>
    <w:basedOn w:val="a2"/>
    <w:next w:val="aff6"/>
    <w:uiPriority w:val="59"/>
    <w:rsid w:val="008007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a0"/>
    <w:rsid w:val="00450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rsid w:val="005D35F6"/>
    <w:pPr>
      <w:snapToGrid w:val="0"/>
      <w:spacing w:before="60" w:after="0" w:line="240" w:lineRule="auto"/>
      <w:ind w:firstLine="720"/>
      <w:jc w:val="both"/>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7239">
      <w:bodyDiv w:val="1"/>
      <w:marLeft w:val="0"/>
      <w:marRight w:val="0"/>
      <w:marTop w:val="0"/>
      <w:marBottom w:val="0"/>
      <w:divBdr>
        <w:top w:val="none" w:sz="0" w:space="0" w:color="auto"/>
        <w:left w:val="none" w:sz="0" w:space="0" w:color="auto"/>
        <w:bottom w:val="none" w:sz="0" w:space="0" w:color="auto"/>
        <w:right w:val="none" w:sz="0" w:space="0" w:color="auto"/>
      </w:divBdr>
    </w:div>
    <w:div w:id="103237199">
      <w:bodyDiv w:val="1"/>
      <w:marLeft w:val="0"/>
      <w:marRight w:val="0"/>
      <w:marTop w:val="0"/>
      <w:marBottom w:val="0"/>
      <w:divBdr>
        <w:top w:val="none" w:sz="0" w:space="0" w:color="auto"/>
        <w:left w:val="none" w:sz="0" w:space="0" w:color="auto"/>
        <w:bottom w:val="none" w:sz="0" w:space="0" w:color="auto"/>
        <w:right w:val="none" w:sz="0" w:space="0" w:color="auto"/>
      </w:divBdr>
    </w:div>
    <w:div w:id="125509453">
      <w:bodyDiv w:val="1"/>
      <w:marLeft w:val="0"/>
      <w:marRight w:val="0"/>
      <w:marTop w:val="0"/>
      <w:marBottom w:val="0"/>
      <w:divBdr>
        <w:top w:val="none" w:sz="0" w:space="0" w:color="auto"/>
        <w:left w:val="none" w:sz="0" w:space="0" w:color="auto"/>
        <w:bottom w:val="none" w:sz="0" w:space="0" w:color="auto"/>
        <w:right w:val="none" w:sz="0" w:space="0" w:color="auto"/>
      </w:divBdr>
    </w:div>
    <w:div w:id="227617834">
      <w:bodyDiv w:val="1"/>
      <w:marLeft w:val="0"/>
      <w:marRight w:val="0"/>
      <w:marTop w:val="0"/>
      <w:marBottom w:val="0"/>
      <w:divBdr>
        <w:top w:val="none" w:sz="0" w:space="0" w:color="auto"/>
        <w:left w:val="none" w:sz="0" w:space="0" w:color="auto"/>
        <w:bottom w:val="none" w:sz="0" w:space="0" w:color="auto"/>
        <w:right w:val="none" w:sz="0" w:space="0" w:color="auto"/>
      </w:divBdr>
    </w:div>
    <w:div w:id="236017069">
      <w:bodyDiv w:val="1"/>
      <w:marLeft w:val="0"/>
      <w:marRight w:val="0"/>
      <w:marTop w:val="0"/>
      <w:marBottom w:val="0"/>
      <w:divBdr>
        <w:top w:val="none" w:sz="0" w:space="0" w:color="auto"/>
        <w:left w:val="none" w:sz="0" w:space="0" w:color="auto"/>
        <w:bottom w:val="none" w:sz="0" w:space="0" w:color="auto"/>
        <w:right w:val="none" w:sz="0" w:space="0" w:color="auto"/>
      </w:divBdr>
    </w:div>
    <w:div w:id="239097139">
      <w:bodyDiv w:val="1"/>
      <w:marLeft w:val="0"/>
      <w:marRight w:val="0"/>
      <w:marTop w:val="0"/>
      <w:marBottom w:val="0"/>
      <w:divBdr>
        <w:top w:val="none" w:sz="0" w:space="0" w:color="auto"/>
        <w:left w:val="none" w:sz="0" w:space="0" w:color="auto"/>
        <w:bottom w:val="none" w:sz="0" w:space="0" w:color="auto"/>
        <w:right w:val="none" w:sz="0" w:space="0" w:color="auto"/>
      </w:divBdr>
    </w:div>
    <w:div w:id="246378864">
      <w:bodyDiv w:val="1"/>
      <w:marLeft w:val="0"/>
      <w:marRight w:val="0"/>
      <w:marTop w:val="0"/>
      <w:marBottom w:val="0"/>
      <w:divBdr>
        <w:top w:val="none" w:sz="0" w:space="0" w:color="auto"/>
        <w:left w:val="none" w:sz="0" w:space="0" w:color="auto"/>
        <w:bottom w:val="none" w:sz="0" w:space="0" w:color="auto"/>
        <w:right w:val="none" w:sz="0" w:space="0" w:color="auto"/>
      </w:divBdr>
    </w:div>
    <w:div w:id="265891917">
      <w:bodyDiv w:val="1"/>
      <w:marLeft w:val="0"/>
      <w:marRight w:val="0"/>
      <w:marTop w:val="0"/>
      <w:marBottom w:val="0"/>
      <w:divBdr>
        <w:top w:val="none" w:sz="0" w:space="0" w:color="auto"/>
        <w:left w:val="none" w:sz="0" w:space="0" w:color="auto"/>
        <w:bottom w:val="none" w:sz="0" w:space="0" w:color="auto"/>
        <w:right w:val="none" w:sz="0" w:space="0" w:color="auto"/>
      </w:divBdr>
    </w:div>
    <w:div w:id="347099765">
      <w:bodyDiv w:val="1"/>
      <w:marLeft w:val="0"/>
      <w:marRight w:val="0"/>
      <w:marTop w:val="0"/>
      <w:marBottom w:val="0"/>
      <w:divBdr>
        <w:top w:val="none" w:sz="0" w:space="0" w:color="auto"/>
        <w:left w:val="none" w:sz="0" w:space="0" w:color="auto"/>
        <w:bottom w:val="none" w:sz="0" w:space="0" w:color="auto"/>
        <w:right w:val="none" w:sz="0" w:space="0" w:color="auto"/>
      </w:divBdr>
    </w:div>
    <w:div w:id="348023552">
      <w:bodyDiv w:val="1"/>
      <w:marLeft w:val="0"/>
      <w:marRight w:val="0"/>
      <w:marTop w:val="0"/>
      <w:marBottom w:val="0"/>
      <w:divBdr>
        <w:top w:val="none" w:sz="0" w:space="0" w:color="auto"/>
        <w:left w:val="none" w:sz="0" w:space="0" w:color="auto"/>
        <w:bottom w:val="none" w:sz="0" w:space="0" w:color="auto"/>
        <w:right w:val="none" w:sz="0" w:space="0" w:color="auto"/>
      </w:divBdr>
    </w:div>
    <w:div w:id="410351457">
      <w:bodyDiv w:val="1"/>
      <w:marLeft w:val="0"/>
      <w:marRight w:val="0"/>
      <w:marTop w:val="0"/>
      <w:marBottom w:val="0"/>
      <w:divBdr>
        <w:top w:val="none" w:sz="0" w:space="0" w:color="auto"/>
        <w:left w:val="none" w:sz="0" w:space="0" w:color="auto"/>
        <w:bottom w:val="none" w:sz="0" w:space="0" w:color="auto"/>
        <w:right w:val="none" w:sz="0" w:space="0" w:color="auto"/>
      </w:divBdr>
    </w:div>
    <w:div w:id="414203744">
      <w:bodyDiv w:val="1"/>
      <w:marLeft w:val="0"/>
      <w:marRight w:val="0"/>
      <w:marTop w:val="0"/>
      <w:marBottom w:val="0"/>
      <w:divBdr>
        <w:top w:val="none" w:sz="0" w:space="0" w:color="auto"/>
        <w:left w:val="none" w:sz="0" w:space="0" w:color="auto"/>
        <w:bottom w:val="none" w:sz="0" w:space="0" w:color="auto"/>
        <w:right w:val="none" w:sz="0" w:space="0" w:color="auto"/>
      </w:divBdr>
    </w:div>
    <w:div w:id="441607303">
      <w:bodyDiv w:val="1"/>
      <w:marLeft w:val="0"/>
      <w:marRight w:val="0"/>
      <w:marTop w:val="0"/>
      <w:marBottom w:val="0"/>
      <w:divBdr>
        <w:top w:val="none" w:sz="0" w:space="0" w:color="auto"/>
        <w:left w:val="none" w:sz="0" w:space="0" w:color="auto"/>
        <w:bottom w:val="none" w:sz="0" w:space="0" w:color="auto"/>
        <w:right w:val="none" w:sz="0" w:space="0" w:color="auto"/>
      </w:divBdr>
    </w:div>
    <w:div w:id="448278731">
      <w:bodyDiv w:val="1"/>
      <w:marLeft w:val="0"/>
      <w:marRight w:val="0"/>
      <w:marTop w:val="0"/>
      <w:marBottom w:val="0"/>
      <w:divBdr>
        <w:top w:val="none" w:sz="0" w:space="0" w:color="auto"/>
        <w:left w:val="none" w:sz="0" w:space="0" w:color="auto"/>
        <w:bottom w:val="none" w:sz="0" w:space="0" w:color="auto"/>
        <w:right w:val="none" w:sz="0" w:space="0" w:color="auto"/>
      </w:divBdr>
    </w:div>
    <w:div w:id="529151293">
      <w:bodyDiv w:val="1"/>
      <w:marLeft w:val="0"/>
      <w:marRight w:val="0"/>
      <w:marTop w:val="0"/>
      <w:marBottom w:val="0"/>
      <w:divBdr>
        <w:top w:val="none" w:sz="0" w:space="0" w:color="auto"/>
        <w:left w:val="none" w:sz="0" w:space="0" w:color="auto"/>
        <w:bottom w:val="none" w:sz="0" w:space="0" w:color="auto"/>
        <w:right w:val="none" w:sz="0" w:space="0" w:color="auto"/>
      </w:divBdr>
    </w:div>
    <w:div w:id="529683338">
      <w:bodyDiv w:val="1"/>
      <w:marLeft w:val="0"/>
      <w:marRight w:val="0"/>
      <w:marTop w:val="0"/>
      <w:marBottom w:val="0"/>
      <w:divBdr>
        <w:top w:val="none" w:sz="0" w:space="0" w:color="auto"/>
        <w:left w:val="none" w:sz="0" w:space="0" w:color="auto"/>
        <w:bottom w:val="none" w:sz="0" w:space="0" w:color="auto"/>
        <w:right w:val="none" w:sz="0" w:space="0" w:color="auto"/>
      </w:divBdr>
    </w:div>
    <w:div w:id="593167376">
      <w:bodyDiv w:val="1"/>
      <w:marLeft w:val="0"/>
      <w:marRight w:val="0"/>
      <w:marTop w:val="0"/>
      <w:marBottom w:val="0"/>
      <w:divBdr>
        <w:top w:val="none" w:sz="0" w:space="0" w:color="auto"/>
        <w:left w:val="none" w:sz="0" w:space="0" w:color="auto"/>
        <w:bottom w:val="none" w:sz="0" w:space="0" w:color="auto"/>
        <w:right w:val="none" w:sz="0" w:space="0" w:color="auto"/>
      </w:divBdr>
    </w:div>
    <w:div w:id="711267276">
      <w:bodyDiv w:val="1"/>
      <w:marLeft w:val="0"/>
      <w:marRight w:val="0"/>
      <w:marTop w:val="0"/>
      <w:marBottom w:val="0"/>
      <w:divBdr>
        <w:top w:val="none" w:sz="0" w:space="0" w:color="auto"/>
        <w:left w:val="none" w:sz="0" w:space="0" w:color="auto"/>
        <w:bottom w:val="none" w:sz="0" w:space="0" w:color="auto"/>
        <w:right w:val="none" w:sz="0" w:space="0" w:color="auto"/>
      </w:divBdr>
    </w:div>
    <w:div w:id="794517592">
      <w:bodyDiv w:val="1"/>
      <w:marLeft w:val="0"/>
      <w:marRight w:val="0"/>
      <w:marTop w:val="0"/>
      <w:marBottom w:val="0"/>
      <w:divBdr>
        <w:top w:val="none" w:sz="0" w:space="0" w:color="auto"/>
        <w:left w:val="none" w:sz="0" w:space="0" w:color="auto"/>
        <w:bottom w:val="none" w:sz="0" w:space="0" w:color="auto"/>
        <w:right w:val="none" w:sz="0" w:space="0" w:color="auto"/>
      </w:divBdr>
    </w:div>
    <w:div w:id="813638667">
      <w:bodyDiv w:val="1"/>
      <w:marLeft w:val="0"/>
      <w:marRight w:val="0"/>
      <w:marTop w:val="0"/>
      <w:marBottom w:val="0"/>
      <w:divBdr>
        <w:top w:val="none" w:sz="0" w:space="0" w:color="auto"/>
        <w:left w:val="none" w:sz="0" w:space="0" w:color="auto"/>
        <w:bottom w:val="none" w:sz="0" w:space="0" w:color="auto"/>
        <w:right w:val="none" w:sz="0" w:space="0" w:color="auto"/>
      </w:divBdr>
    </w:div>
    <w:div w:id="818230915">
      <w:bodyDiv w:val="1"/>
      <w:marLeft w:val="0"/>
      <w:marRight w:val="0"/>
      <w:marTop w:val="0"/>
      <w:marBottom w:val="0"/>
      <w:divBdr>
        <w:top w:val="none" w:sz="0" w:space="0" w:color="auto"/>
        <w:left w:val="none" w:sz="0" w:space="0" w:color="auto"/>
        <w:bottom w:val="none" w:sz="0" w:space="0" w:color="auto"/>
        <w:right w:val="none" w:sz="0" w:space="0" w:color="auto"/>
      </w:divBdr>
    </w:div>
    <w:div w:id="846752489">
      <w:bodyDiv w:val="1"/>
      <w:marLeft w:val="0"/>
      <w:marRight w:val="0"/>
      <w:marTop w:val="0"/>
      <w:marBottom w:val="0"/>
      <w:divBdr>
        <w:top w:val="none" w:sz="0" w:space="0" w:color="auto"/>
        <w:left w:val="none" w:sz="0" w:space="0" w:color="auto"/>
        <w:bottom w:val="none" w:sz="0" w:space="0" w:color="auto"/>
        <w:right w:val="none" w:sz="0" w:space="0" w:color="auto"/>
      </w:divBdr>
    </w:div>
    <w:div w:id="871110928">
      <w:bodyDiv w:val="1"/>
      <w:marLeft w:val="0"/>
      <w:marRight w:val="0"/>
      <w:marTop w:val="0"/>
      <w:marBottom w:val="0"/>
      <w:divBdr>
        <w:top w:val="none" w:sz="0" w:space="0" w:color="auto"/>
        <w:left w:val="none" w:sz="0" w:space="0" w:color="auto"/>
        <w:bottom w:val="none" w:sz="0" w:space="0" w:color="auto"/>
        <w:right w:val="none" w:sz="0" w:space="0" w:color="auto"/>
      </w:divBdr>
    </w:div>
    <w:div w:id="876157313">
      <w:bodyDiv w:val="1"/>
      <w:marLeft w:val="0"/>
      <w:marRight w:val="0"/>
      <w:marTop w:val="0"/>
      <w:marBottom w:val="0"/>
      <w:divBdr>
        <w:top w:val="none" w:sz="0" w:space="0" w:color="auto"/>
        <w:left w:val="none" w:sz="0" w:space="0" w:color="auto"/>
        <w:bottom w:val="none" w:sz="0" w:space="0" w:color="auto"/>
        <w:right w:val="none" w:sz="0" w:space="0" w:color="auto"/>
      </w:divBdr>
    </w:div>
    <w:div w:id="897545307">
      <w:bodyDiv w:val="1"/>
      <w:marLeft w:val="0"/>
      <w:marRight w:val="0"/>
      <w:marTop w:val="0"/>
      <w:marBottom w:val="0"/>
      <w:divBdr>
        <w:top w:val="none" w:sz="0" w:space="0" w:color="auto"/>
        <w:left w:val="none" w:sz="0" w:space="0" w:color="auto"/>
        <w:bottom w:val="none" w:sz="0" w:space="0" w:color="auto"/>
        <w:right w:val="none" w:sz="0" w:space="0" w:color="auto"/>
      </w:divBdr>
    </w:div>
    <w:div w:id="969870280">
      <w:bodyDiv w:val="1"/>
      <w:marLeft w:val="0"/>
      <w:marRight w:val="0"/>
      <w:marTop w:val="0"/>
      <w:marBottom w:val="0"/>
      <w:divBdr>
        <w:top w:val="none" w:sz="0" w:space="0" w:color="auto"/>
        <w:left w:val="none" w:sz="0" w:space="0" w:color="auto"/>
        <w:bottom w:val="none" w:sz="0" w:space="0" w:color="auto"/>
        <w:right w:val="none" w:sz="0" w:space="0" w:color="auto"/>
      </w:divBdr>
    </w:div>
    <w:div w:id="1003509288">
      <w:bodyDiv w:val="1"/>
      <w:marLeft w:val="0"/>
      <w:marRight w:val="0"/>
      <w:marTop w:val="0"/>
      <w:marBottom w:val="0"/>
      <w:divBdr>
        <w:top w:val="none" w:sz="0" w:space="0" w:color="auto"/>
        <w:left w:val="none" w:sz="0" w:space="0" w:color="auto"/>
        <w:bottom w:val="none" w:sz="0" w:space="0" w:color="auto"/>
        <w:right w:val="none" w:sz="0" w:space="0" w:color="auto"/>
      </w:divBdr>
    </w:div>
    <w:div w:id="1061370232">
      <w:bodyDiv w:val="1"/>
      <w:marLeft w:val="0"/>
      <w:marRight w:val="0"/>
      <w:marTop w:val="0"/>
      <w:marBottom w:val="0"/>
      <w:divBdr>
        <w:top w:val="none" w:sz="0" w:space="0" w:color="auto"/>
        <w:left w:val="none" w:sz="0" w:space="0" w:color="auto"/>
        <w:bottom w:val="none" w:sz="0" w:space="0" w:color="auto"/>
        <w:right w:val="none" w:sz="0" w:space="0" w:color="auto"/>
      </w:divBdr>
    </w:div>
    <w:div w:id="1069307376">
      <w:bodyDiv w:val="1"/>
      <w:marLeft w:val="0"/>
      <w:marRight w:val="0"/>
      <w:marTop w:val="0"/>
      <w:marBottom w:val="0"/>
      <w:divBdr>
        <w:top w:val="none" w:sz="0" w:space="0" w:color="auto"/>
        <w:left w:val="none" w:sz="0" w:space="0" w:color="auto"/>
        <w:bottom w:val="none" w:sz="0" w:space="0" w:color="auto"/>
        <w:right w:val="none" w:sz="0" w:space="0" w:color="auto"/>
      </w:divBdr>
    </w:div>
    <w:div w:id="1081832079">
      <w:bodyDiv w:val="1"/>
      <w:marLeft w:val="0"/>
      <w:marRight w:val="0"/>
      <w:marTop w:val="0"/>
      <w:marBottom w:val="0"/>
      <w:divBdr>
        <w:top w:val="none" w:sz="0" w:space="0" w:color="auto"/>
        <w:left w:val="none" w:sz="0" w:space="0" w:color="auto"/>
        <w:bottom w:val="none" w:sz="0" w:space="0" w:color="auto"/>
        <w:right w:val="none" w:sz="0" w:space="0" w:color="auto"/>
      </w:divBdr>
    </w:div>
    <w:div w:id="1113981198">
      <w:bodyDiv w:val="1"/>
      <w:marLeft w:val="0"/>
      <w:marRight w:val="0"/>
      <w:marTop w:val="0"/>
      <w:marBottom w:val="0"/>
      <w:divBdr>
        <w:top w:val="none" w:sz="0" w:space="0" w:color="auto"/>
        <w:left w:val="none" w:sz="0" w:space="0" w:color="auto"/>
        <w:bottom w:val="none" w:sz="0" w:space="0" w:color="auto"/>
        <w:right w:val="none" w:sz="0" w:space="0" w:color="auto"/>
      </w:divBdr>
    </w:div>
    <w:div w:id="1125150576">
      <w:bodyDiv w:val="1"/>
      <w:marLeft w:val="0"/>
      <w:marRight w:val="0"/>
      <w:marTop w:val="0"/>
      <w:marBottom w:val="0"/>
      <w:divBdr>
        <w:top w:val="none" w:sz="0" w:space="0" w:color="auto"/>
        <w:left w:val="none" w:sz="0" w:space="0" w:color="auto"/>
        <w:bottom w:val="none" w:sz="0" w:space="0" w:color="auto"/>
        <w:right w:val="none" w:sz="0" w:space="0" w:color="auto"/>
      </w:divBdr>
    </w:div>
    <w:div w:id="1149861323">
      <w:bodyDiv w:val="1"/>
      <w:marLeft w:val="0"/>
      <w:marRight w:val="0"/>
      <w:marTop w:val="0"/>
      <w:marBottom w:val="0"/>
      <w:divBdr>
        <w:top w:val="none" w:sz="0" w:space="0" w:color="auto"/>
        <w:left w:val="none" w:sz="0" w:space="0" w:color="auto"/>
        <w:bottom w:val="none" w:sz="0" w:space="0" w:color="auto"/>
        <w:right w:val="none" w:sz="0" w:space="0" w:color="auto"/>
      </w:divBdr>
    </w:div>
    <w:div w:id="1217400712">
      <w:bodyDiv w:val="1"/>
      <w:marLeft w:val="0"/>
      <w:marRight w:val="0"/>
      <w:marTop w:val="0"/>
      <w:marBottom w:val="0"/>
      <w:divBdr>
        <w:top w:val="none" w:sz="0" w:space="0" w:color="auto"/>
        <w:left w:val="none" w:sz="0" w:space="0" w:color="auto"/>
        <w:bottom w:val="none" w:sz="0" w:space="0" w:color="auto"/>
        <w:right w:val="none" w:sz="0" w:space="0" w:color="auto"/>
      </w:divBdr>
    </w:div>
    <w:div w:id="1223516734">
      <w:bodyDiv w:val="1"/>
      <w:marLeft w:val="0"/>
      <w:marRight w:val="0"/>
      <w:marTop w:val="0"/>
      <w:marBottom w:val="0"/>
      <w:divBdr>
        <w:top w:val="none" w:sz="0" w:space="0" w:color="auto"/>
        <w:left w:val="none" w:sz="0" w:space="0" w:color="auto"/>
        <w:bottom w:val="none" w:sz="0" w:space="0" w:color="auto"/>
        <w:right w:val="none" w:sz="0" w:space="0" w:color="auto"/>
      </w:divBdr>
    </w:div>
    <w:div w:id="1231187713">
      <w:bodyDiv w:val="1"/>
      <w:marLeft w:val="0"/>
      <w:marRight w:val="0"/>
      <w:marTop w:val="0"/>
      <w:marBottom w:val="0"/>
      <w:divBdr>
        <w:top w:val="none" w:sz="0" w:space="0" w:color="auto"/>
        <w:left w:val="none" w:sz="0" w:space="0" w:color="auto"/>
        <w:bottom w:val="none" w:sz="0" w:space="0" w:color="auto"/>
        <w:right w:val="none" w:sz="0" w:space="0" w:color="auto"/>
      </w:divBdr>
    </w:div>
    <w:div w:id="1233782165">
      <w:bodyDiv w:val="1"/>
      <w:marLeft w:val="0"/>
      <w:marRight w:val="0"/>
      <w:marTop w:val="0"/>
      <w:marBottom w:val="0"/>
      <w:divBdr>
        <w:top w:val="none" w:sz="0" w:space="0" w:color="auto"/>
        <w:left w:val="none" w:sz="0" w:space="0" w:color="auto"/>
        <w:bottom w:val="none" w:sz="0" w:space="0" w:color="auto"/>
        <w:right w:val="none" w:sz="0" w:space="0" w:color="auto"/>
      </w:divBdr>
    </w:div>
    <w:div w:id="1265260231">
      <w:bodyDiv w:val="1"/>
      <w:marLeft w:val="0"/>
      <w:marRight w:val="0"/>
      <w:marTop w:val="0"/>
      <w:marBottom w:val="0"/>
      <w:divBdr>
        <w:top w:val="none" w:sz="0" w:space="0" w:color="auto"/>
        <w:left w:val="none" w:sz="0" w:space="0" w:color="auto"/>
        <w:bottom w:val="none" w:sz="0" w:space="0" w:color="auto"/>
        <w:right w:val="none" w:sz="0" w:space="0" w:color="auto"/>
      </w:divBdr>
    </w:div>
    <w:div w:id="1291789900">
      <w:bodyDiv w:val="1"/>
      <w:marLeft w:val="0"/>
      <w:marRight w:val="0"/>
      <w:marTop w:val="0"/>
      <w:marBottom w:val="0"/>
      <w:divBdr>
        <w:top w:val="none" w:sz="0" w:space="0" w:color="auto"/>
        <w:left w:val="none" w:sz="0" w:space="0" w:color="auto"/>
        <w:bottom w:val="none" w:sz="0" w:space="0" w:color="auto"/>
        <w:right w:val="none" w:sz="0" w:space="0" w:color="auto"/>
      </w:divBdr>
    </w:div>
    <w:div w:id="1419935704">
      <w:bodyDiv w:val="1"/>
      <w:marLeft w:val="0"/>
      <w:marRight w:val="0"/>
      <w:marTop w:val="0"/>
      <w:marBottom w:val="0"/>
      <w:divBdr>
        <w:top w:val="none" w:sz="0" w:space="0" w:color="auto"/>
        <w:left w:val="none" w:sz="0" w:space="0" w:color="auto"/>
        <w:bottom w:val="none" w:sz="0" w:space="0" w:color="auto"/>
        <w:right w:val="none" w:sz="0" w:space="0" w:color="auto"/>
      </w:divBdr>
    </w:div>
    <w:div w:id="1497460231">
      <w:bodyDiv w:val="1"/>
      <w:marLeft w:val="0"/>
      <w:marRight w:val="0"/>
      <w:marTop w:val="0"/>
      <w:marBottom w:val="0"/>
      <w:divBdr>
        <w:top w:val="none" w:sz="0" w:space="0" w:color="auto"/>
        <w:left w:val="none" w:sz="0" w:space="0" w:color="auto"/>
        <w:bottom w:val="none" w:sz="0" w:space="0" w:color="auto"/>
        <w:right w:val="none" w:sz="0" w:space="0" w:color="auto"/>
      </w:divBdr>
    </w:div>
    <w:div w:id="1515534999">
      <w:bodyDiv w:val="1"/>
      <w:marLeft w:val="0"/>
      <w:marRight w:val="0"/>
      <w:marTop w:val="0"/>
      <w:marBottom w:val="0"/>
      <w:divBdr>
        <w:top w:val="none" w:sz="0" w:space="0" w:color="auto"/>
        <w:left w:val="none" w:sz="0" w:space="0" w:color="auto"/>
        <w:bottom w:val="none" w:sz="0" w:space="0" w:color="auto"/>
        <w:right w:val="none" w:sz="0" w:space="0" w:color="auto"/>
      </w:divBdr>
    </w:div>
    <w:div w:id="1622834339">
      <w:bodyDiv w:val="1"/>
      <w:marLeft w:val="0"/>
      <w:marRight w:val="0"/>
      <w:marTop w:val="0"/>
      <w:marBottom w:val="0"/>
      <w:divBdr>
        <w:top w:val="none" w:sz="0" w:space="0" w:color="auto"/>
        <w:left w:val="none" w:sz="0" w:space="0" w:color="auto"/>
        <w:bottom w:val="none" w:sz="0" w:space="0" w:color="auto"/>
        <w:right w:val="none" w:sz="0" w:space="0" w:color="auto"/>
      </w:divBdr>
    </w:div>
    <w:div w:id="1624266859">
      <w:bodyDiv w:val="1"/>
      <w:marLeft w:val="0"/>
      <w:marRight w:val="0"/>
      <w:marTop w:val="0"/>
      <w:marBottom w:val="0"/>
      <w:divBdr>
        <w:top w:val="none" w:sz="0" w:space="0" w:color="auto"/>
        <w:left w:val="none" w:sz="0" w:space="0" w:color="auto"/>
        <w:bottom w:val="none" w:sz="0" w:space="0" w:color="auto"/>
        <w:right w:val="none" w:sz="0" w:space="0" w:color="auto"/>
      </w:divBdr>
    </w:div>
    <w:div w:id="1643150712">
      <w:bodyDiv w:val="1"/>
      <w:marLeft w:val="0"/>
      <w:marRight w:val="0"/>
      <w:marTop w:val="0"/>
      <w:marBottom w:val="0"/>
      <w:divBdr>
        <w:top w:val="none" w:sz="0" w:space="0" w:color="auto"/>
        <w:left w:val="none" w:sz="0" w:space="0" w:color="auto"/>
        <w:bottom w:val="none" w:sz="0" w:space="0" w:color="auto"/>
        <w:right w:val="none" w:sz="0" w:space="0" w:color="auto"/>
      </w:divBdr>
    </w:div>
    <w:div w:id="1675299676">
      <w:bodyDiv w:val="1"/>
      <w:marLeft w:val="0"/>
      <w:marRight w:val="0"/>
      <w:marTop w:val="0"/>
      <w:marBottom w:val="0"/>
      <w:divBdr>
        <w:top w:val="none" w:sz="0" w:space="0" w:color="auto"/>
        <w:left w:val="none" w:sz="0" w:space="0" w:color="auto"/>
        <w:bottom w:val="none" w:sz="0" w:space="0" w:color="auto"/>
        <w:right w:val="none" w:sz="0" w:space="0" w:color="auto"/>
      </w:divBdr>
    </w:div>
    <w:div w:id="1699087379">
      <w:bodyDiv w:val="1"/>
      <w:marLeft w:val="0"/>
      <w:marRight w:val="0"/>
      <w:marTop w:val="0"/>
      <w:marBottom w:val="0"/>
      <w:divBdr>
        <w:top w:val="none" w:sz="0" w:space="0" w:color="auto"/>
        <w:left w:val="none" w:sz="0" w:space="0" w:color="auto"/>
        <w:bottom w:val="none" w:sz="0" w:space="0" w:color="auto"/>
        <w:right w:val="none" w:sz="0" w:space="0" w:color="auto"/>
      </w:divBdr>
    </w:div>
    <w:div w:id="1717505742">
      <w:bodyDiv w:val="1"/>
      <w:marLeft w:val="0"/>
      <w:marRight w:val="0"/>
      <w:marTop w:val="0"/>
      <w:marBottom w:val="0"/>
      <w:divBdr>
        <w:top w:val="none" w:sz="0" w:space="0" w:color="auto"/>
        <w:left w:val="none" w:sz="0" w:space="0" w:color="auto"/>
        <w:bottom w:val="none" w:sz="0" w:space="0" w:color="auto"/>
        <w:right w:val="none" w:sz="0" w:space="0" w:color="auto"/>
      </w:divBdr>
    </w:div>
    <w:div w:id="1717922628">
      <w:bodyDiv w:val="1"/>
      <w:marLeft w:val="0"/>
      <w:marRight w:val="0"/>
      <w:marTop w:val="0"/>
      <w:marBottom w:val="0"/>
      <w:divBdr>
        <w:top w:val="none" w:sz="0" w:space="0" w:color="auto"/>
        <w:left w:val="none" w:sz="0" w:space="0" w:color="auto"/>
        <w:bottom w:val="none" w:sz="0" w:space="0" w:color="auto"/>
        <w:right w:val="none" w:sz="0" w:space="0" w:color="auto"/>
      </w:divBdr>
    </w:div>
    <w:div w:id="1801728199">
      <w:bodyDiv w:val="1"/>
      <w:marLeft w:val="0"/>
      <w:marRight w:val="0"/>
      <w:marTop w:val="0"/>
      <w:marBottom w:val="0"/>
      <w:divBdr>
        <w:top w:val="none" w:sz="0" w:space="0" w:color="auto"/>
        <w:left w:val="none" w:sz="0" w:space="0" w:color="auto"/>
        <w:bottom w:val="none" w:sz="0" w:space="0" w:color="auto"/>
        <w:right w:val="none" w:sz="0" w:space="0" w:color="auto"/>
      </w:divBdr>
    </w:div>
    <w:div w:id="1830901746">
      <w:bodyDiv w:val="1"/>
      <w:marLeft w:val="0"/>
      <w:marRight w:val="0"/>
      <w:marTop w:val="0"/>
      <w:marBottom w:val="0"/>
      <w:divBdr>
        <w:top w:val="none" w:sz="0" w:space="0" w:color="auto"/>
        <w:left w:val="none" w:sz="0" w:space="0" w:color="auto"/>
        <w:bottom w:val="none" w:sz="0" w:space="0" w:color="auto"/>
        <w:right w:val="none" w:sz="0" w:space="0" w:color="auto"/>
      </w:divBdr>
    </w:div>
    <w:div w:id="1859930503">
      <w:bodyDiv w:val="1"/>
      <w:marLeft w:val="0"/>
      <w:marRight w:val="0"/>
      <w:marTop w:val="0"/>
      <w:marBottom w:val="0"/>
      <w:divBdr>
        <w:top w:val="none" w:sz="0" w:space="0" w:color="auto"/>
        <w:left w:val="none" w:sz="0" w:space="0" w:color="auto"/>
        <w:bottom w:val="none" w:sz="0" w:space="0" w:color="auto"/>
        <w:right w:val="none" w:sz="0" w:space="0" w:color="auto"/>
      </w:divBdr>
    </w:div>
    <w:div w:id="1871726074">
      <w:bodyDiv w:val="1"/>
      <w:marLeft w:val="0"/>
      <w:marRight w:val="0"/>
      <w:marTop w:val="0"/>
      <w:marBottom w:val="0"/>
      <w:divBdr>
        <w:top w:val="none" w:sz="0" w:space="0" w:color="auto"/>
        <w:left w:val="none" w:sz="0" w:space="0" w:color="auto"/>
        <w:bottom w:val="none" w:sz="0" w:space="0" w:color="auto"/>
        <w:right w:val="none" w:sz="0" w:space="0" w:color="auto"/>
      </w:divBdr>
    </w:div>
    <w:div w:id="1934699505">
      <w:bodyDiv w:val="1"/>
      <w:marLeft w:val="0"/>
      <w:marRight w:val="0"/>
      <w:marTop w:val="0"/>
      <w:marBottom w:val="0"/>
      <w:divBdr>
        <w:top w:val="none" w:sz="0" w:space="0" w:color="auto"/>
        <w:left w:val="none" w:sz="0" w:space="0" w:color="auto"/>
        <w:bottom w:val="none" w:sz="0" w:space="0" w:color="auto"/>
        <w:right w:val="none" w:sz="0" w:space="0" w:color="auto"/>
      </w:divBdr>
    </w:div>
    <w:div w:id="1943802077">
      <w:bodyDiv w:val="1"/>
      <w:marLeft w:val="0"/>
      <w:marRight w:val="0"/>
      <w:marTop w:val="0"/>
      <w:marBottom w:val="0"/>
      <w:divBdr>
        <w:top w:val="none" w:sz="0" w:space="0" w:color="auto"/>
        <w:left w:val="none" w:sz="0" w:space="0" w:color="auto"/>
        <w:bottom w:val="none" w:sz="0" w:space="0" w:color="auto"/>
        <w:right w:val="none" w:sz="0" w:space="0" w:color="auto"/>
      </w:divBdr>
    </w:div>
    <w:div w:id="1977903780">
      <w:bodyDiv w:val="1"/>
      <w:marLeft w:val="0"/>
      <w:marRight w:val="0"/>
      <w:marTop w:val="0"/>
      <w:marBottom w:val="0"/>
      <w:divBdr>
        <w:top w:val="none" w:sz="0" w:space="0" w:color="auto"/>
        <w:left w:val="none" w:sz="0" w:space="0" w:color="auto"/>
        <w:bottom w:val="none" w:sz="0" w:space="0" w:color="auto"/>
        <w:right w:val="none" w:sz="0" w:space="0" w:color="auto"/>
      </w:divBdr>
    </w:div>
    <w:div w:id="2027947225">
      <w:bodyDiv w:val="1"/>
      <w:marLeft w:val="0"/>
      <w:marRight w:val="0"/>
      <w:marTop w:val="0"/>
      <w:marBottom w:val="0"/>
      <w:divBdr>
        <w:top w:val="none" w:sz="0" w:space="0" w:color="auto"/>
        <w:left w:val="none" w:sz="0" w:space="0" w:color="auto"/>
        <w:bottom w:val="none" w:sz="0" w:space="0" w:color="auto"/>
        <w:right w:val="none" w:sz="0" w:space="0" w:color="auto"/>
      </w:divBdr>
    </w:div>
    <w:div w:id="2028209246">
      <w:bodyDiv w:val="1"/>
      <w:marLeft w:val="0"/>
      <w:marRight w:val="0"/>
      <w:marTop w:val="0"/>
      <w:marBottom w:val="0"/>
      <w:divBdr>
        <w:top w:val="none" w:sz="0" w:space="0" w:color="auto"/>
        <w:left w:val="none" w:sz="0" w:space="0" w:color="auto"/>
        <w:bottom w:val="none" w:sz="0" w:space="0" w:color="auto"/>
        <w:right w:val="none" w:sz="0" w:space="0" w:color="auto"/>
      </w:divBdr>
    </w:div>
    <w:div w:id="2052532414">
      <w:bodyDiv w:val="1"/>
      <w:marLeft w:val="0"/>
      <w:marRight w:val="0"/>
      <w:marTop w:val="0"/>
      <w:marBottom w:val="0"/>
      <w:divBdr>
        <w:top w:val="none" w:sz="0" w:space="0" w:color="auto"/>
        <w:left w:val="none" w:sz="0" w:space="0" w:color="auto"/>
        <w:bottom w:val="none" w:sz="0" w:space="0" w:color="auto"/>
        <w:right w:val="none" w:sz="0" w:space="0" w:color="auto"/>
      </w:divBdr>
    </w:div>
    <w:div w:id="2057578797">
      <w:bodyDiv w:val="1"/>
      <w:marLeft w:val="0"/>
      <w:marRight w:val="0"/>
      <w:marTop w:val="0"/>
      <w:marBottom w:val="0"/>
      <w:divBdr>
        <w:top w:val="none" w:sz="0" w:space="0" w:color="auto"/>
        <w:left w:val="none" w:sz="0" w:space="0" w:color="auto"/>
        <w:bottom w:val="none" w:sz="0" w:space="0" w:color="auto"/>
        <w:right w:val="none" w:sz="0" w:space="0" w:color="auto"/>
      </w:divBdr>
    </w:div>
    <w:div w:id="2084990726">
      <w:bodyDiv w:val="1"/>
      <w:marLeft w:val="0"/>
      <w:marRight w:val="0"/>
      <w:marTop w:val="0"/>
      <w:marBottom w:val="0"/>
      <w:divBdr>
        <w:top w:val="none" w:sz="0" w:space="0" w:color="auto"/>
        <w:left w:val="none" w:sz="0" w:space="0" w:color="auto"/>
        <w:bottom w:val="none" w:sz="0" w:space="0" w:color="auto"/>
        <w:right w:val="none" w:sz="0" w:space="0" w:color="auto"/>
      </w:divBdr>
    </w:div>
    <w:div w:id="2104374914">
      <w:bodyDiv w:val="1"/>
      <w:marLeft w:val="0"/>
      <w:marRight w:val="0"/>
      <w:marTop w:val="0"/>
      <w:marBottom w:val="0"/>
      <w:divBdr>
        <w:top w:val="none" w:sz="0" w:space="0" w:color="auto"/>
        <w:left w:val="none" w:sz="0" w:space="0" w:color="auto"/>
        <w:bottom w:val="none" w:sz="0" w:space="0" w:color="auto"/>
        <w:right w:val="none" w:sz="0" w:space="0" w:color="auto"/>
      </w:divBdr>
    </w:div>
    <w:div w:id="2104568995">
      <w:bodyDiv w:val="1"/>
      <w:marLeft w:val="0"/>
      <w:marRight w:val="0"/>
      <w:marTop w:val="0"/>
      <w:marBottom w:val="0"/>
      <w:divBdr>
        <w:top w:val="none" w:sz="0" w:space="0" w:color="auto"/>
        <w:left w:val="none" w:sz="0" w:space="0" w:color="auto"/>
        <w:bottom w:val="none" w:sz="0" w:space="0" w:color="auto"/>
        <w:right w:val="none" w:sz="0" w:space="0" w:color="auto"/>
      </w:divBdr>
    </w:div>
    <w:div w:id="2119597162">
      <w:bodyDiv w:val="1"/>
      <w:marLeft w:val="0"/>
      <w:marRight w:val="0"/>
      <w:marTop w:val="0"/>
      <w:marBottom w:val="0"/>
      <w:divBdr>
        <w:top w:val="none" w:sz="0" w:space="0" w:color="auto"/>
        <w:left w:val="none" w:sz="0" w:space="0" w:color="auto"/>
        <w:bottom w:val="none" w:sz="0" w:space="0" w:color="auto"/>
        <w:right w:val="none" w:sz="0" w:space="0" w:color="auto"/>
      </w:divBdr>
    </w:div>
    <w:div w:id="2122332201">
      <w:bodyDiv w:val="1"/>
      <w:marLeft w:val="0"/>
      <w:marRight w:val="0"/>
      <w:marTop w:val="0"/>
      <w:marBottom w:val="0"/>
      <w:divBdr>
        <w:top w:val="none" w:sz="0" w:space="0" w:color="auto"/>
        <w:left w:val="none" w:sz="0" w:space="0" w:color="auto"/>
        <w:bottom w:val="none" w:sz="0" w:space="0" w:color="auto"/>
        <w:right w:val="none" w:sz="0" w:space="0" w:color="auto"/>
      </w:divBdr>
    </w:div>
    <w:div w:id="213779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ublication.pravo.gov.ru/document/0001202410290022?index=1" TargetMode="External"/><Relationship Id="rId18" Type="http://schemas.openxmlformats.org/officeDocument/2006/relationships/hyperlink" Target="https://rosreestr.gov.ru/open-service/statistika-i-analitika/informatsiya-ob-snt-popadayushchikh-v-programmu-gazifikatsii/"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mfc-nso.ru/"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nspd.gov.ru/map?zoom=5&amp;coordinate_x=7804891.637510094&amp;coordinate_y=8181287.398947453&amp;theme_id=1&amp;is_copy_url=tru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osuslugi.ru"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rosreest.gov.ru" TargetMode="External"/><Relationship Id="rId23" Type="http://schemas.openxmlformats.org/officeDocument/2006/relationships/hyperlink" Target="https://rosreestr.gov.ru/upload/Doc/informatsiya/%D0%A8%D0%B0%D0%B3%D0%B8_%D0%B4%D0%BB%D1%8F_%D0%B4%D0%BE%D0%B3%D0%B0%D0%B7%D0%B8%D1%84%D0%B8%D0%BA%D0%B0%D1%86%D0%B8%D0%B8_%D0%B6%D0%B8%D0%BB%D1%8B%D1%85_%D0%B4%D0%BE%D0%BC%D0%BE%D0%B2_%D0%B2_%D0%A1%D0%9D%D0%A2.pdf" TargetMode="External"/><Relationship Id="rId28"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mjkh.nso.ru/page/695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https://kadastr.ru/services/vyezdnoe-obsluzhivani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1C9C5-F57A-413D-824D-F3AC731F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5966</TotalTime>
  <Pages>1</Pages>
  <Words>20107</Words>
  <Characters>114616</Characters>
  <Application>Microsoft Office Word</Application>
  <DocSecurity>0</DocSecurity>
  <Lines>955</Lines>
  <Paragraphs>268</Paragraphs>
  <ScaleCrop>false</ScaleCrop>
  <HeadingPairs>
    <vt:vector size="2" baseType="variant">
      <vt:variant>
        <vt:lpstr>Название</vt:lpstr>
      </vt:variant>
      <vt:variant>
        <vt:i4>1</vt:i4>
      </vt:variant>
    </vt:vector>
  </HeadingPairs>
  <TitlesOfParts>
    <vt:vector size="1" baseType="lpstr">
      <vt:lpstr>«Вестник Шибковского сельсовета» утвержден 19 марта 2021 года</vt:lpstr>
    </vt:vector>
  </TitlesOfParts>
  <Company>1</Company>
  <LinksUpToDate>false</LinksUpToDate>
  <CharactersWithSpaces>134455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Шибковского сельсовета» утвержден 19 марта 2021 года</dc:title>
  <dc:creator>1</dc:creator>
  <cp:lastModifiedBy>User18</cp:lastModifiedBy>
  <cp:revision>108</cp:revision>
  <cp:lastPrinted>2025-02-06T06:30:00Z</cp:lastPrinted>
  <dcterms:created xsi:type="dcterms:W3CDTF">2014-09-03T08:43:00Z</dcterms:created>
  <dcterms:modified xsi:type="dcterms:W3CDTF">2025-02-28T03:32:00Z</dcterms:modified>
</cp:coreProperties>
</file>