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ECD" w:rsidRPr="007C30D9" w:rsidRDefault="00A42A84" w:rsidP="0028711F">
      <w:pPr>
        <w:pStyle w:val="ConsPlusNormal"/>
        <w:ind w:firstLine="0"/>
        <w:rPr>
          <w:rFonts w:ascii="Times New Roman" w:hAnsi="Times New Roman" w:cs="Times New Roman"/>
          <w:sz w:val="18"/>
          <w:szCs w:val="18"/>
        </w:rPr>
      </w:pPr>
      <w:r w:rsidRPr="007C30D9">
        <w:rPr>
          <w:rFonts w:ascii="Times New Roman" w:hAnsi="Times New Roman" w:cs="Times New Roman"/>
          <w:sz w:val="18"/>
          <w:szCs w:val="18"/>
        </w:rPr>
        <w:t xml:space="preserve"> </w:t>
      </w:r>
    </w:p>
    <w:p w:rsidR="004266D9" w:rsidRPr="007C30D9" w:rsidRDefault="004266D9" w:rsidP="009053EA">
      <w:pPr>
        <w:ind w:left="-993"/>
        <w:jc w:val="right"/>
        <w:rPr>
          <w:rFonts w:ascii="Times New Roman" w:hAnsi="Times New Roman" w:cs="Times New Roman"/>
          <w:sz w:val="18"/>
          <w:szCs w:val="18"/>
        </w:rPr>
      </w:pPr>
    </w:p>
    <w:p w:rsidR="004266D9" w:rsidRPr="007C30D9" w:rsidRDefault="004266D9" w:rsidP="009053EA">
      <w:pPr>
        <w:ind w:left="-993"/>
        <w:jc w:val="right"/>
        <w:rPr>
          <w:rFonts w:ascii="Times New Roman" w:hAnsi="Times New Roman" w:cs="Times New Roman"/>
          <w:sz w:val="18"/>
          <w:szCs w:val="18"/>
        </w:rPr>
      </w:pPr>
    </w:p>
    <w:p w:rsidR="004266D9" w:rsidRPr="007C30D9" w:rsidRDefault="004266D9" w:rsidP="009053EA">
      <w:pPr>
        <w:ind w:left="-993"/>
        <w:jc w:val="right"/>
        <w:rPr>
          <w:rFonts w:ascii="Times New Roman" w:hAnsi="Times New Roman" w:cs="Times New Roman"/>
          <w:sz w:val="18"/>
          <w:szCs w:val="18"/>
        </w:rPr>
      </w:pPr>
    </w:p>
    <w:p w:rsidR="00C84B43" w:rsidRPr="007C30D9" w:rsidRDefault="00106EC2" w:rsidP="009053EA">
      <w:pPr>
        <w:ind w:left="-993"/>
        <w:jc w:val="right"/>
        <w:rPr>
          <w:rFonts w:ascii="Times New Roman" w:hAnsi="Times New Roman" w:cs="Times New Roman"/>
          <w:sz w:val="18"/>
          <w:szCs w:val="18"/>
        </w:rPr>
      </w:pPr>
      <w:r>
        <w:rPr>
          <w:rFonts w:ascii="Times New Roman" w:hAnsi="Times New Roman" w:cs="Times New Roman"/>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5pt;height:41.25pt" fillcolor="#063" strokecolor="green">
            <v:fill r:id="rId9" o:title="Бумажный пакет" type="tile"/>
            <v:shadow on="t" type="perspective" color="#c7dfd3" opacity="52429f" origin="-.5,-.5" offset="-26pt,-36pt" matrix="1.25,,,1.25"/>
            <v:textpath style="font-family:&quot;Times New Roman&quot;;v-text-kern:t" trim="t" fitpath="t" string="&quot;Вестник Шибковского сельсовета&quot;"/>
          </v:shape>
        </w:pict>
      </w:r>
    </w:p>
    <w:p w:rsidR="000B0ECD" w:rsidRPr="007C30D9" w:rsidRDefault="000B0ECD" w:rsidP="000B0ECD">
      <w:pPr>
        <w:rPr>
          <w:rFonts w:ascii="Times New Roman" w:hAnsi="Times New Roman" w:cs="Times New Roman"/>
          <w:sz w:val="18"/>
          <w:szCs w:val="18"/>
        </w:rPr>
      </w:pPr>
    </w:p>
    <w:p w:rsidR="000B0ECD" w:rsidRPr="007C30D9" w:rsidRDefault="000B0ECD" w:rsidP="00C84B43">
      <w:pPr>
        <w:ind w:left="-1134" w:right="-284"/>
        <w:rPr>
          <w:rFonts w:ascii="Times New Roman" w:hAnsi="Times New Roman" w:cs="Times New Roman"/>
          <w:noProof/>
          <w:sz w:val="18"/>
          <w:szCs w:val="18"/>
        </w:rPr>
      </w:pPr>
    </w:p>
    <w:p w:rsidR="000B0ECD" w:rsidRPr="007C30D9" w:rsidRDefault="000B0ECD" w:rsidP="000B0ECD">
      <w:pPr>
        <w:ind w:right="-284"/>
        <w:rPr>
          <w:rFonts w:ascii="Times New Roman" w:hAnsi="Times New Roman" w:cs="Times New Roman"/>
          <w:noProof/>
          <w:sz w:val="18"/>
          <w:szCs w:val="18"/>
        </w:rPr>
      </w:pPr>
    </w:p>
    <w:p w:rsidR="000B0ECD" w:rsidRPr="007C30D9" w:rsidRDefault="000B0ECD" w:rsidP="00C84B43">
      <w:pPr>
        <w:ind w:left="-1134" w:right="-284"/>
        <w:rPr>
          <w:rFonts w:ascii="Times New Roman" w:hAnsi="Times New Roman" w:cs="Times New Roman"/>
          <w:sz w:val="18"/>
          <w:szCs w:val="18"/>
        </w:rPr>
      </w:pPr>
    </w:p>
    <w:p w:rsidR="000B0ECD"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Учредитель - Администрация </w:t>
      </w:r>
      <w:r w:rsidR="00C050A1" w:rsidRPr="007C30D9">
        <w:rPr>
          <w:rFonts w:ascii="Times New Roman" w:hAnsi="Times New Roman" w:cs="Times New Roman"/>
          <w:sz w:val="18"/>
          <w:szCs w:val="18"/>
        </w:rPr>
        <w:t>Шибковского</w:t>
      </w:r>
      <w:r w:rsidR="000B0ECD" w:rsidRPr="007C30D9">
        <w:rPr>
          <w:rFonts w:ascii="Times New Roman" w:hAnsi="Times New Roman" w:cs="Times New Roman"/>
          <w:sz w:val="18"/>
          <w:szCs w:val="18"/>
        </w:rPr>
        <w:t xml:space="preserve"> сельсовета </w:t>
      </w:r>
    </w:p>
    <w:p w:rsidR="00C84B43" w:rsidRPr="007C30D9" w:rsidRDefault="004555EC"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Искитимского</w:t>
      </w:r>
      <w:r w:rsidR="00C84B43" w:rsidRPr="007C30D9">
        <w:rPr>
          <w:rFonts w:ascii="Times New Roman" w:hAnsi="Times New Roman" w:cs="Times New Roman"/>
          <w:sz w:val="18"/>
          <w:szCs w:val="18"/>
        </w:rPr>
        <w:t xml:space="preserve"> района Новосибирской области</w:t>
      </w:r>
    </w:p>
    <w:p w:rsidR="000C7A7F" w:rsidRPr="007C30D9" w:rsidRDefault="000C7A7F"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lang w:val="en-US"/>
        </w:rPr>
        <w:t>www</w:t>
      </w:r>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shibkovo</w:t>
      </w:r>
      <w:proofErr w:type="spellEnd"/>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nso</w:t>
      </w:r>
      <w:proofErr w:type="spellEnd"/>
      <w:r w:rsidRPr="007C30D9">
        <w:rPr>
          <w:rFonts w:ascii="Times New Roman" w:hAnsi="Times New Roman" w:cs="Times New Roman"/>
          <w:sz w:val="18"/>
          <w:szCs w:val="18"/>
        </w:rPr>
        <w:t>.</w:t>
      </w:r>
      <w:proofErr w:type="spellStart"/>
      <w:r w:rsidRPr="007C30D9">
        <w:rPr>
          <w:rFonts w:ascii="Times New Roman" w:hAnsi="Times New Roman" w:cs="Times New Roman"/>
          <w:sz w:val="18"/>
          <w:szCs w:val="18"/>
          <w:lang w:val="en-US"/>
        </w:rPr>
        <w:t>ru</w:t>
      </w:r>
      <w:proofErr w:type="spellEnd"/>
    </w:p>
    <w:p w:rsidR="00C84B43"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ФИО главного редактора – </w:t>
      </w:r>
      <w:r w:rsidR="00214B81" w:rsidRPr="007C30D9">
        <w:rPr>
          <w:rFonts w:ascii="Times New Roman" w:hAnsi="Times New Roman" w:cs="Times New Roman"/>
          <w:sz w:val="18"/>
          <w:szCs w:val="18"/>
        </w:rPr>
        <w:t>Самусенок Наталья Юрьевна</w:t>
      </w:r>
    </w:p>
    <w:p w:rsidR="00C84B43" w:rsidRPr="007C30D9" w:rsidRDefault="00C84B43" w:rsidP="00C84B43">
      <w:pPr>
        <w:ind w:left="-993"/>
        <w:jc w:val="right"/>
        <w:rPr>
          <w:rFonts w:ascii="Times New Roman" w:hAnsi="Times New Roman" w:cs="Times New Roman"/>
          <w:sz w:val="18"/>
          <w:szCs w:val="18"/>
        </w:rPr>
      </w:pPr>
    </w:p>
    <w:p w:rsidR="00C84B43"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Порядковый номер выпуска №</w:t>
      </w:r>
      <w:r w:rsidR="003D46D0" w:rsidRPr="007C30D9">
        <w:rPr>
          <w:rFonts w:ascii="Times New Roman" w:hAnsi="Times New Roman" w:cs="Times New Roman"/>
          <w:sz w:val="18"/>
          <w:szCs w:val="18"/>
        </w:rPr>
        <w:t xml:space="preserve"> </w:t>
      </w:r>
      <w:r w:rsidR="00D91CB1">
        <w:rPr>
          <w:rFonts w:ascii="Times New Roman" w:hAnsi="Times New Roman" w:cs="Times New Roman"/>
          <w:sz w:val="18"/>
          <w:szCs w:val="18"/>
        </w:rPr>
        <w:t>0</w:t>
      </w:r>
      <w:r w:rsidR="00635E16">
        <w:rPr>
          <w:rFonts w:ascii="Times New Roman" w:hAnsi="Times New Roman" w:cs="Times New Roman"/>
          <w:sz w:val="18"/>
          <w:szCs w:val="18"/>
        </w:rPr>
        <w:t>4</w:t>
      </w:r>
      <w:r w:rsidR="00B13531" w:rsidRPr="007C30D9">
        <w:rPr>
          <w:rFonts w:ascii="Times New Roman" w:hAnsi="Times New Roman" w:cs="Times New Roman"/>
          <w:sz w:val="18"/>
          <w:szCs w:val="18"/>
        </w:rPr>
        <w:t xml:space="preserve"> </w:t>
      </w:r>
      <w:r w:rsidR="003D46D0" w:rsidRPr="007C30D9">
        <w:rPr>
          <w:rFonts w:ascii="Times New Roman" w:hAnsi="Times New Roman" w:cs="Times New Roman"/>
          <w:sz w:val="18"/>
          <w:szCs w:val="18"/>
        </w:rPr>
        <w:t xml:space="preserve"> </w:t>
      </w:r>
      <w:r w:rsidRPr="007C30D9">
        <w:rPr>
          <w:rFonts w:ascii="Times New Roman" w:hAnsi="Times New Roman" w:cs="Times New Roman"/>
          <w:sz w:val="18"/>
          <w:szCs w:val="18"/>
        </w:rPr>
        <w:t xml:space="preserve">(из </w:t>
      </w:r>
      <w:r w:rsidR="00566B7C" w:rsidRPr="007C30D9">
        <w:rPr>
          <w:rFonts w:ascii="Times New Roman" w:hAnsi="Times New Roman" w:cs="Times New Roman"/>
          <w:sz w:val="18"/>
          <w:szCs w:val="18"/>
        </w:rPr>
        <w:t>5</w:t>
      </w:r>
      <w:r w:rsidR="00635E16">
        <w:rPr>
          <w:rFonts w:ascii="Times New Roman" w:hAnsi="Times New Roman" w:cs="Times New Roman"/>
          <w:sz w:val="18"/>
          <w:szCs w:val="18"/>
        </w:rPr>
        <w:t>8</w:t>
      </w:r>
      <w:r w:rsidRPr="007C30D9">
        <w:rPr>
          <w:rFonts w:ascii="Times New Roman" w:hAnsi="Times New Roman" w:cs="Times New Roman"/>
          <w:sz w:val="18"/>
          <w:szCs w:val="18"/>
        </w:rPr>
        <w:t>)</w:t>
      </w:r>
    </w:p>
    <w:p w:rsidR="00C84B43" w:rsidRPr="007C30D9" w:rsidRDefault="000B0ECD"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 дата «</w:t>
      </w:r>
      <w:r w:rsidR="00AE3E86">
        <w:rPr>
          <w:rFonts w:ascii="Times New Roman" w:hAnsi="Times New Roman" w:cs="Times New Roman"/>
          <w:sz w:val="18"/>
          <w:szCs w:val="18"/>
        </w:rPr>
        <w:t>17</w:t>
      </w:r>
      <w:bookmarkStart w:id="0" w:name="_GoBack"/>
      <w:bookmarkEnd w:id="0"/>
      <w:r w:rsidR="000C7A7F" w:rsidRPr="007C30D9">
        <w:rPr>
          <w:rFonts w:ascii="Times New Roman" w:hAnsi="Times New Roman" w:cs="Times New Roman"/>
          <w:sz w:val="18"/>
          <w:szCs w:val="18"/>
        </w:rPr>
        <w:t xml:space="preserve">» </w:t>
      </w:r>
      <w:r w:rsidR="00635E16">
        <w:rPr>
          <w:rFonts w:ascii="Times New Roman" w:hAnsi="Times New Roman" w:cs="Times New Roman"/>
          <w:sz w:val="18"/>
          <w:szCs w:val="18"/>
        </w:rPr>
        <w:t>апреля</w:t>
      </w:r>
      <w:r w:rsidR="006019E5" w:rsidRPr="007C30D9">
        <w:rPr>
          <w:rFonts w:ascii="Times New Roman" w:hAnsi="Times New Roman" w:cs="Times New Roman"/>
          <w:sz w:val="18"/>
          <w:szCs w:val="18"/>
        </w:rPr>
        <w:t xml:space="preserve"> </w:t>
      </w:r>
      <w:r w:rsidR="000C7A7F" w:rsidRPr="007C30D9">
        <w:rPr>
          <w:rFonts w:ascii="Times New Roman" w:hAnsi="Times New Roman" w:cs="Times New Roman"/>
          <w:sz w:val="18"/>
          <w:szCs w:val="18"/>
        </w:rPr>
        <w:t>202</w:t>
      </w:r>
      <w:r w:rsidR="00D91CB1">
        <w:rPr>
          <w:rFonts w:ascii="Times New Roman" w:hAnsi="Times New Roman" w:cs="Times New Roman"/>
          <w:sz w:val="18"/>
          <w:szCs w:val="18"/>
        </w:rPr>
        <w:t>5</w:t>
      </w:r>
      <w:r w:rsidR="00C84B43" w:rsidRPr="007C30D9">
        <w:rPr>
          <w:rFonts w:ascii="Times New Roman" w:hAnsi="Times New Roman" w:cs="Times New Roman"/>
          <w:sz w:val="18"/>
          <w:szCs w:val="18"/>
        </w:rPr>
        <w:t>г.</w:t>
      </w:r>
    </w:p>
    <w:p w:rsidR="00C84B43"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время подписания в печать </w:t>
      </w:r>
      <w:r w:rsidR="000C7A7F" w:rsidRPr="007C30D9">
        <w:rPr>
          <w:rFonts w:ascii="Times New Roman" w:hAnsi="Times New Roman" w:cs="Times New Roman"/>
          <w:sz w:val="18"/>
          <w:szCs w:val="18"/>
        </w:rPr>
        <w:t xml:space="preserve"> 8 </w:t>
      </w:r>
      <w:r w:rsidRPr="007C30D9">
        <w:rPr>
          <w:rFonts w:ascii="Times New Roman" w:hAnsi="Times New Roman" w:cs="Times New Roman"/>
          <w:sz w:val="18"/>
          <w:szCs w:val="18"/>
        </w:rPr>
        <w:t>ч</w:t>
      </w:r>
      <w:r w:rsidR="000C7A7F" w:rsidRPr="007C30D9">
        <w:rPr>
          <w:rFonts w:ascii="Times New Roman" w:hAnsi="Times New Roman" w:cs="Times New Roman"/>
          <w:sz w:val="18"/>
          <w:szCs w:val="18"/>
        </w:rPr>
        <w:t xml:space="preserve"> 00 </w:t>
      </w:r>
      <w:r w:rsidRPr="007C30D9">
        <w:rPr>
          <w:rFonts w:ascii="Times New Roman" w:hAnsi="Times New Roman" w:cs="Times New Roman"/>
          <w:sz w:val="18"/>
          <w:szCs w:val="18"/>
        </w:rPr>
        <w:t>мин</w:t>
      </w:r>
    </w:p>
    <w:p w:rsidR="00C84B43" w:rsidRPr="007C30D9" w:rsidRDefault="00C84B43" w:rsidP="00C84B43">
      <w:pPr>
        <w:ind w:left="-993"/>
        <w:jc w:val="right"/>
        <w:rPr>
          <w:rFonts w:ascii="Times New Roman" w:hAnsi="Times New Roman" w:cs="Times New Roman"/>
          <w:sz w:val="18"/>
          <w:szCs w:val="18"/>
        </w:rPr>
      </w:pPr>
      <w:r w:rsidRPr="007C30D9">
        <w:rPr>
          <w:rFonts w:ascii="Times New Roman" w:hAnsi="Times New Roman" w:cs="Times New Roman"/>
          <w:sz w:val="18"/>
          <w:szCs w:val="18"/>
        </w:rPr>
        <w:t xml:space="preserve">Тираж </w:t>
      </w:r>
      <w:r w:rsidR="0025390A" w:rsidRPr="007C30D9">
        <w:rPr>
          <w:rFonts w:ascii="Times New Roman" w:hAnsi="Times New Roman" w:cs="Times New Roman"/>
          <w:sz w:val="18"/>
          <w:szCs w:val="18"/>
        </w:rPr>
        <w:t xml:space="preserve">8 </w:t>
      </w:r>
      <w:proofErr w:type="spellStart"/>
      <w:proofErr w:type="gramStart"/>
      <w:r w:rsidRPr="007C30D9">
        <w:rPr>
          <w:rFonts w:ascii="Times New Roman" w:hAnsi="Times New Roman" w:cs="Times New Roman"/>
          <w:sz w:val="18"/>
          <w:szCs w:val="18"/>
        </w:rPr>
        <w:t>экз</w:t>
      </w:r>
      <w:proofErr w:type="spellEnd"/>
      <w:proofErr w:type="gramEnd"/>
    </w:p>
    <w:p w:rsidR="004555EC" w:rsidRPr="007C30D9" w:rsidRDefault="000B0ECD" w:rsidP="004555EC">
      <w:pPr>
        <w:tabs>
          <w:tab w:val="left" w:pos="4145"/>
        </w:tabs>
        <w:spacing w:line="20" w:lineRule="atLeast"/>
        <w:ind w:right="-108"/>
        <w:jc w:val="both"/>
        <w:rPr>
          <w:rFonts w:ascii="Times New Roman" w:hAnsi="Times New Roman" w:cs="Times New Roman"/>
          <w:sz w:val="18"/>
          <w:szCs w:val="18"/>
        </w:rPr>
      </w:pPr>
      <w:r w:rsidRPr="007C30D9">
        <w:rPr>
          <w:rFonts w:ascii="Times New Roman" w:hAnsi="Times New Roman" w:cs="Times New Roman"/>
          <w:sz w:val="18"/>
          <w:szCs w:val="18"/>
        </w:rPr>
        <w:t xml:space="preserve">Адрес редакции: </w:t>
      </w:r>
      <w:r w:rsidR="004555EC" w:rsidRPr="007C30D9">
        <w:rPr>
          <w:rFonts w:ascii="Times New Roman" w:hAnsi="Times New Roman" w:cs="Times New Roman"/>
          <w:sz w:val="18"/>
          <w:szCs w:val="18"/>
        </w:rPr>
        <w:t>6332</w:t>
      </w:r>
      <w:r w:rsidR="00C050A1" w:rsidRPr="007C30D9">
        <w:rPr>
          <w:rFonts w:ascii="Times New Roman" w:hAnsi="Times New Roman" w:cs="Times New Roman"/>
          <w:sz w:val="18"/>
          <w:szCs w:val="18"/>
        </w:rPr>
        <w:t>30</w:t>
      </w:r>
      <w:r w:rsidR="004555EC" w:rsidRPr="007C30D9">
        <w:rPr>
          <w:rFonts w:ascii="Times New Roman" w:hAnsi="Times New Roman" w:cs="Times New Roman"/>
          <w:sz w:val="18"/>
          <w:szCs w:val="18"/>
        </w:rPr>
        <w:t>, Новосибирская область,</w:t>
      </w:r>
    </w:p>
    <w:p w:rsidR="004555EC" w:rsidRPr="007C30D9" w:rsidRDefault="00C050A1" w:rsidP="004555EC">
      <w:pPr>
        <w:tabs>
          <w:tab w:val="left" w:pos="4145"/>
        </w:tabs>
        <w:spacing w:line="20" w:lineRule="atLeast"/>
        <w:ind w:right="-108"/>
        <w:jc w:val="both"/>
        <w:rPr>
          <w:rFonts w:ascii="Times New Roman" w:hAnsi="Times New Roman" w:cs="Times New Roman"/>
          <w:sz w:val="18"/>
          <w:szCs w:val="18"/>
        </w:rPr>
      </w:pPr>
      <w:r w:rsidRPr="007C30D9">
        <w:rPr>
          <w:rFonts w:ascii="Times New Roman" w:hAnsi="Times New Roman" w:cs="Times New Roman"/>
          <w:sz w:val="18"/>
          <w:szCs w:val="18"/>
        </w:rPr>
        <w:t>Искитимский район, д</w:t>
      </w:r>
      <w:r w:rsidR="004555EC" w:rsidRPr="007C30D9">
        <w:rPr>
          <w:rFonts w:ascii="Times New Roman" w:hAnsi="Times New Roman" w:cs="Times New Roman"/>
          <w:sz w:val="18"/>
          <w:szCs w:val="18"/>
        </w:rPr>
        <w:t xml:space="preserve">. </w:t>
      </w:r>
      <w:r w:rsidRPr="007C30D9">
        <w:rPr>
          <w:rFonts w:ascii="Times New Roman" w:hAnsi="Times New Roman" w:cs="Times New Roman"/>
          <w:sz w:val="18"/>
          <w:szCs w:val="18"/>
        </w:rPr>
        <w:t>Шибково</w:t>
      </w:r>
    </w:p>
    <w:p w:rsidR="004555EC" w:rsidRPr="007C30D9" w:rsidRDefault="004555EC" w:rsidP="004555EC">
      <w:pPr>
        <w:tabs>
          <w:tab w:val="left" w:pos="4145"/>
        </w:tabs>
        <w:spacing w:line="20" w:lineRule="atLeast"/>
        <w:ind w:right="-108"/>
        <w:jc w:val="both"/>
        <w:rPr>
          <w:rFonts w:ascii="Times New Roman" w:hAnsi="Times New Roman" w:cs="Times New Roman"/>
          <w:sz w:val="18"/>
          <w:szCs w:val="18"/>
        </w:rPr>
      </w:pPr>
      <w:r w:rsidRPr="007C30D9">
        <w:rPr>
          <w:rFonts w:ascii="Times New Roman" w:hAnsi="Times New Roman" w:cs="Times New Roman"/>
          <w:sz w:val="18"/>
          <w:szCs w:val="18"/>
        </w:rPr>
        <w:t xml:space="preserve">улица </w:t>
      </w:r>
      <w:r w:rsidR="00C050A1" w:rsidRPr="007C30D9">
        <w:rPr>
          <w:rFonts w:ascii="Times New Roman" w:hAnsi="Times New Roman" w:cs="Times New Roman"/>
          <w:sz w:val="18"/>
          <w:szCs w:val="18"/>
        </w:rPr>
        <w:t>Береговая</w:t>
      </w:r>
      <w:r w:rsidRPr="007C30D9">
        <w:rPr>
          <w:rFonts w:ascii="Times New Roman" w:hAnsi="Times New Roman" w:cs="Times New Roman"/>
          <w:sz w:val="18"/>
          <w:szCs w:val="18"/>
        </w:rPr>
        <w:t xml:space="preserve">, </w:t>
      </w:r>
      <w:r w:rsidR="00C050A1" w:rsidRPr="007C30D9">
        <w:rPr>
          <w:rFonts w:ascii="Times New Roman" w:hAnsi="Times New Roman" w:cs="Times New Roman"/>
          <w:sz w:val="18"/>
          <w:szCs w:val="18"/>
        </w:rPr>
        <w:t>53а</w:t>
      </w:r>
    </w:p>
    <w:p w:rsidR="00C84B43" w:rsidRPr="007C30D9" w:rsidRDefault="00C84B43" w:rsidP="004555EC">
      <w:pPr>
        <w:jc w:val="right"/>
        <w:rPr>
          <w:rFonts w:ascii="Times New Roman" w:hAnsi="Times New Roman" w:cs="Times New Roman"/>
          <w:sz w:val="18"/>
          <w:szCs w:val="18"/>
        </w:rPr>
      </w:pPr>
    </w:p>
    <w:p w:rsidR="00666D00" w:rsidRPr="007C30D9" w:rsidRDefault="00666D00" w:rsidP="004555EC">
      <w:pPr>
        <w:jc w:val="right"/>
        <w:rPr>
          <w:rFonts w:ascii="Times New Roman" w:hAnsi="Times New Roman" w:cs="Times New Roman"/>
          <w:sz w:val="18"/>
          <w:szCs w:val="18"/>
        </w:rPr>
      </w:pPr>
    </w:p>
    <w:p w:rsidR="00A21827" w:rsidRPr="007C30D9" w:rsidRDefault="00A21827" w:rsidP="004555EC">
      <w:pPr>
        <w:jc w:val="right"/>
        <w:rPr>
          <w:rFonts w:ascii="Times New Roman" w:hAnsi="Times New Roman" w:cs="Times New Roman"/>
          <w:sz w:val="18"/>
          <w:szCs w:val="18"/>
        </w:rPr>
      </w:pPr>
    </w:p>
    <w:p w:rsidR="00562E03" w:rsidRPr="007C30D9" w:rsidRDefault="00562E03" w:rsidP="004555EC">
      <w:pPr>
        <w:jc w:val="right"/>
        <w:rPr>
          <w:rFonts w:ascii="Times New Roman" w:hAnsi="Times New Roman" w:cs="Times New Roman"/>
          <w:sz w:val="18"/>
          <w:szCs w:val="18"/>
        </w:rPr>
      </w:pPr>
    </w:p>
    <w:p w:rsidR="00EF6F25" w:rsidRPr="007C30D9" w:rsidRDefault="00EF6F25" w:rsidP="004555EC">
      <w:pPr>
        <w:jc w:val="right"/>
        <w:rPr>
          <w:rFonts w:ascii="Times New Roman" w:hAnsi="Times New Roman" w:cs="Times New Roman"/>
          <w:sz w:val="18"/>
          <w:szCs w:val="18"/>
        </w:rPr>
      </w:pPr>
    </w:p>
    <w:p w:rsidR="00C0298A" w:rsidRPr="007C30D9" w:rsidRDefault="00C0298A" w:rsidP="004555EC">
      <w:pPr>
        <w:jc w:val="right"/>
        <w:rPr>
          <w:rFonts w:ascii="Times New Roman" w:hAnsi="Times New Roman" w:cs="Times New Roman"/>
          <w:sz w:val="18"/>
          <w:szCs w:val="18"/>
        </w:rPr>
      </w:pPr>
    </w:p>
    <w:p w:rsidR="00C0298A" w:rsidRDefault="00C0298A" w:rsidP="004555EC">
      <w:pPr>
        <w:jc w:val="right"/>
        <w:rPr>
          <w:rFonts w:ascii="Times New Roman" w:hAnsi="Times New Roman" w:cs="Times New Roman"/>
          <w:sz w:val="18"/>
          <w:szCs w:val="18"/>
        </w:rPr>
      </w:pPr>
    </w:p>
    <w:p w:rsidR="00675124" w:rsidRDefault="00675124" w:rsidP="004555EC">
      <w:pPr>
        <w:jc w:val="right"/>
        <w:rPr>
          <w:rFonts w:ascii="Times New Roman" w:hAnsi="Times New Roman" w:cs="Times New Roman"/>
          <w:sz w:val="18"/>
          <w:szCs w:val="18"/>
        </w:rPr>
      </w:pPr>
    </w:p>
    <w:p w:rsidR="00675124" w:rsidRPr="007C30D9" w:rsidRDefault="00675124" w:rsidP="004555EC">
      <w:pPr>
        <w:jc w:val="right"/>
        <w:rPr>
          <w:rFonts w:ascii="Times New Roman" w:hAnsi="Times New Roman" w:cs="Times New Roman"/>
          <w:sz w:val="18"/>
          <w:szCs w:val="18"/>
        </w:rPr>
      </w:pPr>
    </w:p>
    <w:p w:rsidR="00EF6F25" w:rsidRPr="00675124" w:rsidRDefault="00070FEA" w:rsidP="00070FEA">
      <w:pPr>
        <w:pStyle w:val="1f"/>
        <w:jc w:val="center"/>
        <w:rPr>
          <w:b/>
          <w:sz w:val="22"/>
          <w:szCs w:val="22"/>
        </w:rPr>
      </w:pPr>
      <w:r w:rsidRPr="00675124">
        <w:rPr>
          <w:b/>
          <w:sz w:val="22"/>
          <w:szCs w:val="22"/>
        </w:rPr>
        <w:lastRenderedPageBreak/>
        <w:t>ЗАКЛЮЧЕНИЕ</w:t>
      </w:r>
    </w:p>
    <w:p w:rsidR="00070FEA" w:rsidRPr="00675124" w:rsidRDefault="00070FEA" w:rsidP="00070FEA">
      <w:pPr>
        <w:pStyle w:val="1f"/>
        <w:jc w:val="center"/>
        <w:rPr>
          <w:rFonts w:eastAsia="A"/>
          <w:sz w:val="22"/>
          <w:szCs w:val="22"/>
        </w:rPr>
      </w:pPr>
      <w:r w:rsidRPr="00675124">
        <w:rPr>
          <w:bCs/>
          <w:sz w:val="22"/>
          <w:szCs w:val="22"/>
        </w:rPr>
        <w:t xml:space="preserve">о результатах </w:t>
      </w:r>
      <w:r w:rsidRPr="00675124">
        <w:rPr>
          <w:sz w:val="22"/>
          <w:szCs w:val="22"/>
        </w:rPr>
        <w:t>публичных слушаний по  проекту решения «Об исполнении бюджета Шибковского сельсовета Искитимского района Новосибирской области за 2024 год»</w:t>
      </w:r>
    </w:p>
    <w:p w:rsidR="00070FEA" w:rsidRPr="00675124" w:rsidRDefault="00070FEA" w:rsidP="00070FEA">
      <w:pPr>
        <w:pStyle w:val="1f"/>
        <w:jc w:val="right"/>
        <w:rPr>
          <w:bCs/>
          <w:sz w:val="22"/>
          <w:szCs w:val="22"/>
        </w:rPr>
      </w:pPr>
      <w:r w:rsidRPr="00675124">
        <w:rPr>
          <w:bCs/>
          <w:sz w:val="22"/>
          <w:szCs w:val="22"/>
        </w:rPr>
        <w:t>02.04.2025</w:t>
      </w:r>
    </w:p>
    <w:p w:rsidR="00070FEA" w:rsidRPr="00675124" w:rsidRDefault="00070FEA" w:rsidP="00070FEA">
      <w:pPr>
        <w:pStyle w:val="1f"/>
        <w:jc w:val="both"/>
        <w:rPr>
          <w:sz w:val="22"/>
          <w:szCs w:val="22"/>
        </w:rPr>
      </w:pPr>
    </w:p>
    <w:p w:rsidR="00070FEA" w:rsidRPr="00675124" w:rsidRDefault="00070FEA" w:rsidP="00070FEA">
      <w:pPr>
        <w:pStyle w:val="1f"/>
        <w:jc w:val="both"/>
        <w:rPr>
          <w:sz w:val="22"/>
          <w:szCs w:val="22"/>
        </w:rPr>
      </w:pPr>
      <w:r w:rsidRPr="00675124">
        <w:rPr>
          <w:sz w:val="22"/>
          <w:szCs w:val="22"/>
        </w:rPr>
        <w:t>Процедура проведения публичных слушаний по вопросам:</w:t>
      </w:r>
    </w:p>
    <w:p w:rsidR="00070FEA" w:rsidRPr="00675124" w:rsidRDefault="00070FEA" w:rsidP="00070FEA">
      <w:pPr>
        <w:pStyle w:val="1f"/>
        <w:jc w:val="both"/>
        <w:rPr>
          <w:rFonts w:eastAsia="A"/>
          <w:sz w:val="22"/>
          <w:szCs w:val="22"/>
        </w:rPr>
      </w:pPr>
      <w:r w:rsidRPr="00675124">
        <w:rPr>
          <w:sz w:val="22"/>
          <w:szCs w:val="22"/>
        </w:rPr>
        <w:t>- о проекте решения «Об исполнении бюджета Шибковского сельсовета Искитимского района Новосибирской области за 2024 год»</w:t>
      </w:r>
    </w:p>
    <w:p w:rsidR="00070FEA" w:rsidRPr="00675124" w:rsidRDefault="00070FEA" w:rsidP="00070FEA">
      <w:pPr>
        <w:pStyle w:val="1f"/>
        <w:jc w:val="both"/>
        <w:rPr>
          <w:rFonts w:eastAsia="Times New Roman"/>
          <w:sz w:val="22"/>
          <w:szCs w:val="22"/>
        </w:rPr>
      </w:pPr>
      <w:proofErr w:type="gramStart"/>
      <w:r w:rsidRPr="00675124">
        <w:rPr>
          <w:bCs/>
          <w:sz w:val="22"/>
          <w:szCs w:val="22"/>
          <w:lang w:eastAsia="en-US"/>
        </w:rPr>
        <w:t>определена</w:t>
      </w:r>
      <w:proofErr w:type="gramEnd"/>
      <w:r w:rsidRPr="00675124">
        <w:rPr>
          <w:bCs/>
          <w:sz w:val="22"/>
          <w:szCs w:val="22"/>
          <w:lang w:eastAsia="en-US"/>
        </w:rPr>
        <w:t xml:space="preserve"> Положением об организации и проведении публичных слушаний в </w:t>
      </w:r>
      <w:r w:rsidRPr="00675124">
        <w:rPr>
          <w:sz w:val="22"/>
          <w:szCs w:val="22"/>
        </w:rPr>
        <w:t>Шибковском</w:t>
      </w:r>
      <w:r w:rsidRPr="00675124">
        <w:rPr>
          <w:bCs/>
          <w:sz w:val="22"/>
          <w:szCs w:val="22"/>
          <w:lang w:eastAsia="en-US"/>
        </w:rPr>
        <w:t xml:space="preserve"> сельсовете Искитимского района Новосибирской области, утвержденным решением Совета депутатов </w:t>
      </w:r>
      <w:r w:rsidRPr="00675124">
        <w:rPr>
          <w:sz w:val="22"/>
          <w:szCs w:val="22"/>
        </w:rPr>
        <w:t>Шибковского</w:t>
      </w:r>
      <w:r w:rsidRPr="00675124">
        <w:rPr>
          <w:bCs/>
          <w:sz w:val="22"/>
          <w:szCs w:val="22"/>
          <w:lang w:eastAsia="en-US"/>
        </w:rPr>
        <w:t xml:space="preserve"> сельсовета Искитимского района Новосибирской области от 29.03.2023 № 124.</w:t>
      </w:r>
    </w:p>
    <w:p w:rsidR="00070FEA" w:rsidRPr="00675124" w:rsidRDefault="00070FEA" w:rsidP="00070FEA">
      <w:pPr>
        <w:pStyle w:val="1f"/>
        <w:jc w:val="both"/>
        <w:rPr>
          <w:rFonts w:eastAsia="Times New Roman"/>
          <w:sz w:val="22"/>
          <w:szCs w:val="22"/>
        </w:rPr>
      </w:pPr>
      <w:r w:rsidRPr="00675124">
        <w:rPr>
          <w:sz w:val="22"/>
          <w:szCs w:val="22"/>
        </w:rPr>
        <w:t xml:space="preserve">    Место и время проведения собрания участников публичных слушаний: </w:t>
      </w:r>
    </w:p>
    <w:p w:rsidR="00070FEA" w:rsidRPr="00675124" w:rsidRDefault="00070FEA" w:rsidP="00070FEA">
      <w:pPr>
        <w:pStyle w:val="1f"/>
        <w:jc w:val="both"/>
        <w:rPr>
          <w:spacing w:val="2"/>
          <w:sz w:val="22"/>
          <w:szCs w:val="22"/>
        </w:rPr>
      </w:pPr>
      <w:r w:rsidRPr="00675124">
        <w:rPr>
          <w:spacing w:val="2"/>
          <w:sz w:val="22"/>
          <w:szCs w:val="22"/>
        </w:rPr>
        <w:t xml:space="preserve">    Собрание участников публичных слушаний состоялось </w:t>
      </w:r>
      <w:r w:rsidRPr="00675124">
        <w:rPr>
          <w:bCs/>
          <w:sz w:val="22"/>
          <w:szCs w:val="22"/>
        </w:rPr>
        <w:t>02.04.2025</w:t>
      </w:r>
      <w:r w:rsidR="00675124" w:rsidRPr="00675124">
        <w:rPr>
          <w:bCs/>
          <w:sz w:val="22"/>
          <w:szCs w:val="22"/>
        </w:rPr>
        <w:t xml:space="preserve"> </w:t>
      </w:r>
      <w:r w:rsidRPr="00675124">
        <w:rPr>
          <w:spacing w:val="2"/>
          <w:sz w:val="22"/>
          <w:szCs w:val="22"/>
        </w:rPr>
        <w:t xml:space="preserve">года в 12.00, по адресу: Новосибирская область, Искитимский район, д. Евсино, ул. Речная, д. 10А в здании СК </w:t>
      </w:r>
      <w:proofErr w:type="spellStart"/>
      <w:r w:rsidRPr="00675124">
        <w:rPr>
          <w:spacing w:val="2"/>
          <w:sz w:val="22"/>
          <w:szCs w:val="22"/>
        </w:rPr>
        <w:t>д</w:t>
      </w:r>
      <w:proofErr w:type="gramStart"/>
      <w:r w:rsidRPr="00675124">
        <w:rPr>
          <w:spacing w:val="2"/>
          <w:sz w:val="22"/>
          <w:szCs w:val="22"/>
        </w:rPr>
        <w:t>.Е</w:t>
      </w:r>
      <w:proofErr w:type="gramEnd"/>
      <w:r w:rsidRPr="00675124">
        <w:rPr>
          <w:spacing w:val="2"/>
          <w:sz w:val="22"/>
          <w:szCs w:val="22"/>
        </w:rPr>
        <w:t>всино</w:t>
      </w:r>
      <w:proofErr w:type="spellEnd"/>
      <w:r w:rsidRPr="00675124">
        <w:rPr>
          <w:spacing w:val="2"/>
          <w:sz w:val="22"/>
          <w:szCs w:val="22"/>
        </w:rPr>
        <w:t>.</w:t>
      </w:r>
    </w:p>
    <w:p w:rsidR="00070FEA" w:rsidRPr="00675124" w:rsidRDefault="00070FEA" w:rsidP="00070FEA">
      <w:pPr>
        <w:pStyle w:val="1f"/>
        <w:jc w:val="both"/>
        <w:rPr>
          <w:sz w:val="22"/>
          <w:szCs w:val="22"/>
        </w:rPr>
      </w:pPr>
      <w:r w:rsidRPr="00675124">
        <w:rPr>
          <w:sz w:val="22"/>
          <w:szCs w:val="22"/>
        </w:rPr>
        <w:t xml:space="preserve">     Проекты, рассматриваемые  на публичных слушаниях</w:t>
      </w:r>
      <w:r w:rsidRPr="00675124">
        <w:rPr>
          <w:b/>
          <w:sz w:val="22"/>
          <w:szCs w:val="22"/>
        </w:rPr>
        <w:t>:</w:t>
      </w:r>
    </w:p>
    <w:p w:rsidR="00070FEA" w:rsidRPr="00675124" w:rsidRDefault="00070FEA" w:rsidP="00070FEA">
      <w:pPr>
        <w:pStyle w:val="1f"/>
        <w:jc w:val="both"/>
        <w:rPr>
          <w:rFonts w:eastAsia="A"/>
          <w:sz w:val="22"/>
          <w:szCs w:val="22"/>
        </w:rPr>
      </w:pPr>
      <w:r w:rsidRPr="00675124">
        <w:rPr>
          <w:sz w:val="22"/>
          <w:szCs w:val="22"/>
        </w:rPr>
        <w:t>- о проекте решения «Об исполнении бюджета Шибковского сельсовета Искитимского района Новосибирской области за 2024 год»</w:t>
      </w:r>
    </w:p>
    <w:p w:rsidR="00070FEA" w:rsidRPr="00675124" w:rsidRDefault="00070FEA" w:rsidP="00070FEA">
      <w:pPr>
        <w:pStyle w:val="1f"/>
        <w:jc w:val="both"/>
        <w:rPr>
          <w:rFonts w:eastAsia="Times New Roman"/>
          <w:b/>
          <w:sz w:val="22"/>
          <w:szCs w:val="22"/>
        </w:rPr>
      </w:pPr>
      <w:r w:rsidRPr="00675124">
        <w:rPr>
          <w:b/>
          <w:sz w:val="22"/>
          <w:szCs w:val="22"/>
        </w:rPr>
        <w:t xml:space="preserve">Участники публичных слушаний: </w:t>
      </w:r>
    </w:p>
    <w:p w:rsidR="00070FEA" w:rsidRPr="00675124" w:rsidRDefault="00070FEA" w:rsidP="00070FEA">
      <w:pPr>
        <w:pStyle w:val="1f"/>
        <w:jc w:val="both"/>
        <w:rPr>
          <w:color w:val="FF0000"/>
          <w:sz w:val="22"/>
          <w:szCs w:val="22"/>
        </w:rPr>
      </w:pPr>
      <w:r w:rsidRPr="00675124">
        <w:rPr>
          <w:sz w:val="22"/>
          <w:szCs w:val="22"/>
        </w:rPr>
        <w:t xml:space="preserve">     Представители администрации Шибковского сельсовета, депутаты Шибковского сельсовета, местные жители.</w:t>
      </w:r>
    </w:p>
    <w:p w:rsidR="00070FEA" w:rsidRPr="00675124" w:rsidRDefault="00070FEA" w:rsidP="00070FEA">
      <w:pPr>
        <w:pStyle w:val="1f"/>
        <w:jc w:val="both"/>
        <w:rPr>
          <w:b/>
          <w:sz w:val="22"/>
          <w:szCs w:val="22"/>
        </w:rPr>
      </w:pPr>
      <w:r w:rsidRPr="00675124">
        <w:rPr>
          <w:b/>
          <w:sz w:val="22"/>
          <w:szCs w:val="22"/>
        </w:rPr>
        <w:t>Информирование о проведении публичных слушаний:</w:t>
      </w:r>
    </w:p>
    <w:p w:rsidR="00070FEA" w:rsidRPr="00675124" w:rsidRDefault="00070FEA" w:rsidP="00070FEA">
      <w:pPr>
        <w:pStyle w:val="1f"/>
        <w:jc w:val="both"/>
        <w:rPr>
          <w:sz w:val="22"/>
          <w:szCs w:val="22"/>
        </w:rPr>
      </w:pPr>
      <w:r w:rsidRPr="00675124">
        <w:rPr>
          <w:sz w:val="22"/>
          <w:szCs w:val="22"/>
        </w:rPr>
        <w:t>Решением Совета депутатов  Шибковского сельсовета Искитимского района Новосибирской области от 20.03.2025 № 198 «О назначении публичных слушаний» было размещено на официальном сайте администрации Шибковского сельсовета https://</w:t>
      </w:r>
      <w:proofErr w:type="spellStart"/>
      <w:r w:rsidRPr="00675124">
        <w:rPr>
          <w:sz w:val="22"/>
          <w:szCs w:val="22"/>
          <w:lang w:val="en-US"/>
        </w:rPr>
        <w:t>shibkovo</w:t>
      </w:r>
      <w:proofErr w:type="spellEnd"/>
      <w:r w:rsidRPr="00675124">
        <w:rPr>
          <w:sz w:val="22"/>
          <w:szCs w:val="22"/>
        </w:rPr>
        <w:t xml:space="preserve">.nso.ru/ в сети Интернет, опубликовано в «Вестнике Шибковского сельсовета» № 03 (57)от 21.03.2025. Проект, подлежащий рассмотрению на публичных слушаниях, и информационные материалы к нему были размещены на официальном сайте администрации Шибковского сельсовета Искитимского района Новосибирской области  https:// </w:t>
      </w:r>
      <w:proofErr w:type="spellStart"/>
      <w:r w:rsidRPr="00675124">
        <w:rPr>
          <w:sz w:val="22"/>
          <w:szCs w:val="22"/>
          <w:lang w:val="en-US"/>
        </w:rPr>
        <w:t>shibkovo</w:t>
      </w:r>
      <w:proofErr w:type="spellEnd"/>
      <w:r w:rsidRPr="00675124">
        <w:rPr>
          <w:sz w:val="22"/>
          <w:szCs w:val="22"/>
        </w:rPr>
        <w:t>.nso.ru/ в сети Интернет.</w:t>
      </w:r>
    </w:p>
    <w:p w:rsidR="00070FEA" w:rsidRPr="00675124" w:rsidRDefault="00070FEA" w:rsidP="00070FEA">
      <w:pPr>
        <w:pStyle w:val="1f"/>
        <w:jc w:val="both"/>
        <w:rPr>
          <w:sz w:val="22"/>
          <w:szCs w:val="22"/>
        </w:rPr>
      </w:pPr>
      <w:r w:rsidRPr="00675124">
        <w:rPr>
          <w:b/>
          <w:sz w:val="22"/>
          <w:szCs w:val="22"/>
        </w:rPr>
        <w:t>Предложения и замечания участников публичных слушаний</w:t>
      </w:r>
      <w:r w:rsidRPr="00675124">
        <w:rPr>
          <w:sz w:val="22"/>
          <w:szCs w:val="22"/>
        </w:rPr>
        <w:t>:</w:t>
      </w:r>
    </w:p>
    <w:p w:rsidR="00070FEA" w:rsidRPr="00675124" w:rsidRDefault="00070FEA" w:rsidP="00070FEA">
      <w:pPr>
        <w:pStyle w:val="1f"/>
        <w:jc w:val="both"/>
        <w:rPr>
          <w:sz w:val="22"/>
          <w:szCs w:val="22"/>
        </w:rPr>
      </w:pPr>
      <w:r w:rsidRPr="00675124">
        <w:rPr>
          <w:sz w:val="22"/>
          <w:szCs w:val="22"/>
        </w:rPr>
        <w:t>граждан, являющихся участниками публичных слушаний и постоянно проживающих на территории, в пределах которой проводятся публичные слушания, поступившие на собрании участников публичных слушаний по вопросам:</w:t>
      </w:r>
    </w:p>
    <w:p w:rsidR="00070FEA" w:rsidRPr="00675124" w:rsidRDefault="00070FEA" w:rsidP="00070FEA">
      <w:pPr>
        <w:pStyle w:val="1f"/>
        <w:jc w:val="both"/>
        <w:rPr>
          <w:sz w:val="22"/>
          <w:szCs w:val="22"/>
        </w:rPr>
      </w:pPr>
      <w:r w:rsidRPr="00675124">
        <w:rPr>
          <w:sz w:val="22"/>
          <w:szCs w:val="22"/>
        </w:rPr>
        <w:t>- о проекте решения «Об исполнении бюджета Шибковского сельсовета Искитимского района Новосибирской области за 2024 год»</w:t>
      </w:r>
    </w:p>
    <w:p w:rsidR="00070FEA" w:rsidRPr="00675124" w:rsidRDefault="00070FEA" w:rsidP="00070FEA">
      <w:pPr>
        <w:pStyle w:val="1f"/>
        <w:jc w:val="both"/>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854"/>
        <w:gridCol w:w="5470"/>
      </w:tblGrid>
      <w:tr w:rsidR="00070FEA" w:rsidRPr="00675124" w:rsidTr="00070FEA">
        <w:tc>
          <w:tcPr>
            <w:tcW w:w="817"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№п/п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Фамилия, имя, отчество</w:t>
            </w:r>
          </w:p>
        </w:tc>
        <w:tc>
          <w:tcPr>
            <w:tcW w:w="5635"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Предложение, замечание</w:t>
            </w:r>
          </w:p>
        </w:tc>
      </w:tr>
      <w:tr w:rsidR="00070FEA" w:rsidRPr="00675124" w:rsidTr="00070FEA">
        <w:tc>
          <w:tcPr>
            <w:tcW w:w="817"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w:t>
            </w:r>
          </w:p>
        </w:tc>
        <w:tc>
          <w:tcPr>
            <w:tcW w:w="3969"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w:t>
            </w:r>
          </w:p>
        </w:tc>
        <w:tc>
          <w:tcPr>
            <w:tcW w:w="5635"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Не поступали</w:t>
            </w:r>
          </w:p>
        </w:tc>
      </w:tr>
    </w:tbl>
    <w:p w:rsidR="00070FEA" w:rsidRPr="00675124" w:rsidRDefault="00070FEA" w:rsidP="00070FEA">
      <w:pPr>
        <w:pStyle w:val="1f"/>
        <w:jc w:val="both"/>
        <w:rPr>
          <w:rFonts w:eastAsia="Times New Roman"/>
          <w:sz w:val="22"/>
          <w:szCs w:val="22"/>
        </w:rPr>
      </w:pPr>
      <w:r w:rsidRPr="00675124">
        <w:rPr>
          <w:sz w:val="22"/>
          <w:szCs w:val="22"/>
        </w:rPr>
        <w:t>иных участников публичных слушаний:</w:t>
      </w:r>
    </w:p>
    <w:p w:rsidR="00070FEA" w:rsidRPr="00675124" w:rsidRDefault="00070FEA" w:rsidP="00070FEA">
      <w:pPr>
        <w:pStyle w:val="1f"/>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7336"/>
      </w:tblGrid>
      <w:tr w:rsidR="00070FEA" w:rsidRPr="00675124" w:rsidTr="00675124">
        <w:tc>
          <w:tcPr>
            <w:tcW w:w="851"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Фамилия, имя, отчество</w:t>
            </w:r>
          </w:p>
        </w:tc>
        <w:tc>
          <w:tcPr>
            <w:tcW w:w="7336"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Предложение, замечание</w:t>
            </w:r>
          </w:p>
        </w:tc>
      </w:tr>
      <w:tr w:rsidR="00070FEA" w:rsidRPr="00675124" w:rsidTr="00675124">
        <w:tc>
          <w:tcPr>
            <w:tcW w:w="851" w:type="dxa"/>
            <w:tcBorders>
              <w:top w:val="single" w:sz="4" w:space="0" w:color="auto"/>
              <w:left w:val="single" w:sz="4" w:space="0" w:color="auto"/>
              <w:bottom w:val="single" w:sz="4" w:space="0" w:color="auto"/>
              <w:right w:val="single" w:sz="4" w:space="0" w:color="auto"/>
            </w:tcBorders>
            <w:vAlign w:val="center"/>
            <w:hideMark/>
          </w:tcPr>
          <w:p w:rsidR="00070FEA" w:rsidRPr="00675124" w:rsidRDefault="00070FEA" w:rsidP="00070FEA">
            <w:pPr>
              <w:pStyle w:val="1f"/>
              <w:jc w:val="both"/>
              <w:rPr>
                <w:sz w:val="22"/>
                <w:szCs w:val="22"/>
              </w:rPr>
            </w:pPr>
            <w:r w:rsidRPr="00675124">
              <w:rPr>
                <w:sz w:val="22"/>
                <w:szCs w:val="22"/>
              </w:rPr>
              <w:t>1</w:t>
            </w:r>
          </w:p>
        </w:tc>
        <w:tc>
          <w:tcPr>
            <w:tcW w:w="1843" w:type="dxa"/>
            <w:tcBorders>
              <w:top w:val="single" w:sz="4" w:space="0" w:color="auto"/>
              <w:left w:val="single" w:sz="4" w:space="0" w:color="auto"/>
              <w:bottom w:val="single" w:sz="4" w:space="0" w:color="auto"/>
              <w:right w:val="single" w:sz="4" w:space="0" w:color="auto"/>
            </w:tcBorders>
            <w:vAlign w:val="center"/>
          </w:tcPr>
          <w:p w:rsidR="00070FEA" w:rsidRPr="00675124" w:rsidRDefault="00675124" w:rsidP="00070FEA">
            <w:pPr>
              <w:pStyle w:val="1f"/>
              <w:jc w:val="both"/>
              <w:rPr>
                <w:sz w:val="22"/>
                <w:szCs w:val="22"/>
              </w:rPr>
            </w:pPr>
            <w:r>
              <w:rPr>
                <w:sz w:val="22"/>
                <w:szCs w:val="22"/>
              </w:rPr>
              <w:t>-</w:t>
            </w:r>
          </w:p>
        </w:tc>
        <w:tc>
          <w:tcPr>
            <w:tcW w:w="7336" w:type="dxa"/>
            <w:tcBorders>
              <w:top w:val="single" w:sz="4" w:space="0" w:color="auto"/>
              <w:left w:val="single" w:sz="4" w:space="0" w:color="auto"/>
              <w:bottom w:val="single" w:sz="4" w:space="0" w:color="auto"/>
              <w:right w:val="single" w:sz="4" w:space="0" w:color="auto"/>
            </w:tcBorders>
            <w:vAlign w:val="center"/>
          </w:tcPr>
          <w:p w:rsidR="00070FEA" w:rsidRPr="00675124" w:rsidRDefault="00675124" w:rsidP="00070FEA">
            <w:pPr>
              <w:pStyle w:val="1f"/>
              <w:jc w:val="both"/>
              <w:rPr>
                <w:sz w:val="22"/>
                <w:szCs w:val="22"/>
              </w:rPr>
            </w:pPr>
            <w:r w:rsidRPr="00675124">
              <w:rPr>
                <w:sz w:val="22"/>
                <w:szCs w:val="22"/>
              </w:rPr>
              <w:t>Не поступали</w:t>
            </w:r>
          </w:p>
        </w:tc>
      </w:tr>
    </w:tbl>
    <w:p w:rsidR="00070FEA" w:rsidRPr="00675124" w:rsidRDefault="00070FEA" w:rsidP="00070FEA">
      <w:pPr>
        <w:pStyle w:val="1f"/>
        <w:jc w:val="both"/>
        <w:rPr>
          <w:sz w:val="22"/>
          <w:szCs w:val="22"/>
        </w:rPr>
      </w:pPr>
    </w:p>
    <w:p w:rsidR="00070FEA" w:rsidRPr="00675124" w:rsidRDefault="00070FEA" w:rsidP="00070FEA">
      <w:pPr>
        <w:pStyle w:val="1f"/>
        <w:jc w:val="both"/>
        <w:rPr>
          <w:sz w:val="22"/>
          <w:szCs w:val="22"/>
        </w:rPr>
      </w:pPr>
      <w:r w:rsidRPr="00675124">
        <w:rPr>
          <w:sz w:val="22"/>
          <w:szCs w:val="22"/>
        </w:rPr>
        <w:t xml:space="preserve">На основании протокола публичных слушаний № 1 от 02.04.2025 подготовлено заключение. </w:t>
      </w:r>
    </w:p>
    <w:p w:rsidR="00070FEA" w:rsidRPr="00675124" w:rsidRDefault="00070FEA" w:rsidP="00070FEA">
      <w:pPr>
        <w:pStyle w:val="1f"/>
        <w:jc w:val="both"/>
        <w:rPr>
          <w:sz w:val="22"/>
          <w:szCs w:val="22"/>
        </w:rPr>
      </w:pPr>
    </w:p>
    <w:p w:rsidR="00070FEA" w:rsidRPr="00675124" w:rsidRDefault="00070FEA" w:rsidP="00070FEA">
      <w:pPr>
        <w:pStyle w:val="1f"/>
        <w:jc w:val="both"/>
        <w:rPr>
          <w:b/>
          <w:sz w:val="22"/>
          <w:szCs w:val="22"/>
        </w:rPr>
      </w:pPr>
      <w:r w:rsidRPr="00675124">
        <w:rPr>
          <w:b/>
          <w:sz w:val="22"/>
          <w:szCs w:val="22"/>
        </w:rPr>
        <w:t>Заключение по итогам публичных слушаний:</w:t>
      </w:r>
    </w:p>
    <w:p w:rsidR="00070FEA" w:rsidRPr="00675124" w:rsidRDefault="00070FEA" w:rsidP="00070FEA">
      <w:pPr>
        <w:pStyle w:val="1f"/>
        <w:jc w:val="both"/>
        <w:rPr>
          <w:b/>
          <w:sz w:val="22"/>
          <w:szCs w:val="22"/>
        </w:rPr>
      </w:pPr>
    </w:p>
    <w:p w:rsidR="00070FEA" w:rsidRPr="00675124" w:rsidRDefault="00070FEA" w:rsidP="00070FEA">
      <w:pPr>
        <w:pStyle w:val="1f"/>
        <w:jc w:val="both"/>
        <w:rPr>
          <w:sz w:val="22"/>
          <w:szCs w:val="22"/>
        </w:rPr>
      </w:pPr>
      <w:r w:rsidRPr="00675124">
        <w:rPr>
          <w:sz w:val="22"/>
          <w:szCs w:val="22"/>
        </w:rPr>
        <w:t>1.</w:t>
      </w:r>
      <w:r w:rsidRPr="00675124">
        <w:rPr>
          <w:sz w:val="22"/>
          <w:szCs w:val="22"/>
          <w:lang w:val="x-none"/>
        </w:rPr>
        <w:t xml:space="preserve">Считать состоявшимися публичные слушания </w:t>
      </w:r>
      <w:r w:rsidRPr="00675124">
        <w:rPr>
          <w:sz w:val="22"/>
          <w:szCs w:val="22"/>
        </w:rPr>
        <w:t>по вопросам:</w:t>
      </w:r>
    </w:p>
    <w:p w:rsidR="00070FEA" w:rsidRPr="00675124" w:rsidRDefault="00070FEA" w:rsidP="00070FEA">
      <w:pPr>
        <w:pStyle w:val="1f"/>
        <w:jc w:val="both"/>
        <w:rPr>
          <w:rFonts w:eastAsia="A"/>
          <w:sz w:val="22"/>
          <w:szCs w:val="22"/>
        </w:rPr>
      </w:pPr>
      <w:r w:rsidRPr="00675124">
        <w:rPr>
          <w:sz w:val="22"/>
          <w:szCs w:val="22"/>
        </w:rPr>
        <w:t>- о проекте решения «Об исполнении бюджета Шибковского сельсовета Искитимского района Новосибирской области за 2024 год»</w:t>
      </w:r>
    </w:p>
    <w:p w:rsidR="00070FEA" w:rsidRPr="00675124" w:rsidRDefault="00070FEA" w:rsidP="00070FEA">
      <w:pPr>
        <w:pStyle w:val="1f"/>
        <w:jc w:val="both"/>
        <w:rPr>
          <w:rFonts w:eastAsia="Times New Roman"/>
          <w:sz w:val="22"/>
          <w:szCs w:val="22"/>
        </w:rPr>
      </w:pPr>
      <w:r w:rsidRPr="00675124">
        <w:rPr>
          <w:sz w:val="22"/>
          <w:szCs w:val="22"/>
        </w:rPr>
        <w:t xml:space="preserve">2. </w:t>
      </w:r>
      <w:r w:rsidRPr="00675124">
        <w:rPr>
          <w:sz w:val="22"/>
          <w:szCs w:val="22"/>
          <w:lang w:val="x-none"/>
        </w:rPr>
        <w:t xml:space="preserve">Рекомендовать Совету депутатов </w:t>
      </w:r>
      <w:r w:rsidRPr="00675124">
        <w:rPr>
          <w:sz w:val="22"/>
          <w:szCs w:val="22"/>
        </w:rPr>
        <w:t>Шибковского</w:t>
      </w:r>
      <w:r w:rsidRPr="00675124">
        <w:rPr>
          <w:sz w:val="22"/>
          <w:szCs w:val="22"/>
          <w:lang w:val="x-none"/>
        </w:rPr>
        <w:t xml:space="preserve"> сельсовета Искитимского района Новосибирской области </w:t>
      </w:r>
    </w:p>
    <w:p w:rsidR="00070FEA" w:rsidRPr="00675124" w:rsidRDefault="00070FEA" w:rsidP="00070FEA">
      <w:pPr>
        <w:pStyle w:val="1f"/>
        <w:jc w:val="both"/>
        <w:rPr>
          <w:rFonts w:eastAsia="A"/>
          <w:sz w:val="22"/>
          <w:szCs w:val="22"/>
        </w:rPr>
      </w:pPr>
      <w:r w:rsidRPr="00675124">
        <w:rPr>
          <w:sz w:val="22"/>
          <w:szCs w:val="22"/>
        </w:rPr>
        <w:t>- проект</w:t>
      </w:r>
      <w:proofErr w:type="gramStart"/>
      <w:r w:rsidRPr="00675124">
        <w:rPr>
          <w:sz w:val="22"/>
          <w:szCs w:val="22"/>
        </w:rPr>
        <w:t xml:space="preserve"> О</w:t>
      </w:r>
      <w:proofErr w:type="gramEnd"/>
      <w:r w:rsidRPr="00675124">
        <w:rPr>
          <w:sz w:val="22"/>
          <w:szCs w:val="22"/>
        </w:rPr>
        <w:t xml:space="preserve"> проекте решения «Об исполнении бюджета Шибковского сельсовета Искитимского района Новосибирской области за 2024 год»</w:t>
      </w:r>
    </w:p>
    <w:p w:rsidR="00070FEA" w:rsidRPr="00675124" w:rsidRDefault="00070FEA" w:rsidP="00070FEA">
      <w:pPr>
        <w:pStyle w:val="1f"/>
        <w:jc w:val="both"/>
        <w:rPr>
          <w:sz w:val="22"/>
          <w:szCs w:val="22"/>
          <w:lang w:val="x-none" w:eastAsia="en-US"/>
        </w:rPr>
      </w:pPr>
      <w:r w:rsidRPr="00675124">
        <w:rPr>
          <w:sz w:val="22"/>
          <w:szCs w:val="22"/>
        </w:rPr>
        <w:t>у</w:t>
      </w:r>
      <w:r w:rsidRPr="00675124">
        <w:rPr>
          <w:sz w:val="22"/>
          <w:szCs w:val="22"/>
          <w:lang w:val="x-none"/>
        </w:rPr>
        <w:t xml:space="preserve">твердить </w:t>
      </w:r>
      <w:r w:rsidRPr="00675124">
        <w:rPr>
          <w:sz w:val="22"/>
          <w:szCs w:val="22"/>
        </w:rPr>
        <w:t>на ближайшей сессии Совета депутатов Шибковского сельсовета Искитимского района Новосибирской области.</w:t>
      </w:r>
    </w:p>
    <w:p w:rsidR="00070FEA" w:rsidRDefault="00070FEA" w:rsidP="00070FEA">
      <w:pPr>
        <w:pStyle w:val="1f"/>
        <w:jc w:val="both"/>
        <w:rPr>
          <w:rFonts w:eastAsia="Times New Roman"/>
          <w:lang w:val="x-none"/>
        </w:rPr>
      </w:pPr>
    </w:p>
    <w:p w:rsidR="00070FEA" w:rsidRPr="00675124" w:rsidRDefault="00070FEA" w:rsidP="00070FEA">
      <w:pPr>
        <w:pStyle w:val="1f"/>
        <w:jc w:val="both"/>
        <w:rPr>
          <w:sz w:val="22"/>
          <w:szCs w:val="22"/>
        </w:rPr>
      </w:pPr>
      <w:r w:rsidRPr="00675124">
        <w:rPr>
          <w:sz w:val="22"/>
          <w:szCs w:val="22"/>
        </w:rPr>
        <w:lastRenderedPageBreak/>
        <w:t xml:space="preserve">Председатель публичных слушаний:                                                                        Н.Г. Пазиева </w:t>
      </w:r>
    </w:p>
    <w:p w:rsidR="00070FEA" w:rsidRPr="00675124" w:rsidRDefault="00070FEA" w:rsidP="00070FEA">
      <w:pPr>
        <w:pStyle w:val="1f"/>
        <w:jc w:val="both"/>
        <w:rPr>
          <w:sz w:val="22"/>
          <w:szCs w:val="22"/>
        </w:rPr>
      </w:pPr>
    </w:p>
    <w:p w:rsidR="00070FEA" w:rsidRPr="00675124" w:rsidRDefault="00070FEA" w:rsidP="00070FEA">
      <w:pPr>
        <w:pStyle w:val="1f"/>
        <w:jc w:val="both"/>
        <w:rPr>
          <w:sz w:val="22"/>
          <w:szCs w:val="22"/>
        </w:rPr>
      </w:pPr>
      <w:r w:rsidRPr="00675124">
        <w:rPr>
          <w:sz w:val="22"/>
          <w:szCs w:val="22"/>
        </w:rPr>
        <w:t xml:space="preserve">Секретарь публичных слушаний:                                                                          Н.М. Толкачева </w:t>
      </w:r>
    </w:p>
    <w:p w:rsidR="00592E72" w:rsidRPr="003D76AE" w:rsidRDefault="00592E72" w:rsidP="00592E72"/>
    <w:p w:rsidR="00592E72" w:rsidRPr="003D76AE" w:rsidRDefault="00592E72" w:rsidP="00592E72">
      <w:pPr>
        <w:pStyle w:val="aa"/>
        <w:spacing w:before="0" w:beforeAutospacing="0" w:after="210" w:afterAutospacing="0"/>
        <w:jc w:val="center"/>
        <w:rPr>
          <w:sz w:val="22"/>
          <w:szCs w:val="22"/>
        </w:rPr>
      </w:pPr>
      <w:r w:rsidRPr="003D76AE">
        <w:rPr>
          <w:rStyle w:val="affa"/>
          <w:sz w:val="22"/>
          <w:szCs w:val="22"/>
        </w:rPr>
        <w:t>Сообщение</w:t>
      </w:r>
    </w:p>
    <w:p w:rsidR="00592E72" w:rsidRPr="003D76AE" w:rsidRDefault="00592E72" w:rsidP="00592E72">
      <w:pPr>
        <w:pStyle w:val="aa"/>
        <w:spacing w:before="0" w:beforeAutospacing="0" w:after="210" w:afterAutospacing="0"/>
        <w:jc w:val="center"/>
        <w:rPr>
          <w:sz w:val="22"/>
          <w:szCs w:val="22"/>
        </w:rPr>
      </w:pPr>
      <w:r w:rsidRPr="003D76AE">
        <w:rPr>
          <w:rStyle w:val="affa"/>
          <w:sz w:val="22"/>
          <w:szCs w:val="22"/>
        </w:rPr>
        <w:t xml:space="preserve">о возможности приобретения земельных участков с кадастровым номером </w:t>
      </w:r>
      <w:r w:rsidRPr="003D76AE">
        <w:rPr>
          <w:b/>
          <w:sz w:val="22"/>
          <w:szCs w:val="22"/>
        </w:rPr>
        <w:t>54:07:047414:1</w:t>
      </w:r>
      <w:r w:rsidRPr="003D76AE">
        <w:rPr>
          <w:rStyle w:val="affa"/>
          <w:sz w:val="22"/>
          <w:szCs w:val="22"/>
        </w:rPr>
        <w:t>, с местонахождением по адресу: Новосибирская область, И</w:t>
      </w:r>
      <w:r w:rsidR="003D478B">
        <w:rPr>
          <w:rStyle w:val="affa"/>
          <w:sz w:val="22"/>
          <w:szCs w:val="22"/>
        </w:rPr>
        <w:t>скитимский район, АОЗТ «</w:t>
      </w:r>
      <w:proofErr w:type="spellStart"/>
      <w:r w:rsidR="003D478B">
        <w:rPr>
          <w:rStyle w:val="affa"/>
          <w:sz w:val="22"/>
          <w:szCs w:val="22"/>
        </w:rPr>
        <w:t>Линевск</w:t>
      </w:r>
      <w:r w:rsidRPr="003D76AE">
        <w:rPr>
          <w:rStyle w:val="affa"/>
          <w:sz w:val="22"/>
          <w:szCs w:val="22"/>
        </w:rPr>
        <w:t>ое</w:t>
      </w:r>
      <w:proofErr w:type="spellEnd"/>
      <w:r w:rsidRPr="003D76AE">
        <w:rPr>
          <w:rStyle w:val="affa"/>
          <w:sz w:val="22"/>
          <w:szCs w:val="22"/>
        </w:rPr>
        <w:t>» из земель сельскохозяйственного назначения, находящихся в муниципальной собственности и выделенных в счет земельных долей</w:t>
      </w:r>
    </w:p>
    <w:p w:rsidR="00592E72" w:rsidRPr="009F37BF" w:rsidRDefault="00592E72" w:rsidP="00592E72">
      <w:pPr>
        <w:pStyle w:val="aa"/>
        <w:spacing w:before="0" w:beforeAutospacing="0" w:after="210" w:afterAutospacing="0"/>
        <w:ind w:left="-142" w:firstLine="708"/>
        <w:jc w:val="both"/>
        <w:rPr>
          <w:sz w:val="22"/>
          <w:szCs w:val="22"/>
        </w:rPr>
      </w:pPr>
      <w:r w:rsidRPr="009F37BF">
        <w:rPr>
          <w:i/>
          <w:sz w:val="22"/>
          <w:szCs w:val="22"/>
        </w:rPr>
        <w:t> </w:t>
      </w:r>
      <w:proofErr w:type="gramStart"/>
      <w:r w:rsidRPr="009F37BF">
        <w:rPr>
          <w:sz w:val="22"/>
          <w:szCs w:val="22"/>
        </w:rPr>
        <w:t>Администрация</w:t>
      </w:r>
      <w:r w:rsidRPr="009F37BF">
        <w:rPr>
          <w:i/>
          <w:sz w:val="22"/>
          <w:szCs w:val="22"/>
        </w:rPr>
        <w:t> </w:t>
      </w:r>
      <w:r w:rsidRPr="009F37BF">
        <w:rPr>
          <w:rStyle w:val="aff9"/>
          <w:sz w:val="22"/>
          <w:szCs w:val="22"/>
        </w:rPr>
        <w:t xml:space="preserve">Шибковского сельсовета Искитимского района Новосибирской области </w:t>
      </w:r>
      <w:r w:rsidRPr="009F37BF">
        <w:rPr>
          <w:sz w:val="22"/>
          <w:szCs w:val="22"/>
        </w:rPr>
        <w:t>  в соответствии с частью 5.1. статьи 10 Федерального закона от 24 июля 2002 года № 101-ФЗ «Об обороте земель сельскохозяйственного назначения» сообщает о возможности передачи земельных участков из земель сельскохозяйственного назначения, предназначенных для сельскохозяйственного использования, выделенных в счет земельных долей и находящихся в муниципальной собственности, в собственность или аренду без проведения торгов сельскохозяйственной организации</w:t>
      </w:r>
      <w:proofErr w:type="gramEnd"/>
      <w:r w:rsidRPr="009F37BF">
        <w:rPr>
          <w:sz w:val="22"/>
          <w:szCs w:val="22"/>
        </w:rPr>
        <w:t xml:space="preserve"> или крестьянскому (фермерскому) хозяйству, </w:t>
      </w:r>
      <w:proofErr w:type="gramStart"/>
      <w:r w:rsidRPr="009F37BF">
        <w:rPr>
          <w:sz w:val="22"/>
          <w:szCs w:val="22"/>
        </w:rPr>
        <w:t>использующим</w:t>
      </w:r>
      <w:proofErr w:type="gramEnd"/>
      <w:r w:rsidRPr="009F37BF">
        <w:rPr>
          <w:sz w:val="22"/>
          <w:szCs w:val="22"/>
        </w:rPr>
        <w:t xml:space="preserve"> такие земельные участки.</w:t>
      </w:r>
    </w:p>
    <w:p w:rsidR="00592E72" w:rsidRPr="009F37BF" w:rsidRDefault="00592E72" w:rsidP="00592E72">
      <w:pPr>
        <w:pStyle w:val="ac"/>
        <w:ind w:left="-142"/>
        <w:rPr>
          <w:rFonts w:ascii="Times New Roman" w:hAnsi="Times New Roman" w:cs="Times New Roman"/>
        </w:rPr>
      </w:pPr>
      <w:r w:rsidRPr="009F37BF">
        <w:rPr>
          <w:rFonts w:ascii="Times New Roman" w:hAnsi="Times New Roman" w:cs="Times New Roman"/>
        </w:rPr>
        <w:t>Сведения о земельных участках:</w:t>
      </w:r>
    </w:p>
    <w:p w:rsidR="00592E72" w:rsidRPr="009F37BF" w:rsidRDefault="00592E72" w:rsidP="00592E72">
      <w:pPr>
        <w:pStyle w:val="ac"/>
        <w:ind w:left="-142"/>
        <w:rPr>
          <w:rFonts w:ascii="Times New Roman" w:hAnsi="Times New Roman" w:cs="Times New Roman"/>
        </w:rPr>
      </w:pPr>
      <w:r w:rsidRPr="009F37BF">
        <w:rPr>
          <w:rStyle w:val="affa"/>
          <w:rFonts w:ascii="Times New Roman" w:hAnsi="Times New Roman" w:cs="Times New Roman"/>
          <w:b w:val="0"/>
          <w:iCs/>
        </w:rPr>
        <w:t>1)</w:t>
      </w:r>
      <w:r w:rsidRPr="009F37BF">
        <w:rPr>
          <w:rFonts w:ascii="Times New Roman" w:hAnsi="Times New Roman" w:cs="Times New Roman"/>
        </w:rPr>
        <w:t> кадастровый номер: __</w:t>
      </w:r>
      <w:r w:rsidRPr="009F37BF">
        <w:rPr>
          <w:rFonts w:ascii="Times New Roman" w:hAnsi="Times New Roman" w:cs="Times New Roman"/>
          <w:u w:val="single"/>
        </w:rPr>
        <w:t>54:07:047414:1</w:t>
      </w:r>
      <w:r w:rsidRPr="009F37BF">
        <w:rPr>
          <w:rFonts w:ascii="Times New Roman" w:hAnsi="Times New Roman" w:cs="Times New Roman"/>
        </w:rPr>
        <w:t>___;</w:t>
      </w:r>
    </w:p>
    <w:p w:rsidR="00592E72" w:rsidRPr="009F37BF" w:rsidRDefault="00592E72" w:rsidP="00592E72">
      <w:pPr>
        <w:pStyle w:val="ac"/>
        <w:ind w:left="-142"/>
        <w:rPr>
          <w:rFonts w:ascii="Times New Roman" w:hAnsi="Times New Roman" w:cs="Times New Roman"/>
        </w:rPr>
      </w:pPr>
      <w:r w:rsidRPr="009F37BF">
        <w:rPr>
          <w:rFonts w:ascii="Times New Roman" w:hAnsi="Times New Roman" w:cs="Times New Roman"/>
        </w:rPr>
        <w:t>- площадь: __</w:t>
      </w:r>
      <w:r w:rsidRPr="009F37BF">
        <w:rPr>
          <w:rFonts w:ascii="Times New Roman" w:hAnsi="Times New Roman" w:cs="Times New Roman"/>
          <w:u w:val="single"/>
        </w:rPr>
        <w:t xml:space="preserve">100000 </w:t>
      </w:r>
      <w:proofErr w:type="spellStart"/>
      <w:r w:rsidRPr="009F37BF">
        <w:rPr>
          <w:rFonts w:ascii="Times New Roman" w:hAnsi="Times New Roman" w:cs="Times New Roman"/>
          <w:u w:val="single"/>
        </w:rPr>
        <w:t>кв.м</w:t>
      </w:r>
      <w:proofErr w:type="spellEnd"/>
      <w:r w:rsidRPr="009F37BF">
        <w:rPr>
          <w:rFonts w:ascii="Times New Roman" w:hAnsi="Times New Roman" w:cs="Times New Roman"/>
          <w:u w:val="single"/>
        </w:rPr>
        <w:t xml:space="preserve">. </w:t>
      </w:r>
      <w:r w:rsidRPr="009F37BF">
        <w:rPr>
          <w:rFonts w:ascii="Times New Roman" w:hAnsi="Times New Roman" w:cs="Times New Roman"/>
        </w:rPr>
        <w:t>__________;</w:t>
      </w:r>
    </w:p>
    <w:p w:rsidR="00592E72" w:rsidRPr="009F37BF" w:rsidRDefault="00592E72" w:rsidP="00592E72">
      <w:pPr>
        <w:pStyle w:val="ac"/>
        <w:ind w:left="-142"/>
        <w:rPr>
          <w:rFonts w:ascii="Times New Roman" w:hAnsi="Times New Roman" w:cs="Times New Roman"/>
        </w:rPr>
      </w:pPr>
      <w:r w:rsidRPr="009F37BF">
        <w:rPr>
          <w:rFonts w:ascii="Times New Roman" w:hAnsi="Times New Roman" w:cs="Times New Roman"/>
        </w:rPr>
        <w:t>- вид разрешенного использования: __</w:t>
      </w:r>
      <w:r w:rsidRPr="009F37BF">
        <w:rPr>
          <w:rFonts w:ascii="Times New Roman" w:hAnsi="Times New Roman" w:cs="Times New Roman"/>
          <w:u w:val="single"/>
        </w:rPr>
        <w:t>для сельскохозяйственного производства</w:t>
      </w:r>
      <w:r w:rsidRPr="009F37BF">
        <w:rPr>
          <w:rFonts w:ascii="Times New Roman" w:hAnsi="Times New Roman" w:cs="Times New Roman"/>
        </w:rPr>
        <w:t>__;</w:t>
      </w:r>
    </w:p>
    <w:p w:rsidR="00592E72" w:rsidRPr="009F37BF" w:rsidRDefault="00592E72" w:rsidP="00592E72">
      <w:pPr>
        <w:pStyle w:val="ac"/>
        <w:ind w:left="-142"/>
        <w:rPr>
          <w:rFonts w:ascii="Times New Roman" w:hAnsi="Times New Roman" w:cs="Times New Roman"/>
        </w:rPr>
      </w:pPr>
      <w:r w:rsidRPr="009F37BF">
        <w:rPr>
          <w:rFonts w:ascii="Times New Roman" w:hAnsi="Times New Roman" w:cs="Times New Roman"/>
        </w:rPr>
        <w:t>- местоположение: _</w:t>
      </w:r>
      <w:r w:rsidRPr="009F37BF">
        <w:rPr>
          <w:rFonts w:ascii="Times New Roman" w:hAnsi="Times New Roman" w:cs="Times New Roman"/>
          <w:u w:val="single"/>
        </w:rPr>
        <w:t>Новосибирская область Искитимский район, АОЗТ «</w:t>
      </w:r>
      <w:proofErr w:type="spellStart"/>
      <w:r w:rsidRPr="009F37BF">
        <w:rPr>
          <w:rFonts w:ascii="Times New Roman" w:hAnsi="Times New Roman" w:cs="Times New Roman"/>
          <w:u w:val="single"/>
        </w:rPr>
        <w:t>Линевское</w:t>
      </w:r>
      <w:proofErr w:type="spellEnd"/>
      <w:r w:rsidRPr="009F37BF">
        <w:rPr>
          <w:rFonts w:ascii="Times New Roman" w:hAnsi="Times New Roman" w:cs="Times New Roman"/>
          <w:u w:val="single"/>
        </w:rPr>
        <w:t>»</w:t>
      </w:r>
      <w:r w:rsidRPr="009F37BF">
        <w:rPr>
          <w:rFonts w:ascii="Times New Roman" w:hAnsi="Times New Roman" w:cs="Times New Roman"/>
        </w:rPr>
        <w:t>__;</w:t>
      </w:r>
    </w:p>
    <w:p w:rsidR="00592E72" w:rsidRPr="009F37BF" w:rsidRDefault="00592E72" w:rsidP="00592E72">
      <w:pPr>
        <w:pStyle w:val="ac"/>
        <w:ind w:left="-142"/>
        <w:rPr>
          <w:rFonts w:ascii="Times New Roman" w:hAnsi="Times New Roman" w:cs="Times New Roman"/>
        </w:rPr>
      </w:pPr>
      <w:r w:rsidRPr="009F37BF">
        <w:rPr>
          <w:rFonts w:ascii="Times New Roman" w:hAnsi="Times New Roman" w:cs="Times New Roman"/>
        </w:rPr>
        <w:t> </w:t>
      </w:r>
    </w:p>
    <w:p w:rsidR="00592E72" w:rsidRPr="009F37BF" w:rsidRDefault="00592E72" w:rsidP="00592E72">
      <w:pPr>
        <w:pStyle w:val="aa"/>
        <w:spacing w:before="0" w:beforeAutospacing="0" w:after="210" w:afterAutospacing="0"/>
        <w:ind w:left="-142"/>
        <w:jc w:val="both"/>
        <w:rPr>
          <w:sz w:val="22"/>
          <w:szCs w:val="22"/>
        </w:rPr>
      </w:pPr>
      <w:r w:rsidRPr="009F37BF">
        <w:rPr>
          <w:sz w:val="22"/>
          <w:szCs w:val="22"/>
        </w:rPr>
        <w:t> С заявлением о заключении договора купли-продажи либо договора аренды данных земельных участков </w:t>
      </w:r>
      <w:r w:rsidRPr="009F37BF">
        <w:rPr>
          <w:rStyle w:val="aff9"/>
          <w:sz w:val="22"/>
          <w:szCs w:val="22"/>
          <w:u w:val="single"/>
        </w:rPr>
        <w:t>и документами, подтверждающими факт использования данных земельных участков</w:t>
      </w:r>
      <w:r w:rsidRPr="009F37BF">
        <w:rPr>
          <w:sz w:val="22"/>
          <w:szCs w:val="22"/>
        </w:rPr>
        <w:t> </w:t>
      </w:r>
      <w:r w:rsidRPr="009F37BF">
        <w:rPr>
          <w:rStyle w:val="aff9"/>
          <w:sz w:val="22"/>
          <w:szCs w:val="22"/>
          <w:u w:val="single"/>
        </w:rPr>
        <w:t xml:space="preserve">заявителем </w:t>
      </w:r>
      <w:r w:rsidRPr="009F37BF">
        <w:rPr>
          <w:sz w:val="22"/>
          <w:szCs w:val="22"/>
        </w:rPr>
        <w:t>обращаться по адресу: </w:t>
      </w:r>
    </w:p>
    <w:p w:rsidR="00592E72" w:rsidRPr="009F37BF" w:rsidRDefault="00592E72" w:rsidP="00592E72">
      <w:pPr>
        <w:pStyle w:val="aa"/>
        <w:spacing w:before="0" w:beforeAutospacing="0" w:after="210" w:afterAutospacing="0"/>
        <w:ind w:left="-142"/>
        <w:jc w:val="both"/>
        <w:rPr>
          <w:sz w:val="22"/>
          <w:szCs w:val="22"/>
        </w:rPr>
      </w:pPr>
      <w:r w:rsidRPr="009F37BF">
        <w:rPr>
          <w:sz w:val="22"/>
          <w:szCs w:val="22"/>
        </w:rPr>
        <w:t xml:space="preserve">     633230, Новосибирская область, Искитимский район, </w:t>
      </w:r>
      <w:proofErr w:type="spellStart"/>
      <w:r w:rsidRPr="009F37BF">
        <w:rPr>
          <w:sz w:val="22"/>
          <w:szCs w:val="22"/>
        </w:rPr>
        <w:t>д</w:t>
      </w:r>
      <w:proofErr w:type="gramStart"/>
      <w:r w:rsidRPr="009F37BF">
        <w:rPr>
          <w:sz w:val="22"/>
          <w:szCs w:val="22"/>
        </w:rPr>
        <w:t>.Ш</w:t>
      </w:r>
      <w:proofErr w:type="gramEnd"/>
      <w:r w:rsidRPr="009F37BF">
        <w:rPr>
          <w:sz w:val="22"/>
          <w:szCs w:val="22"/>
        </w:rPr>
        <w:t>ибково</w:t>
      </w:r>
      <w:proofErr w:type="spellEnd"/>
      <w:r w:rsidRPr="009F37BF">
        <w:rPr>
          <w:sz w:val="22"/>
          <w:szCs w:val="22"/>
        </w:rPr>
        <w:t xml:space="preserve">, </w:t>
      </w:r>
      <w:proofErr w:type="spellStart"/>
      <w:r w:rsidRPr="009F37BF">
        <w:rPr>
          <w:sz w:val="22"/>
          <w:szCs w:val="22"/>
        </w:rPr>
        <w:t>ул.Береговая</w:t>
      </w:r>
      <w:proofErr w:type="spellEnd"/>
      <w:r w:rsidRPr="009F37BF">
        <w:rPr>
          <w:sz w:val="22"/>
          <w:szCs w:val="22"/>
        </w:rPr>
        <w:t>, 53А  в срок до 10 октября 2025 года</w:t>
      </w:r>
      <w:r w:rsidRPr="009F37BF">
        <w:rPr>
          <w:rStyle w:val="aff9"/>
          <w:sz w:val="22"/>
          <w:szCs w:val="22"/>
        </w:rPr>
        <w:t>.</w:t>
      </w:r>
    </w:p>
    <w:p w:rsidR="00592E72" w:rsidRDefault="00592E72" w:rsidP="00592E72">
      <w:pPr>
        <w:pStyle w:val="aa"/>
        <w:spacing w:before="0" w:beforeAutospacing="0" w:after="210" w:afterAutospacing="0"/>
        <w:ind w:left="-142"/>
        <w:rPr>
          <w:rStyle w:val="aff9"/>
          <w:sz w:val="22"/>
          <w:szCs w:val="22"/>
        </w:rPr>
      </w:pPr>
      <w:r w:rsidRPr="009F37BF">
        <w:rPr>
          <w:sz w:val="22"/>
          <w:szCs w:val="22"/>
        </w:rPr>
        <w:t>Дополнительную информацию можно получить по телефону</w:t>
      </w:r>
      <w:r w:rsidRPr="009F37BF">
        <w:rPr>
          <w:rStyle w:val="aff9"/>
          <w:sz w:val="22"/>
          <w:szCs w:val="22"/>
        </w:rPr>
        <w:t>: 8(383)4366101.</w:t>
      </w:r>
    </w:p>
    <w:p w:rsidR="00106EC2" w:rsidRDefault="00106EC2" w:rsidP="00592E72">
      <w:pPr>
        <w:pStyle w:val="aa"/>
        <w:spacing w:before="0" w:beforeAutospacing="0" w:after="210" w:afterAutospacing="0"/>
        <w:ind w:left="-142"/>
        <w:rPr>
          <w:rStyle w:val="aff9"/>
          <w:sz w:val="22"/>
          <w:szCs w:val="22"/>
        </w:rPr>
      </w:pPr>
    </w:p>
    <w:p w:rsidR="00AB4DFE" w:rsidRDefault="00AB4DFE" w:rsidP="00AB4DFE">
      <w:pPr>
        <w:pStyle w:val="aa"/>
        <w:spacing w:before="0" w:beforeAutospacing="0" w:after="210" w:afterAutospacing="0"/>
        <w:jc w:val="center"/>
        <w:rPr>
          <w:rStyle w:val="aff9"/>
          <w:sz w:val="22"/>
          <w:szCs w:val="22"/>
        </w:rPr>
      </w:pPr>
      <w:r>
        <w:rPr>
          <w:rStyle w:val="affa"/>
          <w:sz w:val="22"/>
          <w:szCs w:val="22"/>
        </w:rPr>
        <w:t>Администрация Искитимского района сообщает</w:t>
      </w:r>
    </w:p>
    <w:p w:rsidR="00AB4DFE" w:rsidRPr="00AB4DFE" w:rsidRDefault="00AB4DFE" w:rsidP="00AB4DFE">
      <w:pPr>
        <w:pStyle w:val="af9"/>
        <w:spacing w:after="0"/>
        <w:ind w:firstLine="708"/>
        <w:jc w:val="both"/>
        <w:rPr>
          <w:sz w:val="22"/>
          <w:szCs w:val="22"/>
        </w:rPr>
      </w:pPr>
      <w:r w:rsidRPr="00AB4DFE">
        <w:rPr>
          <w:sz w:val="22"/>
          <w:szCs w:val="22"/>
          <w:lang w:val="ru-RU"/>
        </w:rPr>
        <w:t xml:space="preserve">Администрация Искитимского района в </w:t>
      </w:r>
      <w:proofErr w:type="gramStart"/>
      <w:r w:rsidRPr="00AB4DFE">
        <w:rPr>
          <w:sz w:val="22"/>
          <w:szCs w:val="22"/>
          <w:lang w:val="ru-RU"/>
        </w:rPr>
        <w:t>соответствии</w:t>
      </w:r>
      <w:proofErr w:type="gramEnd"/>
      <w:r w:rsidRPr="00AB4DFE">
        <w:rPr>
          <w:sz w:val="22"/>
          <w:szCs w:val="22"/>
          <w:lang w:val="ru-RU"/>
        </w:rPr>
        <w:t xml:space="preserve"> со статьёй 39.18. Земельного кодекса РФ извещает о возможности предоставления в собственность земельного участка из земель населённых пунктов, местоположение: Новосибирская область, Искитимский район, </w:t>
      </w:r>
      <w:proofErr w:type="spellStart"/>
      <w:r w:rsidRPr="00AB4DFE">
        <w:rPr>
          <w:sz w:val="22"/>
          <w:szCs w:val="22"/>
          <w:lang w:val="ru-RU"/>
        </w:rPr>
        <w:t>д</w:t>
      </w:r>
      <w:proofErr w:type="gramStart"/>
      <w:r w:rsidRPr="00AB4DFE">
        <w:rPr>
          <w:sz w:val="22"/>
          <w:szCs w:val="22"/>
          <w:lang w:val="ru-RU"/>
        </w:rPr>
        <w:t>.Ш</w:t>
      </w:r>
      <w:proofErr w:type="gramEnd"/>
      <w:r w:rsidRPr="00AB4DFE">
        <w:rPr>
          <w:sz w:val="22"/>
          <w:szCs w:val="22"/>
          <w:lang w:val="ru-RU"/>
        </w:rPr>
        <w:t>ибково</w:t>
      </w:r>
      <w:proofErr w:type="spellEnd"/>
      <w:r w:rsidRPr="00AB4DFE">
        <w:rPr>
          <w:sz w:val="22"/>
          <w:szCs w:val="22"/>
          <w:lang w:val="ru-RU"/>
        </w:rPr>
        <w:t xml:space="preserve">, площадью </w:t>
      </w:r>
      <w:r w:rsidRPr="00AB4DFE">
        <w:rPr>
          <w:sz w:val="22"/>
          <w:szCs w:val="22"/>
        </w:rPr>
        <w:t xml:space="preserve">663 </w:t>
      </w:r>
      <w:proofErr w:type="spellStart"/>
      <w:r w:rsidRPr="00AB4DFE">
        <w:rPr>
          <w:sz w:val="22"/>
          <w:szCs w:val="22"/>
        </w:rPr>
        <w:t>кв.м</w:t>
      </w:r>
      <w:proofErr w:type="spellEnd"/>
      <w:r w:rsidRPr="00AB4DFE">
        <w:rPr>
          <w:sz w:val="22"/>
          <w:szCs w:val="22"/>
        </w:rPr>
        <w:t xml:space="preserve">., </w:t>
      </w:r>
      <w:proofErr w:type="spellStart"/>
      <w:r w:rsidRPr="00AB4DFE">
        <w:rPr>
          <w:sz w:val="22"/>
          <w:szCs w:val="22"/>
        </w:rPr>
        <w:t>вид</w:t>
      </w:r>
      <w:proofErr w:type="spellEnd"/>
      <w:r w:rsidRPr="00AB4DFE">
        <w:rPr>
          <w:sz w:val="22"/>
          <w:szCs w:val="22"/>
        </w:rPr>
        <w:t xml:space="preserve"> </w:t>
      </w:r>
      <w:proofErr w:type="spellStart"/>
      <w:r w:rsidRPr="00AB4DFE">
        <w:rPr>
          <w:sz w:val="22"/>
          <w:szCs w:val="22"/>
        </w:rPr>
        <w:t>разрешённого</w:t>
      </w:r>
      <w:proofErr w:type="spellEnd"/>
      <w:r w:rsidRPr="00AB4DFE">
        <w:rPr>
          <w:sz w:val="22"/>
          <w:szCs w:val="22"/>
        </w:rPr>
        <w:t xml:space="preserve"> </w:t>
      </w:r>
      <w:proofErr w:type="spellStart"/>
      <w:r w:rsidRPr="00AB4DFE">
        <w:rPr>
          <w:sz w:val="22"/>
          <w:szCs w:val="22"/>
        </w:rPr>
        <w:t>использования</w:t>
      </w:r>
      <w:proofErr w:type="spellEnd"/>
      <w:r w:rsidRPr="00AB4DFE">
        <w:rPr>
          <w:sz w:val="22"/>
          <w:szCs w:val="22"/>
        </w:rPr>
        <w:t xml:space="preserve"> – </w:t>
      </w:r>
      <w:proofErr w:type="spellStart"/>
      <w:r w:rsidRPr="00AB4DFE">
        <w:rPr>
          <w:sz w:val="22"/>
          <w:szCs w:val="22"/>
        </w:rPr>
        <w:t>для</w:t>
      </w:r>
      <w:proofErr w:type="spellEnd"/>
      <w:r w:rsidRPr="00AB4DFE">
        <w:rPr>
          <w:sz w:val="22"/>
          <w:szCs w:val="22"/>
        </w:rPr>
        <w:t xml:space="preserve"> </w:t>
      </w:r>
      <w:proofErr w:type="spellStart"/>
      <w:r w:rsidRPr="00AB4DFE">
        <w:rPr>
          <w:sz w:val="22"/>
          <w:szCs w:val="22"/>
        </w:rPr>
        <w:t>индивидуального</w:t>
      </w:r>
      <w:proofErr w:type="spellEnd"/>
      <w:r w:rsidRPr="00AB4DFE">
        <w:rPr>
          <w:sz w:val="22"/>
          <w:szCs w:val="22"/>
        </w:rPr>
        <w:t xml:space="preserve"> </w:t>
      </w:r>
      <w:proofErr w:type="spellStart"/>
      <w:r w:rsidRPr="00AB4DFE">
        <w:rPr>
          <w:sz w:val="22"/>
          <w:szCs w:val="22"/>
        </w:rPr>
        <w:t>жилищного</w:t>
      </w:r>
      <w:proofErr w:type="spellEnd"/>
      <w:r w:rsidRPr="00AB4DFE">
        <w:rPr>
          <w:sz w:val="22"/>
          <w:szCs w:val="22"/>
        </w:rPr>
        <w:t xml:space="preserve"> строительства;</w:t>
      </w:r>
    </w:p>
    <w:p w:rsidR="00AB4DFE" w:rsidRPr="00AB4DFE" w:rsidRDefault="00AB4DFE" w:rsidP="00AB4DFE">
      <w:pPr>
        <w:pStyle w:val="af9"/>
        <w:spacing w:after="0"/>
        <w:ind w:firstLine="708"/>
        <w:jc w:val="both"/>
        <w:rPr>
          <w:sz w:val="22"/>
          <w:szCs w:val="22"/>
          <w:lang w:val="ru-RU"/>
        </w:rPr>
      </w:pPr>
      <w:r w:rsidRPr="00AB4DFE">
        <w:rPr>
          <w:sz w:val="22"/>
          <w:szCs w:val="22"/>
          <w:lang w:val="ru-RU"/>
        </w:rPr>
        <w:t xml:space="preserve">Граждане, заинтересованные в </w:t>
      </w:r>
      <w:proofErr w:type="gramStart"/>
      <w:r w:rsidRPr="00AB4DFE">
        <w:rPr>
          <w:sz w:val="22"/>
          <w:szCs w:val="22"/>
          <w:lang w:val="ru-RU"/>
        </w:rPr>
        <w:t>предоставлении</w:t>
      </w:r>
      <w:proofErr w:type="gramEnd"/>
      <w:r w:rsidRPr="00AB4DFE">
        <w:rPr>
          <w:sz w:val="22"/>
          <w:szCs w:val="22"/>
          <w:lang w:val="ru-RU"/>
        </w:rPr>
        <w:t>, вышеуказанного земельного участка, могут подавать заявления о намерении участвовать в аукционе по предоставлению земельного участка. Подать заявления можно:</w:t>
      </w:r>
    </w:p>
    <w:p w:rsidR="00AB4DFE" w:rsidRPr="00AB4DFE" w:rsidRDefault="00AB4DFE" w:rsidP="00AB4DFE">
      <w:pPr>
        <w:pStyle w:val="af9"/>
        <w:spacing w:after="0"/>
        <w:jc w:val="both"/>
        <w:rPr>
          <w:sz w:val="22"/>
          <w:szCs w:val="22"/>
          <w:lang w:val="ru-RU"/>
        </w:rPr>
      </w:pPr>
      <w:r w:rsidRPr="00AB4DFE">
        <w:rPr>
          <w:sz w:val="22"/>
          <w:szCs w:val="22"/>
          <w:lang w:val="ru-RU"/>
        </w:rPr>
        <w:t xml:space="preserve">-в письменной форме на бумажном носителе путем направления по почте либо лично или через своих уполномоченных представителей по адресу: Новосибирская область, </w:t>
      </w:r>
      <w:proofErr w:type="spellStart"/>
      <w:r w:rsidRPr="00AB4DFE">
        <w:rPr>
          <w:sz w:val="22"/>
          <w:szCs w:val="22"/>
          <w:lang w:val="ru-RU"/>
        </w:rPr>
        <w:t>г</w:t>
      </w:r>
      <w:proofErr w:type="gramStart"/>
      <w:r w:rsidRPr="00AB4DFE">
        <w:rPr>
          <w:sz w:val="22"/>
          <w:szCs w:val="22"/>
          <w:lang w:val="ru-RU"/>
        </w:rPr>
        <w:t>.И</w:t>
      </w:r>
      <w:proofErr w:type="gramEnd"/>
      <w:r w:rsidRPr="00AB4DFE">
        <w:rPr>
          <w:sz w:val="22"/>
          <w:szCs w:val="22"/>
          <w:lang w:val="ru-RU"/>
        </w:rPr>
        <w:t>скитим</w:t>
      </w:r>
      <w:proofErr w:type="spellEnd"/>
      <w:r w:rsidRPr="00AB4DFE">
        <w:rPr>
          <w:sz w:val="22"/>
          <w:szCs w:val="22"/>
          <w:lang w:val="ru-RU"/>
        </w:rPr>
        <w:t xml:space="preserve">, </w:t>
      </w:r>
      <w:proofErr w:type="spellStart"/>
      <w:r w:rsidRPr="00AB4DFE">
        <w:rPr>
          <w:sz w:val="22"/>
          <w:szCs w:val="22"/>
          <w:lang w:val="ru-RU"/>
        </w:rPr>
        <w:t>ул.Пушкина</w:t>
      </w:r>
      <w:proofErr w:type="spellEnd"/>
      <w:r w:rsidRPr="00AB4DFE">
        <w:rPr>
          <w:sz w:val="22"/>
          <w:szCs w:val="22"/>
          <w:lang w:val="ru-RU"/>
        </w:rPr>
        <w:t>, 51;</w:t>
      </w:r>
    </w:p>
    <w:p w:rsidR="00AB4DFE" w:rsidRPr="00AB4DFE" w:rsidRDefault="00AB4DFE" w:rsidP="00AB4DFE">
      <w:pPr>
        <w:pStyle w:val="af9"/>
        <w:spacing w:after="0"/>
        <w:jc w:val="both"/>
        <w:rPr>
          <w:sz w:val="22"/>
          <w:szCs w:val="22"/>
          <w:lang w:val="ru-RU"/>
        </w:rPr>
      </w:pPr>
      <w:r w:rsidRPr="00AB4DFE">
        <w:rPr>
          <w:sz w:val="22"/>
          <w:szCs w:val="22"/>
          <w:lang w:val="ru-RU"/>
        </w:rPr>
        <w:t xml:space="preserve">- в форме электронного документа (при наличии электронной подписи) на </w:t>
      </w:r>
      <w:proofErr w:type="gramStart"/>
      <w:r w:rsidRPr="00AB4DFE">
        <w:rPr>
          <w:sz w:val="22"/>
          <w:szCs w:val="22"/>
          <w:lang w:val="ru-RU"/>
        </w:rPr>
        <w:t>электронный</w:t>
      </w:r>
      <w:proofErr w:type="gramEnd"/>
      <w:r w:rsidRPr="00AB4DFE">
        <w:rPr>
          <w:sz w:val="22"/>
          <w:szCs w:val="22"/>
          <w:lang w:val="ru-RU"/>
        </w:rPr>
        <w:t xml:space="preserve"> адрес: </w:t>
      </w:r>
      <w:r w:rsidRPr="00AB4DFE">
        <w:rPr>
          <w:sz w:val="22"/>
          <w:szCs w:val="22"/>
        </w:rPr>
        <w:t>imuh</w:t>
      </w:r>
      <w:r w:rsidRPr="00AB4DFE">
        <w:rPr>
          <w:sz w:val="22"/>
          <w:szCs w:val="22"/>
          <w:lang w:val="ru-RU"/>
        </w:rPr>
        <w:t>_</w:t>
      </w:r>
      <w:proofErr w:type="spellStart"/>
      <w:r w:rsidRPr="00AB4DFE">
        <w:rPr>
          <w:sz w:val="22"/>
          <w:szCs w:val="22"/>
        </w:rPr>
        <w:t>isk</w:t>
      </w:r>
      <w:proofErr w:type="spellEnd"/>
      <w:r w:rsidRPr="00AB4DFE">
        <w:rPr>
          <w:sz w:val="22"/>
          <w:szCs w:val="22"/>
          <w:lang w:val="ru-RU"/>
        </w:rPr>
        <w:t>@</w:t>
      </w:r>
      <w:proofErr w:type="spellStart"/>
      <w:r w:rsidRPr="00AB4DFE">
        <w:rPr>
          <w:sz w:val="22"/>
          <w:szCs w:val="22"/>
        </w:rPr>
        <w:t>ngs</w:t>
      </w:r>
      <w:proofErr w:type="spellEnd"/>
      <w:r w:rsidRPr="00AB4DFE">
        <w:rPr>
          <w:sz w:val="22"/>
          <w:szCs w:val="22"/>
          <w:lang w:val="ru-RU"/>
        </w:rPr>
        <w:t>.</w:t>
      </w:r>
      <w:proofErr w:type="spellStart"/>
      <w:r w:rsidRPr="00AB4DFE">
        <w:rPr>
          <w:sz w:val="22"/>
          <w:szCs w:val="22"/>
        </w:rPr>
        <w:t>ru</w:t>
      </w:r>
      <w:proofErr w:type="spellEnd"/>
      <w:r w:rsidRPr="00AB4DFE">
        <w:rPr>
          <w:sz w:val="22"/>
          <w:szCs w:val="22"/>
          <w:lang w:val="ru-RU"/>
        </w:rPr>
        <w:t>.</w:t>
      </w:r>
    </w:p>
    <w:p w:rsidR="00AB4DFE" w:rsidRPr="00AB4DFE" w:rsidRDefault="00AB4DFE" w:rsidP="00AB4DFE">
      <w:pPr>
        <w:pStyle w:val="af9"/>
        <w:spacing w:after="0"/>
        <w:ind w:firstLine="708"/>
        <w:jc w:val="both"/>
        <w:rPr>
          <w:sz w:val="22"/>
          <w:szCs w:val="22"/>
        </w:rPr>
      </w:pPr>
      <w:r w:rsidRPr="00AB4DFE">
        <w:rPr>
          <w:sz w:val="22"/>
          <w:szCs w:val="22"/>
          <w:lang w:val="ru-RU"/>
        </w:rPr>
        <w:t>Дата окончания приёма заявлений – 16.05.20</w:t>
      </w:r>
      <w:r w:rsidR="001B56FE">
        <w:rPr>
          <w:sz w:val="22"/>
          <w:szCs w:val="22"/>
          <w:lang w:val="ru-RU"/>
        </w:rPr>
        <w:t>25</w:t>
      </w:r>
      <w:r w:rsidRPr="00AB4DFE">
        <w:rPr>
          <w:sz w:val="22"/>
          <w:szCs w:val="22"/>
          <w:lang w:val="ru-RU"/>
        </w:rPr>
        <w:t xml:space="preserve">. Заявления принимаются понедельник-пятница с 9-00 до 13-00. Ознакомиться со схемами расположения земельных участков можно по адресу: Новосибирская область, </w:t>
      </w:r>
      <w:proofErr w:type="spellStart"/>
      <w:r w:rsidRPr="00AB4DFE">
        <w:rPr>
          <w:sz w:val="22"/>
          <w:szCs w:val="22"/>
          <w:lang w:val="ru-RU"/>
        </w:rPr>
        <w:t>г</w:t>
      </w:r>
      <w:proofErr w:type="gramStart"/>
      <w:r w:rsidRPr="00AB4DFE">
        <w:rPr>
          <w:sz w:val="22"/>
          <w:szCs w:val="22"/>
          <w:lang w:val="ru-RU"/>
        </w:rPr>
        <w:t>.И</w:t>
      </w:r>
      <w:proofErr w:type="gramEnd"/>
      <w:r w:rsidRPr="00AB4DFE">
        <w:rPr>
          <w:sz w:val="22"/>
          <w:szCs w:val="22"/>
          <w:lang w:val="ru-RU"/>
        </w:rPr>
        <w:t>скитим</w:t>
      </w:r>
      <w:proofErr w:type="spellEnd"/>
      <w:r w:rsidRPr="00AB4DFE">
        <w:rPr>
          <w:sz w:val="22"/>
          <w:szCs w:val="22"/>
          <w:lang w:val="ru-RU"/>
        </w:rPr>
        <w:t xml:space="preserve">, </w:t>
      </w:r>
      <w:proofErr w:type="spellStart"/>
      <w:r w:rsidRPr="00AB4DFE">
        <w:rPr>
          <w:sz w:val="22"/>
          <w:szCs w:val="22"/>
          <w:lang w:val="ru-RU"/>
        </w:rPr>
        <w:t>ул.Семипалатинская</w:t>
      </w:r>
      <w:proofErr w:type="spellEnd"/>
      <w:r w:rsidRPr="00AB4DFE">
        <w:rPr>
          <w:sz w:val="22"/>
          <w:szCs w:val="22"/>
          <w:lang w:val="ru-RU"/>
        </w:rPr>
        <w:t xml:space="preserve">, 44, каб.2, понедельник-пятница с 9-00 до 13-00. </w:t>
      </w:r>
      <w:proofErr w:type="spellStart"/>
      <w:proofErr w:type="gramStart"/>
      <w:r w:rsidRPr="00AB4DFE">
        <w:rPr>
          <w:sz w:val="22"/>
          <w:szCs w:val="22"/>
        </w:rPr>
        <w:t>Схемы</w:t>
      </w:r>
      <w:proofErr w:type="spellEnd"/>
      <w:r w:rsidRPr="00AB4DFE">
        <w:rPr>
          <w:sz w:val="22"/>
          <w:szCs w:val="22"/>
        </w:rPr>
        <w:t xml:space="preserve"> </w:t>
      </w:r>
      <w:proofErr w:type="spellStart"/>
      <w:r w:rsidRPr="00AB4DFE">
        <w:rPr>
          <w:sz w:val="22"/>
          <w:szCs w:val="22"/>
        </w:rPr>
        <w:t>расположения</w:t>
      </w:r>
      <w:proofErr w:type="spellEnd"/>
      <w:r w:rsidRPr="00AB4DFE">
        <w:rPr>
          <w:sz w:val="22"/>
          <w:szCs w:val="22"/>
        </w:rPr>
        <w:t xml:space="preserve"> </w:t>
      </w:r>
      <w:proofErr w:type="spellStart"/>
      <w:r w:rsidRPr="00AB4DFE">
        <w:rPr>
          <w:sz w:val="22"/>
          <w:szCs w:val="22"/>
        </w:rPr>
        <w:t>земельных</w:t>
      </w:r>
      <w:proofErr w:type="spellEnd"/>
      <w:r w:rsidRPr="00AB4DFE">
        <w:rPr>
          <w:sz w:val="22"/>
          <w:szCs w:val="22"/>
        </w:rPr>
        <w:t xml:space="preserve"> </w:t>
      </w:r>
      <w:proofErr w:type="spellStart"/>
      <w:r w:rsidRPr="00AB4DFE">
        <w:rPr>
          <w:sz w:val="22"/>
          <w:szCs w:val="22"/>
        </w:rPr>
        <w:t>участков</w:t>
      </w:r>
      <w:proofErr w:type="spellEnd"/>
      <w:r w:rsidRPr="00AB4DFE">
        <w:rPr>
          <w:sz w:val="22"/>
          <w:szCs w:val="22"/>
        </w:rPr>
        <w:t xml:space="preserve"> </w:t>
      </w:r>
      <w:proofErr w:type="spellStart"/>
      <w:r w:rsidRPr="00AB4DFE">
        <w:rPr>
          <w:sz w:val="22"/>
          <w:szCs w:val="22"/>
        </w:rPr>
        <w:t>указаны</w:t>
      </w:r>
      <w:proofErr w:type="spellEnd"/>
      <w:r w:rsidRPr="00AB4DFE">
        <w:rPr>
          <w:sz w:val="22"/>
          <w:szCs w:val="22"/>
        </w:rPr>
        <w:t xml:space="preserve"> в </w:t>
      </w:r>
      <w:proofErr w:type="spellStart"/>
      <w:r w:rsidRPr="00AB4DFE">
        <w:rPr>
          <w:sz w:val="22"/>
          <w:szCs w:val="22"/>
        </w:rPr>
        <w:t>приложении</w:t>
      </w:r>
      <w:proofErr w:type="spellEnd"/>
      <w:r w:rsidRPr="00AB4DFE">
        <w:rPr>
          <w:sz w:val="22"/>
          <w:szCs w:val="22"/>
        </w:rPr>
        <w:t>.</w:t>
      </w:r>
      <w:proofErr w:type="gramEnd"/>
    </w:p>
    <w:p w:rsidR="00AB4DFE" w:rsidRPr="00AB4DFE" w:rsidRDefault="00AB4DFE" w:rsidP="00AB4DFE">
      <w:pPr>
        <w:pStyle w:val="af9"/>
        <w:spacing w:after="0"/>
        <w:ind w:firstLine="708"/>
        <w:jc w:val="both"/>
        <w:rPr>
          <w:sz w:val="22"/>
          <w:szCs w:val="22"/>
        </w:rPr>
      </w:pPr>
    </w:p>
    <w:p w:rsidR="00AB4DFE" w:rsidRPr="00AB4DFE" w:rsidRDefault="00AB4DFE" w:rsidP="00AB4DFE">
      <w:pPr>
        <w:pStyle w:val="af9"/>
        <w:spacing w:after="0"/>
        <w:ind w:firstLine="708"/>
        <w:jc w:val="both"/>
        <w:rPr>
          <w:sz w:val="22"/>
          <w:szCs w:val="22"/>
        </w:rPr>
      </w:pPr>
    </w:p>
    <w:p w:rsidR="00AB4DFE" w:rsidRDefault="00AB4DFE" w:rsidP="00AB4DFE">
      <w:pPr>
        <w:pStyle w:val="af9"/>
        <w:spacing w:after="0"/>
        <w:ind w:firstLine="708"/>
        <w:jc w:val="both"/>
      </w:pPr>
      <w:r w:rsidRPr="00AB4DFE">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75pt;height:470.25pt" o:ole="">
            <v:imagedata r:id="rId10" o:title=""/>
          </v:shape>
          <o:OLEObject Type="Embed" ProgID="FoxitReader.Document" ShapeID="_x0000_i1026" DrawAspect="Content" ObjectID="_1806395553" r:id="rId11"/>
        </w:object>
      </w:r>
    </w:p>
    <w:p w:rsidR="00AB4DFE" w:rsidRDefault="00AB4DFE" w:rsidP="00AB4DFE">
      <w:pPr>
        <w:pStyle w:val="af9"/>
        <w:spacing w:after="0"/>
        <w:ind w:firstLine="708"/>
        <w:jc w:val="both"/>
      </w:pPr>
    </w:p>
    <w:p w:rsidR="00106EC2" w:rsidRPr="003B71A7" w:rsidRDefault="00106EC2" w:rsidP="00106EC2">
      <w:pPr>
        <w:pStyle w:val="afff7"/>
        <w:jc w:val="center"/>
        <w:rPr>
          <w:rFonts w:ascii="Times New Roman" w:hAnsi="Times New Roman" w:cs="Times New Roman"/>
          <w:b/>
          <w:sz w:val="22"/>
          <w:szCs w:val="22"/>
        </w:rPr>
      </w:pPr>
      <w:r w:rsidRPr="003B71A7">
        <w:rPr>
          <w:rFonts w:ascii="Times New Roman" w:hAnsi="Times New Roman" w:cs="Times New Roman"/>
          <w:b/>
          <w:sz w:val="22"/>
          <w:szCs w:val="22"/>
        </w:rPr>
        <w:t>ИЗВЕЩЕНИЕ О ПРОВЕДЕНИИ СОБРАНИЯ О СОГЛАСОВАНИИ МЕСТОПОЛОЖЕНИЯ</w:t>
      </w:r>
    </w:p>
    <w:p w:rsidR="00106EC2" w:rsidRPr="003B71A7" w:rsidRDefault="00106EC2" w:rsidP="00106EC2">
      <w:pPr>
        <w:pStyle w:val="afff7"/>
        <w:jc w:val="center"/>
        <w:rPr>
          <w:rFonts w:ascii="Times New Roman" w:hAnsi="Times New Roman" w:cs="Times New Roman"/>
          <w:b/>
          <w:sz w:val="22"/>
          <w:szCs w:val="22"/>
        </w:rPr>
      </w:pPr>
      <w:r w:rsidRPr="003B71A7">
        <w:rPr>
          <w:rFonts w:ascii="Times New Roman" w:hAnsi="Times New Roman" w:cs="Times New Roman"/>
          <w:b/>
          <w:sz w:val="22"/>
          <w:szCs w:val="22"/>
        </w:rPr>
        <w:t>ГРАНИЦЫ ЗЕМЕЛЬНОГО УЧАСТКА</w:t>
      </w:r>
    </w:p>
    <w:p w:rsidR="00106EC2" w:rsidRPr="003B71A7" w:rsidRDefault="00106EC2" w:rsidP="00106EC2">
      <w:pPr>
        <w:pStyle w:val="afff7"/>
        <w:ind w:left="426"/>
        <w:jc w:val="both"/>
        <w:rPr>
          <w:rFonts w:ascii="Times New Roman" w:hAnsi="Times New Roman" w:cs="Times New Roman"/>
          <w:sz w:val="22"/>
          <w:szCs w:val="22"/>
        </w:rPr>
      </w:pPr>
      <w:r w:rsidRPr="003B71A7">
        <w:rPr>
          <w:rFonts w:ascii="Times New Roman" w:hAnsi="Times New Roman" w:cs="Times New Roman"/>
          <w:sz w:val="22"/>
          <w:szCs w:val="22"/>
        </w:rPr>
        <w:t> </w:t>
      </w:r>
      <w:r>
        <w:rPr>
          <w:rFonts w:ascii="Times New Roman" w:hAnsi="Times New Roman" w:cs="Times New Roman"/>
          <w:sz w:val="22"/>
          <w:szCs w:val="22"/>
        </w:rPr>
        <w:tab/>
      </w:r>
      <w:r w:rsidRPr="003B71A7">
        <w:rPr>
          <w:rFonts w:ascii="Times New Roman" w:hAnsi="Times New Roman" w:cs="Times New Roman"/>
          <w:sz w:val="22"/>
          <w:szCs w:val="22"/>
        </w:rPr>
        <w:t xml:space="preserve"> Кадастровым инженером Баскаль </w:t>
      </w:r>
      <w:proofErr w:type="spellStart"/>
      <w:r w:rsidRPr="003B71A7">
        <w:rPr>
          <w:rFonts w:ascii="Times New Roman" w:hAnsi="Times New Roman" w:cs="Times New Roman"/>
          <w:sz w:val="22"/>
          <w:szCs w:val="22"/>
        </w:rPr>
        <w:t>Данилом</w:t>
      </w:r>
      <w:proofErr w:type="spellEnd"/>
      <w:r w:rsidRPr="003B71A7">
        <w:rPr>
          <w:rFonts w:ascii="Times New Roman" w:hAnsi="Times New Roman" w:cs="Times New Roman"/>
          <w:sz w:val="22"/>
          <w:szCs w:val="22"/>
        </w:rPr>
        <w:t xml:space="preserve"> Ивановичем, почтовый адрес: 633209, НСО, г. Искитим, ул. Пушкина  39, офис 208 т.(8383-43) 47202, </w:t>
      </w:r>
      <w:proofErr w:type="gramStart"/>
      <w:r w:rsidRPr="003B71A7">
        <w:rPr>
          <w:rFonts w:ascii="Times New Roman" w:hAnsi="Times New Roman" w:cs="Times New Roman"/>
          <w:sz w:val="22"/>
          <w:szCs w:val="22"/>
        </w:rPr>
        <w:t>Е</w:t>
      </w:r>
      <w:proofErr w:type="gramEnd"/>
      <w:r w:rsidRPr="003B71A7">
        <w:rPr>
          <w:rFonts w:ascii="Times New Roman" w:hAnsi="Times New Roman" w:cs="Times New Roman"/>
          <w:sz w:val="22"/>
          <w:szCs w:val="22"/>
        </w:rPr>
        <w:t>-</w:t>
      </w:r>
      <w:r w:rsidRPr="003B71A7">
        <w:rPr>
          <w:rFonts w:ascii="Times New Roman" w:hAnsi="Times New Roman" w:cs="Times New Roman"/>
          <w:sz w:val="22"/>
          <w:szCs w:val="22"/>
          <w:lang w:val="en-US"/>
        </w:rPr>
        <w:t>mail</w:t>
      </w:r>
      <w:r w:rsidRPr="003B71A7">
        <w:rPr>
          <w:rFonts w:ascii="Times New Roman" w:hAnsi="Times New Roman" w:cs="Times New Roman"/>
          <w:sz w:val="22"/>
          <w:szCs w:val="22"/>
        </w:rPr>
        <w:t xml:space="preserve"> ingener60@mail.ru №  регистрации в государственном реестре лиц, осуществляющих кадастровую деятельность - № 38850, работником ООО «Сибирский кадастровый центр», в отношении земельных участков  с кадастровыми номерами 54:07:047414:1:ЗУ</w:t>
      </w:r>
      <w:proofErr w:type="gramStart"/>
      <w:r w:rsidRPr="003B71A7">
        <w:rPr>
          <w:rFonts w:ascii="Times New Roman" w:hAnsi="Times New Roman" w:cs="Times New Roman"/>
          <w:sz w:val="22"/>
          <w:szCs w:val="22"/>
        </w:rPr>
        <w:t>1</w:t>
      </w:r>
      <w:proofErr w:type="gramEnd"/>
      <w:r w:rsidRPr="003B71A7">
        <w:rPr>
          <w:rFonts w:ascii="Times New Roman" w:hAnsi="Times New Roman" w:cs="Times New Roman"/>
          <w:sz w:val="22"/>
          <w:szCs w:val="22"/>
        </w:rPr>
        <w:t>,  расположенными: Новосибирская область, Искитимский район, АОЗТ «</w:t>
      </w:r>
      <w:proofErr w:type="spellStart"/>
      <w:r w:rsidRPr="003B71A7">
        <w:rPr>
          <w:rFonts w:ascii="Times New Roman" w:hAnsi="Times New Roman" w:cs="Times New Roman"/>
          <w:sz w:val="22"/>
          <w:szCs w:val="22"/>
        </w:rPr>
        <w:t>Линевское</w:t>
      </w:r>
      <w:proofErr w:type="spellEnd"/>
      <w:r w:rsidRPr="003B71A7">
        <w:rPr>
          <w:rFonts w:ascii="Times New Roman" w:hAnsi="Times New Roman" w:cs="Times New Roman"/>
          <w:sz w:val="22"/>
          <w:szCs w:val="22"/>
        </w:rPr>
        <w:t>», работы по выделу части  доли в праве общей собственности</w:t>
      </w:r>
    </w:p>
    <w:p w:rsidR="00106EC2" w:rsidRPr="003B71A7" w:rsidRDefault="00106EC2" w:rsidP="00106EC2">
      <w:pPr>
        <w:pStyle w:val="afff7"/>
        <w:ind w:left="426"/>
        <w:jc w:val="both"/>
        <w:rPr>
          <w:rFonts w:ascii="Times New Roman" w:hAnsi="Times New Roman" w:cs="Times New Roman"/>
          <w:sz w:val="22"/>
          <w:szCs w:val="22"/>
        </w:rPr>
      </w:pPr>
      <w:r w:rsidRPr="003B71A7">
        <w:rPr>
          <w:rFonts w:ascii="Times New Roman" w:hAnsi="Times New Roman" w:cs="Times New Roman"/>
          <w:sz w:val="22"/>
          <w:szCs w:val="22"/>
        </w:rPr>
        <w:t xml:space="preserve">  </w:t>
      </w:r>
      <w:r>
        <w:rPr>
          <w:rFonts w:ascii="Times New Roman" w:hAnsi="Times New Roman" w:cs="Times New Roman"/>
          <w:sz w:val="22"/>
          <w:szCs w:val="22"/>
        </w:rPr>
        <w:tab/>
      </w:r>
      <w:r w:rsidRPr="003B71A7">
        <w:rPr>
          <w:rFonts w:ascii="Times New Roman" w:hAnsi="Times New Roman" w:cs="Times New Roman"/>
          <w:sz w:val="22"/>
          <w:szCs w:val="22"/>
        </w:rPr>
        <w:t>Заказчик кадастровых работ – Администрация Шибковского сельсовета, почтовый адрес: 633230, Новосибирская область, Искитимский район, д. Евсино, ул. Речная 10А, контактный телефон 8(383)4366101;</w:t>
      </w:r>
    </w:p>
    <w:p w:rsidR="00106EC2" w:rsidRPr="003B71A7" w:rsidRDefault="00106EC2" w:rsidP="00106EC2">
      <w:pPr>
        <w:pStyle w:val="afff7"/>
        <w:ind w:left="426"/>
        <w:jc w:val="both"/>
        <w:rPr>
          <w:rFonts w:ascii="Times New Roman" w:hAnsi="Times New Roman" w:cs="Times New Roman"/>
          <w:sz w:val="22"/>
          <w:szCs w:val="22"/>
        </w:rPr>
      </w:pPr>
      <w:r w:rsidRPr="003B71A7">
        <w:rPr>
          <w:rFonts w:ascii="Times New Roman" w:hAnsi="Times New Roman" w:cs="Times New Roman"/>
          <w:sz w:val="22"/>
          <w:szCs w:val="22"/>
        </w:rPr>
        <w:t xml:space="preserve">  </w:t>
      </w:r>
      <w:r>
        <w:rPr>
          <w:rFonts w:ascii="Times New Roman" w:hAnsi="Times New Roman" w:cs="Times New Roman"/>
          <w:sz w:val="22"/>
          <w:szCs w:val="22"/>
        </w:rPr>
        <w:tab/>
      </w:r>
      <w:r w:rsidRPr="003B71A7">
        <w:rPr>
          <w:rFonts w:ascii="Times New Roman" w:hAnsi="Times New Roman" w:cs="Times New Roman"/>
          <w:sz w:val="22"/>
          <w:szCs w:val="22"/>
        </w:rPr>
        <w:t xml:space="preserve">Собрание заинтересованных лиц по поводу согласования местоположения границ, в соответствии с пожеланием заказчика, состоится 20 мая 2025 г в 10 часов по адресу: НСО, Искитимский район, д. Евсино, ул. </w:t>
      </w:r>
      <w:proofErr w:type="gramStart"/>
      <w:r w:rsidRPr="003B71A7">
        <w:rPr>
          <w:rFonts w:ascii="Times New Roman" w:hAnsi="Times New Roman" w:cs="Times New Roman"/>
          <w:sz w:val="22"/>
          <w:szCs w:val="22"/>
        </w:rPr>
        <w:t>Речная</w:t>
      </w:r>
      <w:proofErr w:type="gramEnd"/>
      <w:r w:rsidRPr="003B71A7">
        <w:rPr>
          <w:rFonts w:ascii="Times New Roman" w:hAnsi="Times New Roman" w:cs="Times New Roman"/>
          <w:sz w:val="22"/>
          <w:szCs w:val="22"/>
        </w:rPr>
        <w:t xml:space="preserve"> 10А</w:t>
      </w:r>
    </w:p>
    <w:p w:rsidR="00106EC2" w:rsidRPr="003B71A7" w:rsidRDefault="00106EC2" w:rsidP="00106EC2">
      <w:pPr>
        <w:pStyle w:val="afff7"/>
        <w:ind w:left="426" w:firstLine="708"/>
        <w:jc w:val="both"/>
        <w:rPr>
          <w:rFonts w:ascii="Times New Roman" w:hAnsi="Times New Roman" w:cs="Times New Roman"/>
          <w:sz w:val="22"/>
          <w:szCs w:val="22"/>
        </w:rPr>
      </w:pPr>
      <w:r w:rsidRPr="003B71A7">
        <w:rPr>
          <w:rFonts w:ascii="Times New Roman" w:hAnsi="Times New Roman" w:cs="Times New Roman"/>
          <w:sz w:val="22"/>
          <w:szCs w:val="22"/>
        </w:rPr>
        <w:t>С проектом межевого плана земельного участка можно ознакомиться по адресу: НСО, г. Искитим, ул. Пушкина 39, офис 208, ежедневно, кроме выходных дней, с 10-00 до 15-00.</w:t>
      </w:r>
    </w:p>
    <w:p w:rsidR="00106EC2" w:rsidRPr="003B71A7" w:rsidRDefault="00106EC2" w:rsidP="00106EC2">
      <w:pPr>
        <w:pStyle w:val="afff7"/>
        <w:ind w:left="426"/>
        <w:jc w:val="both"/>
        <w:rPr>
          <w:rFonts w:ascii="Times New Roman" w:hAnsi="Times New Roman" w:cs="Times New Roman"/>
          <w:sz w:val="22"/>
          <w:szCs w:val="22"/>
        </w:rPr>
      </w:pPr>
      <w:r w:rsidRPr="003B71A7">
        <w:rPr>
          <w:rFonts w:ascii="Times New Roman" w:hAnsi="Times New Roman" w:cs="Times New Roman"/>
          <w:sz w:val="22"/>
          <w:szCs w:val="22"/>
        </w:rPr>
        <w:t>   </w:t>
      </w:r>
      <w:r>
        <w:rPr>
          <w:rFonts w:ascii="Times New Roman" w:hAnsi="Times New Roman" w:cs="Times New Roman"/>
          <w:sz w:val="22"/>
          <w:szCs w:val="22"/>
        </w:rPr>
        <w:tab/>
      </w:r>
      <w:r w:rsidRPr="003B71A7">
        <w:rPr>
          <w:rFonts w:ascii="Times New Roman" w:hAnsi="Times New Roman" w:cs="Times New Roman"/>
          <w:sz w:val="22"/>
          <w:szCs w:val="22"/>
        </w:rPr>
        <w:t xml:space="preserve">Возражения по проекту межевого плана и требований о проведении согласования местоположения границ земельного участка    принимаются </w:t>
      </w:r>
      <w:r>
        <w:rPr>
          <w:rFonts w:ascii="Times New Roman" w:hAnsi="Times New Roman" w:cs="Times New Roman"/>
          <w:sz w:val="22"/>
          <w:szCs w:val="22"/>
        </w:rPr>
        <w:t xml:space="preserve"> с </w:t>
      </w:r>
      <w:r w:rsidRPr="003B71A7">
        <w:rPr>
          <w:rFonts w:ascii="Times New Roman" w:hAnsi="Times New Roman" w:cs="Times New Roman"/>
          <w:sz w:val="22"/>
          <w:szCs w:val="22"/>
        </w:rPr>
        <w:t>22 апреля по 16 мая 2025г. по адресу: НСО, г. Искитим, ул. Пушкина 39, офис 208.</w:t>
      </w:r>
    </w:p>
    <w:p w:rsidR="00106EC2" w:rsidRPr="003B71A7" w:rsidRDefault="00106EC2" w:rsidP="00106EC2">
      <w:pPr>
        <w:pStyle w:val="afff7"/>
        <w:ind w:left="426"/>
        <w:jc w:val="both"/>
        <w:rPr>
          <w:rFonts w:ascii="Times New Roman" w:hAnsi="Times New Roman" w:cs="Times New Roman"/>
          <w:sz w:val="22"/>
          <w:szCs w:val="22"/>
        </w:rPr>
      </w:pPr>
      <w:r w:rsidRPr="003B71A7">
        <w:rPr>
          <w:rFonts w:ascii="Times New Roman" w:hAnsi="Times New Roman" w:cs="Times New Roman"/>
          <w:sz w:val="22"/>
          <w:szCs w:val="22"/>
        </w:rPr>
        <w:lastRenderedPageBreak/>
        <w:t>    </w:t>
      </w:r>
      <w:r>
        <w:rPr>
          <w:rFonts w:ascii="Times New Roman" w:hAnsi="Times New Roman" w:cs="Times New Roman"/>
          <w:sz w:val="22"/>
          <w:szCs w:val="22"/>
        </w:rPr>
        <w:tab/>
      </w:r>
      <w:r w:rsidRPr="003B71A7">
        <w:rPr>
          <w:rFonts w:ascii="Times New Roman" w:hAnsi="Times New Roman" w:cs="Times New Roman"/>
          <w:sz w:val="22"/>
          <w:szCs w:val="22"/>
        </w:rPr>
        <w:t>Смежные земельные участки, с правообладателями которых требуется согласовать местоположение границ -  с кадастровым номером 54:07:047414:1 местоположение: Новосибирская область, Искитимский район, АОЗТ «</w:t>
      </w:r>
      <w:proofErr w:type="spellStart"/>
      <w:r w:rsidRPr="003B71A7">
        <w:rPr>
          <w:rFonts w:ascii="Times New Roman" w:hAnsi="Times New Roman" w:cs="Times New Roman"/>
          <w:sz w:val="22"/>
          <w:szCs w:val="22"/>
        </w:rPr>
        <w:t>Линевское</w:t>
      </w:r>
      <w:proofErr w:type="spellEnd"/>
      <w:r w:rsidRPr="003B71A7">
        <w:rPr>
          <w:rFonts w:ascii="Times New Roman" w:hAnsi="Times New Roman" w:cs="Times New Roman"/>
          <w:sz w:val="22"/>
          <w:szCs w:val="22"/>
        </w:rPr>
        <w:t xml:space="preserve">» </w:t>
      </w:r>
    </w:p>
    <w:p w:rsidR="00106EC2" w:rsidRPr="003B71A7" w:rsidRDefault="00106EC2" w:rsidP="00106EC2">
      <w:pPr>
        <w:ind w:left="426"/>
        <w:jc w:val="both"/>
        <w:rPr>
          <w:rFonts w:ascii="Times New Roman" w:hAnsi="Times New Roman" w:cs="Times New Roman"/>
        </w:rPr>
      </w:pPr>
      <w:r w:rsidRPr="003B71A7">
        <w:rPr>
          <w:rFonts w:ascii="Times New Roman" w:hAnsi="Times New Roman" w:cs="Times New Roman"/>
        </w:rPr>
        <w:t xml:space="preserve"> </w:t>
      </w:r>
      <w:r>
        <w:tab/>
      </w:r>
      <w:r w:rsidRPr="003B71A7">
        <w:rPr>
          <w:rFonts w:ascii="Times New Roman" w:hAnsi="Times New Roman" w:cs="Times New Roman"/>
        </w:rPr>
        <w:t xml:space="preserve">   При проведении согласования местоположения границ при себе иметь документ, удостоверяющий личность, а также документы о правах на земельный участок</w:t>
      </w:r>
    </w:p>
    <w:p w:rsidR="00635E16" w:rsidRPr="009F37BF" w:rsidRDefault="00635E16" w:rsidP="0033659B">
      <w:pPr>
        <w:pStyle w:val="1f"/>
        <w:jc w:val="center"/>
        <w:rPr>
          <w:b/>
          <w:sz w:val="22"/>
          <w:szCs w:val="22"/>
        </w:rPr>
      </w:pPr>
      <w:r w:rsidRPr="009F37BF">
        <w:rPr>
          <w:b/>
          <w:sz w:val="22"/>
          <w:szCs w:val="22"/>
        </w:rPr>
        <w:t>АДМИНИСТРАЦИЯ ШИБКОВСКОГО СЕЛЬСОВЕТА</w:t>
      </w:r>
    </w:p>
    <w:p w:rsidR="00635E16" w:rsidRPr="009F37BF" w:rsidRDefault="00635E16" w:rsidP="0033659B">
      <w:pPr>
        <w:pStyle w:val="1f"/>
        <w:jc w:val="center"/>
        <w:rPr>
          <w:b/>
          <w:sz w:val="22"/>
          <w:szCs w:val="22"/>
        </w:rPr>
      </w:pPr>
      <w:r w:rsidRPr="009F37BF">
        <w:rPr>
          <w:b/>
          <w:bCs/>
          <w:sz w:val="22"/>
          <w:szCs w:val="22"/>
        </w:rPr>
        <w:t>ИСКИТИМСКОГО РАЙОНА НОВОСИБИРСКОЙ ОБЛАСТИ</w:t>
      </w:r>
    </w:p>
    <w:p w:rsidR="00635E16" w:rsidRPr="009F37BF" w:rsidRDefault="00635E16" w:rsidP="0033659B">
      <w:pPr>
        <w:pStyle w:val="1f"/>
        <w:jc w:val="center"/>
        <w:rPr>
          <w:b/>
          <w:sz w:val="22"/>
          <w:szCs w:val="22"/>
        </w:rPr>
      </w:pPr>
    </w:p>
    <w:p w:rsidR="00635E16" w:rsidRPr="009F37BF" w:rsidRDefault="00635E16" w:rsidP="0033659B">
      <w:pPr>
        <w:pStyle w:val="1f"/>
        <w:jc w:val="center"/>
        <w:rPr>
          <w:b/>
          <w:sz w:val="22"/>
          <w:szCs w:val="22"/>
        </w:rPr>
      </w:pPr>
      <w:proofErr w:type="gramStart"/>
      <w:r w:rsidRPr="009F37BF">
        <w:rPr>
          <w:b/>
          <w:sz w:val="22"/>
          <w:szCs w:val="22"/>
        </w:rPr>
        <w:t>П</w:t>
      </w:r>
      <w:proofErr w:type="gramEnd"/>
      <w:r w:rsidRPr="009F37BF">
        <w:rPr>
          <w:b/>
          <w:sz w:val="22"/>
          <w:szCs w:val="22"/>
        </w:rPr>
        <w:t xml:space="preserve"> О С Т А Н О В Л Е Н И Е</w:t>
      </w:r>
    </w:p>
    <w:p w:rsidR="00635E16" w:rsidRPr="009F37BF" w:rsidRDefault="00635E16" w:rsidP="0033659B">
      <w:pPr>
        <w:pStyle w:val="1f"/>
        <w:jc w:val="center"/>
        <w:rPr>
          <w:b/>
          <w:sz w:val="22"/>
          <w:szCs w:val="22"/>
        </w:rPr>
      </w:pPr>
    </w:p>
    <w:p w:rsidR="00635E16" w:rsidRPr="0033659B" w:rsidRDefault="00635E16" w:rsidP="0033659B">
      <w:pPr>
        <w:pStyle w:val="1f"/>
        <w:jc w:val="center"/>
        <w:rPr>
          <w:sz w:val="22"/>
          <w:szCs w:val="22"/>
          <w:u w:val="single"/>
        </w:rPr>
      </w:pPr>
      <w:r w:rsidRPr="0033659B">
        <w:rPr>
          <w:sz w:val="22"/>
          <w:szCs w:val="22"/>
          <w:u w:val="single"/>
        </w:rPr>
        <w:t xml:space="preserve">21.03.2025 </w:t>
      </w:r>
      <w:r w:rsidRPr="0033659B">
        <w:rPr>
          <w:sz w:val="22"/>
          <w:szCs w:val="22"/>
        </w:rPr>
        <w:t xml:space="preserve">№ </w:t>
      </w:r>
      <w:r w:rsidRPr="0033659B">
        <w:rPr>
          <w:sz w:val="22"/>
          <w:szCs w:val="22"/>
          <w:u w:val="single"/>
        </w:rPr>
        <w:t>102</w:t>
      </w:r>
    </w:p>
    <w:p w:rsidR="00635E16" w:rsidRPr="0033659B" w:rsidRDefault="00635E16" w:rsidP="0033659B">
      <w:pPr>
        <w:pStyle w:val="1f"/>
        <w:jc w:val="center"/>
        <w:rPr>
          <w:sz w:val="22"/>
          <w:szCs w:val="22"/>
        </w:rPr>
      </w:pPr>
      <w:proofErr w:type="spellStart"/>
      <w:r w:rsidRPr="0033659B">
        <w:rPr>
          <w:sz w:val="22"/>
          <w:szCs w:val="22"/>
        </w:rPr>
        <w:t>д</w:t>
      </w:r>
      <w:proofErr w:type="gramStart"/>
      <w:r w:rsidRPr="0033659B">
        <w:rPr>
          <w:sz w:val="22"/>
          <w:szCs w:val="22"/>
        </w:rPr>
        <w:t>.Ш</w:t>
      </w:r>
      <w:proofErr w:type="gramEnd"/>
      <w:r w:rsidRPr="0033659B">
        <w:rPr>
          <w:sz w:val="22"/>
          <w:szCs w:val="22"/>
        </w:rPr>
        <w:t>ибково</w:t>
      </w:r>
      <w:proofErr w:type="spellEnd"/>
    </w:p>
    <w:p w:rsidR="00635E16" w:rsidRPr="0033659B" w:rsidRDefault="00635E16" w:rsidP="0033659B">
      <w:pPr>
        <w:pStyle w:val="1f"/>
        <w:jc w:val="center"/>
        <w:rPr>
          <w:sz w:val="22"/>
          <w:szCs w:val="22"/>
        </w:rPr>
      </w:pPr>
    </w:p>
    <w:p w:rsidR="00635E16" w:rsidRPr="0033659B" w:rsidRDefault="00635E16" w:rsidP="0033659B">
      <w:pPr>
        <w:pStyle w:val="1f"/>
        <w:jc w:val="center"/>
        <w:rPr>
          <w:sz w:val="22"/>
          <w:szCs w:val="22"/>
        </w:rPr>
      </w:pPr>
      <w:r w:rsidRPr="0033659B">
        <w:rPr>
          <w:sz w:val="22"/>
          <w:szCs w:val="22"/>
        </w:rPr>
        <w:t>Об организации пропуска паводковых вод на территории</w:t>
      </w:r>
    </w:p>
    <w:p w:rsidR="00635E16" w:rsidRPr="0033659B" w:rsidRDefault="00635E16" w:rsidP="0033659B">
      <w:pPr>
        <w:pStyle w:val="1f"/>
        <w:jc w:val="center"/>
        <w:rPr>
          <w:sz w:val="22"/>
          <w:szCs w:val="22"/>
        </w:rPr>
      </w:pPr>
      <w:r w:rsidRPr="0033659B">
        <w:rPr>
          <w:sz w:val="22"/>
          <w:szCs w:val="22"/>
        </w:rPr>
        <w:t>муниципального образования Шибковского сельсовета в 2025 году</w:t>
      </w:r>
    </w:p>
    <w:p w:rsidR="00635E16" w:rsidRPr="0033659B" w:rsidRDefault="00635E16" w:rsidP="0033659B">
      <w:pPr>
        <w:pStyle w:val="1f"/>
        <w:jc w:val="both"/>
        <w:rPr>
          <w:sz w:val="22"/>
          <w:szCs w:val="22"/>
        </w:rPr>
      </w:pPr>
    </w:p>
    <w:p w:rsidR="00635E16" w:rsidRPr="0033659B" w:rsidRDefault="00635E16" w:rsidP="0033659B">
      <w:pPr>
        <w:pStyle w:val="1f"/>
        <w:jc w:val="both"/>
        <w:rPr>
          <w:sz w:val="22"/>
          <w:szCs w:val="22"/>
        </w:rPr>
      </w:pPr>
      <w:r w:rsidRPr="0033659B">
        <w:rPr>
          <w:sz w:val="22"/>
          <w:szCs w:val="22"/>
        </w:rPr>
        <w:t xml:space="preserve">         </w:t>
      </w:r>
      <w:proofErr w:type="gramStart"/>
      <w:r w:rsidRPr="0033659B">
        <w:rPr>
          <w:sz w:val="22"/>
          <w:szCs w:val="22"/>
        </w:rPr>
        <w:t>В соответствии со статьей 11 Федерального закона от 21.12.1994г. № 68-ФЗ «О защите населения и территории от чрезвычайных ситуаций природного и техногенного характера» и п.п.8 п.1 ст. 14 Федерального закона от 06.10.2003  №131-ФЗ, в  целях снижения риска возникновения чрезвычайных ситуаций, связанных с весенним паводком и обеспечении защиты населения и объектов экономики на территории  муниципального образования Шибковского сельсовета</w:t>
      </w:r>
      <w:proofErr w:type="gramEnd"/>
      <w:r w:rsidRPr="0033659B">
        <w:rPr>
          <w:sz w:val="22"/>
          <w:szCs w:val="22"/>
        </w:rPr>
        <w:t xml:space="preserve">, администрация Шибковского сельсовета </w:t>
      </w:r>
    </w:p>
    <w:p w:rsidR="00635E16" w:rsidRPr="0033659B" w:rsidRDefault="00635E16" w:rsidP="0033659B">
      <w:pPr>
        <w:pStyle w:val="1f"/>
        <w:jc w:val="both"/>
        <w:rPr>
          <w:sz w:val="22"/>
          <w:szCs w:val="22"/>
        </w:rPr>
      </w:pPr>
      <w:r w:rsidRPr="0033659B">
        <w:rPr>
          <w:sz w:val="22"/>
          <w:szCs w:val="22"/>
        </w:rPr>
        <w:t>ПОСТАНОВЛЯЕТ:</w:t>
      </w:r>
    </w:p>
    <w:p w:rsidR="00635E16" w:rsidRPr="0033659B" w:rsidRDefault="00635E16" w:rsidP="0033659B">
      <w:pPr>
        <w:pStyle w:val="1f"/>
        <w:jc w:val="both"/>
        <w:rPr>
          <w:sz w:val="22"/>
          <w:szCs w:val="22"/>
        </w:rPr>
      </w:pPr>
      <w:r w:rsidRPr="0033659B">
        <w:rPr>
          <w:sz w:val="22"/>
          <w:szCs w:val="22"/>
        </w:rPr>
        <w:t>1. Утвердить план действий по снижению риска возникновения чрезвычайных ситуаций на гидротехнических сооружениях, расположенных на территории  муниципального образования (паводковые явления), приложение № 1;</w:t>
      </w:r>
    </w:p>
    <w:p w:rsidR="00635E16" w:rsidRPr="0033659B" w:rsidRDefault="00635E16" w:rsidP="0033659B">
      <w:pPr>
        <w:pStyle w:val="1f"/>
        <w:jc w:val="both"/>
        <w:rPr>
          <w:sz w:val="22"/>
          <w:szCs w:val="22"/>
        </w:rPr>
      </w:pPr>
      <w:r w:rsidRPr="0033659B">
        <w:rPr>
          <w:sz w:val="22"/>
          <w:szCs w:val="22"/>
        </w:rPr>
        <w:t xml:space="preserve">2. </w:t>
      </w:r>
      <w:proofErr w:type="gramStart"/>
      <w:r w:rsidRPr="0033659B">
        <w:rPr>
          <w:sz w:val="22"/>
          <w:szCs w:val="22"/>
        </w:rPr>
        <w:t>Создать и утвердить</w:t>
      </w:r>
      <w:proofErr w:type="gramEnd"/>
      <w:r w:rsidRPr="0033659B">
        <w:rPr>
          <w:sz w:val="22"/>
          <w:szCs w:val="22"/>
        </w:rPr>
        <w:t xml:space="preserve"> </w:t>
      </w:r>
      <w:proofErr w:type="spellStart"/>
      <w:r w:rsidRPr="0033659B">
        <w:rPr>
          <w:sz w:val="22"/>
          <w:szCs w:val="22"/>
        </w:rPr>
        <w:t>противопаводковую</w:t>
      </w:r>
      <w:proofErr w:type="spellEnd"/>
      <w:r w:rsidRPr="0033659B">
        <w:rPr>
          <w:sz w:val="22"/>
          <w:szCs w:val="22"/>
        </w:rPr>
        <w:t xml:space="preserve"> комиссию на территории МО, приложение № 2;  </w:t>
      </w:r>
    </w:p>
    <w:p w:rsidR="00635E16" w:rsidRPr="0033659B" w:rsidRDefault="00635E16" w:rsidP="0033659B">
      <w:pPr>
        <w:pStyle w:val="1f"/>
        <w:jc w:val="both"/>
        <w:rPr>
          <w:sz w:val="22"/>
          <w:szCs w:val="22"/>
        </w:rPr>
      </w:pPr>
      <w:r w:rsidRPr="0033659B">
        <w:rPr>
          <w:color w:val="000000"/>
          <w:sz w:val="22"/>
          <w:szCs w:val="22"/>
        </w:rPr>
        <w:t>3.</w:t>
      </w:r>
      <w:r w:rsidRPr="0033659B">
        <w:rPr>
          <w:sz w:val="22"/>
          <w:szCs w:val="22"/>
        </w:rPr>
        <w:t>Назначить ответственных должностных лиц, назначенных для отслеживания паводковой обстановки и принятия своевременных мер, приложение № 3;</w:t>
      </w:r>
    </w:p>
    <w:p w:rsidR="00635E16" w:rsidRPr="0033659B" w:rsidRDefault="00635E16" w:rsidP="0033659B">
      <w:pPr>
        <w:pStyle w:val="1f"/>
        <w:jc w:val="both"/>
        <w:rPr>
          <w:sz w:val="22"/>
          <w:szCs w:val="22"/>
        </w:rPr>
      </w:pPr>
      <w:r w:rsidRPr="0033659B">
        <w:rPr>
          <w:sz w:val="22"/>
          <w:szCs w:val="22"/>
        </w:rPr>
        <w:t xml:space="preserve">4. Опубликовать настоящее постановление в периодическом печатном </w:t>
      </w:r>
      <w:proofErr w:type="gramStart"/>
      <w:r w:rsidRPr="0033659B">
        <w:rPr>
          <w:sz w:val="22"/>
          <w:szCs w:val="22"/>
        </w:rPr>
        <w:t>издании</w:t>
      </w:r>
      <w:proofErr w:type="gramEnd"/>
      <w:r w:rsidRPr="0033659B">
        <w:rPr>
          <w:sz w:val="22"/>
          <w:szCs w:val="22"/>
        </w:rPr>
        <w:t xml:space="preserve"> «Вестник Шибковского сельсовета» и разместить на официальном сайте Шибковского сельсовета Искитимского района Новосибирской области.</w:t>
      </w:r>
    </w:p>
    <w:p w:rsidR="00635E16" w:rsidRPr="0033659B" w:rsidRDefault="00635E16" w:rsidP="0033659B">
      <w:pPr>
        <w:pStyle w:val="1f"/>
        <w:jc w:val="both"/>
        <w:rPr>
          <w:sz w:val="22"/>
          <w:szCs w:val="22"/>
        </w:rPr>
      </w:pPr>
      <w:r w:rsidRPr="0033659B">
        <w:rPr>
          <w:sz w:val="22"/>
          <w:szCs w:val="22"/>
        </w:rPr>
        <w:t>5. Контроль исполнения настоящего постановления оставляю за собой.</w:t>
      </w:r>
    </w:p>
    <w:p w:rsidR="00635E16" w:rsidRPr="0033659B" w:rsidRDefault="00635E16" w:rsidP="0033659B">
      <w:pPr>
        <w:pStyle w:val="1f"/>
        <w:jc w:val="both"/>
        <w:rPr>
          <w:sz w:val="22"/>
          <w:szCs w:val="22"/>
        </w:rPr>
      </w:pPr>
    </w:p>
    <w:p w:rsidR="00635E16" w:rsidRPr="0033659B" w:rsidRDefault="00635E16" w:rsidP="0033659B">
      <w:pPr>
        <w:pStyle w:val="1f"/>
        <w:jc w:val="both"/>
        <w:rPr>
          <w:sz w:val="22"/>
          <w:szCs w:val="22"/>
        </w:rPr>
      </w:pPr>
      <w:proofErr w:type="spellStart"/>
      <w:r w:rsidRPr="0033659B">
        <w:rPr>
          <w:sz w:val="22"/>
          <w:szCs w:val="22"/>
        </w:rPr>
        <w:t>И.</w:t>
      </w:r>
      <w:r w:rsidR="0033659B">
        <w:rPr>
          <w:sz w:val="22"/>
          <w:szCs w:val="22"/>
        </w:rPr>
        <w:t>о</w:t>
      </w:r>
      <w:proofErr w:type="spellEnd"/>
      <w:r w:rsidRPr="0033659B">
        <w:rPr>
          <w:sz w:val="22"/>
          <w:szCs w:val="22"/>
        </w:rPr>
        <w:t xml:space="preserve">. </w:t>
      </w:r>
      <w:r w:rsidR="0033659B">
        <w:rPr>
          <w:sz w:val="22"/>
          <w:szCs w:val="22"/>
        </w:rPr>
        <w:t>г</w:t>
      </w:r>
      <w:r w:rsidRPr="0033659B">
        <w:rPr>
          <w:sz w:val="22"/>
          <w:szCs w:val="22"/>
        </w:rPr>
        <w:t xml:space="preserve">лавы   Шибковского сельсовета  </w:t>
      </w:r>
    </w:p>
    <w:p w:rsidR="00635E16" w:rsidRPr="0033659B" w:rsidRDefault="00635E16" w:rsidP="0033659B">
      <w:pPr>
        <w:pStyle w:val="1f"/>
        <w:jc w:val="both"/>
        <w:rPr>
          <w:sz w:val="22"/>
          <w:szCs w:val="22"/>
        </w:rPr>
      </w:pPr>
      <w:r w:rsidRPr="0033659B">
        <w:rPr>
          <w:sz w:val="22"/>
          <w:szCs w:val="22"/>
        </w:rPr>
        <w:t xml:space="preserve">Искитимского района Новосибирской области                 </w:t>
      </w:r>
      <w:r w:rsidR="0033659B">
        <w:rPr>
          <w:sz w:val="22"/>
          <w:szCs w:val="22"/>
        </w:rPr>
        <w:t xml:space="preserve">                                  </w:t>
      </w:r>
      <w:r w:rsidRPr="0033659B">
        <w:rPr>
          <w:sz w:val="22"/>
          <w:szCs w:val="22"/>
        </w:rPr>
        <w:t xml:space="preserve">        </w:t>
      </w:r>
      <w:proofErr w:type="spellStart"/>
      <w:r w:rsidRPr="0033659B">
        <w:rPr>
          <w:sz w:val="22"/>
          <w:szCs w:val="22"/>
        </w:rPr>
        <w:t>С.Ю.Янушина</w:t>
      </w:r>
      <w:proofErr w:type="spellEnd"/>
    </w:p>
    <w:p w:rsidR="00635E16" w:rsidRPr="0033659B" w:rsidRDefault="00635E16" w:rsidP="0033659B">
      <w:pPr>
        <w:pStyle w:val="1f"/>
        <w:jc w:val="both"/>
        <w:rPr>
          <w:sz w:val="22"/>
          <w:szCs w:val="22"/>
        </w:rPr>
      </w:pPr>
    </w:p>
    <w:p w:rsidR="0033659B" w:rsidRPr="003B138C" w:rsidRDefault="00635E16" w:rsidP="0033659B">
      <w:pPr>
        <w:pStyle w:val="1f"/>
        <w:jc w:val="right"/>
      </w:pPr>
      <w:r>
        <w:t xml:space="preserve">        </w:t>
      </w:r>
      <w:r w:rsidR="0033659B" w:rsidRPr="003B138C">
        <w:t xml:space="preserve">                                                                              Приложение № 1</w:t>
      </w:r>
    </w:p>
    <w:p w:rsidR="0033659B" w:rsidRDefault="0033659B" w:rsidP="0033659B">
      <w:pPr>
        <w:pStyle w:val="1f"/>
        <w:jc w:val="right"/>
        <w:rPr>
          <w:b/>
          <w:bCs/>
        </w:rPr>
      </w:pPr>
      <w:r w:rsidRPr="003B138C">
        <w:t xml:space="preserve">                                                                                           к Постановлению </w:t>
      </w:r>
    </w:p>
    <w:p w:rsidR="0033659B" w:rsidRPr="003B138C" w:rsidRDefault="0033659B" w:rsidP="0033659B">
      <w:pPr>
        <w:pStyle w:val="1f"/>
        <w:jc w:val="right"/>
        <w:rPr>
          <w:b/>
          <w:color w:val="000000"/>
        </w:rPr>
      </w:pPr>
      <w:r>
        <w:t xml:space="preserve">                                                                                      </w:t>
      </w:r>
      <w:r w:rsidRPr="003B138C">
        <w:rPr>
          <w:color w:val="000000"/>
        </w:rPr>
        <w:t xml:space="preserve">    Шибковского сельсовета</w:t>
      </w:r>
    </w:p>
    <w:p w:rsidR="0033659B" w:rsidRPr="003B138C" w:rsidRDefault="0033659B" w:rsidP="0033659B">
      <w:pPr>
        <w:pStyle w:val="1f"/>
        <w:jc w:val="right"/>
        <w:rPr>
          <w:color w:val="000000"/>
        </w:rPr>
      </w:pPr>
      <w:r w:rsidRPr="003B138C">
        <w:rPr>
          <w:color w:val="000000"/>
        </w:rPr>
        <w:t xml:space="preserve">                                                                                           Искитимского района </w:t>
      </w:r>
    </w:p>
    <w:p w:rsidR="0033659B" w:rsidRPr="003B138C" w:rsidRDefault="0033659B" w:rsidP="0033659B">
      <w:pPr>
        <w:pStyle w:val="1f"/>
        <w:jc w:val="right"/>
        <w:rPr>
          <w:color w:val="000000"/>
        </w:rPr>
      </w:pPr>
      <w:r w:rsidRPr="003B138C">
        <w:rPr>
          <w:color w:val="000000"/>
        </w:rPr>
        <w:t xml:space="preserve">                                                                                           Новосибирской области  </w:t>
      </w:r>
    </w:p>
    <w:p w:rsidR="0033659B" w:rsidRPr="003B138C" w:rsidRDefault="0033659B" w:rsidP="0033659B">
      <w:pPr>
        <w:pStyle w:val="1f"/>
        <w:jc w:val="right"/>
        <w:rPr>
          <w:u w:val="single"/>
        </w:rPr>
      </w:pPr>
      <w:r w:rsidRPr="003B138C">
        <w:rPr>
          <w:color w:val="000000"/>
        </w:rPr>
        <w:t xml:space="preserve">                                            от </w:t>
      </w:r>
      <w:r w:rsidRPr="003B138C">
        <w:rPr>
          <w:color w:val="000000"/>
          <w:u w:val="single"/>
        </w:rPr>
        <w:t xml:space="preserve">21.03.2025 </w:t>
      </w:r>
      <w:r w:rsidRPr="003B138C">
        <w:rPr>
          <w:color w:val="000000"/>
        </w:rPr>
        <w:t xml:space="preserve">№ </w:t>
      </w:r>
      <w:r w:rsidRPr="003B138C">
        <w:rPr>
          <w:color w:val="000000"/>
          <w:u w:val="single"/>
        </w:rPr>
        <w:t>102</w:t>
      </w:r>
    </w:p>
    <w:p w:rsidR="0033659B" w:rsidRPr="0033659B" w:rsidRDefault="0033659B" w:rsidP="0033659B">
      <w:pPr>
        <w:pStyle w:val="1f"/>
        <w:jc w:val="center"/>
        <w:rPr>
          <w:b/>
          <w:sz w:val="22"/>
          <w:szCs w:val="22"/>
        </w:rPr>
      </w:pPr>
      <w:proofErr w:type="gramStart"/>
      <w:r w:rsidRPr="0033659B">
        <w:rPr>
          <w:b/>
          <w:sz w:val="22"/>
          <w:szCs w:val="22"/>
        </w:rPr>
        <w:t>П</w:t>
      </w:r>
      <w:proofErr w:type="gramEnd"/>
      <w:r w:rsidRPr="0033659B">
        <w:rPr>
          <w:b/>
          <w:sz w:val="22"/>
          <w:szCs w:val="22"/>
        </w:rPr>
        <w:t xml:space="preserve"> Л А Н</w:t>
      </w:r>
    </w:p>
    <w:p w:rsidR="0033659B" w:rsidRDefault="0033659B" w:rsidP="0033659B">
      <w:pPr>
        <w:pStyle w:val="1f"/>
        <w:jc w:val="center"/>
        <w:rPr>
          <w:sz w:val="22"/>
          <w:szCs w:val="22"/>
        </w:rPr>
      </w:pPr>
      <w:r w:rsidRPr="0033659B">
        <w:rPr>
          <w:sz w:val="22"/>
          <w:szCs w:val="22"/>
        </w:rPr>
        <w:t>мероприятий по подготовке к весеннему паводку 2025 года на территории</w:t>
      </w:r>
    </w:p>
    <w:p w:rsidR="0033659B" w:rsidRPr="0033659B" w:rsidRDefault="0033659B" w:rsidP="0033659B">
      <w:pPr>
        <w:pStyle w:val="1f"/>
        <w:jc w:val="center"/>
        <w:rPr>
          <w:sz w:val="22"/>
          <w:szCs w:val="22"/>
        </w:rPr>
      </w:pPr>
      <w:r w:rsidRPr="0033659B">
        <w:rPr>
          <w:sz w:val="22"/>
          <w:szCs w:val="22"/>
        </w:rPr>
        <w:t xml:space="preserve"> администрации Шибковского сельсовета</w:t>
      </w: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678"/>
        <w:gridCol w:w="1842"/>
        <w:gridCol w:w="1985"/>
      </w:tblGrid>
      <w:tr w:rsidR="0033659B" w:rsidRPr="0033659B" w:rsidTr="0033659B">
        <w:trPr>
          <w:trHeight w:val="641"/>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w:t>
            </w:r>
            <w:proofErr w:type="spellStart"/>
            <w:r w:rsidRPr="0033659B">
              <w:rPr>
                <w:rFonts w:ascii="Times New Roman" w:hAnsi="Times New Roman" w:cs="Times New Roman"/>
                <w:lang w:eastAsia="en-US"/>
              </w:rPr>
              <w:t>пп</w:t>
            </w:r>
            <w:proofErr w:type="spellEnd"/>
          </w:p>
        </w:tc>
        <w:tc>
          <w:tcPr>
            <w:tcW w:w="4678"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20"/>
              <w:spacing w:line="276" w:lineRule="auto"/>
              <w:rPr>
                <w:rFonts w:ascii="Times New Roman" w:hAnsi="Times New Roman" w:cs="Times New Roman"/>
                <w:b w:val="0"/>
                <w:lang w:eastAsia="en-US"/>
              </w:rPr>
            </w:pPr>
            <w:r w:rsidRPr="0033659B">
              <w:rPr>
                <w:rFonts w:ascii="Times New Roman" w:hAnsi="Times New Roman" w:cs="Times New Roman"/>
                <w:b w:val="0"/>
                <w:lang w:eastAsia="en-US"/>
              </w:rPr>
              <w:t>Наименование</w:t>
            </w: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Срок</w:t>
            </w:r>
          </w:p>
          <w:p w:rsidR="0033659B" w:rsidRPr="0033659B" w:rsidRDefault="0033659B" w:rsidP="0033659B">
            <w:pPr>
              <w:pStyle w:val="1f"/>
              <w:rPr>
                <w:sz w:val="22"/>
                <w:szCs w:val="22"/>
                <w:lang w:eastAsia="en-US"/>
              </w:rPr>
            </w:pPr>
            <w:r w:rsidRPr="0033659B">
              <w:rPr>
                <w:sz w:val="22"/>
                <w:szCs w:val="22"/>
                <w:lang w:eastAsia="en-US"/>
              </w:rPr>
              <w:t>исполнения</w:t>
            </w:r>
          </w:p>
        </w:tc>
        <w:tc>
          <w:tcPr>
            <w:tcW w:w="1985"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Ответственные</w:t>
            </w:r>
          </w:p>
        </w:tc>
      </w:tr>
      <w:tr w:rsidR="0033659B" w:rsidRPr="0033659B" w:rsidTr="0033659B">
        <w:trPr>
          <w:trHeight w:val="956"/>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1</w:t>
            </w:r>
          </w:p>
        </w:tc>
        <w:tc>
          <w:tcPr>
            <w:tcW w:w="4678"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Проверка готовности </w:t>
            </w:r>
            <w:proofErr w:type="gramStart"/>
            <w:r w:rsidRPr="0033659B">
              <w:rPr>
                <w:sz w:val="22"/>
                <w:szCs w:val="22"/>
                <w:lang w:eastAsia="en-US"/>
              </w:rPr>
              <w:t>гидротехнических</w:t>
            </w:r>
            <w:proofErr w:type="gramEnd"/>
            <w:r w:rsidRPr="0033659B">
              <w:rPr>
                <w:sz w:val="22"/>
                <w:szCs w:val="22"/>
                <w:lang w:eastAsia="en-US"/>
              </w:rPr>
              <w:t xml:space="preserve"> </w:t>
            </w:r>
          </w:p>
          <w:p w:rsidR="0033659B" w:rsidRPr="0033659B" w:rsidRDefault="0033659B" w:rsidP="0033659B">
            <w:pPr>
              <w:pStyle w:val="1f"/>
              <w:rPr>
                <w:sz w:val="22"/>
                <w:szCs w:val="22"/>
                <w:lang w:eastAsia="en-US"/>
              </w:rPr>
            </w:pPr>
            <w:r w:rsidRPr="0033659B">
              <w:rPr>
                <w:sz w:val="22"/>
                <w:szCs w:val="22"/>
                <w:lang w:eastAsia="en-US"/>
              </w:rPr>
              <w:t>сооружений к безаварийному пропуску весеннего половодья и паводковых вод</w:t>
            </w: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    01-31 </w:t>
            </w:r>
          </w:p>
          <w:p w:rsidR="0033659B" w:rsidRPr="0033659B" w:rsidRDefault="0033659B" w:rsidP="0033659B">
            <w:pPr>
              <w:pStyle w:val="1f"/>
              <w:rPr>
                <w:sz w:val="22"/>
                <w:szCs w:val="22"/>
                <w:lang w:eastAsia="en-US"/>
              </w:rPr>
            </w:pPr>
            <w:r w:rsidRPr="0033659B">
              <w:rPr>
                <w:sz w:val="22"/>
                <w:szCs w:val="22"/>
                <w:lang w:eastAsia="en-US"/>
              </w:rPr>
              <w:t xml:space="preserve">    марта </w:t>
            </w:r>
          </w:p>
        </w:tc>
        <w:tc>
          <w:tcPr>
            <w:tcW w:w="1985"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Самусенок Н.</w:t>
            </w:r>
            <w:proofErr w:type="gramStart"/>
            <w:r w:rsidRPr="0033659B">
              <w:rPr>
                <w:rFonts w:ascii="Times New Roman" w:hAnsi="Times New Roman" w:cs="Times New Roman"/>
                <w:lang w:eastAsia="en-US"/>
              </w:rPr>
              <w:t>Ю</w:t>
            </w:r>
            <w:proofErr w:type="gramEnd"/>
          </w:p>
        </w:tc>
      </w:tr>
      <w:tr w:rsidR="0033659B" w:rsidRPr="0033659B" w:rsidTr="00675124">
        <w:trPr>
          <w:trHeight w:val="1123"/>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2</w:t>
            </w:r>
          </w:p>
        </w:tc>
        <w:tc>
          <w:tcPr>
            <w:tcW w:w="4678" w:type="dxa"/>
            <w:tcBorders>
              <w:top w:val="single" w:sz="4" w:space="0" w:color="auto"/>
              <w:left w:val="single" w:sz="4" w:space="0" w:color="auto"/>
              <w:bottom w:val="single" w:sz="4" w:space="0" w:color="auto"/>
              <w:right w:val="single" w:sz="4" w:space="0" w:color="auto"/>
            </w:tcBorders>
          </w:tcPr>
          <w:p w:rsidR="0033659B" w:rsidRPr="0033659B" w:rsidRDefault="0033659B" w:rsidP="0033659B">
            <w:pPr>
              <w:pStyle w:val="1f"/>
              <w:rPr>
                <w:sz w:val="22"/>
                <w:szCs w:val="22"/>
                <w:lang w:eastAsia="en-US"/>
              </w:rPr>
            </w:pPr>
            <w:r w:rsidRPr="0033659B">
              <w:rPr>
                <w:sz w:val="22"/>
                <w:szCs w:val="22"/>
                <w:lang w:eastAsia="en-US"/>
              </w:rPr>
              <w:t>Приведение гидротехнических сооружений в</w:t>
            </w:r>
          </w:p>
          <w:p w:rsidR="0033659B" w:rsidRPr="0033659B" w:rsidRDefault="0033659B" w:rsidP="0033659B">
            <w:pPr>
              <w:pStyle w:val="1f"/>
              <w:rPr>
                <w:sz w:val="22"/>
                <w:szCs w:val="22"/>
                <w:lang w:eastAsia="en-US"/>
              </w:rPr>
            </w:pPr>
            <w:r w:rsidRPr="0033659B">
              <w:rPr>
                <w:sz w:val="22"/>
                <w:szCs w:val="22"/>
                <w:lang w:eastAsia="en-US"/>
              </w:rPr>
              <w:t xml:space="preserve"> технически исправное состояние, </w:t>
            </w:r>
          </w:p>
          <w:p w:rsidR="0033659B" w:rsidRPr="0033659B" w:rsidRDefault="0033659B" w:rsidP="0033659B">
            <w:pPr>
              <w:pStyle w:val="1f"/>
              <w:rPr>
                <w:sz w:val="22"/>
                <w:szCs w:val="22"/>
                <w:lang w:eastAsia="en-US"/>
              </w:rPr>
            </w:pPr>
            <w:proofErr w:type="gramStart"/>
            <w:r w:rsidRPr="0033659B">
              <w:rPr>
                <w:sz w:val="22"/>
                <w:szCs w:val="22"/>
                <w:lang w:eastAsia="en-US"/>
              </w:rPr>
              <w:t>обеспечивающее</w:t>
            </w:r>
            <w:proofErr w:type="gramEnd"/>
            <w:r w:rsidRPr="0033659B">
              <w:rPr>
                <w:sz w:val="22"/>
                <w:szCs w:val="22"/>
                <w:lang w:eastAsia="en-US"/>
              </w:rPr>
              <w:t xml:space="preserve"> их устойчивое </w:t>
            </w:r>
          </w:p>
          <w:p w:rsidR="0033659B" w:rsidRPr="0033659B" w:rsidRDefault="0033659B" w:rsidP="0033659B">
            <w:pPr>
              <w:pStyle w:val="1f"/>
              <w:rPr>
                <w:sz w:val="22"/>
                <w:szCs w:val="22"/>
                <w:lang w:eastAsia="en-US"/>
              </w:rPr>
            </w:pPr>
            <w:r w:rsidRPr="0033659B">
              <w:rPr>
                <w:sz w:val="22"/>
                <w:szCs w:val="22"/>
                <w:lang w:eastAsia="en-US"/>
              </w:rPr>
              <w:t>функционирование в паводковый период</w:t>
            </w: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    01-31 </w:t>
            </w:r>
          </w:p>
          <w:p w:rsidR="0033659B" w:rsidRPr="0033659B" w:rsidRDefault="0033659B" w:rsidP="0033659B">
            <w:pPr>
              <w:pStyle w:val="1f"/>
              <w:rPr>
                <w:sz w:val="22"/>
                <w:szCs w:val="22"/>
                <w:lang w:eastAsia="en-US"/>
              </w:rPr>
            </w:pPr>
            <w:r w:rsidRPr="0033659B">
              <w:rPr>
                <w:sz w:val="22"/>
                <w:szCs w:val="22"/>
                <w:lang w:eastAsia="en-US"/>
              </w:rPr>
              <w:t xml:space="preserve">    марта </w:t>
            </w:r>
          </w:p>
        </w:tc>
        <w:tc>
          <w:tcPr>
            <w:tcW w:w="1985" w:type="dxa"/>
            <w:tcBorders>
              <w:top w:val="single" w:sz="4" w:space="0" w:color="auto"/>
              <w:left w:val="single" w:sz="4" w:space="0" w:color="auto"/>
              <w:bottom w:val="single" w:sz="4" w:space="0" w:color="auto"/>
              <w:right w:val="single" w:sz="4" w:space="0" w:color="auto"/>
            </w:tcBorders>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Самусенок Н.Ю.</w:t>
            </w:r>
          </w:p>
          <w:p w:rsidR="0033659B" w:rsidRPr="0033659B" w:rsidRDefault="0033659B" w:rsidP="0033659B">
            <w:pPr>
              <w:ind w:right="-545"/>
              <w:rPr>
                <w:rFonts w:ascii="Times New Roman" w:hAnsi="Times New Roman" w:cs="Times New Roman"/>
                <w:lang w:eastAsia="en-US"/>
              </w:rPr>
            </w:pPr>
          </w:p>
          <w:p w:rsidR="0033659B" w:rsidRPr="0033659B" w:rsidRDefault="0033659B" w:rsidP="0033659B">
            <w:pPr>
              <w:ind w:right="-545"/>
              <w:rPr>
                <w:rFonts w:ascii="Times New Roman" w:hAnsi="Times New Roman" w:cs="Times New Roman"/>
                <w:lang w:eastAsia="en-US"/>
              </w:rPr>
            </w:pPr>
          </w:p>
          <w:p w:rsidR="0033659B" w:rsidRPr="0033659B" w:rsidRDefault="0033659B" w:rsidP="0033659B">
            <w:pPr>
              <w:ind w:right="-545"/>
              <w:rPr>
                <w:rFonts w:ascii="Times New Roman" w:hAnsi="Times New Roman" w:cs="Times New Roman"/>
                <w:lang w:eastAsia="en-US"/>
              </w:rPr>
            </w:pPr>
          </w:p>
        </w:tc>
      </w:tr>
      <w:tr w:rsidR="0033659B" w:rsidRPr="0033659B" w:rsidTr="0033659B">
        <w:trPr>
          <w:trHeight w:val="1408"/>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lastRenderedPageBreak/>
              <w:t>3</w:t>
            </w:r>
          </w:p>
        </w:tc>
        <w:tc>
          <w:tcPr>
            <w:tcW w:w="4678" w:type="dxa"/>
            <w:tcBorders>
              <w:top w:val="single" w:sz="4" w:space="0" w:color="auto"/>
              <w:left w:val="single" w:sz="4" w:space="0" w:color="auto"/>
              <w:bottom w:val="single" w:sz="4" w:space="0" w:color="auto"/>
              <w:right w:val="single" w:sz="4" w:space="0" w:color="auto"/>
            </w:tcBorders>
          </w:tcPr>
          <w:p w:rsidR="0033659B" w:rsidRPr="0033659B" w:rsidRDefault="0033659B" w:rsidP="0033659B">
            <w:pPr>
              <w:pStyle w:val="1f"/>
              <w:rPr>
                <w:sz w:val="22"/>
                <w:szCs w:val="22"/>
                <w:lang w:eastAsia="en-US"/>
              </w:rPr>
            </w:pPr>
            <w:r w:rsidRPr="0033659B">
              <w:rPr>
                <w:sz w:val="22"/>
                <w:szCs w:val="22"/>
                <w:lang w:eastAsia="en-US"/>
              </w:rPr>
              <w:t xml:space="preserve">Установить контроль </w:t>
            </w:r>
            <w:proofErr w:type="gramStart"/>
            <w:r w:rsidRPr="0033659B">
              <w:rPr>
                <w:sz w:val="22"/>
                <w:szCs w:val="22"/>
                <w:lang w:eastAsia="en-US"/>
              </w:rPr>
              <w:t>за</w:t>
            </w:r>
            <w:proofErr w:type="gramEnd"/>
            <w:r w:rsidRPr="0033659B">
              <w:rPr>
                <w:sz w:val="22"/>
                <w:szCs w:val="22"/>
                <w:lang w:eastAsia="en-US"/>
              </w:rPr>
              <w:t xml:space="preserve">  </w:t>
            </w:r>
          </w:p>
          <w:p w:rsidR="0033659B" w:rsidRPr="0033659B" w:rsidRDefault="0033659B" w:rsidP="0033659B">
            <w:pPr>
              <w:pStyle w:val="1f"/>
              <w:rPr>
                <w:sz w:val="22"/>
                <w:szCs w:val="22"/>
                <w:lang w:eastAsia="en-US"/>
              </w:rPr>
            </w:pPr>
            <w:proofErr w:type="gramStart"/>
            <w:r w:rsidRPr="0033659B">
              <w:rPr>
                <w:sz w:val="22"/>
                <w:szCs w:val="22"/>
                <w:lang w:eastAsia="en-US"/>
              </w:rPr>
              <w:t xml:space="preserve">состоянием плотин (организовать </w:t>
            </w:r>
            <w:proofErr w:type="gramEnd"/>
          </w:p>
          <w:p w:rsidR="0033659B" w:rsidRPr="0033659B" w:rsidRDefault="0033659B" w:rsidP="0033659B">
            <w:pPr>
              <w:pStyle w:val="1f"/>
              <w:rPr>
                <w:sz w:val="22"/>
                <w:szCs w:val="22"/>
                <w:lang w:eastAsia="en-US"/>
              </w:rPr>
            </w:pPr>
            <w:r w:rsidRPr="0033659B">
              <w:rPr>
                <w:sz w:val="22"/>
                <w:szCs w:val="22"/>
                <w:lang w:eastAsia="en-US"/>
              </w:rPr>
              <w:t>круглосуточное дежурство)</w:t>
            </w:r>
          </w:p>
          <w:p w:rsidR="0033659B" w:rsidRPr="0033659B" w:rsidRDefault="0033659B" w:rsidP="0033659B">
            <w:pPr>
              <w:pStyle w:val="1f"/>
              <w:rPr>
                <w:sz w:val="22"/>
                <w:szCs w:val="22"/>
                <w:lang w:eastAsia="en-US"/>
              </w:rPr>
            </w:pPr>
            <w:r w:rsidRPr="0033659B">
              <w:rPr>
                <w:sz w:val="22"/>
                <w:szCs w:val="22"/>
                <w:lang w:eastAsia="en-US"/>
              </w:rPr>
              <w:t>Осуществление замеров уровня воды</w:t>
            </w:r>
          </w:p>
          <w:p w:rsidR="0033659B" w:rsidRPr="0033659B" w:rsidRDefault="0033659B" w:rsidP="0033659B">
            <w:pPr>
              <w:pStyle w:val="1f"/>
              <w:rPr>
                <w:sz w:val="22"/>
                <w:szCs w:val="22"/>
                <w:lang w:eastAsia="en-US"/>
              </w:rPr>
            </w:pPr>
            <w:r w:rsidRPr="0033659B">
              <w:rPr>
                <w:sz w:val="22"/>
                <w:szCs w:val="22"/>
                <w:lang w:eastAsia="en-US"/>
              </w:rPr>
              <w:t>(2 раза в сутки в 8.00 и 20.00)</w:t>
            </w:r>
          </w:p>
          <w:p w:rsidR="0033659B" w:rsidRPr="0033659B" w:rsidRDefault="0033659B" w:rsidP="0033659B">
            <w:pPr>
              <w:pStyle w:val="1f"/>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с 15 марта</w:t>
            </w:r>
          </w:p>
          <w:p w:rsidR="0033659B" w:rsidRPr="0033659B" w:rsidRDefault="0033659B" w:rsidP="0033659B">
            <w:pPr>
              <w:pStyle w:val="1f"/>
              <w:rPr>
                <w:sz w:val="22"/>
                <w:szCs w:val="22"/>
                <w:lang w:eastAsia="en-US"/>
              </w:rPr>
            </w:pPr>
            <w:r w:rsidRPr="0033659B">
              <w:rPr>
                <w:sz w:val="22"/>
                <w:szCs w:val="22"/>
                <w:lang w:eastAsia="en-US"/>
              </w:rPr>
              <w:t xml:space="preserve">      по</w:t>
            </w:r>
          </w:p>
          <w:p w:rsidR="0033659B" w:rsidRPr="0033659B" w:rsidRDefault="0033659B" w:rsidP="0033659B">
            <w:pPr>
              <w:pStyle w:val="1f"/>
              <w:rPr>
                <w:sz w:val="22"/>
                <w:szCs w:val="22"/>
                <w:lang w:eastAsia="en-US"/>
              </w:rPr>
            </w:pPr>
            <w:r w:rsidRPr="0033659B">
              <w:rPr>
                <w:sz w:val="22"/>
                <w:szCs w:val="22"/>
                <w:lang w:eastAsia="en-US"/>
              </w:rPr>
              <w:t xml:space="preserve"> 30 апреля</w:t>
            </w:r>
          </w:p>
          <w:p w:rsidR="0033659B" w:rsidRPr="0033659B" w:rsidRDefault="0033659B" w:rsidP="0033659B">
            <w:pPr>
              <w:pStyle w:val="1f"/>
              <w:rPr>
                <w:sz w:val="22"/>
                <w:szCs w:val="22"/>
                <w:lang w:eastAsia="en-US"/>
              </w:rPr>
            </w:pPr>
            <w:r w:rsidRPr="0033659B">
              <w:rPr>
                <w:sz w:val="22"/>
                <w:szCs w:val="22"/>
                <w:lang w:eastAsia="en-US"/>
              </w:rPr>
              <w:t xml:space="preserve">       в </w:t>
            </w:r>
          </w:p>
          <w:p w:rsidR="0033659B" w:rsidRPr="0033659B" w:rsidRDefault="0033659B" w:rsidP="0033659B">
            <w:pPr>
              <w:pStyle w:val="1f"/>
              <w:rPr>
                <w:sz w:val="22"/>
                <w:szCs w:val="22"/>
                <w:lang w:eastAsia="en-US"/>
              </w:rPr>
            </w:pPr>
            <w:r w:rsidRPr="0033659B">
              <w:rPr>
                <w:sz w:val="22"/>
                <w:szCs w:val="22"/>
                <w:lang w:eastAsia="en-US"/>
              </w:rPr>
              <w:t>паводковый период</w:t>
            </w:r>
          </w:p>
        </w:tc>
        <w:tc>
          <w:tcPr>
            <w:tcW w:w="1985" w:type="dxa"/>
            <w:tcBorders>
              <w:top w:val="single" w:sz="4" w:space="0" w:color="auto"/>
              <w:left w:val="single" w:sz="4" w:space="0" w:color="auto"/>
              <w:bottom w:val="single" w:sz="4" w:space="0" w:color="auto"/>
              <w:right w:val="single" w:sz="4" w:space="0" w:color="auto"/>
            </w:tcBorders>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Самусенок Н.Ю.</w:t>
            </w:r>
          </w:p>
          <w:p w:rsidR="0033659B" w:rsidRPr="0033659B" w:rsidRDefault="0033659B" w:rsidP="0033659B">
            <w:pPr>
              <w:ind w:right="-545"/>
              <w:rPr>
                <w:rFonts w:ascii="Times New Roman" w:hAnsi="Times New Roman" w:cs="Times New Roman"/>
                <w:lang w:eastAsia="en-US"/>
              </w:rPr>
            </w:pPr>
            <w:proofErr w:type="spellStart"/>
            <w:r w:rsidRPr="0033659B">
              <w:rPr>
                <w:rFonts w:ascii="Times New Roman" w:hAnsi="Times New Roman" w:cs="Times New Roman"/>
                <w:lang w:eastAsia="en-US"/>
              </w:rPr>
              <w:t>Щенина</w:t>
            </w:r>
            <w:proofErr w:type="spellEnd"/>
            <w:r w:rsidRPr="0033659B">
              <w:rPr>
                <w:rFonts w:ascii="Times New Roman" w:hAnsi="Times New Roman" w:cs="Times New Roman"/>
                <w:lang w:eastAsia="en-US"/>
              </w:rPr>
              <w:t xml:space="preserve"> Н.В.</w:t>
            </w:r>
          </w:p>
        </w:tc>
      </w:tr>
      <w:tr w:rsidR="0033659B" w:rsidRPr="0033659B" w:rsidTr="00675124">
        <w:trPr>
          <w:trHeight w:val="747"/>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4</w:t>
            </w:r>
          </w:p>
        </w:tc>
        <w:tc>
          <w:tcPr>
            <w:tcW w:w="4678"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Расчистить подъезды к ГТС,</w:t>
            </w:r>
          </w:p>
          <w:p w:rsidR="0033659B" w:rsidRPr="0033659B" w:rsidRDefault="0033659B" w:rsidP="0033659B">
            <w:pPr>
              <w:pStyle w:val="1f"/>
              <w:rPr>
                <w:sz w:val="22"/>
                <w:szCs w:val="22"/>
                <w:lang w:eastAsia="en-US"/>
              </w:rPr>
            </w:pPr>
            <w:r w:rsidRPr="0033659B">
              <w:rPr>
                <w:sz w:val="22"/>
                <w:szCs w:val="22"/>
                <w:lang w:eastAsia="en-US"/>
              </w:rPr>
              <w:t>ремонт дамб на территории МО</w:t>
            </w: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    01-31 </w:t>
            </w:r>
          </w:p>
          <w:p w:rsidR="0033659B" w:rsidRPr="0033659B" w:rsidRDefault="0033659B" w:rsidP="0033659B">
            <w:pPr>
              <w:pStyle w:val="1f"/>
              <w:rPr>
                <w:sz w:val="22"/>
                <w:szCs w:val="22"/>
                <w:lang w:eastAsia="en-US"/>
              </w:rPr>
            </w:pPr>
            <w:r w:rsidRPr="0033659B">
              <w:rPr>
                <w:sz w:val="22"/>
                <w:szCs w:val="22"/>
                <w:lang w:eastAsia="en-US"/>
              </w:rPr>
              <w:t xml:space="preserve">    марта</w:t>
            </w:r>
          </w:p>
        </w:tc>
        <w:tc>
          <w:tcPr>
            <w:tcW w:w="1985" w:type="dxa"/>
            <w:tcBorders>
              <w:top w:val="single" w:sz="4" w:space="0" w:color="auto"/>
              <w:left w:val="single" w:sz="4" w:space="0" w:color="auto"/>
              <w:bottom w:val="single" w:sz="4" w:space="0" w:color="auto"/>
              <w:right w:val="single" w:sz="4" w:space="0" w:color="auto"/>
            </w:tcBorders>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Самусенок Н.Ю.</w:t>
            </w:r>
          </w:p>
          <w:p w:rsidR="0033659B" w:rsidRPr="0033659B" w:rsidRDefault="0033659B" w:rsidP="0033659B">
            <w:pPr>
              <w:ind w:right="-545"/>
              <w:rPr>
                <w:rFonts w:ascii="Times New Roman" w:hAnsi="Times New Roman" w:cs="Times New Roman"/>
                <w:lang w:eastAsia="en-US"/>
              </w:rPr>
            </w:pPr>
          </w:p>
          <w:p w:rsidR="0033659B" w:rsidRPr="0033659B" w:rsidRDefault="0033659B" w:rsidP="0033659B">
            <w:pPr>
              <w:ind w:right="-545"/>
              <w:rPr>
                <w:rFonts w:ascii="Times New Roman" w:hAnsi="Times New Roman" w:cs="Times New Roman"/>
                <w:lang w:eastAsia="en-US"/>
              </w:rPr>
            </w:pPr>
          </w:p>
        </w:tc>
      </w:tr>
      <w:tr w:rsidR="0033659B" w:rsidRPr="0033659B" w:rsidTr="0033659B">
        <w:trPr>
          <w:trHeight w:val="1270"/>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5</w:t>
            </w:r>
          </w:p>
        </w:tc>
        <w:tc>
          <w:tcPr>
            <w:tcW w:w="4678" w:type="dxa"/>
            <w:tcBorders>
              <w:top w:val="single" w:sz="4" w:space="0" w:color="auto"/>
              <w:left w:val="single" w:sz="4" w:space="0" w:color="auto"/>
              <w:bottom w:val="single" w:sz="4" w:space="0" w:color="auto"/>
              <w:right w:val="single" w:sz="4" w:space="0" w:color="auto"/>
            </w:tcBorders>
          </w:tcPr>
          <w:p w:rsidR="0033659B" w:rsidRPr="0033659B" w:rsidRDefault="0033659B" w:rsidP="0033659B">
            <w:pPr>
              <w:pStyle w:val="1f"/>
              <w:rPr>
                <w:sz w:val="22"/>
                <w:szCs w:val="22"/>
                <w:lang w:eastAsia="en-US"/>
              </w:rPr>
            </w:pPr>
            <w:r w:rsidRPr="0033659B">
              <w:rPr>
                <w:sz w:val="22"/>
                <w:szCs w:val="22"/>
                <w:lang w:eastAsia="en-US"/>
              </w:rPr>
              <w:t xml:space="preserve">Регулировка задвижек и </w:t>
            </w:r>
            <w:proofErr w:type="spellStart"/>
            <w:r w:rsidRPr="0033659B">
              <w:rPr>
                <w:sz w:val="22"/>
                <w:szCs w:val="22"/>
                <w:lang w:eastAsia="en-US"/>
              </w:rPr>
              <w:t>шандор</w:t>
            </w:r>
            <w:proofErr w:type="spellEnd"/>
            <w:r w:rsidRPr="0033659B">
              <w:rPr>
                <w:sz w:val="22"/>
                <w:szCs w:val="22"/>
                <w:lang w:eastAsia="en-US"/>
              </w:rPr>
              <w:t xml:space="preserve"> водосброса</w:t>
            </w:r>
          </w:p>
          <w:p w:rsidR="0033659B" w:rsidRPr="0033659B" w:rsidRDefault="0033659B" w:rsidP="0033659B">
            <w:pPr>
              <w:pStyle w:val="1f"/>
              <w:rPr>
                <w:sz w:val="22"/>
                <w:szCs w:val="22"/>
                <w:lang w:eastAsia="en-US"/>
              </w:rPr>
            </w:pP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 апрель,</w:t>
            </w:r>
          </w:p>
          <w:p w:rsidR="0033659B" w:rsidRPr="0033659B" w:rsidRDefault="0033659B" w:rsidP="0033659B">
            <w:pPr>
              <w:pStyle w:val="1f"/>
              <w:rPr>
                <w:sz w:val="22"/>
                <w:szCs w:val="22"/>
                <w:lang w:eastAsia="en-US"/>
              </w:rPr>
            </w:pPr>
            <w:r w:rsidRPr="0033659B">
              <w:rPr>
                <w:sz w:val="22"/>
                <w:szCs w:val="22"/>
                <w:lang w:eastAsia="en-US"/>
              </w:rPr>
              <w:t xml:space="preserve"> сентябрь </w:t>
            </w:r>
          </w:p>
          <w:p w:rsidR="0033659B" w:rsidRPr="0033659B" w:rsidRDefault="0033659B" w:rsidP="0033659B">
            <w:pPr>
              <w:pStyle w:val="1f"/>
              <w:rPr>
                <w:sz w:val="22"/>
                <w:szCs w:val="22"/>
                <w:lang w:eastAsia="en-US"/>
              </w:rPr>
            </w:pPr>
            <w:r w:rsidRPr="0033659B">
              <w:rPr>
                <w:sz w:val="22"/>
                <w:szCs w:val="22"/>
                <w:lang w:eastAsia="en-US"/>
              </w:rPr>
              <w:t xml:space="preserve"> месяцы </w:t>
            </w:r>
          </w:p>
          <w:p w:rsidR="0033659B" w:rsidRPr="0033659B" w:rsidRDefault="0033659B" w:rsidP="0033659B">
            <w:pPr>
              <w:pStyle w:val="1f"/>
              <w:rPr>
                <w:sz w:val="22"/>
                <w:szCs w:val="22"/>
                <w:lang w:eastAsia="en-US"/>
              </w:rPr>
            </w:pPr>
            <w:r w:rsidRPr="0033659B">
              <w:rPr>
                <w:sz w:val="22"/>
                <w:szCs w:val="22"/>
                <w:lang w:eastAsia="en-US"/>
              </w:rPr>
              <w:t xml:space="preserve"> ежегодно</w:t>
            </w:r>
          </w:p>
        </w:tc>
        <w:tc>
          <w:tcPr>
            <w:tcW w:w="1985" w:type="dxa"/>
            <w:tcBorders>
              <w:top w:val="single" w:sz="4" w:space="0" w:color="auto"/>
              <w:left w:val="single" w:sz="4" w:space="0" w:color="auto"/>
              <w:bottom w:val="single" w:sz="4" w:space="0" w:color="auto"/>
              <w:right w:val="single" w:sz="4" w:space="0" w:color="auto"/>
            </w:tcBorders>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Самусенок Н.Ю.</w:t>
            </w:r>
          </w:p>
          <w:p w:rsidR="0033659B" w:rsidRPr="0033659B" w:rsidRDefault="0033659B" w:rsidP="0033659B">
            <w:pPr>
              <w:ind w:right="-545"/>
              <w:rPr>
                <w:rFonts w:ascii="Times New Roman" w:hAnsi="Times New Roman" w:cs="Times New Roman"/>
                <w:lang w:eastAsia="en-US"/>
              </w:rPr>
            </w:pPr>
          </w:p>
        </w:tc>
      </w:tr>
      <w:tr w:rsidR="0033659B" w:rsidRPr="0033659B" w:rsidTr="0033659B">
        <w:trPr>
          <w:trHeight w:val="956"/>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6</w:t>
            </w:r>
          </w:p>
        </w:tc>
        <w:tc>
          <w:tcPr>
            <w:tcW w:w="4678"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Обеспечение готовности резервов финансовых </w:t>
            </w:r>
          </w:p>
          <w:p w:rsidR="0033659B" w:rsidRPr="0033659B" w:rsidRDefault="0033659B" w:rsidP="0033659B">
            <w:pPr>
              <w:pStyle w:val="1f"/>
              <w:rPr>
                <w:sz w:val="22"/>
                <w:szCs w:val="22"/>
                <w:lang w:eastAsia="en-US"/>
              </w:rPr>
            </w:pPr>
            <w:r w:rsidRPr="0033659B">
              <w:rPr>
                <w:sz w:val="22"/>
                <w:szCs w:val="22"/>
                <w:lang w:eastAsia="en-US"/>
              </w:rPr>
              <w:t xml:space="preserve">средств и материальных ресурсов, на случай </w:t>
            </w:r>
          </w:p>
          <w:p w:rsidR="0033659B" w:rsidRPr="0033659B" w:rsidRDefault="0033659B" w:rsidP="0033659B">
            <w:pPr>
              <w:pStyle w:val="1f"/>
              <w:rPr>
                <w:sz w:val="22"/>
                <w:szCs w:val="22"/>
                <w:lang w:eastAsia="en-US"/>
              </w:rPr>
            </w:pPr>
            <w:r w:rsidRPr="0033659B">
              <w:rPr>
                <w:sz w:val="22"/>
                <w:szCs w:val="22"/>
                <w:lang w:eastAsia="en-US"/>
              </w:rPr>
              <w:t>устранения последствий возможных аварийных ситуаций</w:t>
            </w: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январь</w:t>
            </w:r>
          </w:p>
        </w:tc>
        <w:tc>
          <w:tcPr>
            <w:tcW w:w="1985"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Самусенок Н.Ю.</w:t>
            </w:r>
          </w:p>
        </w:tc>
      </w:tr>
      <w:tr w:rsidR="0033659B" w:rsidRPr="0033659B" w:rsidTr="0033659B">
        <w:trPr>
          <w:trHeight w:val="1270"/>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7</w:t>
            </w:r>
          </w:p>
        </w:tc>
        <w:tc>
          <w:tcPr>
            <w:tcW w:w="4678"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Взаимодействие с </w:t>
            </w:r>
            <w:proofErr w:type="gramStart"/>
            <w:r w:rsidRPr="0033659B">
              <w:rPr>
                <w:sz w:val="22"/>
                <w:szCs w:val="22"/>
                <w:lang w:eastAsia="en-US"/>
              </w:rPr>
              <w:t>промышленными</w:t>
            </w:r>
            <w:proofErr w:type="gramEnd"/>
            <w:r w:rsidRPr="0033659B">
              <w:rPr>
                <w:sz w:val="22"/>
                <w:szCs w:val="22"/>
                <w:lang w:eastAsia="en-US"/>
              </w:rPr>
              <w:t xml:space="preserve"> и </w:t>
            </w:r>
          </w:p>
          <w:p w:rsidR="0033659B" w:rsidRPr="0033659B" w:rsidRDefault="0033659B" w:rsidP="0033659B">
            <w:pPr>
              <w:pStyle w:val="1f"/>
              <w:rPr>
                <w:sz w:val="22"/>
                <w:szCs w:val="22"/>
                <w:lang w:eastAsia="en-US"/>
              </w:rPr>
            </w:pPr>
            <w:r w:rsidRPr="0033659B">
              <w:rPr>
                <w:sz w:val="22"/>
                <w:szCs w:val="22"/>
                <w:lang w:eastAsia="en-US"/>
              </w:rPr>
              <w:t xml:space="preserve">транспортными организациями в </w:t>
            </w:r>
            <w:proofErr w:type="gramStart"/>
            <w:r w:rsidRPr="0033659B">
              <w:rPr>
                <w:sz w:val="22"/>
                <w:szCs w:val="22"/>
                <w:lang w:eastAsia="en-US"/>
              </w:rPr>
              <w:t>целях</w:t>
            </w:r>
            <w:proofErr w:type="gramEnd"/>
            <w:r w:rsidRPr="0033659B">
              <w:rPr>
                <w:sz w:val="22"/>
                <w:szCs w:val="22"/>
                <w:lang w:eastAsia="en-US"/>
              </w:rPr>
              <w:t xml:space="preserve"> </w:t>
            </w:r>
          </w:p>
          <w:p w:rsidR="0033659B" w:rsidRPr="0033659B" w:rsidRDefault="0033659B" w:rsidP="0033659B">
            <w:pPr>
              <w:pStyle w:val="1f"/>
              <w:rPr>
                <w:sz w:val="22"/>
                <w:szCs w:val="22"/>
                <w:lang w:eastAsia="en-US"/>
              </w:rPr>
            </w:pPr>
            <w:r w:rsidRPr="0033659B">
              <w:rPr>
                <w:sz w:val="22"/>
                <w:szCs w:val="22"/>
                <w:lang w:eastAsia="en-US"/>
              </w:rPr>
              <w:t xml:space="preserve">предупреждения и локализации аварий на ГТС </w:t>
            </w:r>
          </w:p>
          <w:p w:rsidR="0033659B" w:rsidRPr="0033659B" w:rsidRDefault="0033659B" w:rsidP="0033659B">
            <w:pPr>
              <w:pStyle w:val="1f"/>
              <w:rPr>
                <w:sz w:val="22"/>
                <w:szCs w:val="22"/>
                <w:lang w:eastAsia="en-US"/>
              </w:rPr>
            </w:pPr>
            <w:r w:rsidRPr="0033659B">
              <w:rPr>
                <w:sz w:val="22"/>
                <w:szCs w:val="22"/>
                <w:lang w:eastAsia="en-US"/>
              </w:rPr>
              <w:t>и других ЧС.</w:t>
            </w: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в </w:t>
            </w:r>
            <w:proofErr w:type="gramStart"/>
            <w:r w:rsidRPr="0033659B">
              <w:rPr>
                <w:sz w:val="22"/>
                <w:szCs w:val="22"/>
                <w:lang w:eastAsia="en-US"/>
              </w:rPr>
              <w:t>течении</w:t>
            </w:r>
            <w:proofErr w:type="gramEnd"/>
            <w:r w:rsidRPr="0033659B">
              <w:rPr>
                <w:sz w:val="22"/>
                <w:szCs w:val="22"/>
                <w:lang w:eastAsia="en-US"/>
              </w:rPr>
              <w:t xml:space="preserve"> </w:t>
            </w:r>
          </w:p>
          <w:p w:rsidR="0033659B" w:rsidRPr="0033659B" w:rsidRDefault="0033659B" w:rsidP="0033659B">
            <w:pPr>
              <w:pStyle w:val="1f"/>
              <w:rPr>
                <w:sz w:val="22"/>
                <w:szCs w:val="22"/>
                <w:lang w:eastAsia="en-US"/>
              </w:rPr>
            </w:pPr>
            <w:r w:rsidRPr="0033659B">
              <w:rPr>
                <w:sz w:val="22"/>
                <w:szCs w:val="22"/>
                <w:lang w:eastAsia="en-US"/>
              </w:rPr>
              <w:t xml:space="preserve">года по </w:t>
            </w:r>
            <w:proofErr w:type="gramStart"/>
            <w:r w:rsidRPr="0033659B">
              <w:rPr>
                <w:sz w:val="22"/>
                <w:szCs w:val="22"/>
                <w:lang w:eastAsia="en-US"/>
              </w:rPr>
              <w:t>необходим</w:t>
            </w:r>
            <w:proofErr w:type="gramEnd"/>
            <w:r w:rsidRPr="0033659B">
              <w:rPr>
                <w:sz w:val="22"/>
                <w:szCs w:val="22"/>
                <w:lang w:eastAsia="en-US"/>
              </w:rPr>
              <w:t>-</w:t>
            </w:r>
          </w:p>
          <w:p w:rsidR="0033659B" w:rsidRPr="0033659B" w:rsidRDefault="0033659B" w:rsidP="0033659B">
            <w:pPr>
              <w:pStyle w:val="1f"/>
              <w:rPr>
                <w:sz w:val="22"/>
                <w:szCs w:val="22"/>
                <w:lang w:eastAsia="en-US"/>
              </w:rPr>
            </w:pPr>
            <w:r w:rsidRPr="0033659B">
              <w:rPr>
                <w:sz w:val="22"/>
                <w:szCs w:val="22"/>
                <w:lang w:eastAsia="en-US"/>
              </w:rPr>
              <w:t>ости</w:t>
            </w:r>
          </w:p>
        </w:tc>
        <w:tc>
          <w:tcPr>
            <w:tcW w:w="1985"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Самусенок Н.Ю.</w:t>
            </w:r>
          </w:p>
          <w:p w:rsidR="0033659B" w:rsidRPr="0033659B" w:rsidRDefault="0033659B" w:rsidP="0033659B">
            <w:pPr>
              <w:ind w:right="-545"/>
              <w:rPr>
                <w:rFonts w:ascii="Times New Roman" w:hAnsi="Times New Roman" w:cs="Times New Roman"/>
                <w:lang w:eastAsia="en-US"/>
              </w:rPr>
            </w:pPr>
            <w:proofErr w:type="spellStart"/>
            <w:r w:rsidRPr="0033659B">
              <w:rPr>
                <w:rFonts w:ascii="Times New Roman" w:hAnsi="Times New Roman" w:cs="Times New Roman"/>
                <w:lang w:eastAsia="en-US"/>
              </w:rPr>
              <w:t>Щенина</w:t>
            </w:r>
            <w:proofErr w:type="spellEnd"/>
            <w:r w:rsidRPr="0033659B">
              <w:rPr>
                <w:rFonts w:ascii="Times New Roman" w:hAnsi="Times New Roman" w:cs="Times New Roman"/>
                <w:lang w:eastAsia="en-US"/>
              </w:rPr>
              <w:t xml:space="preserve"> Н.В.</w:t>
            </w:r>
          </w:p>
        </w:tc>
      </w:tr>
      <w:tr w:rsidR="0033659B" w:rsidRPr="0033659B" w:rsidTr="0033659B">
        <w:trPr>
          <w:trHeight w:val="641"/>
        </w:trPr>
        <w:tc>
          <w:tcPr>
            <w:tcW w:w="709"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r w:rsidRPr="0033659B">
              <w:rPr>
                <w:rFonts w:ascii="Times New Roman" w:hAnsi="Times New Roman" w:cs="Times New Roman"/>
                <w:lang w:eastAsia="en-US"/>
              </w:rPr>
              <w:t>8</w:t>
            </w:r>
          </w:p>
        </w:tc>
        <w:tc>
          <w:tcPr>
            <w:tcW w:w="4678"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Представлять информацию </w:t>
            </w:r>
            <w:proofErr w:type="gramStart"/>
            <w:r w:rsidRPr="0033659B">
              <w:rPr>
                <w:sz w:val="22"/>
                <w:szCs w:val="22"/>
                <w:lang w:eastAsia="en-US"/>
              </w:rPr>
              <w:t>о</w:t>
            </w:r>
            <w:proofErr w:type="gramEnd"/>
            <w:r w:rsidRPr="0033659B">
              <w:rPr>
                <w:sz w:val="22"/>
                <w:szCs w:val="22"/>
                <w:lang w:eastAsia="en-US"/>
              </w:rPr>
              <w:t xml:space="preserve"> гидрологической  </w:t>
            </w:r>
          </w:p>
          <w:p w:rsidR="0033659B" w:rsidRPr="0033659B" w:rsidRDefault="0033659B" w:rsidP="0033659B">
            <w:pPr>
              <w:pStyle w:val="1f"/>
              <w:rPr>
                <w:sz w:val="22"/>
                <w:szCs w:val="22"/>
                <w:lang w:eastAsia="en-US"/>
              </w:rPr>
            </w:pPr>
            <w:r w:rsidRPr="0033659B">
              <w:rPr>
                <w:sz w:val="22"/>
                <w:szCs w:val="22"/>
                <w:lang w:eastAsia="en-US"/>
              </w:rPr>
              <w:t>обстановке на территории МО в КЧС района</w:t>
            </w:r>
          </w:p>
        </w:tc>
        <w:tc>
          <w:tcPr>
            <w:tcW w:w="1842"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pStyle w:val="1f"/>
              <w:rPr>
                <w:sz w:val="22"/>
                <w:szCs w:val="22"/>
                <w:lang w:eastAsia="en-US"/>
              </w:rPr>
            </w:pPr>
            <w:r w:rsidRPr="0033659B">
              <w:rPr>
                <w:sz w:val="22"/>
                <w:szCs w:val="22"/>
                <w:lang w:eastAsia="en-US"/>
              </w:rPr>
              <w:t xml:space="preserve">В период </w:t>
            </w:r>
          </w:p>
          <w:p w:rsidR="0033659B" w:rsidRPr="0033659B" w:rsidRDefault="0033659B" w:rsidP="0033659B">
            <w:pPr>
              <w:pStyle w:val="1f"/>
              <w:rPr>
                <w:sz w:val="22"/>
                <w:szCs w:val="22"/>
                <w:lang w:eastAsia="en-US"/>
              </w:rPr>
            </w:pPr>
            <w:r w:rsidRPr="0033659B">
              <w:rPr>
                <w:sz w:val="22"/>
                <w:szCs w:val="22"/>
                <w:lang w:eastAsia="en-US"/>
              </w:rPr>
              <w:t>паводка</w:t>
            </w:r>
          </w:p>
        </w:tc>
        <w:tc>
          <w:tcPr>
            <w:tcW w:w="1985" w:type="dxa"/>
            <w:tcBorders>
              <w:top w:val="single" w:sz="4" w:space="0" w:color="auto"/>
              <w:left w:val="single" w:sz="4" w:space="0" w:color="auto"/>
              <w:bottom w:val="single" w:sz="4" w:space="0" w:color="auto"/>
              <w:right w:val="single" w:sz="4" w:space="0" w:color="auto"/>
            </w:tcBorders>
            <w:hideMark/>
          </w:tcPr>
          <w:p w:rsidR="0033659B" w:rsidRPr="0033659B" w:rsidRDefault="0033659B" w:rsidP="0033659B">
            <w:pPr>
              <w:ind w:right="-545"/>
              <w:rPr>
                <w:rFonts w:ascii="Times New Roman" w:hAnsi="Times New Roman" w:cs="Times New Roman"/>
                <w:lang w:eastAsia="en-US"/>
              </w:rPr>
            </w:pPr>
            <w:proofErr w:type="spellStart"/>
            <w:r w:rsidRPr="0033659B">
              <w:rPr>
                <w:rFonts w:ascii="Times New Roman" w:hAnsi="Times New Roman" w:cs="Times New Roman"/>
                <w:lang w:eastAsia="en-US"/>
              </w:rPr>
              <w:t>Щенина</w:t>
            </w:r>
            <w:proofErr w:type="spellEnd"/>
            <w:r w:rsidRPr="0033659B">
              <w:rPr>
                <w:rFonts w:ascii="Times New Roman" w:hAnsi="Times New Roman" w:cs="Times New Roman"/>
                <w:lang w:eastAsia="en-US"/>
              </w:rPr>
              <w:t xml:space="preserve"> Н.В.</w:t>
            </w:r>
          </w:p>
        </w:tc>
      </w:tr>
    </w:tbl>
    <w:p w:rsidR="00537544" w:rsidRPr="003B138C" w:rsidRDefault="00635E16" w:rsidP="00537544">
      <w:pPr>
        <w:pStyle w:val="1f"/>
        <w:jc w:val="right"/>
        <w:rPr>
          <w:sz w:val="24"/>
          <w:szCs w:val="24"/>
        </w:rPr>
      </w:pPr>
      <w:r>
        <w:t xml:space="preserve">                       </w:t>
      </w:r>
      <w:r w:rsidR="00537544">
        <w:t xml:space="preserve">                                                                                        </w:t>
      </w:r>
      <w:r w:rsidR="00537544" w:rsidRPr="003B138C">
        <w:rPr>
          <w:sz w:val="24"/>
          <w:szCs w:val="24"/>
        </w:rPr>
        <w:t>Приложение № 2</w:t>
      </w:r>
    </w:p>
    <w:p w:rsidR="00537544" w:rsidRPr="003B138C" w:rsidRDefault="00537544" w:rsidP="00537544">
      <w:pPr>
        <w:pStyle w:val="1f"/>
        <w:jc w:val="right"/>
        <w:rPr>
          <w:b/>
          <w:bCs/>
          <w:szCs w:val="24"/>
        </w:rPr>
      </w:pPr>
      <w:r w:rsidRPr="003B138C">
        <w:rPr>
          <w:b/>
          <w:bCs/>
          <w:szCs w:val="24"/>
        </w:rPr>
        <w:t xml:space="preserve">                                                                          к Постановлению</w:t>
      </w:r>
    </w:p>
    <w:p w:rsidR="00537544" w:rsidRPr="003B138C" w:rsidRDefault="00537544" w:rsidP="00537544">
      <w:pPr>
        <w:pStyle w:val="1f"/>
        <w:jc w:val="right"/>
        <w:rPr>
          <w:color w:val="000000"/>
        </w:rPr>
      </w:pPr>
      <w:r w:rsidRPr="003B138C">
        <w:rPr>
          <w:color w:val="000000"/>
        </w:rPr>
        <w:t xml:space="preserve">                                                                                      Шибковского сельсовета</w:t>
      </w:r>
    </w:p>
    <w:p w:rsidR="00537544" w:rsidRPr="003B138C" w:rsidRDefault="00537544" w:rsidP="00537544">
      <w:pPr>
        <w:pStyle w:val="1f"/>
        <w:jc w:val="right"/>
        <w:rPr>
          <w:color w:val="000000"/>
        </w:rPr>
      </w:pPr>
      <w:r w:rsidRPr="003B138C">
        <w:rPr>
          <w:color w:val="000000"/>
        </w:rPr>
        <w:t xml:space="preserve">                                                                                 Искитимского района</w:t>
      </w:r>
    </w:p>
    <w:p w:rsidR="00537544" w:rsidRPr="003B138C" w:rsidRDefault="00537544" w:rsidP="00537544">
      <w:pPr>
        <w:pStyle w:val="1f"/>
        <w:jc w:val="right"/>
        <w:rPr>
          <w:color w:val="000000"/>
        </w:rPr>
      </w:pPr>
      <w:r w:rsidRPr="003B138C">
        <w:rPr>
          <w:color w:val="000000"/>
        </w:rPr>
        <w:t xml:space="preserve">                                                                                     Новосибирской области</w:t>
      </w:r>
    </w:p>
    <w:p w:rsidR="00537544" w:rsidRPr="003B138C" w:rsidRDefault="00537544" w:rsidP="00537544">
      <w:pPr>
        <w:pStyle w:val="1f"/>
        <w:jc w:val="right"/>
        <w:rPr>
          <w:u w:val="single"/>
        </w:rPr>
      </w:pPr>
      <w:r w:rsidRPr="003B138C">
        <w:rPr>
          <w:color w:val="000000"/>
        </w:rPr>
        <w:t xml:space="preserve">                                                    от </w:t>
      </w:r>
      <w:r w:rsidRPr="003B138C">
        <w:rPr>
          <w:color w:val="000000"/>
          <w:u w:val="single"/>
        </w:rPr>
        <w:t xml:space="preserve">21.03.2025 </w:t>
      </w:r>
      <w:r w:rsidRPr="003B138C">
        <w:rPr>
          <w:color w:val="000000"/>
        </w:rPr>
        <w:t>№</w:t>
      </w:r>
      <w:r w:rsidRPr="003B138C">
        <w:rPr>
          <w:color w:val="000000"/>
          <w:u w:val="single"/>
        </w:rPr>
        <w:t xml:space="preserve">102 </w:t>
      </w:r>
    </w:p>
    <w:p w:rsidR="00537544" w:rsidRPr="00537544" w:rsidRDefault="00537544" w:rsidP="00537544">
      <w:pPr>
        <w:pStyle w:val="1f"/>
        <w:jc w:val="center"/>
        <w:rPr>
          <w:sz w:val="22"/>
          <w:szCs w:val="22"/>
        </w:rPr>
      </w:pPr>
      <w:r w:rsidRPr="00537544">
        <w:rPr>
          <w:sz w:val="22"/>
          <w:szCs w:val="22"/>
        </w:rPr>
        <w:t>СОСТАВ</w:t>
      </w:r>
    </w:p>
    <w:p w:rsidR="00537544" w:rsidRPr="00537544" w:rsidRDefault="00537544" w:rsidP="00537544">
      <w:pPr>
        <w:pStyle w:val="1f"/>
        <w:jc w:val="center"/>
        <w:rPr>
          <w:sz w:val="22"/>
          <w:szCs w:val="22"/>
        </w:rPr>
      </w:pPr>
      <w:proofErr w:type="spellStart"/>
      <w:r w:rsidRPr="00537544">
        <w:rPr>
          <w:sz w:val="22"/>
          <w:szCs w:val="22"/>
        </w:rPr>
        <w:t>противопаводковой</w:t>
      </w:r>
      <w:proofErr w:type="spellEnd"/>
      <w:r w:rsidRPr="00537544">
        <w:rPr>
          <w:sz w:val="22"/>
          <w:szCs w:val="22"/>
        </w:rPr>
        <w:t xml:space="preserve"> комиссии Шибковского сельсовета</w:t>
      </w:r>
    </w:p>
    <w:tbl>
      <w:tblPr>
        <w:tblStyle w:val="aff6"/>
        <w:tblW w:w="9356" w:type="dxa"/>
        <w:tblInd w:w="817" w:type="dxa"/>
        <w:tblLook w:val="04A0" w:firstRow="1" w:lastRow="0" w:firstColumn="1" w:lastColumn="0" w:noHBand="0" w:noVBand="1"/>
      </w:tblPr>
      <w:tblGrid>
        <w:gridCol w:w="709"/>
        <w:gridCol w:w="1701"/>
        <w:gridCol w:w="2515"/>
        <w:gridCol w:w="1914"/>
        <w:gridCol w:w="2517"/>
      </w:tblGrid>
      <w:tr w:rsidR="00537544" w:rsidRPr="00537544" w:rsidTr="00537544">
        <w:tc>
          <w:tcPr>
            <w:tcW w:w="709"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b/>
                <w:sz w:val="22"/>
                <w:szCs w:val="22"/>
              </w:rPr>
            </w:pPr>
            <w:r w:rsidRPr="00537544">
              <w:rPr>
                <w:b/>
                <w:sz w:val="22"/>
                <w:szCs w:val="22"/>
              </w:rPr>
              <w:t>№</w:t>
            </w:r>
          </w:p>
        </w:tc>
        <w:tc>
          <w:tcPr>
            <w:tcW w:w="1701"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b/>
                <w:sz w:val="22"/>
                <w:szCs w:val="22"/>
              </w:rPr>
            </w:pPr>
            <w:r w:rsidRPr="00537544">
              <w:rPr>
                <w:b/>
                <w:sz w:val="22"/>
                <w:szCs w:val="22"/>
              </w:rPr>
              <w:t xml:space="preserve">       Ф.И.О.</w:t>
            </w:r>
          </w:p>
        </w:tc>
        <w:tc>
          <w:tcPr>
            <w:tcW w:w="2515"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b/>
                <w:sz w:val="22"/>
                <w:szCs w:val="22"/>
              </w:rPr>
            </w:pPr>
            <w:r w:rsidRPr="00537544">
              <w:rPr>
                <w:b/>
                <w:sz w:val="22"/>
                <w:szCs w:val="22"/>
              </w:rPr>
              <w:t xml:space="preserve"> Должность</w:t>
            </w:r>
          </w:p>
        </w:tc>
        <w:tc>
          <w:tcPr>
            <w:tcW w:w="1914" w:type="dxa"/>
            <w:tcBorders>
              <w:top w:val="single" w:sz="4" w:space="0" w:color="auto"/>
              <w:left w:val="single" w:sz="4" w:space="0" w:color="auto"/>
              <w:bottom w:val="single" w:sz="4" w:space="0" w:color="auto"/>
              <w:right w:val="single" w:sz="4" w:space="0" w:color="auto"/>
            </w:tcBorders>
          </w:tcPr>
          <w:p w:rsidR="00537544" w:rsidRPr="00537544" w:rsidRDefault="00537544" w:rsidP="00675124">
            <w:pPr>
              <w:rPr>
                <w:b/>
                <w:sz w:val="22"/>
                <w:szCs w:val="22"/>
              </w:rPr>
            </w:pPr>
          </w:p>
        </w:tc>
        <w:tc>
          <w:tcPr>
            <w:tcW w:w="2517"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b/>
                <w:sz w:val="22"/>
                <w:szCs w:val="22"/>
              </w:rPr>
            </w:pPr>
            <w:r w:rsidRPr="00537544">
              <w:rPr>
                <w:b/>
                <w:sz w:val="22"/>
                <w:szCs w:val="22"/>
              </w:rPr>
              <w:t>телефон</w:t>
            </w:r>
          </w:p>
        </w:tc>
      </w:tr>
      <w:tr w:rsidR="00537544" w:rsidRPr="00537544" w:rsidTr="00537544">
        <w:tc>
          <w:tcPr>
            <w:tcW w:w="709"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1</w:t>
            </w:r>
          </w:p>
        </w:tc>
        <w:tc>
          <w:tcPr>
            <w:tcW w:w="1701"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 xml:space="preserve">Самусенок Наталья Юрьевна </w:t>
            </w:r>
          </w:p>
        </w:tc>
        <w:tc>
          <w:tcPr>
            <w:tcW w:w="2515"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 xml:space="preserve">Глава администрации Шибковского сельсовета </w:t>
            </w:r>
          </w:p>
        </w:tc>
        <w:tc>
          <w:tcPr>
            <w:tcW w:w="1914"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председатель  комиссии</w:t>
            </w:r>
          </w:p>
        </w:tc>
        <w:tc>
          <w:tcPr>
            <w:tcW w:w="2517"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раб.66-101</w:t>
            </w:r>
          </w:p>
          <w:p w:rsidR="00537544" w:rsidRPr="00537544" w:rsidRDefault="00537544" w:rsidP="00675124">
            <w:pPr>
              <w:rPr>
                <w:sz w:val="22"/>
                <w:szCs w:val="22"/>
              </w:rPr>
            </w:pPr>
            <w:r w:rsidRPr="00537544">
              <w:rPr>
                <w:sz w:val="22"/>
                <w:szCs w:val="22"/>
              </w:rPr>
              <w:t>сот.8-913-015-76-88</w:t>
            </w:r>
          </w:p>
        </w:tc>
      </w:tr>
      <w:tr w:rsidR="00537544" w:rsidRPr="00537544" w:rsidTr="00537544">
        <w:tc>
          <w:tcPr>
            <w:tcW w:w="709"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2</w:t>
            </w:r>
          </w:p>
        </w:tc>
        <w:tc>
          <w:tcPr>
            <w:tcW w:w="1701"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proofErr w:type="spellStart"/>
            <w:r w:rsidRPr="00537544">
              <w:rPr>
                <w:sz w:val="22"/>
                <w:szCs w:val="22"/>
              </w:rPr>
              <w:t>Щенина</w:t>
            </w:r>
            <w:proofErr w:type="spellEnd"/>
            <w:r w:rsidRPr="00537544">
              <w:rPr>
                <w:sz w:val="22"/>
                <w:szCs w:val="22"/>
              </w:rPr>
              <w:t xml:space="preserve"> Нина Васильевна</w:t>
            </w:r>
          </w:p>
        </w:tc>
        <w:tc>
          <w:tcPr>
            <w:tcW w:w="2515"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 xml:space="preserve">специалист </w:t>
            </w:r>
          </w:p>
          <w:p w:rsidR="00537544" w:rsidRPr="00537544" w:rsidRDefault="00537544" w:rsidP="00675124">
            <w:pPr>
              <w:rPr>
                <w:sz w:val="22"/>
                <w:szCs w:val="22"/>
              </w:rPr>
            </w:pPr>
            <w:r w:rsidRPr="00537544">
              <w:rPr>
                <w:sz w:val="22"/>
                <w:szCs w:val="22"/>
              </w:rPr>
              <w:t>администрации</w:t>
            </w:r>
          </w:p>
          <w:p w:rsidR="00537544" w:rsidRPr="00537544" w:rsidRDefault="00537544" w:rsidP="00675124">
            <w:pPr>
              <w:rPr>
                <w:sz w:val="22"/>
                <w:szCs w:val="22"/>
              </w:rPr>
            </w:pPr>
            <w:r w:rsidRPr="00537544">
              <w:rPr>
                <w:sz w:val="22"/>
                <w:szCs w:val="22"/>
              </w:rPr>
              <w:t xml:space="preserve">Шибковского сельсовета </w:t>
            </w:r>
          </w:p>
        </w:tc>
        <w:tc>
          <w:tcPr>
            <w:tcW w:w="1914"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член комиссии</w:t>
            </w:r>
          </w:p>
        </w:tc>
        <w:tc>
          <w:tcPr>
            <w:tcW w:w="2517" w:type="dxa"/>
            <w:tcBorders>
              <w:top w:val="single" w:sz="4" w:space="0" w:color="auto"/>
              <w:left w:val="single" w:sz="4" w:space="0" w:color="auto"/>
              <w:bottom w:val="single" w:sz="4" w:space="0" w:color="auto"/>
              <w:right w:val="single" w:sz="4" w:space="0" w:color="auto"/>
            </w:tcBorders>
            <w:hideMark/>
          </w:tcPr>
          <w:p w:rsidR="00537544" w:rsidRPr="00537544" w:rsidRDefault="00537544" w:rsidP="00675124">
            <w:pPr>
              <w:rPr>
                <w:sz w:val="22"/>
                <w:szCs w:val="22"/>
              </w:rPr>
            </w:pPr>
            <w:r w:rsidRPr="00537544">
              <w:rPr>
                <w:sz w:val="22"/>
                <w:szCs w:val="22"/>
              </w:rPr>
              <w:t>раб.66-101</w:t>
            </w:r>
          </w:p>
          <w:p w:rsidR="00537544" w:rsidRPr="00537544" w:rsidRDefault="00537544" w:rsidP="00675124">
            <w:pPr>
              <w:rPr>
                <w:sz w:val="22"/>
                <w:szCs w:val="22"/>
              </w:rPr>
            </w:pPr>
            <w:r w:rsidRPr="00537544">
              <w:rPr>
                <w:sz w:val="22"/>
                <w:szCs w:val="22"/>
              </w:rPr>
              <w:t>сот.8-951-397-84-22</w:t>
            </w:r>
          </w:p>
        </w:tc>
      </w:tr>
      <w:tr w:rsidR="00537544" w:rsidRPr="00537544" w:rsidTr="00537544">
        <w:tc>
          <w:tcPr>
            <w:tcW w:w="709" w:type="dxa"/>
            <w:tcBorders>
              <w:top w:val="single" w:sz="4" w:space="0" w:color="auto"/>
              <w:left w:val="single" w:sz="4" w:space="0" w:color="auto"/>
              <w:bottom w:val="single" w:sz="4" w:space="0" w:color="auto"/>
              <w:right w:val="single" w:sz="4" w:space="0" w:color="auto"/>
            </w:tcBorders>
          </w:tcPr>
          <w:p w:rsidR="00537544" w:rsidRPr="00537544" w:rsidRDefault="00537544" w:rsidP="00675124">
            <w:pPr>
              <w:rPr>
                <w:sz w:val="22"/>
                <w:szCs w:val="22"/>
              </w:rPr>
            </w:pPr>
            <w:r w:rsidRPr="00537544">
              <w:rPr>
                <w:sz w:val="22"/>
                <w:szCs w:val="22"/>
              </w:rPr>
              <w:t>3</w:t>
            </w:r>
          </w:p>
        </w:tc>
        <w:tc>
          <w:tcPr>
            <w:tcW w:w="1701" w:type="dxa"/>
            <w:tcBorders>
              <w:top w:val="single" w:sz="4" w:space="0" w:color="auto"/>
              <w:left w:val="single" w:sz="4" w:space="0" w:color="auto"/>
              <w:bottom w:val="single" w:sz="4" w:space="0" w:color="auto"/>
              <w:right w:val="single" w:sz="4" w:space="0" w:color="auto"/>
            </w:tcBorders>
          </w:tcPr>
          <w:p w:rsidR="00537544" w:rsidRPr="00537544" w:rsidRDefault="00537544" w:rsidP="00675124">
            <w:pPr>
              <w:rPr>
                <w:sz w:val="22"/>
                <w:szCs w:val="22"/>
              </w:rPr>
            </w:pPr>
            <w:proofErr w:type="spellStart"/>
            <w:r w:rsidRPr="00537544">
              <w:rPr>
                <w:sz w:val="22"/>
                <w:szCs w:val="22"/>
              </w:rPr>
              <w:t>Янушина</w:t>
            </w:r>
            <w:proofErr w:type="spellEnd"/>
            <w:r w:rsidRPr="00537544">
              <w:rPr>
                <w:sz w:val="22"/>
                <w:szCs w:val="22"/>
              </w:rPr>
              <w:t xml:space="preserve"> Светлана Юрьевна</w:t>
            </w:r>
          </w:p>
        </w:tc>
        <w:tc>
          <w:tcPr>
            <w:tcW w:w="2515" w:type="dxa"/>
            <w:tcBorders>
              <w:top w:val="single" w:sz="4" w:space="0" w:color="auto"/>
              <w:left w:val="single" w:sz="4" w:space="0" w:color="auto"/>
              <w:bottom w:val="single" w:sz="4" w:space="0" w:color="auto"/>
              <w:right w:val="single" w:sz="4" w:space="0" w:color="auto"/>
            </w:tcBorders>
          </w:tcPr>
          <w:p w:rsidR="00537544" w:rsidRPr="00537544" w:rsidRDefault="00537544" w:rsidP="00675124">
            <w:pPr>
              <w:rPr>
                <w:sz w:val="22"/>
                <w:szCs w:val="22"/>
              </w:rPr>
            </w:pPr>
            <w:r w:rsidRPr="00537544">
              <w:rPr>
                <w:sz w:val="22"/>
                <w:szCs w:val="22"/>
              </w:rPr>
              <w:t xml:space="preserve">Заместитель главы Шибковского сельсовета </w:t>
            </w:r>
          </w:p>
        </w:tc>
        <w:tc>
          <w:tcPr>
            <w:tcW w:w="1914" w:type="dxa"/>
            <w:tcBorders>
              <w:top w:val="single" w:sz="4" w:space="0" w:color="auto"/>
              <w:left w:val="single" w:sz="4" w:space="0" w:color="auto"/>
              <w:bottom w:val="single" w:sz="4" w:space="0" w:color="auto"/>
              <w:right w:val="single" w:sz="4" w:space="0" w:color="auto"/>
            </w:tcBorders>
          </w:tcPr>
          <w:p w:rsidR="00537544" w:rsidRPr="00537544" w:rsidRDefault="00537544" w:rsidP="00675124">
            <w:pPr>
              <w:rPr>
                <w:sz w:val="22"/>
                <w:szCs w:val="22"/>
              </w:rPr>
            </w:pPr>
            <w:r w:rsidRPr="00537544">
              <w:rPr>
                <w:sz w:val="22"/>
                <w:szCs w:val="22"/>
              </w:rPr>
              <w:t xml:space="preserve">член комиссии </w:t>
            </w:r>
          </w:p>
        </w:tc>
        <w:tc>
          <w:tcPr>
            <w:tcW w:w="2517" w:type="dxa"/>
            <w:tcBorders>
              <w:top w:val="single" w:sz="4" w:space="0" w:color="auto"/>
              <w:left w:val="single" w:sz="4" w:space="0" w:color="auto"/>
              <w:bottom w:val="single" w:sz="4" w:space="0" w:color="auto"/>
              <w:right w:val="single" w:sz="4" w:space="0" w:color="auto"/>
            </w:tcBorders>
          </w:tcPr>
          <w:p w:rsidR="00537544" w:rsidRPr="00537544" w:rsidRDefault="00537544" w:rsidP="00675124">
            <w:pPr>
              <w:rPr>
                <w:sz w:val="22"/>
                <w:szCs w:val="22"/>
              </w:rPr>
            </w:pPr>
            <w:r w:rsidRPr="00537544">
              <w:rPr>
                <w:sz w:val="22"/>
                <w:szCs w:val="22"/>
              </w:rPr>
              <w:t>раб.66-101</w:t>
            </w:r>
          </w:p>
          <w:p w:rsidR="00537544" w:rsidRPr="00537544" w:rsidRDefault="00537544" w:rsidP="00675124">
            <w:pPr>
              <w:rPr>
                <w:sz w:val="22"/>
                <w:szCs w:val="22"/>
              </w:rPr>
            </w:pPr>
            <w:r w:rsidRPr="00537544">
              <w:rPr>
                <w:sz w:val="22"/>
                <w:szCs w:val="22"/>
              </w:rPr>
              <w:t>сот.8-913-754-96-52</w:t>
            </w:r>
          </w:p>
        </w:tc>
      </w:tr>
    </w:tbl>
    <w:p w:rsidR="00635E16" w:rsidRDefault="00635E16" w:rsidP="0033659B">
      <w:pPr>
        <w:pStyle w:val="1f"/>
        <w:rPr>
          <w:color w:val="000000"/>
          <w:sz w:val="26"/>
          <w:szCs w:val="26"/>
        </w:rPr>
      </w:pPr>
      <w:r>
        <w:rPr>
          <w:color w:val="000000"/>
          <w:sz w:val="26"/>
          <w:szCs w:val="26"/>
        </w:rPr>
        <w:t xml:space="preserve">             </w:t>
      </w:r>
    </w:p>
    <w:p w:rsidR="00537544" w:rsidRPr="003B138C" w:rsidRDefault="00537544" w:rsidP="00537544">
      <w:pPr>
        <w:pStyle w:val="1f"/>
        <w:jc w:val="right"/>
      </w:pPr>
      <w:r w:rsidRPr="003B138C">
        <w:t xml:space="preserve">                                                                                           Приложение № 3</w:t>
      </w:r>
    </w:p>
    <w:p w:rsidR="00537544" w:rsidRPr="003B138C" w:rsidRDefault="00537544" w:rsidP="00537544">
      <w:pPr>
        <w:pStyle w:val="1f"/>
        <w:jc w:val="right"/>
        <w:rPr>
          <w:b/>
          <w:bCs/>
        </w:rPr>
      </w:pPr>
      <w:r w:rsidRPr="003B138C">
        <w:rPr>
          <w:b/>
          <w:bCs/>
        </w:rPr>
        <w:t xml:space="preserve">                                                                                           к Постановлению                                  </w:t>
      </w:r>
    </w:p>
    <w:p w:rsidR="00537544" w:rsidRPr="003B138C" w:rsidRDefault="00537544" w:rsidP="00537544">
      <w:pPr>
        <w:pStyle w:val="1f"/>
        <w:jc w:val="right"/>
        <w:rPr>
          <w:color w:val="000000"/>
        </w:rPr>
      </w:pPr>
      <w:r>
        <w:rPr>
          <w:color w:val="000000"/>
        </w:rPr>
        <w:t xml:space="preserve">                                                                     </w:t>
      </w:r>
      <w:r w:rsidRPr="003B138C">
        <w:rPr>
          <w:color w:val="000000"/>
        </w:rPr>
        <w:t xml:space="preserve">Шибковского сельсовета                                                                                  </w:t>
      </w:r>
    </w:p>
    <w:p w:rsidR="00537544" w:rsidRPr="003B138C" w:rsidRDefault="00537544" w:rsidP="00537544">
      <w:pPr>
        <w:pStyle w:val="1f"/>
        <w:jc w:val="right"/>
        <w:rPr>
          <w:color w:val="000000"/>
        </w:rPr>
      </w:pPr>
      <w:r w:rsidRPr="003B138C">
        <w:rPr>
          <w:color w:val="000000"/>
        </w:rPr>
        <w:t xml:space="preserve">                                                                                           Искитимского района  </w:t>
      </w:r>
    </w:p>
    <w:p w:rsidR="00537544" w:rsidRPr="003B138C" w:rsidRDefault="00537544" w:rsidP="00537544">
      <w:pPr>
        <w:pStyle w:val="1f"/>
        <w:jc w:val="right"/>
        <w:rPr>
          <w:color w:val="000000"/>
        </w:rPr>
      </w:pPr>
      <w:r w:rsidRPr="003B138C">
        <w:rPr>
          <w:color w:val="000000"/>
        </w:rPr>
        <w:lastRenderedPageBreak/>
        <w:t xml:space="preserve">                                                                                           Новосибирской области                                                                                </w:t>
      </w:r>
    </w:p>
    <w:p w:rsidR="00537544" w:rsidRPr="003B138C" w:rsidRDefault="00537544" w:rsidP="00537544">
      <w:pPr>
        <w:pStyle w:val="1f"/>
        <w:jc w:val="right"/>
        <w:rPr>
          <w:u w:val="single"/>
        </w:rPr>
      </w:pPr>
      <w:r w:rsidRPr="003B138C">
        <w:rPr>
          <w:color w:val="000000"/>
        </w:rPr>
        <w:t xml:space="preserve">                                             от </w:t>
      </w:r>
      <w:r w:rsidRPr="003B138C">
        <w:rPr>
          <w:color w:val="000000"/>
          <w:u w:val="single"/>
        </w:rPr>
        <w:t xml:space="preserve">21.03.2025 </w:t>
      </w:r>
      <w:r w:rsidRPr="003B138C">
        <w:rPr>
          <w:color w:val="000000"/>
        </w:rPr>
        <w:t xml:space="preserve">№ </w:t>
      </w:r>
      <w:r w:rsidRPr="003B138C">
        <w:rPr>
          <w:color w:val="000000"/>
          <w:u w:val="single"/>
        </w:rPr>
        <w:t>102</w:t>
      </w:r>
      <w:r w:rsidRPr="003B138C">
        <w:rPr>
          <w:u w:val="single"/>
        </w:rPr>
        <w:t xml:space="preserve"> </w:t>
      </w:r>
    </w:p>
    <w:p w:rsidR="00537544" w:rsidRPr="00537544" w:rsidRDefault="00537544" w:rsidP="00537544">
      <w:pPr>
        <w:pStyle w:val="1f"/>
        <w:jc w:val="center"/>
        <w:rPr>
          <w:b/>
          <w:bCs/>
          <w:sz w:val="22"/>
          <w:szCs w:val="22"/>
        </w:rPr>
      </w:pPr>
      <w:r w:rsidRPr="00537544">
        <w:rPr>
          <w:sz w:val="22"/>
          <w:szCs w:val="22"/>
        </w:rPr>
        <w:t>Список лиц</w:t>
      </w:r>
    </w:p>
    <w:p w:rsidR="00537544" w:rsidRPr="00537544" w:rsidRDefault="00537544" w:rsidP="00537544">
      <w:pPr>
        <w:pStyle w:val="1f"/>
        <w:jc w:val="center"/>
        <w:rPr>
          <w:b/>
          <w:bCs/>
          <w:sz w:val="22"/>
          <w:szCs w:val="22"/>
        </w:rPr>
      </w:pPr>
      <w:r w:rsidRPr="00537544">
        <w:rPr>
          <w:sz w:val="22"/>
          <w:szCs w:val="22"/>
        </w:rPr>
        <w:t>ответственных за организацию пропуска паводковых вод в 2025 году</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2326"/>
        <w:gridCol w:w="2884"/>
      </w:tblGrid>
      <w:tr w:rsidR="00537544" w:rsidRPr="00537544" w:rsidTr="00537544">
        <w:tc>
          <w:tcPr>
            <w:tcW w:w="709" w:type="dxa"/>
            <w:tcBorders>
              <w:top w:val="single" w:sz="4" w:space="0" w:color="auto"/>
              <w:left w:val="single" w:sz="4" w:space="0" w:color="auto"/>
              <w:bottom w:val="single" w:sz="4" w:space="0" w:color="auto"/>
              <w:right w:val="single" w:sz="4" w:space="0" w:color="auto"/>
            </w:tcBorders>
            <w:hideMark/>
          </w:tcPr>
          <w:p w:rsidR="00537544" w:rsidRPr="00537544" w:rsidRDefault="00537544" w:rsidP="00537544">
            <w:pPr>
              <w:pStyle w:val="1f"/>
              <w:rPr>
                <w:b/>
                <w:bCs/>
                <w:sz w:val="22"/>
                <w:szCs w:val="22"/>
              </w:rPr>
            </w:pPr>
            <w:r w:rsidRPr="00537544">
              <w:rPr>
                <w:sz w:val="22"/>
                <w:szCs w:val="22"/>
              </w:rPr>
              <w:t xml:space="preserve">№ </w:t>
            </w:r>
            <w:proofErr w:type="spellStart"/>
            <w:r w:rsidRPr="00537544">
              <w:rPr>
                <w:sz w:val="22"/>
                <w:szCs w:val="22"/>
              </w:rPr>
              <w:t>пп</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537544" w:rsidRPr="00537544" w:rsidRDefault="00537544" w:rsidP="00537544">
            <w:pPr>
              <w:pStyle w:val="1f"/>
              <w:rPr>
                <w:bCs/>
                <w:sz w:val="22"/>
                <w:szCs w:val="22"/>
              </w:rPr>
            </w:pPr>
            <w:r w:rsidRPr="00537544">
              <w:rPr>
                <w:sz w:val="22"/>
                <w:szCs w:val="22"/>
              </w:rPr>
              <w:t>Наименование</w:t>
            </w:r>
          </w:p>
          <w:p w:rsidR="00537544" w:rsidRPr="00537544" w:rsidRDefault="00537544" w:rsidP="00537544">
            <w:pPr>
              <w:pStyle w:val="1f"/>
              <w:rPr>
                <w:b/>
                <w:bCs/>
                <w:sz w:val="22"/>
                <w:szCs w:val="22"/>
              </w:rPr>
            </w:pPr>
            <w:r w:rsidRPr="00537544">
              <w:rPr>
                <w:sz w:val="22"/>
                <w:szCs w:val="22"/>
              </w:rPr>
              <w:t>деревни</w:t>
            </w:r>
          </w:p>
        </w:tc>
        <w:tc>
          <w:tcPr>
            <w:tcW w:w="2326" w:type="dxa"/>
            <w:tcBorders>
              <w:top w:val="single" w:sz="4" w:space="0" w:color="auto"/>
              <w:left w:val="single" w:sz="4" w:space="0" w:color="auto"/>
              <w:bottom w:val="single" w:sz="4" w:space="0" w:color="auto"/>
              <w:right w:val="single" w:sz="4" w:space="0" w:color="auto"/>
            </w:tcBorders>
            <w:hideMark/>
          </w:tcPr>
          <w:p w:rsidR="00537544" w:rsidRPr="00537544" w:rsidRDefault="00537544" w:rsidP="00537544">
            <w:pPr>
              <w:pStyle w:val="1f"/>
              <w:rPr>
                <w:bCs/>
                <w:sz w:val="22"/>
                <w:szCs w:val="22"/>
              </w:rPr>
            </w:pPr>
            <w:r w:rsidRPr="00537544">
              <w:rPr>
                <w:sz w:val="22"/>
                <w:szCs w:val="22"/>
              </w:rPr>
              <w:t>Ответственный</w:t>
            </w:r>
          </w:p>
        </w:tc>
        <w:tc>
          <w:tcPr>
            <w:tcW w:w="2884" w:type="dxa"/>
            <w:tcBorders>
              <w:top w:val="single" w:sz="4" w:space="0" w:color="auto"/>
              <w:left w:val="single" w:sz="4" w:space="0" w:color="auto"/>
              <w:bottom w:val="single" w:sz="4" w:space="0" w:color="auto"/>
              <w:right w:val="single" w:sz="4" w:space="0" w:color="auto"/>
            </w:tcBorders>
            <w:hideMark/>
          </w:tcPr>
          <w:p w:rsidR="00537544" w:rsidRPr="00537544" w:rsidRDefault="00537544" w:rsidP="00537544">
            <w:pPr>
              <w:pStyle w:val="1f"/>
              <w:rPr>
                <w:bCs/>
                <w:sz w:val="22"/>
                <w:szCs w:val="22"/>
              </w:rPr>
            </w:pPr>
            <w:r w:rsidRPr="00537544">
              <w:rPr>
                <w:sz w:val="22"/>
                <w:szCs w:val="22"/>
              </w:rPr>
              <w:t>телефоны</w:t>
            </w:r>
          </w:p>
        </w:tc>
      </w:tr>
      <w:tr w:rsidR="00537544" w:rsidRPr="00537544" w:rsidTr="00537544">
        <w:trPr>
          <w:cantSplit/>
        </w:trPr>
        <w:tc>
          <w:tcPr>
            <w:tcW w:w="709" w:type="dxa"/>
            <w:tcBorders>
              <w:top w:val="single" w:sz="4" w:space="0" w:color="auto"/>
              <w:left w:val="single" w:sz="4" w:space="0" w:color="auto"/>
              <w:bottom w:val="single" w:sz="4" w:space="0" w:color="auto"/>
              <w:right w:val="single" w:sz="4" w:space="0" w:color="auto"/>
            </w:tcBorders>
          </w:tcPr>
          <w:p w:rsidR="00537544" w:rsidRPr="00537544" w:rsidRDefault="00537544" w:rsidP="00537544">
            <w:pPr>
              <w:pStyle w:val="1f"/>
              <w:rPr>
                <w:b/>
                <w:bCs/>
                <w:sz w:val="22"/>
                <w:szCs w:val="22"/>
              </w:rPr>
            </w:pPr>
          </w:p>
          <w:p w:rsidR="00537544" w:rsidRPr="00537544" w:rsidRDefault="00537544" w:rsidP="00537544">
            <w:pPr>
              <w:pStyle w:val="1f"/>
              <w:rPr>
                <w:b/>
                <w:bCs/>
                <w:sz w:val="22"/>
                <w:szCs w:val="22"/>
              </w:rPr>
            </w:pPr>
            <w:r w:rsidRPr="00537544">
              <w:rPr>
                <w:sz w:val="22"/>
                <w:szCs w:val="22"/>
              </w:rPr>
              <w:t>1</w:t>
            </w:r>
          </w:p>
        </w:tc>
        <w:tc>
          <w:tcPr>
            <w:tcW w:w="3260" w:type="dxa"/>
            <w:tcBorders>
              <w:top w:val="single" w:sz="4" w:space="0" w:color="auto"/>
              <w:left w:val="single" w:sz="4" w:space="0" w:color="auto"/>
              <w:bottom w:val="single" w:sz="4" w:space="0" w:color="auto"/>
              <w:right w:val="single" w:sz="4" w:space="0" w:color="auto"/>
            </w:tcBorders>
          </w:tcPr>
          <w:p w:rsidR="00537544" w:rsidRPr="00537544" w:rsidRDefault="00537544" w:rsidP="00537544">
            <w:pPr>
              <w:pStyle w:val="1f"/>
              <w:rPr>
                <w:b/>
                <w:bCs/>
                <w:sz w:val="22"/>
                <w:szCs w:val="22"/>
              </w:rPr>
            </w:pPr>
          </w:p>
          <w:p w:rsidR="00537544" w:rsidRPr="00537544" w:rsidRDefault="00537544" w:rsidP="00537544">
            <w:pPr>
              <w:pStyle w:val="1f"/>
              <w:rPr>
                <w:b/>
                <w:bCs/>
                <w:sz w:val="22"/>
                <w:szCs w:val="22"/>
              </w:rPr>
            </w:pPr>
            <w:r w:rsidRPr="00537544">
              <w:rPr>
                <w:sz w:val="22"/>
                <w:szCs w:val="22"/>
              </w:rPr>
              <w:t>- Шибково</w:t>
            </w:r>
          </w:p>
          <w:p w:rsidR="00537544" w:rsidRPr="00537544" w:rsidRDefault="00537544" w:rsidP="00537544">
            <w:pPr>
              <w:pStyle w:val="1f"/>
              <w:rPr>
                <w:b/>
                <w:bCs/>
                <w:sz w:val="22"/>
                <w:szCs w:val="22"/>
              </w:rPr>
            </w:pPr>
            <w:r w:rsidRPr="00537544">
              <w:rPr>
                <w:sz w:val="22"/>
                <w:szCs w:val="22"/>
              </w:rPr>
              <w:t>- 2,6 км к юго-западу от д. Евсино</w:t>
            </w:r>
          </w:p>
          <w:p w:rsidR="00537544" w:rsidRPr="00537544" w:rsidRDefault="00537544" w:rsidP="00537544">
            <w:pPr>
              <w:pStyle w:val="1f"/>
              <w:rPr>
                <w:b/>
                <w:bCs/>
                <w:sz w:val="22"/>
                <w:szCs w:val="22"/>
              </w:rPr>
            </w:pPr>
          </w:p>
        </w:tc>
        <w:tc>
          <w:tcPr>
            <w:tcW w:w="2326" w:type="dxa"/>
            <w:tcBorders>
              <w:top w:val="single" w:sz="4" w:space="0" w:color="auto"/>
              <w:left w:val="single" w:sz="4" w:space="0" w:color="auto"/>
              <w:bottom w:val="single" w:sz="4" w:space="0" w:color="auto"/>
              <w:right w:val="single" w:sz="4" w:space="0" w:color="auto"/>
            </w:tcBorders>
            <w:hideMark/>
          </w:tcPr>
          <w:p w:rsidR="00537544" w:rsidRPr="00537544" w:rsidRDefault="00537544" w:rsidP="00537544">
            <w:pPr>
              <w:pStyle w:val="1f"/>
              <w:rPr>
                <w:b/>
                <w:bCs/>
                <w:sz w:val="22"/>
                <w:szCs w:val="22"/>
              </w:rPr>
            </w:pPr>
            <w:r w:rsidRPr="00537544">
              <w:rPr>
                <w:sz w:val="22"/>
                <w:szCs w:val="22"/>
              </w:rPr>
              <w:t xml:space="preserve">Самусенок Наталья Юрьевна </w:t>
            </w:r>
          </w:p>
        </w:tc>
        <w:tc>
          <w:tcPr>
            <w:tcW w:w="2884" w:type="dxa"/>
            <w:tcBorders>
              <w:top w:val="single" w:sz="4" w:space="0" w:color="auto"/>
              <w:left w:val="single" w:sz="4" w:space="0" w:color="auto"/>
              <w:bottom w:val="single" w:sz="4" w:space="0" w:color="auto"/>
              <w:right w:val="single" w:sz="4" w:space="0" w:color="auto"/>
            </w:tcBorders>
          </w:tcPr>
          <w:p w:rsidR="00537544" w:rsidRPr="00537544" w:rsidRDefault="00537544" w:rsidP="00537544">
            <w:pPr>
              <w:pStyle w:val="1f"/>
              <w:rPr>
                <w:b/>
                <w:sz w:val="22"/>
                <w:szCs w:val="22"/>
              </w:rPr>
            </w:pPr>
            <w:r w:rsidRPr="00537544">
              <w:rPr>
                <w:sz w:val="22"/>
                <w:szCs w:val="22"/>
              </w:rPr>
              <w:t xml:space="preserve">Раб.6-101; </w:t>
            </w:r>
          </w:p>
          <w:p w:rsidR="00537544" w:rsidRPr="00537544" w:rsidRDefault="00537544" w:rsidP="00537544">
            <w:pPr>
              <w:pStyle w:val="1f"/>
              <w:rPr>
                <w:b/>
                <w:sz w:val="22"/>
                <w:szCs w:val="22"/>
              </w:rPr>
            </w:pPr>
            <w:r w:rsidRPr="00537544">
              <w:rPr>
                <w:sz w:val="22"/>
                <w:szCs w:val="22"/>
              </w:rPr>
              <w:t>Сот.89130157688</w:t>
            </w:r>
          </w:p>
          <w:p w:rsidR="00537544" w:rsidRPr="00537544" w:rsidRDefault="00537544" w:rsidP="00537544">
            <w:pPr>
              <w:pStyle w:val="1f"/>
              <w:rPr>
                <w:b/>
                <w:bCs/>
                <w:sz w:val="22"/>
                <w:szCs w:val="22"/>
              </w:rPr>
            </w:pPr>
          </w:p>
        </w:tc>
      </w:tr>
      <w:tr w:rsidR="00537544" w:rsidRPr="00537544" w:rsidTr="00537544">
        <w:trPr>
          <w:cantSplit/>
        </w:trPr>
        <w:tc>
          <w:tcPr>
            <w:tcW w:w="709" w:type="dxa"/>
            <w:tcBorders>
              <w:top w:val="single" w:sz="4" w:space="0" w:color="auto"/>
              <w:left w:val="single" w:sz="4" w:space="0" w:color="auto"/>
              <w:bottom w:val="single" w:sz="4" w:space="0" w:color="auto"/>
              <w:right w:val="single" w:sz="4" w:space="0" w:color="auto"/>
            </w:tcBorders>
          </w:tcPr>
          <w:p w:rsidR="00537544" w:rsidRPr="00537544" w:rsidRDefault="00537544" w:rsidP="00537544">
            <w:pPr>
              <w:pStyle w:val="1f"/>
              <w:rPr>
                <w:b/>
                <w:bCs/>
                <w:sz w:val="22"/>
                <w:szCs w:val="22"/>
              </w:rPr>
            </w:pPr>
          </w:p>
          <w:p w:rsidR="00537544" w:rsidRPr="00537544" w:rsidRDefault="00537544" w:rsidP="00537544">
            <w:pPr>
              <w:pStyle w:val="1f"/>
              <w:rPr>
                <w:b/>
                <w:bCs/>
                <w:sz w:val="22"/>
                <w:szCs w:val="22"/>
              </w:rPr>
            </w:pPr>
            <w:r w:rsidRPr="00537544">
              <w:rPr>
                <w:sz w:val="22"/>
                <w:szCs w:val="22"/>
              </w:rPr>
              <w:t>2</w:t>
            </w:r>
          </w:p>
        </w:tc>
        <w:tc>
          <w:tcPr>
            <w:tcW w:w="3260" w:type="dxa"/>
            <w:tcBorders>
              <w:top w:val="single" w:sz="4" w:space="0" w:color="auto"/>
              <w:left w:val="single" w:sz="4" w:space="0" w:color="auto"/>
              <w:bottom w:val="single" w:sz="4" w:space="0" w:color="auto"/>
              <w:right w:val="single" w:sz="4" w:space="0" w:color="auto"/>
            </w:tcBorders>
            <w:vAlign w:val="center"/>
            <w:hideMark/>
          </w:tcPr>
          <w:p w:rsidR="00537544" w:rsidRPr="00537544" w:rsidRDefault="00537544" w:rsidP="00537544">
            <w:pPr>
              <w:pStyle w:val="1f"/>
              <w:rPr>
                <w:b/>
                <w:sz w:val="22"/>
                <w:szCs w:val="22"/>
              </w:rPr>
            </w:pPr>
            <w:r w:rsidRPr="00537544">
              <w:rPr>
                <w:sz w:val="22"/>
                <w:szCs w:val="22"/>
              </w:rPr>
              <w:t xml:space="preserve">- Шибково </w:t>
            </w:r>
          </w:p>
          <w:p w:rsidR="00537544" w:rsidRPr="00537544" w:rsidRDefault="00537544" w:rsidP="00537544">
            <w:pPr>
              <w:pStyle w:val="1f"/>
              <w:rPr>
                <w:b/>
                <w:bCs/>
                <w:sz w:val="22"/>
                <w:szCs w:val="22"/>
              </w:rPr>
            </w:pPr>
            <w:r w:rsidRPr="00537544">
              <w:rPr>
                <w:sz w:val="22"/>
                <w:szCs w:val="22"/>
              </w:rPr>
              <w:t>- 2,6 км к юго-западу от д. Евсино</w:t>
            </w:r>
          </w:p>
          <w:p w:rsidR="00537544" w:rsidRPr="00537544" w:rsidRDefault="00537544" w:rsidP="00537544">
            <w:pPr>
              <w:pStyle w:val="1f"/>
              <w:rPr>
                <w:b/>
                <w:sz w:val="22"/>
                <w:szCs w:val="22"/>
              </w:rPr>
            </w:pPr>
          </w:p>
        </w:tc>
        <w:tc>
          <w:tcPr>
            <w:tcW w:w="2326" w:type="dxa"/>
            <w:tcBorders>
              <w:top w:val="single" w:sz="4" w:space="0" w:color="auto"/>
              <w:left w:val="single" w:sz="4" w:space="0" w:color="auto"/>
              <w:bottom w:val="single" w:sz="4" w:space="0" w:color="auto"/>
              <w:right w:val="single" w:sz="4" w:space="0" w:color="auto"/>
            </w:tcBorders>
            <w:hideMark/>
          </w:tcPr>
          <w:p w:rsidR="00537544" w:rsidRPr="00537544" w:rsidRDefault="00537544" w:rsidP="00537544">
            <w:pPr>
              <w:pStyle w:val="1f"/>
              <w:rPr>
                <w:b/>
                <w:bCs/>
                <w:sz w:val="22"/>
                <w:szCs w:val="22"/>
              </w:rPr>
            </w:pPr>
            <w:proofErr w:type="spellStart"/>
            <w:r w:rsidRPr="00537544">
              <w:rPr>
                <w:sz w:val="22"/>
                <w:szCs w:val="22"/>
              </w:rPr>
              <w:t>Щенина</w:t>
            </w:r>
            <w:proofErr w:type="spellEnd"/>
            <w:r w:rsidRPr="00537544">
              <w:rPr>
                <w:sz w:val="22"/>
                <w:szCs w:val="22"/>
              </w:rPr>
              <w:t xml:space="preserve"> Нина Васильевна</w:t>
            </w:r>
          </w:p>
        </w:tc>
        <w:tc>
          <w:tcPr>
            <w:tcW w:w="2884" w:type="dxa"/>
            <w:tcBorders>
              <w:top w:val="single" w:sz="4" w:space="0" w:color="auto"/>
              <w:left w:val="single" w:sz="4" w:space="0" w:color="auto"/>
              <w:bottom w:val="single" w:sz="4" w:space="0" w:color="auto"/>
              <w:right w:val="single" w:sz="4" w:space="0" w:color="auto"/>
            </w:tcBorders>
          </w:tcPr>
          <w:p w:rsidR="00537544" w:rsidRPr="00537544" w:rsidRDefault="00537544" w:rsidP="00537544">
            <w:pPr>
              <w:pStyle w:val="1f"/>
              <w:rPr>
                <w:b/>
                <w:sz w:val="22"/>
                <w:szCs w:val="22"/>
              </w:rPr>
            </w:pPr>
            <w:r w:rsidRPr="00537544">
              <w:rPr>
                <w:sz w:val="22"/>
                <w:szCs w:val="22"/>
              </w:rPr>
              <w:t xml:space="preserve">Раб.66-101; </w:t>
            </w:r>
          </w:p>
          <w:p w:rsidR="00537544" w:rsidRPr="00537544" w:rsidRDefault="00537544" w:rsidP="00537544">
            <w:pPr>
              <w:pStyle w:val="1f"/>
              <w:rPr>
                <w:b/>
                <w:sz w:val="22"/>
                <w:szCs w:val="22"/>
              </w:rPr>
            </w:pPr>
            <w:r w:rsidRPr="00537544">
              <w:rPr>
                <w:sz w:val="22"/>
                <w:szCs w:val="22"/>
              </w:rPr>
              <w:t>Сот.89513978422</w:t>
            </w:r>
          </w:p>
          <w:p w:rsidR="00537544" w:rsidRPr="00537544" w:rsidRDefault="00537544" w:rsidP="00537544">
            <w:pPr>
              <w:pStyle w:val="1f"/>
              <w:rPr>
                <w:b/>
                <w:bCs/>
                <w:sz w:val="22"/>
                <w:szCs w:val="22"/>
              </w:rPr>
            </w:pPr>
          </w:p>
        </w:tc>
      </w:tr>
    </w:tbl>
    <w:p w:rsidR="00537544" w:rsidRPr="00537544" w:rsidRDefault="00537544" w:rsidP="00537544">
      <w:pPr>
        <w:pStyle w:val="ac"/>
        <w:jc w:val="center"/>
        <w:rPr>
          <w:rFonts w:ascii="Times New Roman" w:hAnsi="Times New Roman"/>
          <w:b/>
          <w:lang w:eastAsia="ru-RU"/>
        </w:rPr>
      </w:pPr>
      <w:r w:rsidRPr="00537544">
        <w:rPr>
          <w:rFonts w:ascii="Times New Roman" w:hAnsi="Times New Roman"/>
          <w:b/>
          <w:lang w:eastAsia="ru-RU"/>
        </w:rPr>
        <w:t>АДМИНИСТРАЦИЯ ШИБКОВСКОГО СЕЛЬСОВЕТА</w:t>
      </w:r>
    </w:p>
    <w:p w:rsidR="00537544" w:rsidRPr="00537544" w:rsidRDefault="00537544" w:rsidP="00537544">
      <w:pPr>
        <w:pStyle w:val="ac"/>
        <w:jc w:val="center"/>
        <w:rPr>
          <w:rFonts w:ascii="Times New Roman" w:hAnsi="Times New Roman"/>
          <w:b/>
          <w:lang w:eastAsia="ru-RU"/>
        </w:rPr>
      </w:pPr>
      <w:r w:rsidRPr="00537544">
        <w:rPr>
          <w:rFonts w:ascii="Times New Roman" w:hAnsi="Times New Roman"/>
          <w:b/>
          <w:lang w:eastAsia="ru-RU"/>
        </w:rPr>
        <w:t>ИСКИТИМСКОГО РАЙОНА НОВОСИБИРСКОЙ ОБЛАСТИ</w:t>
      </w:r>
    </w:p>
    <w:p w:rsidR="00537544" w:rsidRPr="00537544" w:rsidRDefault="00537544" w:rsidP="00537544">
      <w:pPr>
        <w:pStyle w:val="ac"/>
        <w:jc w:val="center"/>
        <w:rPr>
          <w:rFonts w:ascii="Times New Roman" w:hAnsi="Times New Roman"/>
          <w:b/>
          <w:lang w:eastAsia="ru-RU"/>
        </w:rPr>
      </w:pPr>
    </w:p>
    <w:p w:rsidR="00537544" w:rsidRPr="00537544" w:rsidRDefault="00537544" w:rsidP="00537544">
      <w:pPr>
        <w:pStyle w:val="ac"/>
        <w:jc w:val="center"/>
        <w:rPr>
          <w:rFonts w:ascii="Times New Roman" w:hAnsi="Times New Roman"/>
          <w:b/>
          <w:lang w:eastAsia="ru-RU"/>
        </w:rPr>
      </w:pPr>
      <w:r w:rsidRPr="00537544">
        <w:rPr>
          <w:rFonts w:ascii="Times New Roman" w:hAnsi="Times New Roman"/>
          <w:b/>
          <w:lang w:eastAsia="ru-RU"/>
        </w:rPr>
        <w:t>ПОСТАНОВЛЕНИЕ</w:t>
      </w:r>
    </w:p>
    <w:p w:rsidR="00537544" w:rsidRPr="00537544" w:rsidRDefault="00537544" w:rsidP="00537544">
      <w:pPr>
        <w:pStyle w:val="ac"/>
        <w:jc w:val="center"/>
        <w:rPr>
          <w:rFonts w:ascii="Times New Roman" w:hAnsi="Times New Roman"/>
          <w:b/>
          <w:lang w:eastAsia="ru-RU"/>
        </w:rPr>
      </w:pPr>
    </w:p>
    <w:p w:rsidR="00537544" w:rsidRPr="00537544" w:rsidRDefault="00537544" w:rsidP="00537544">
      <w:pPr>
        <w:pStyle w:val="ac"/>
        <w:jc w:val="center"/>
        <w:rPr>
          <w:rFonts w:ascii="Times New Roman" w:hAnsi="Times New Roman"/>
          <w:u w:val="single"/>
        </w:rPr>
      </w:pPr>
      <w:r w:rsidRPr="00537544">
        <w:rPr>
          <w:rFonts w:ascii="Times New Roman" w:hAnsi="Times New Roman"/>
          <w:u w:val="single"/>
        </w:rPr>
        <w:t xml:space="preserve">03.04.2025 </w:t>
      </w:r>
      <w:r w:rsidRPr="00537544">
        <w:rPr>
          <w:rFonts w:ascii="Times New Roman" w:hAnsi="Times New Roman"/>
        </w:rPr>
        <w:t xml:space="preserve">№ </w:t>
      </w:r>
      <w:r w:rsidRPr="00537544">
        <w:rPr>
          <w:rFonts w:ascii="Times New Roman" w:hAnsi="Times New Roman"/>
          <w:u w:val="single"/>
        </w:rPr>
        <w:t>114</w:t>
      </w:r>
    </w:p>
    <w:p w:rsidR="00537544" w:rsidRPr="00537544" w:rsidRDefault="00537544" w:rsidP="00537544">
      <w:pPr>
        <w:pStyle w:val="ac"/>
        <w:jc w:val="center"/>
        <w:rPr>
          <w:rFonts w:ascii="Times New Roman" w:hAnsi="Times New Roman"/>
        </w:rPr>
      </w:pPr>
      <w:proofErr w:type="spellStart"/>
      <w:r w:rsidRPr="00537544">
        <w:rPr>
          <w:rFonts w:ascii="Times New Roman" w:hAnsi="Times New Roman"/>
        </w:rPr>
        <w:t>д</w:t>
      </w:r>
      <w:proofErr w:type="gramStart"/>
      <w:r w:rsidRPr="00537544">
        <w:rPr>
          <w:rFonts w:ascii="Times New Roman" w:hAnsi="Times New Roman"/>
        </w:rPr>
        <w:t>.Ш</w:t>
      </w:r>
      <w:proofErr w:type="gramEnd"/>
      <w:r w:rsidRPr="00537544">
        <w:rPr>
          <w:rFonts w:ascii="Times New Roman" w:hAnsi="Times New Roman"/>
        </w:rPr>
        <w:t>ибково</w:t>
      </w:r>
      <w:proofErr w:type="spellEnd"/>
    </w:p>
    <w:p w:rsidR="00537544" w:rsidRPr="00537544" w:rsidRDefault="00537544" w:rsidP="00537544">
      <w:pPr>
        <w:pStyle w:val="ac"/>
        <w:jc w:val="center"/>
        <w:rPr>
          <w:rFonts w:ascii="Times New Roman" w:hAnsi="Times New Roman"/>
        </w:rPr>
      </w:pPr>
      <w:r w:rsidRPr="00537544">
        <w:rPr>
          <w:rFonts w:ascii="Times New Roman" w:hAnsi="Times New Roman"/>
          <w:bCs/>
        </w:rPr>
        <w:t>О создании муниципальной комиссии по обследованию жилых помещений инвалидов и общего имущества в многоквартирных домах, в которых проживают инвалиды</w:t>
      </w:r>
    </w:p>
    <w:p w:rsidR="00537544" w:rsidRPr="00537544" w:rsidRDefault="00537544" w:rsidP="00537544">
      <w:pPr>
        <w:widowControl w:val="0"/>
        <w:tabs>
          <w:tab w:val="left" w:pos="188"/>
        </w:tabs>
        <w:autoSpaceDE w:val="0"/>
        <w:autoSpaceDN w:val="0"/>
        <w:adjustRightInd w:val="0"/>
        <w:spacing w:after="0" w:line="240" w:lineRule="auto"/>
        <w:jc w:val="center"/>
        <w:rPr>
          <w:rFonts w:ascii="Times New Roman" w:hAnsi="Times New Roman"/>
          <w:bCs/>
        </w:rPr>
      </w:pPr>
      <w:r w:rsidRPr="00537544">
        <w:rPr>
          <w:rFonts w:ascii="Times New Roman" w:hAnsi="Times New Roman"/>
          <w:bCs/>
        </w:rPr>
        <w:t>на территории Шибковского сельсовета Искитимского района Новосибирской области</w:t>
      </w:r>
    </w:p>
    <w:p w:rsidR="00537544" w:rsidRPr="00537544" w:rsidRDefault="00537544" w:rsidP="00537544">
      <w:pPr>
        <w:widowControl w:val="0"/>
        <w:tabs>
          <w:tab w:val="left" w:pos="188"/>
        </w:tabs>
        <w:autoSpaceDE w:val="0"/>
        <w:autoSpaceDN w:val="0"/>
        <w:adjustRightInd w:val="0"/>
        <w:spacing w:after="0" w:line="240" w:lineRule="auto"/>
        <w:jc w:val="center"/>
        <w:rPr>
          <w:rFonts w:ascii="Times New Roman" w:hAnsi="Times New Roman"/>
          <w:bCs/>
        </w:rPr>
      </w:pPr>
    </w:p>
    <w:p w:rsidR="00537544" w:rsidRPr="00537544" w:rsidRDefault="00537544" w:rsidP="00537544">
      <w:pPr>
        <w:pStyle w:val="ac"/>
        <w:jc w:val="both"/>
        <w:rPr>
          <w:rFonts w:ascii="Times New Roman" w:hAnsi="Times New Roman"/>
        </w:rPr>
      </w:pPr>
      <w:r w:rsidRPr="00537544">
        <w:rPr>
          <w:rFonts w:ascii="Times New Roman" w:hAnsi="Times New Roman"/>
        </w:rPr>
        <w:t xml:space="preserve">       </w:t>
      </w:r>
      <w:proofErr w:type="gramStart"/>
      <w:r w:rsidRPr="00537544">
        <w:rPr>
          <w:rFonts w:ascii="Times New Roman" w:hAnsi="Times New Roman"/>
        </w:rPr>
        <w:t>В соответствии с Постановлением Правительства РФ от 09.07.2016 года № 649 «О мерах по приспособлению жилых помещений и общего имущества в многоквартирном доме с учетом потребностей инвалидов», Федеральным законом от 06.10.2003 № 131-ФЗ «Об общих принципах организации местного самоуправления в Российской Федерации», в целях проведения оценки приспособления жилого помещения инвалида и общего имущества в многоквартирном доме, в котором проживает инвалид, с учетом</w:t>
      </w:r>
      <w:proofErr w:type="gramEnd"/>
      <w:r w:rsidRPr="00537544">
        <w:rPr>
          <w:rFonts w:ascii="Times New Roman" w:hAnsi="Times New Roman"/>
        </w:rPr>
        <w:t xml:space="preserve"> потребностей инвалида и обеспечения условий их доступности для инвалида, а также оценки возможности их приспособления с учетом потребностей инвалида в зависимости от особенностей ограничения жизнедеятельности, обусловленного инвалидностью лица, проживающего в таком помещении администрация Шибковского сельсовета Искитимского района Новосибирской области</w:t>
      </w:r>
    </w:p>
    <w:p w:rsidR="00537544" w:rsidRPr="00537544" w:rsidRDefault="00537544" w:rsidP="00537544">
      <w:pPr>
        <w:pStyle w:val="ac"/>
        <w:jc w:val="both"/>
        <w:rPr>
          <w:rFonts w:ascii="Times New Roman" w:hAnsi="Times New Roman"/>
          <w:b/>
          <w:bCs/>
        </w:rPr>
      </w:pPr>
      <w:r w:rsidRPr="00537544">
        <w:rPr>
          <w:rFonts w:ascii="Times New Roman" w:hAnsi="Times New Roman"/>
          <w:b/>
          <w:bCs/>
        </w:rPr>
        <w:t>ПОСТАНОВЛЯЕТ:</w:t>
      </w:r>
    </w:p>
    <w:p w:rsidR="00537544" w:rsidRPr="00537544" w:rsidRDefault="00537544" w:rsidP="00537544">
      <w:pPr>
        <w:pStyle w:val="ac"/>
        <w:jc w:val="both"/>
        <w:rPr>
          <w:rFonts w:ascii="Times New Roman" w:hAnsi="Times New Roman"/>
        </w:rPr>
      </w:pPr>
      <w:r w:rsidRPr="00537544">
        <w:rPr>
          <w:rFonts w:ascii="Times New Roman" w:hAnsi="Times New Roman"/>
        </w:rPr>
        <w:t xml:space="preserve"> 1. Создать муниципальную комиссию по обследованию жилых помещений инвалидов и общего имущества в многоквартирных </w:t>
      </w:r>
      <w:proofErr w:type="gramStart"/>
      <w:r w:rsidRPr="00537544">
        <w:rPr>
          <w:rFonts w:ascii="Times New Roman" w:hAnsi="Times New Roman"/>
        </w:rPr>
        <w:t>домах</w:t>
      </w:r>
      <w:proofErr w:type="gramEnd"/>
      <w:r w:rsidRPr="00537544">
        <w:rPr>
          <w:rFonts w:ascii="Times New Roman" w:hAnsi="Times New Roman"/>
        </w:rPr>
        <w:t>, в которых проживают инвалиды, на территории Шибковского сельсовета Искитимского района Новосибирской области.</w:t>
      </w:r>
    </w:p>
    <w:p w:rsidR="00537544" w:rsidRPr="00537544" w:rsidRDefault="00537544" w:rsidP="00537544">
      <w:pPr>
        <w:pStyle w:val="ac"/>
        <w:jc w:val="both"/>
        <w:rPr>
          <w:rFonts w:ascii="Times New Roman" w:hAnsi="Times New Roman"/>
        </w:rPr>
      </w:pPr>
      <w:r w:rsidRPr="00537544">
        <w:rPr>
          <w:rFonts w:ascii="Times New Roman" w:hAnsi="Times New Roman"/>
        </w:rPr>
        <w:t xml:space="preserve">2. Утвердить состав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Шибковского сельсовета Искитимского района Новосибирской области согласно приложению №1. </w:t>
      </w:r>
    </w:p>
    <w:p w:rsidR="00537544" w:rsidRPr="00537544" w:rsidRDefault="00537544" w:rsidP="00537544">
      <w:pPr>
        <w:widowControl w:val="0"/>
        <w:tabs>
          <w:tab w:val="left" w:pos="188"/>
        </w:tabs>
        <w:autoSpaceDE w:val="0"/>
        <w:autoSpaceDN w:val="0"/>
        <w:adjustRightInd w:val="0"/>
        <w:spacing w:after="0" w:line="240" w:lineRule="auto"/>
        <w:jc w:val="both"/>
        <w:rPr>
          <w:rFonts w:ascii="Times New Roman" w:hAnsi="Times New Roman"/>
        </w:rPr>
      </w:pPr>
      <w:r w:rsidRPr="00537544">
        <w:rPr>
          <w:rFonts w:ascii="Times New Roman" w:hAnsi="Times New Roman"/>
        </w:rPr>
        <w:t xml:space="preserve"> 3. Постановление администрации Шибковского сельсовета Искитимского района Новосибирской области  от 28.06.2018 № 75 «</w:t>
      </w:r>
      <w:r w:rsidRPr="00537544">
        <w:rPr>
          <w:rFonts w:ascii="Times New Roman" w:hAnsi="Times New Roman"/>
          <w:bCs/>
        </w:rPr>
        <w:t>О создании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Шибковского сельсовета Искитимского района Новосибирской области</w:t>
      </w:r>
      <w:r w:rsidRPr="00537544">
        <w:rPr>
          <w:rFonts w:ascii="Times New Roman" w:hAnsi="Times New Roman"/>
        </w:rPr>
        <w:t>» признать утратившим силу;</w:t>
      </w:r>
    </w:p>
    <w:p w:rsidR="00537544" w:rsidRPr="00537544" w:rsidRDefault="00537544" w:rsidP="00537544">
      <w:pPr>
        <w:pStyle w:val="ac"/>
        <w:jc w:val="both"/>
        <w:rPr>
          <w:rFonts w:ascii="Times New Roman" w:hAnsi="Times New Roman"/>
        </w:rPr>
      </w:pPr>
      <w:r w:rsidRPr="00537544">
        <w:rPr>
          <w:rFonts w:ascii="Times New Roman" w:hAnsi="Times New Roman"/>
        </w:rPr>
        <w:t xml:space="preserve">4. Опубликовать настоящее постановление в информационно-печатном </w:t>
      </w:r>
      <w:proofErr w:type="gramStart"/>
      <w:r w:rsidRPr="00537544">
        <w:rPr>
          <w:rFonts w:ascii="Times New Roman" w:hAnsi="Times New Roman"/>
        </w:rPr>
        <w:t>издании</w:t>
      </w:r>
      <w:proofErr w:type="gramEnd"/>
      <w:r w:rsidRPr="00537544">
        <w:rPr>
          <w:rFonts w:ascii="Times New Roman" w:hAnsi="Times New Roman"/>
        </w:rPr>
        <w:t xml:space="preserve"> «Вестник Шибковского сельсовета» и на официальном сайте администрации Шибковского сельсовета Искитимского района Новосибирской области в сети Интернет.</w:t>
      </w:r>
    </w:p>
    <w:p w:rsidR="00537544" w:rsidRPr="00537544" w:rsidRDefault="00537544" w:rsidP="00537544">
      <w:pPr>
        <w:pStyle w:val="ac"/>
        <w:jc w:val="both"/>
        <w:rPr>
          <w:rFonts w:ascii="Times New Roman" w:hAnsi="Times New Roman"/>
        </w:rPr>
      </w:pPr>
      <w:r w:rsidRPr="00537544">
        <w:rPr>
          <w:rFonts w:ascii="Times New Roman" w:hAnsi="Times New Roman"/>
        </w:rPr>
        <w:t xml:space="preserve">5. </w:t>
      </w:r>
      <w:proofErr w:type="gramStart"/>
      <w:r w:rsidRPr="00537544">
        <w:rPr>
          <w:rFonts w:ascii="Times New Roman" w:hAnsi="Times New Roman"/>
        </w:rPr>
        <w:t>Контроль за</w:t>
      </w:r>
      <w:proofErr w:type="gramEnd"/>
      <w:r w:rsidRPr="00537544">
        <w:rPr>
          <w:rFonts w:ascii="Times New Roman" w:hAnsi="Times New Roman"/>
        </w:rPr>
        <w:t xml:space="preserve"> исполнением настоящего постановления оставляю за собой.</w:t>
      </w:r>
    </w:p>
    <w:p w:rsidR="00537544" w:rsidRPr="00537544" w:rsidRDefault="00537544" w:rsidP="00537544">
      <w:pPr>
        <w:pStyle w:val="ac"/>
        <w:rPr>
          <w:rFonts w:ascii="Times New Roman" w:hAnsi="Times New Roman"/>
        </w:rPr>
      </w:pPr>
      <w:r w:rsidRPr="00537544">
        <w:rPr>
          <w:rFonts w:ascii="Times New Roman" w:hAnsi="Times New Roman"/>
          <w:bCs/>
        </w:rPr>
        <w:t xml:space="preserve">Глава </w:t>
      </w:r>
      <w:r w:rsidRPr="00537544">
        <w:rPr>
          <w:rFonts w:ascii="Times New Roman" w:hAnsi="Times New Roman"/>
        </w:rPr>
        <w:t xml:space="preserve">Шибковского сельсовета </w:t>
      </w:r>
    </w:p>
    <w:p w:rsidR="00537544" w:rsidRPr="00537544" w:rsidRDefault="00537544" w:rsidP="00537544">
      <w:pPr>
        <w:pStyle w:val="ac"/>
        <w:rPr>
          <w:rFonts w:ascii="Times New Roman" w:hAnsi="Times New Roman"/>
          <w:b/>
          <w:bCs/>
        </w:rPr>
      </w:pPr>
      <w:r w:rsidRPr="00537544">
        <w:rPr>
          <w:rFonts w:ascii="Times New Roman" w:hAnsi="Times New Roman"/>
        </w:rPr>
        <w:t xml:space="preserve">Искитимского района Новосибирской области                        </w:t>
      </w:r>
      <w:proofErr w:type="spellStart"/>
      <w:r w:rsidRPr="00537544">
        <w:rPr>
          <w:rFonts w:ascii="Times New Roman" w:hAnsi="Times New Roman"/>
        </w:rPr>
        <w:t>Н.Ю.Самусенок</w:t>
      </w:r>
      <w:proofErr w:type="spellEnd"/>
    </w:p>
    <w:p w:rsidR="00537544" w:rsidRPr="00537544" w:rsidRDefault="00537544" w:rsidP="00537544">
      <w:pPr>
        <w:spacing w:after="0" w:line="240" w:lineRule="auto"/>
        <w:ind w:left="708"/>
        <w:jc w:val="right"/>
        <w:rPr>
          <w:rFonts w:ascii="Times New Roman" w:eastAsia="Times New Roman" w:hAnsi="Times New Roman"/>
        </w:rPr>
      </w:pPr>
      <w:r w:rsidRPr="00537544">
        <w:rPr>
          <w:rFonts w:ascii="Times New Roman" w:eastAsia="Times New Roman" w:hAnsi="Times New Roman"/>
        </w:rPr>
        <w:t>Приложение № 1</w:t>
      </w:r>
    </w:p>
    <w:p w:rsidR="00537544" w:rsidRPr="00537544" w:rsidRDefault="00537544" w:rsidP="00537544">
      <w:pPr>
        <w:spacing w:after="0" w:line="240" w:lineRule="auto"/>
        <w:ind w:left="708"/>
        <w:jc w:val="right"/>
        <w:rPr>
          <w:rFonts w:ascii="Times New Roman" w:eastAsia="Times New Roman" w:hAnsi="Times New Roman"/>
        </w:rPr>
      </w:pPr>
      <w:r w:rsidRPr="00537544">
        <w:rPr>
          <w:rFonts w:ascii="Times New Roman" w:eastAsia="Times New Roman" w:hAnsi="Times New Roman"/>
        </w:rPr>
        <w:tab/>
      </w:r>
      <w:r w:rsidRPr="00537544">
        <w:rPr>
          <w:rFonts w:ascii="Times New Roman" w:eastAsia="Times New Roman" w:hAnsi="Times New Roman"/>
        </w:rPr>
        <w:tab/>
      </w:r>
      <w:r w:rsidRPr="00537544">
        <w:rPr>
          <w:rFonts w:ascii="Times New Roman" w:eastAsia="Times New Roman" w:hAnsi="Times New Roman"/>
        </w:rPr>
        <w:tab/>
      </w:r>
      <w:r w:rsidRPr="00537544">
        <w:rPr>
          <w:rFonts w:ascii="Times New Roman" w:eastAsia="Times New Roman" w:hAnsi="Times New Roman"/>
        </w:rPr>
        <w:tab/>
      </w:r>
      <w:r w:rsidRPr="00537544">
        <w:rPr>
          <w:rFonts w:ascii="Times New Roman" w:eastAsia="Times New Roman" w:hAnsi="Times New Roman"/>
        </w:rPr>
        <w:tab/>
      </w:r>
      <w:r w:rsidRPr="00537544">
        <w:rPr>
          <w:rFonts w:ascii="Times New Roman" w:eastAsia="Times New Roman" w:hAnsi="Times New Roman"/>
        </w:rPr>
        <w:tab/>
      </w:r>
      <w:r w:rsidRPr="00537544">
        <w:rPr>
          <w:rFonts w:ascii="Times New Roman" w:eastAsia="Times New Roman" w:hAnsi="Times New Roman"/>
        </w:rPr>
        <w:tab/>
        <w:t xml:space="preserve">       к постановлению администрации</w:t>
      </w:r>
    </w:p>
    <w:p w:rsidR="00537544" w:rsidRPr="00537544" w:rsidRDefault="00537544" w:rsidP="00537544">
      <w:pPr>
        <w:spacing w:after="0" w:line="240" w:lineRule="auto"/>
        <w:ind w:left="708"/>
        <w:jc w:val="right"/>
        <w:rPr>
          <w:rFonts w:ascii="Times New Roman" w:hAnsi="Times New Roman"/>
        </w:rPr>
      </w:pPr>
      <w:r w:rsidRPr="00537544">
        <w:rPr>
          <w:rFonts w:ascii="Times New Roman" w:eastAsia="Times New Roman" w:hAnsi="Times New Roman"/>
        </w:rPr>
        <w:lastRenderedPageBreak/>
        <w:t xml:space="preserve">                                                                                 </w:t>
      </w:r>
      <w:r w:rsidRPr="00537544">
        <w:rPr>
          <w:rFonts w:ascii="Times New Roman" w:hAnsi="Times New Roman"/>
        </w:rPr>
        <w:t>Шибковского сельсовета Искитимского района Новосибирской области</w:t>
      </w:r>
    </w:p>
    <w:p w:rsidR="00537544" w:rsidRPr="00537544" w:rsidRDefault="00537544" w:rsidP="00537544">
      <w:pPr>
        <w:spacing w:after="0" w:line="240" w:lineRule="auto"/>
        <w:ind w:left="708"/>
        <w:jc w:val="right"/>
        <w:rPr>
          <w:rFonts w:ascii="Times New Roman" w:eastAsia="Times New Roman" w:hAnsi="Times New Roman"/>
        </w:rPr>
      </w:pPr>
      <w:r w:rsidRPr="00537544">
        <w:rPr>
          <w:rFonts w:ascii="Times New Roman" w:hAnsi="Times New Roman"/>
        </w:rPr>
        <w:t>От 03.04.2025  № 114</w:t>
      </w:r>
    </w:p>
    <w:p w:rsidR="00537544" w:rsidRPr="00537544" w:rsidRDefault="00537544" w:rsidP="00537544">
      <w:pPr>
        <w:pStyle w:val="aa"/>
        <w:shd w:val="clear" w:color="auto" w:fill="FFFFFF"/>
        <w:ind w:left="708"/>
        <w:jc w:val="center"/>
        <w:rPr>
          <w:rStyle w:val="affa"/>
          <w:rFonts w:eastAsia="Calibri"/>
          <w:sz w:val="22"/>
          <w:szCs w:val="22"/>
        </w:rPr>
      </w:pPr>
      <w:r w:rsidRPr="00537544">
        <w:rPr>
          <w:rStyle w:val="affa"/>
          <w:rFonts w:eastAsia="Calibri"/>
          <w:b w:val="0"/>
          <w:sz w:val="22"/>
          <w:szCs w:val="22"/>
        </w:rPr>
        <w:t xml:space="preserve">Состав муниципальной комиссии по обследованию жилых помещений инвалидов и общего имущества в многоквартирных домах, в которых проживают инвалиды, на территории </w:t>
      </w:r>
      <w:r w:rsidRPr="00537544">
        <w:rPr>
          <w:sz w:val="22"/>
          <w:szCs w:val="22"/>
        </w:rPr>
        <w:t>Шибковского сельсовета Искитимского района Новосибирской области</w:t>
      </w:r>
    </w:p>
    <w:p w:rsidR="00537544" w:rsidRPr="00675124" w:rsidRDefault="00537544" w:rsidP="00675124">
      <w:pPr>
        <w:pStyle w:val="1f"/>
        <w:rPr>
          <w:sz w:val="22"/>
          <w:szCs w:val="22"/>
        </w:rPr>
      </w:pPr>
      <w:r w:rsidRPr="00675124">
        <w:rPr>
          <w:rStyle w:val="affa"/>
          <w:sz w:val="22"/>
          <w:szCs w:val="22"/>
        </w:rPr>
        <w:t xml:space="preserve">Председатель Комиссии: </w:t>
      </w:r>
      <w:r w:rsidRPr="00675124">
        <w:rPr>
          <w:sz w:val="22"/>
          <w:szCs w:val="22"/>
        </w:rPr>
        <w:t xml:space="preserve">Самусенок Наталья Юрьевна </w:t>
      </w:r>
      <w:r w:rsidRPr="00675124">
        <w:rPr>
          <w:rStyle w:val="apple-converted-space"/>
          <w:bCs/>
          <w:sz w:val="22"/>
          <w:szCs w:val="22"/>
        </w:rPr>
        <w:t xml:space="preserve">- глава </w:t>
      </w:r>
      <w:r w:rsidRPr="00675124">
        <w:rPr>
          <w:sz w:val="22"/>
          <w:szCs w:val="22"/>
        </w:rPr>
        <w:t>Шибковского сельсовета Искитимского района Новосибирской области;</w:t>
      </w:r>
    </w:p>
    <w:p w:rsidR="00537544" w:rsidRPr="00675124" w:rsidRDefault="00537544" w:rsidP="00675124">
      <w:pPr>
        <w:pStyle w:val="1f"/>
        <w:rPr>
          <w:sz w:val="22"/>
          <w:szCs w:val="22"/>
        </w:rPr>
      </w:pPr>
      <w:r w:rsidRPr="00675124">
        <w:rPr>
          <w:b/>
          <w:sz w:val="22"/>
          <w:szCs w:val="22"/>
        </w:rPr>
        <w:t>Заместитель председателя комиссии</w:t>
      </w:r>
      <w:r w:rsidRPr="00675124">
        <w:rPr>
          <w:sz w:val="22"/>
          <w:szCs w:val="22"/>
        </w:rPr>
        <w:t xml:space="preserve">: </w:t>
      </w:r>
      <w:proofErr w:type="spellStart"/>
      <w:r w:rsidRPr="00675124">
        <w:rPr>
          <w:sz w:val="22"/>
          <w:szCs w:val="22"/>
        </w:rPr>
        <w:t>Янушина</w:t>
      </w:r>
      <w:proofErr w:type="spellEnd"/>
      <w:r w:rsidRPr="00675124">
        <w:rPr>
          <w:sz w:val="22"/>
          <w:szCs w:val="22"/>
        </w:rPr>
        <w:t xml:space="preserve"> Светлана Юрьевна - заместитель главы администрации Шибковского сельсовета Искитимского района Новосибирской области.</w:t>
      </w:r>
    </w:p>
    <w:p w:rsidR="00537544" w:rsidRPr="00675124" w:rsidRDefault="00537544" w:rsidP="00675124">
      <w:pPr>
        <w:pStyle w:val="1f"/>
        <w:rPr>
          <w:sz w:val="22"/>
          <w:szCs w:val="22"/>
        </w:rPr>
      </w:pPr>
      <w:r w:rsidRPr="00675124">
        <w:rPr>
          <w:b/>
          <w:sz w:val="22"/>
          <w:szCs w:val="22"/>
        </w:rPr>
        <w:t>Секретарь комиссии</w:t>
      </w:r>
      <w:r w:rsidRPr="00675124">
        <w:rPr>
          <w:sz w:val="22"/>
          <w:szCs w:val="22"/>
        </w:rPr>
        <w:t>: Толкачева Надежда Михайловна - техник администрации Шибковского сельсовета Искитимского района Новосибирской области.</w:t>
      </w:r>
    </w:p>
    <w:p w:rsidR="00537544" w:rsidRPr="00675124" w:rsidRDefault="00537544" w:rsidP="00675124">
      <w:pPr>
        <w:pStyle w:val="1f"/>
        <w:rPr>
          <w:rStyle w:val="affa"/>
          <w:sz w:val="22"/>
          <w:szCs w:val="22"/>
        </w:rPr>
      </w:pPr>
      <w:r w:rsidRPr="00675124">
        <w:rPr>
          <w:rStyle w:val="affa"/>
          <w:sz w:val="22"/>
          <w:szCs w:val="22"/>
        </w:rPr>
        <w:t>Члены Комиссии:</w:t>
      </w:r>
    </w:p>
    <w:p w:rsidR="00537544" w:rsidRPr="00675124" w:rsidRDefault="00537544" w:rsidP="00675124">
      <w:pPr>
        <w:pStyle w:val="1f"/>
        <w:rPr>
          <w:rStyle w:val="affa"/>
          <w:b w:val="0"/>
          <w:sz w:val="22"/>
          <w:szCs w:val="22"/>
        </w:rPr>
      </w:pPr>
      <w:r w:rsidRPr="00675124">
        <w:rPr>
          <w:rStyle w:val="affa"/>
          <w:b w:val="0"/>
          <w:sz w:val="22"/>
          <w:szCs w:val="22"/>
        </w:rPr>
        <w:t xml:space="preserve">Пазиева Надежда Геннадьевна – </w:t>
      </w:r>
      <w:r w:rsidRPr="00675124">
        <w:rPr>
          <w:sz w:val="22"/>
          <w:szCs w:val="22"/>
        </w:rPr>
        <w:t xml:space="preserve">председатель Совета депутатов Шибковского сельсовета  </w:t>
      </w:r>
      <w:r w:rsidRPr="00675124">
        <w:rPr>
          <w:rStyle w:val="affa"/>
          <w:b w:val="0"/>
          <w:sz w:val="22"/>
          <w:szCs w:val="22"/>
        </w:rPr>
        <w:t xml:space="preserve">Искитимского района Новосибирской области </w:t>
      </w:r>
    </w:p>
    <w:p w:rsidR="00537544" w:rsidRDefault="00537544" w:rsidP="00675124">
      <w:pPr>
        <w:pStyle w:val="1f"/>
        <w:rPr>
          <w:sz w:val="22"/>
          <w:szCs w:val="22"/>
        </w:rPr>
      </w:pPr>
      <w:r w:rsidRPr="00675124">
        <w:rPr>
          <w:sz w:val="22"/>
          <w:szCs w:val="22"/>
        </w:rPr>
        <w:t xml:space="preserve">Мурашова Татьяна Леонидовна – председатель Совета ветеранов </w:t>
      </w:r>
      <w:proofErr w:type="spellStart"/>
      <w:r w:rsidRPr="00675124">
        <w:rPr>
          <w:sz w:val="22"/>
          <w:szCs w:val="22"/>
        </w:rPr>
        <w:t>д</w:t>
      </w:r>
      <w:proofErr w:type="gramStart"/>
      <w:r w:rsidRPr="00675124">
        <w:rPr>
          <w:sz w:val="22"/>
          <w:szCs w:val="22"/>
        </w:rPr>
        <w:t>.Е</w:t>
      </w:r>
      <w:proofErr w:type="gramEnd"/>
      <w:r w:rsidRPr="00675124">
        <w:rPr>
          <w:sz w:val="22"/>
          <w:szCs w:val="22"/>
        </w:rPr>
        <w:t>всино</w:t>
      </w:r>
      <w:proofErr w:type="spellEnd"/>
      <w:r w:rsidRPr="00675124">
        <w:rPr>
          <w:sz w:val="22"/>
          <w:szCs w:val="22"/>
        </w:rPr>
        <w:t xml:space="preserve"> Шибковского сельсовета   Искитимского района Новосибирской области </w:t>
      </w:r>
    </w:p>
    <w:p w:rsidR="00254D89" w:rsidRPr="00675124" w:rsidRDefault="00254D89" w:rsidP="00675124">
      <w:pPr>
        <w:pStyle w:val="1f"/>
        <w:rPr>
          <w:rStyle w:val="affa"/>
          <w:sz w:val="22"/>
          <w:szCs w:val="22"/>
        </w:rPr>
      </w:pPr>
    </w:p>
    <w:p w:rsidR="00C856A9" w:rsidRPr="009F37BF" w:rsidRDefault="00C856A9" w:rsidP="00C856A9">
      <w:pPr>
        <w:pStyle w:val="1f"/>
        <w:jc w:val="center"/>
        <w:rPr>
          <w:b/>
        </w:rPr>
      </w:pPr>
      <w:r w:rsidRPr="009F37BF">
        <w:rPr>
          <w:b/>
        </w:rPr>
        <w:t>АДМИНИСТРАЦИЯ ШИБКОВСКОГО СЕЛЬСОВЕТА</w:t>
      </w:r>
    </w:p>
    <w:p w:rsidR="00C856A9" w:rsidRPr="009F37BF" w:rsidRDefault="00C856A9" w:rsidP="00C856A9">
      <w:pPr>
        <w:pStyle w:val="1f"/>
        <w:jc w:val="center"/>
        <w:rPr>
          <w:b/>
        </w:rPr>
      </w:pPr>
      <w:r w:rsidRPr="009F37BF">
        <w:rPr>
          <w:b/>
        </w:rPr>
        <w:t>ИСКИТИМСКОГО РАЙОНА НОВОСИБИРСКОЙ ОБЛАСТИ</w:t>
      </w:r>
    </w:p>
    <w:p w:rsidR="00C856A9" w:rsidRPr="009F37BF" w:rsidRDefault="00C856A9" w:rsidP="00C856A9">
      <w:pPr>
        <w:pStyle w:val="1f"/>
        <w:jc w:val="center"/>
        <w:rPr>
          <w:b/>
        </w:rPr>
      </w:pPr>
    </w:p>
    <w:p w:rsidR="00C856A9" w:rsidRPr="009F37BF" w:rsidRDefault="00C856A9" w:rsidP="00C856A9">
      <w:pPr>
        <w:pStyle w:val="1f"/>
        <w:jc w:val="center"/>
        <w:rPr>
          <w:b/>
        </w:rPr>
      </w:pPr>
      <w:r w:rsidRPr="009F37BF">
        <w:rPr>
          <w:b/>
        </w:rPr>
        <w:t>ПОСТАНОВЛЕНИЕ</w:t>
      </w:r>
    </w:p>
    <w:p w:rsidR="00C856A9" w:rsidRPr="00566F89" w:rsidRDefault="00C856A9" w:rsidP="00C856A9">
      <w:pPr>
        <w:pStyle w:val="1f"/>
        <w:jc w:val="center"/>
      </w:pPr>
    </w:p>
    <w:p w:rsidR="00C856A9" w:rsidRPr="00566F89" w:rsidRDefault="00C856A9" w:rsidP="00C856A9">
      <w:pPr>
        <w:pStyle w:val="1f"/>
        <w:jc w:val="center"/>
        <w:rPr>
          <w:u w:val="single"/>
        </w:rPr>
      </w:pPr>
      <w:r w:rsidRPr="00566F89">
        <w:rPr>
          <w:u w:val="single"/>
        </w:rPr>
        <w:t>0</w:t>
      </w:r>
      <w:r>
        <w:rPr>
          <w:u w:val="single"/>
        </w:rPr>
        <w:t>7</w:t>
      </w:r>
      <w:r w:rsidRPr="00566F89">
        <w:rPr>
          <w:u w:val="single"/>
        </w:rPr>
        <w:t>.0</w:t>
      </w:r>
      <w:r>
        <w:rPr>
          <w:u w:val="single"/>
        </w:rPr>
        <w:t>4</w:t>
      </w:r>
      <w:r w:rsidRPr="00566F89">
        <w:rPr>
          <w:u w:val="single"/>
        </w:rPr>
        <w:t xml:space="preserve">.2025 </w:t>
      </w:r>
      <w:r w:rsidRPr="00566F89">
        <w:t>№</w:t>
      </w:r>
      <w:r>
        <w:rPr>
          <w:u w:val="single"/>
        </w:rPr>
        <w:t xml:space="preserve"> 116</w:t>
      </w:r>
    </w:p>
    <w:p w:rsidR="00C856A9" w:rsidRPr="00566F89" w:rsidRDefault="00C856A9" w:rsidP="00C856A9">
      <w:pPr>
        <w:pStyle w:val="1f"/>
        <w:jc w:val="center"/>
        <w:rPr>
          <w:sz w:val="24"/>
          <w:szCs w:val="24"/>
        </w:rPr>
      </w:pPr>
      <w:proofErr w:type="spellStart"/>
      <w:r w:rsidRPr="00566F89">
        <w:rPr>
          <w:sz w:val="24"/>
          <w:szCs w:val="24"/>
        </w:rPr>
        <w:t>д</w:t>
      </w:r>
      <w:proofErr w:type="gramStart"/>
      <w:r w:rsidRPr="00566F89">
        <w:rPr>
          <w:sz w:val="24"/>
          <w:szCs w:val="24"/>
        </w:rPr>
        <w:t>.Ш</w:t>
      </w:r>
      <w:proofErr w:type="gramEnd"/>
      <w:r w:rsidRPr="00566F89">
        <w:rPr>
          <w:sz w:val="24"/>
          <w:szCs w:val="24"/>
        </w:rPr>
        <w:t>ибково</w:t>
      </w:r>
      <w:proofErr w:type="spellEnd"/>
    </w:p>
    <w:p w:rsidR="00C856A9" w:rsidRDefault="00C856A9" w:rsidP="00C856A9">
      <w:pPr>
        <w:pStyle w:val="1f"/>
        <w:jc w:val="both"/>
      </w:pPr>
    </w:p>
    <w:p w:rsidR="00C856A9" w:rsidRPr="00C856A9" w:rsidRDefault="00C856A9" w:rsidP="00C856A9">
      <w:pPr>
        <w:pStyle w:val="1f"/>
        <w:jc w:val="center"/>
        <w:rPr>
          <w:color w:val="000000"/>
          <w:sz w:val="22"/>
          <w:szCs w:val="22"/>
        </w:rPr>
      </w:pPr>
      <w:r w:rsidRPr="00C856A9">
        <w:rPr>
          <w:color w:val="000000"/>
          <w:sz w:val="22"/>
          <w:szCs w:val="22"/>
        </w:rPr>
        <w:t xml:space="preserve">Об утверждении Плана реализации работы по недопущению в администрации </w:t>
      </w:r>
      <w:r w:rsidRPr="00C856A9">
        <w:rPr>
          <w:color w:val="000000"/>
          <w:spacing w:val="2"/>
          <w:sz w:val="22"/>
          <w:szCs w:val="22"/>
        </w:rPr>
        <w:t>Шибковского</w:t>
      </w:r>
      <w:r w:rsidRPr="00C856A9">
        <w:rPr>
          <w:color w:val="000000"/>
          <w:sz w:val="22"/>
          <w:szCs w:val="22"/>
        </w:rPr>
        <w:t xml:space="preserve"> сельсовета  Искитимского района Новосибирской области фактов отказов органами прокуратуры в согласовании проведения внеплановых контрольных мероприятий</w:t>
      </w:r>
    </w:p>
    <w:p w:rsidR="00C856A9" w:rsidRPr="00C856A9" w:rsidRDefault="00C856A9" w:rsidP="00C856A9">
      <w:pPr>
        <w:pStyle w:val="1f"/>
        <w:jc w:val="center"/>
        <w:rPr>
          <w:bCs/>
          <w:sz w:val="22"/>
          <w:szCs w:val="22"/>
        </w:rPr>
      </w:pPr>
      <w:r w:rsidRPr="00C856A9">
        <w:rPr>
          <w:color w:val="000000"/>
          <w:sz w:val="22"/>
          <w:szCs w:val="22"/>
        </w:rPr>
        <w:t>на основании индикаторов риска нарушения обязательных требований</w:t>
      </w:r>
    </w:p>
    <w:p w:rsidR="00C856A9" w:rsidRDefault="00C856A9" w:rsidP="00C856A9">
      <w:pPr>
        <w:pStyle w:val="1f"/>
        <w:jc w:val="both"/>
      </w:pPr>
      <w:r>
        <w:tab/>
      </w:r>
    </w:p>
    <w:p w:rsidR="00C856A9" w:rsidRPr="00C856A9" w:rsidRDefault="00C856A9" w:rsidP="00C856A9">
      <w:pPr>
        <w:pStyle w:val="1f"/>
        <w:ind w:firstLine="708"/>
        <w:jc w:val="both"/>
        <w:rPr>
          <w:sz w:val="22"/>
          <w:szCs w:val="22"/>
        </w:rPr>
      </w:pPr>
      <w:r w:rsidRPr="00C856A9">
        <w:rPr>
          <w:sz w:val="22"/>
          <w:szCs w:val="22"/>
        </w:rPr>
        <w:t xml:space="preserve">В целях </w:t>
      </w:r>
      <w:proofErr w:type="gramStart"/>
      <w:r w:rsidRPr="00C856A9">
        <w:rPr>
          <w:sz w:val="22"/>
          <w:szCs w:val="22"/>
        </w:rPr>
        <w:t>недопущения фактов отказов органов прокуратуры</w:t>
      </w:r>
      <w:proofErr w:type="gramEnd"/>
      <w:r w:rsidRPr="00C856A9">
        <w:rPr>
          <w:sz w:val="22"/>
          <w:szCs w:val="22"/>
        </w:rPr>
        <w:t xml:space="preserve"> в согласовании проведения внеплановых контрольных  мероприятий на основании индикаторов риска нарушения обязательных требований, администрация </w:t>
      </w:r>
      <w:r w:rsidRPr="00C856A9">
        <w:rPr>
          <w:color w:val="000000"/>
          <w:spacing w:val="2"/>
          <w:sz w:val="22"/>
          <w:szCs w:val="22"/>
        </w:rPr>
        <w:t>Шибковского</w:t>
      </w:r>
      <w:r w:rsidRPr="00C856A9">
        <w:rPr>
          <w:sz w:val="22"/>
          <w:szCs w:val="22"/>
        </w:rPr>
        <w:t xml:space="preserve"> сельсовета Искитимского района Новосибирской области</w:t>
      </w:r>
    </w:p>
    <w:p w:rsidR="00C856A9" w:rsidRPr="00C856A9" w:rsidRDefault="00C856A9" w:rsidP="00C856A9">
      <w:pPr>
        <w:pStyle w:val="1f"/>
        <w:jc w:val="both"/>
        <w:rPr>
          <w:sz w:val="22"/>
          <w:szCs w:val="22"/>
        </w:rPr>
      </w:pPr>
      <w:r w:rsidRPr="00C856A9">
        <w:rPr>
          <w:sz w:val="22"/>
          <w:szCs w:val="22"/>
        </w:rPr>
        <w:t xml:space="preserve">        ПОСТАНОВЛЯЕТ:</w:t>
      </w:r>
    </w:p>
    <w:p w:rsidR="00C856A9" w:rsidRPr="00C856A9" w:rsidRDefault="00C856A9" w:rsidP="00C856A9">
      <w:pPr>
        <w:pStyle w:val="1f"/>
        <w:ind w:firstLine="708"/>
        <w:jc w:val="both"/>
        <w:rPr>
          <w:sz w:val="22"/>
          <w:szCs w:val="22"/>
        </w:rPr>
      </w:pPr>
      <w:r w:rsidRPr="00C856A9">
        <w:rPr>
          <w:sz w:val="22"/>
          <w:szCs w:val="22"/>
        </w:rPr>
        <w:t xml:space="preserve">Утвердить прилагаемый План реализации работы по недопущению в администрации </w:t>
      </w:r>
      <w:r w:rsidRPr="00C856A9">
        <w:rPr>
          <w:color w:val="000000"/>
          <w:spacing w:val="2"/>
          <w:sz w:val="22"/>
          <w:szCs w:val="22"/>
        </w:rPr>
        <w:t>Шибковского</w:t>
      </w:r>
      <w:r w:rsidRPr="00C856A9">
        <w:rPr>
          <w:sz w:val="22"/>
          <w:szCs w:val="22"/>
        </w:rPr>
        <w:t xml:space="preserve"> сельсовета Искитимского района Новосибирской области фактов отказов органами прокуратуры в согласовании проведения внеплановых контрольных мероприятий на основании индикаторов риска нарушения обязательных требований.</w:t>
      </w:r>
    </w:p>
    <w:p w:rsidR="00C856A9" w:rsidRPr="00C856A9" w:rsidRDefault="00C856A9" w:rsidP="00C856A9">
      <w:pPr>
        <w:pStyle w:val="1f"/>
        <w:jc w:val="both"/>
        <w:rPr>
          <w:sz w:val="22"/>
          <w:szCs w:val="22"/>
        </w:rPr>
      </w:pPr>
      <w:proofErr w:type="gramStart"/>
      <w:r w:rsidRPr="00C856A9">
        <w:rPr>
          <w:sz w:val="22"/>
          <w:szCs w:val="22"/>
        </w:rPr>
        <w:t>Контроль за</w:t>
      </w:r>
      <w:proofErr w:type="gramEnd"/>
      <w:r w:rsidRPr="00C856A9">
        <w:rPr>
          <w:sz w:val="22"/>
          <w:szCs w:val="22"/>
        </w:rPr>
        <w:t xml:space="preserve"> исполнением постановления оставляю за собой.</w:t>
      </w:r>
    </w:p>
    <w:p w:rsidR="00C856A9" w:rsidRPr="00C856A9" w:rsidRDefault="00C856A9" w:rsidP="00C856A9">
      <w:pPr>
        <w:pStyle w:val="1f"/>
        <w:jc w:val="both"/>
        <w:rPr>
          <w:sz w:val="22"/>
          <w:szCs w:val="22"/>
        </w:rPr>
      </w:pPr>
    </w:p>
    <w:p w:rsidR="00C856A9" w:rsidRPr="00C856A9" w:rsidRDefault="00C856A9" w:rsidP="00C856A9">
      <w:pPr>
        <w:pStyle w:val="1f"/>
        <w:jc w:val="both"/>
        <w:rPr>
          <w:bCs/>
          <w:color w:val="111111"/>
          <w:sz w:val="22"/>
          <w:szCs w:val="22"/>
        </w:rPr>
      </w:pPr>
      <w:r w:rsidRPr="00C856A9">
        <w:rPr>
          <w:color w:val="111111"/>
          <w:sz w:val="22"/>
          <w:szCs w:val="22"/>
        </w:rPr>
        <w:t xml:space="preserve">Глава </w:t>
      </w:r>
      <w:r w:rsidRPr="00C856A9">
        <w:rPr>
          <w:color w:val="000000"/>
          <w:spacing w:val="2"/>
          <w:sz w:val="22"/>
          <w:szCs w:val="22"/>
        </w:rPr>
        <w:t>Шибковского</w:t>
      </w:r>
      <w:r w:rsidRPr="00C856A9">
        <w:rPr>
          <w:bCs/>
          <w:color w:val="111111"/>
          <w:sz w:val="22"/>
          <w:szCs w:val="22"/>
        </w:rPr>
        <w:t xml:space="preserve"> сельсовета </w:t>
      </w:r>
    </w:p>
    <w:p w:rsidR="00C856A9" w:rsidRPr="00C856A9" w:rsidRDefault="00C856A9" w:rsidP="00C856A9">
      <w:pPr>
        <w:pStyle w:val="1f"/>
        <w:jc w:val="both"/>
        <w:rPr>
          <w:bCs/>
          <w:color w:val="111111"/>
          <w:sz w:val="22"/>
          <w:szCs w:val="22"/>
        </w:rPr>
      </w:pPr>
      <w:r w:rsidRPr="00C856A9">
        <w:rPr>
          <w:bCs/>
          <w:color w:val="111111"/>
          <w:sz w:val="22"/>
          <w:szCs w:val="22"/>
        </w:rPr>
        <w:t xml:space="preserve">Искитимского района Новосибирской области           </w:t>
      </w:r>
      <w:r>
        <w:rPr>
          <w:bCs/>
          <w:color w:val="111111"/>
          <w:sz w:val="22"/>
          <w:szCs w:val="22"/>
        </w:rPr>
        <w:t xml:space="preserve">                           </w:t>
      </w:r>
      <w:r w:rsidRPr="00C856A9">
        <w:rPr>
          <w:bCs/>
          <w:color w:val="111111"/>
          <w:sz w:val="22"/>
          <w:szCs w:val="22"/>
        </w:rPr>
        <w:t xml:space="preserve">             </w:t>
      </w:r>
      <w:proofErr w:type="spellStart"/>
      <w:r w:rsidRPr="00C856A9">
        <w:rPr>
          <w:bCs/>
          <w:color w:val="111111"/>
          <w:sz w:val="22"/>
          <w:szCs w:val="22"/>
        </w:rPr>
        <w:t>Н.Ю.Самусенок</w:t>
      </w:r>
      <w:proofErr w:type="spellEnd"/>
    </w:p>
    <w:p w:rsidR="00C856A9" w:rsidRDefault="00C856A9" w:rsidP="00C856A9">
      <w:pPr>
        <w:pStyle w:val="1f"/>
        <w:jc w:val="both"/>
      </w:pPr>
    </w:p>
    <w:p w:rsidR="00C856A9" w:rsidRDefault="00C856A9" w:rsidP="00C856A9">
      <w:pPr>
        <w:pStyle w:val="1f"/>
        <w:ind w:right="283"/>
        <w:jc w:val="right"/>
      </w:pPr>
      <w:r>
        <w:t>УТВЕРЖДЕН</w:t>
      </w:r>
    </w:p>
    <w:p w:rsidR="00C856A9" w:rsidRDefault="00C856A9" w:rsidP="00C856A9">
      <w:pPr>
        <w:pStyle w:val="1f"/>
        <w:ind w:right="283"/>
        <w:jc w:val="right"/>
      </w:pPr>
      <w:r>
        <w:t xml:space="preserve"> постановлением  администрации</w:t>
      </w:r>
      <w:r w:rsidRPr="002F3522">
        <w:rPr>
          <w:color w:val="000000"/>
          <w:spacing w:val="2"/>
        </w:rPr>
        <w:t xml:space="preserve"> </w:t>
      </w:r>
      <w:r>
        <w:rPr>
          <w:color w:val="000000"/>
          <w:spacing w:val="2"/>
        </w:rPr>
        <w:t>Шибковского</w:t>
      </w:r>
      <w:r>
        <w:t xml:space="preserve"> сельсовета </w:t>
      </w:r>
    </w:p>
    <w:p w:rsidR="00C856A9" w:rsidRDefault="00C856A9" w:rsidP="00C856A9">
      <w:pPr>
        <w:pStyle w:val="1f"/>
        <w:ind w:right="283"/>
        <w:jc w:val="right"/>
      </w:pPr>
      <w:r>
        <w:t>Искитимского района Новосибирской области</w:t>
      </w:r>
    </w:p>
    <w:p w:rsidR="00C856A9" w:rsidRDefault="00C856A9" w:rsidP="00C856A9">
      <w:pPr>
        <w:pStyle w:val="1f"/>
        <w:ind w:right="283"/>
        <w:jc w:val="right"/>
      </w:pPr>
      <w:r>
        <w:t>от 07.04.2025  № 116</w:t>
      </w:r>
    </w:p>
    <w:p w:rsidR="00C856A9" w:rsidRDefault="00C856A9" w:rsidP="00C856A9">
      <w:pPr>
        <w:pStyle w:val="1f"/>
      </w:pPr>
    </w:p>
    <w:p w:rsidR="00C856A9" w:rsidRDefault="00C856A9" w:rsidP="00C856A9">
      <w:pPr>
        <w:pStyle w:val="1f"/>
      </w:pPr>
    </w:p>
    <w:p w:rsidR="00C856A9" w:rsidRDefault="00C856A9" w:rsidP="00C856A9">
      <w:pPr>
        <w:pStyle w:val="1f"/>
        <w:jc w:val="center"/>
      </w:pPr>
      <w:r>
        <w:t xml:space="preserve">План реализации работы </w:t>
      </w:r>
      <w:r w:rsidRPr="002D59BD">
        <w:t xml:space="preserve">по </w:t>
      </w:r>
      <w:r>
        <w:t>недопущению</w:t>
      </w:r>
      <w:r w:rsidRPr="002D59BD">
        <w:t xml:space="preserve"> в администрации </w:t>
      </w:r>
      <w:r>
        <w:rPr>
          <w:color w:val="000000"/>
          <w:spacing w:val="2"/>
        </w:rPr>
        <w:t>Шибковского</w:t>
      </w:r>
      <w:r>
        <w:t xml:space="preserve"> сельсовета Искитимского </w:t>
      </w:r>
      <w:r w:rsidRPr="002D59BD">
        <w:t>района Новосибирской области фактов</w:t>
      </w:r>
      <w:r>
        <w:t xml:space="preserve"> отказов органами прокуратуры в согласовании проведения внеплановых контрольных мероприятий на основании индикаторов риска нарушения обязательных требований</w:t>
      </w:r>
    </w:p>
    <w:p w:rsidR="00C856A9" w:rsidRDefault="00C856A9" w:rsidP="00C856A9">
      <w:pPr>
        <w:pStyle w:val="1f"/>
      </w:pPr>
    </w:p>
    <w:tbl>
      <w:tblPr>
        <w:tblW w:w="9666" w:type="dxa"/>
        <w:tblInd w:w="119" w:type="dxa"/>
        <w:tblCellMar>
          <w:top w:w="52" w:type="dxa"/>
          <w:left w:w="83" w:type="dxa"/>
          <w:right w:w="83" w:type="dxa"/>
        </w:tblCellMar>
        <w:tblLook w:val="04A0" w:firstRow="1" w:lastRow="0" w:firstColumn="1" w:lastColumn="0" w:noHBand="0" w:noVBand="1"/>
      </w:tblPr>
      <w:tblGrid>
        <w:gridCol w:w="698"/>
        <w:gridCol w:w="4411"/>
        <w:gridCol w:w="2319"/>
        <w:gridCol w:w="2238"/>
      </w:tblGrid>
      <w:tr w:rsidR="00C856A9" w:rsidTr="00675124">
        <w:trPr>
          <w:trHeight w:val="274"/>
        </w:trPr>
        <w:tc>
          <w:tcPr>
            <w:tcW w:w="698"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rsidRPr="00C406DD">
              <w:t xml:space="preserve">№ </w:t>
            </w:r>
            <w:proofErr w:type="spellStart"/>
            <w:r w:rsidRPr="00C406DD">
              <w:t>п.п</w:t>
            </w:r>
            <w:proofErr w:type="spellEnd"/>
            <w:r w:rsidRPr="00C406DD">
              <w:t>.</w:t>
            </w:r>
          </w:p>
        </w:tc>
        <w:tc>
          <w:tcPr>
            <w:tcW w:w="4411"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rsidRPr="00C406DD">
              <w:t>Наименование мероприятия</w:t>
            </w:r>
          </w:p>
        </w:tc>
        <w:tc>
          <w:tcPr>
            <w:tcW w:w="2319"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rsidRPr="00DD6CFA">
              <w:t>Исполнитель</w:t>
            </w:r>
          </w:p>
          <w:p w:rsidR="00C856A9" w:rsidRPr="002D59BD" w:rsidRDefault="00C856A9" w:rsidP="00675124">
            <w:pPr>
              <w:pStyle w:val="1f"/>
              <w:rPr>
                <w:color w:val="FF0000"/>
              </w:rPr>
            </w:pPr>
          </w:p>
        </w:tc>
        <w:tc>
          <w:tcPr>
            <w:tcW w:w="2238"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rsidRPr="00C406DD">
              <w:t>Срок исполнения</w:t>
            </w:r>
          </w:p>
        </w:tc>
      </w:tr>
      <w:tr w:rsidR="00C856A9" w:rsidTr="00675124">
        <w:trPr>
          <w:trHeight w:val="805"/>
        </w:trPr>
        <w:tc>
          <w:tcPr>
            <w:tcW w:w="698"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lastRenderedPageBreak/>
              <w:t>1</w:t>
            </w:r>
          </w:p>
        </w:tc>
        <w:tc>
          <w:tcPr>
            <w:tcW w:w="4411"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t xml:space="preserve">Утвердить постановлением администрации Шибковского сельсовета Искитимского района Новосибирской области </w:t>
            </w:r>
            <w:r w:rsidRPr="001E60DB">
              <w:t>переч</w:t>
            </w:r>
            <w:r>
              <w:t>ень</w:t>
            </w:r>
            <w:r w:rsidRPr="001E60DB">
              <w:t xml:space="preserve"> документов, прилагаемых к решению о проведении контрольного</w:t>
            </w:r>
            <w:r>
              <w:t xml:space="preserve"> (надзорного)</w:t>
            </w:r>
            <w:r w:rsidRPr="001E60DB">
              <w:t xml:space="preserve">  мероприятия</w:t>
            </w:r>
            <w:r>
              <w:t xml:space="preserve"> </w:t>
            </w:r>
          </w:p>
          <w:p w:rsidR="00C856A9" w:rsidRPr="001E60DB" w:rsidRDefault="00C856A9" w:rsidP="00675124">
            <w:pPr>
              <w:pStyle w:val="1f"/>
            </w:pPr>
          </w:p>
        </w:tc>
        <w:tc>
          <w:tcPr>
            <w:tcW w:w="2319" w:type="dxa"/>
            <w:tcBorders>
              <w:top w:val="single" w:sz="3" w:space="0" w:color="000000"/>
              <w:left w:val="single" w:sz="3" w:space="0" w:color="000000"/>
              <w:bottom w:val="single" w:sz="3" w:space="0" w:color="000000"/>
              <w:right w:val="single" w:sz="3" w:space="0" w:color="000000"/>
            </w:tcBorders>
            <w:shd w:val="clear" w:color="auto" w:fill="auto"/>
          </w:tcPr>
          <w:p w:rsidR="00C856A9" w:rsidRPr="002D59BD" w:rsidRDefault="00C856A9" w:rsidP="00675124">
            <w:pPr>
              <w:pStyle w:val="1f"/>
              <w:rPr>
                <w:color w:val="FF0000"/>
              </w:rPr>
            </w:pPr>
            <w:r>
              <w:t>Администрация</w:t>
            </w:r>
            <w:r w:rsidRPr="00DD6CFA">
              <w:t xml:space="preserve"> </w:t>
            </w:r>
            <w:r>
              <w:t xml:space="preserve"> </w:t>
            </w:r>
            <w:r>
              <w:rPr>
                <w:color w:val="000000"/>
                <w:spacing w:val="2"/>
              </w:rPr>
              <w:t>Шибковского</w:t>
            </w:r>
            <w:r>
              <w:t xml:space="preserve"> сельсовета Искитимского района Новосибирской области</w:t>
            </w:r>
          </w:p>
        </w:tc>
        <w:tc>
          <w:tcPr>
            <w:tcW w:w="2238"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t>30.06.</w:t>
            </w:r>
            <w:r w:rsidRPr="00C406DD">
              <w:t xml:space="preserve">2025 </w:t>
            </w:r>
          </w:p>
        </w:tc>
      </w:tr>
      <w:tr w:rsidR="00C856A9" w:rsidTr="00675124">
        <w:trPr>
          <w:trHeight w:val="1141"/>
        </w:trPr>
        <w:tc>
          <w:tcPr>
            <w:tcW w:w="698"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t>2</w:t>
            </w:r>
          </w:p>
        </w:tc>
        <w:tc>
          <w:tcPr>
            <w:tcW w:w="4411" w:type="dxa"/>
            <w:tcBorders>
              <w:top w:val="single" w:sz="3" w:space="0" w:color="000000"/>
              <w:left w:val="single" w:sz="3" w:space="0" w:color="000000"/>
              <w:bottom w:val="single" w:sz="3" w:space="0" w:color="000000"/>
              <w:right w:val="single" w:sz="3" w:space="0" w:color="000000"/>
            </w:tcBorders>
            <w:shd w:val="clear" w:color="auto" w:fill="auto"/>
          </w:tcPr>
          <w:p w:rsidR="00C856A9" w:rsidRPr="00212B81" w:rsidRDefault="00C856A9" w:rsidP="00675124">
            <w:pPr>
              <w:pStyle w:val="1f"/>
            </w:pPr>
            <w:r w:rsidRPr="001E60DB">
              <w:t xml:space="preserve">Проводить анализ причин отказов органами прокуратуры в </w:t>
            </w:r>
            <w:proofErr w:type="gramStart"/>
            <w:r w:rsidRPr="001E60DB">
              <w:t>согласовании</w:t>
            </w:r>
            <w:proofErr w:type="gramEnd"/>
            <w:r w:rsidRPr="001E60DB">
              <w:t xml:space="preserve"> проведения внеплановых контрольных</w:t>
            </w:r>
            <w:r>
              <w:t xml:space="preserve"> (надзорных)</w:t>
            </w:r>
            <w:r w:rsidRPr="001E60DB">
              <w:t xml:space="preserve"> мероприятий.</w:t>
            </w:r>
          </w:p>
        </w:tc>
        <w:tc>
          <w:tcPr>
            <w:tcW w:w="2319"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t>Администрация</w:t>
            </w:r>
            <w:r w:rsidRPr="00DD6CFA">
              <w:t xml:space="preserve"> </w:t>
            </w:r>
            <w:r>
              <w:t xml:space="preserve"> </w:t>
            </w:r>
            <w:r>
              <w:rPr>
                <w:color w:val="000000"/>
                <w:spacing w:val="2"/>
              </w:rPr>
              <w:t>Шибковского</w:t>
            </w:r>
            <w:r>
              <w:t xml:space="preserve"> сельсовета Искитимского района Новосибирской области</w:t>
            </w:r>
          </w:p>
        </w:tc>
        <w:tc>
          <w:tcPr>
            <w:tcW w:w="2238" w:type="dxa"/>
            <w:tcBorders>
              <w:top w:val="single" w:sz="3" w:space="0" w:color="000000"/>
              <w:left w:val="single" w:sz="3" w:space="0" w:color="000000"/>
              <w:bottom w:val="single" w:sz="3" w:space="0" w:color="000000"/>
              <w:right w:val="single" w:sz="3" w:space="0" w:color="000000"/>
            </w:tcBorders>
            <w:shd w:val="clear" w:color="auto" w:fill="auto"/>
          </w:tcPr>
          <w:p w:rsidR="00C856A9" w:rsidRDefault="00C856A9" w:rsidP="00675124">
            <w:pPr>
              <w:pStyle w:val="1f"/>
            </w:pPr>
            <w:r>
              <w:t>по мере необходимости</w:t>
            </w:r>
          </w:p>
        </w:tc>
      </w:tr>
    </w:tbl>
    <w:p w:rsidR="00C856A9" w:rsidRPr="009F37BF" w:rsidRDefault="00635E16" w:rsidP="00C856A9">
      <w:pPr>
        <w:pStyle w:val="5"/>
        <w:rPr>
          <w:rFonts w:ascii="Times New Roman" w:hAnsi="Times New Roman"/>
          <w:b/>
          <w:sz w:val="22"/>
          <w:szCs w:val="22"/>
        </w:rPr>
      </w:pPr>
      <w:r>
        <w:t xml:space="preserve">         </w:t>
      </w:r>
      <w:r w:rsidR="00C856A9">
        <w:t xml:space="preserve">           </w:t>
      </w:r>
      <w:r>
        <w:t xml:space="preserve">   </w:t>
      </w:r>
      <w:r w:rsidR="00C856A9" w:rsidRPr="009F37BF">
        <w:rPr>
          <w:rFonts w:ascii="Times New Roman" w:hAnsi="Times New Roman"/>
          <w:b/>
          <w:sz w:val="22"/>
          <w:szCs w:val="22"/>
        </w:rPr>
        <w:t>АДМИНИСТРАЦИЯ  ШИБКОВСКОГО  СЕЛЬСОВЕТА</w:t>
      </w:r>
    </w:p>
    <w:p w:rsidR="00C856A9" w:rsidRPr="009F37BF" w:rsidRDefault="00C856A9" w:rsidP="00C856A9">
      <w:pPr>
        <w:pStyle w:val="1f"/>
        <w:jc w:val="center"/>
        <w:rPr>
          <w:b/>
          <w:sz w:val="22"/>
          <w:szCs w:val="22"/>
        </w:rPr>
      </w:pPr>
      <w:r w:rsidRPr="009F37BF">
        <w:rPr>
          <w:b/>
          <w:sz w:val="22"/>
          <w:szCs w:val="22"/>
        </w:rPr>
        <w:t>ИСКИТИМСКОГО РАЙОНА  НОВОСИБИРСКОЙ ОБЛАСТИ</w:t>
      </w:r>
    </w:p>
    <w:p w:rsidR="00C856A9" w:rsidRPr="009F37BF" w:rsidRDefault="00C856A9" w:rsidP="00C856A9">
      <w:pPr>
        <w:pStyle w:val="1f"/>
        <w:jc w:val="center"/>
        <w:rPr>
          <w:b/>
          <w:sz w:val="22"/>
          <w:szCs w:val="22"/>
        </w:rPr>
      </w:pPr>
    </w:p>
    <w:p w:rsidR="00C856A9" w:rsidRPr="009F37BF" w:rsidRDefault="00C856A9" w:rsidP="00C856A9">
      <w:pPr>
        <w:pStyle w:val="1f"/>
        <w:jc w:val="center"/>
        <w:rPr>
          <w:b/>
          <w:sz w:val="22"/>
          <w:szCs w:val="22"/>
        </w:rPr>
      </w:pPr>
      <w:proofErr w:type="gramStart"/>
      <w:r w:rsidRPr="009F37BF">
        <w:rPr>
          <w:b/>
          <w:sz w:val="22"/>
          <w:szCs w:val="22"/>
        </w:rPr>
        <w:t>П</w:t>
      </w:r>
      <w:proofErr w:type="gramEnd"/>
      <w:r w:rsidRPr="009F37BF">
        <w:rPr>
          <w:b/>
          <w:sz w:val="22"/>
          <w:szCs w:val="22"/>
        </w:rPr>
        <w:t xml:space="preserve"> О С Т А Н О В Л Е Н И Е</w:t>
      </w:r>
    </w:p>
    <w:p w:rsidR="00C856A9" w:rsidRPr="00C856A9" w:rsidRDefault="00C856A9" w:rsidP="00C856A9">
      <w:pPr>
        <w:pStyle w:val="1f"/>
        <w:jc w:val="center"/>
        <w:rPr>
          <w:sz w:val="22"/>
          <w:szCs w:val="22"/>
        </w:rPr>
      </w:pPr>
    </w:p>
    <w:p w:rsidR="00C856A9" w:rsidRPr="00C856A9" w:rsidRDefault="00C856A9" w:rsidP="00C856A9">
      <w:pPr>
        <w:pStyle w:val="1f"/>
        <w:jc w:val="center"/>
        <w:rPr>
          <w:sz w:val="22"/>
          <w:szCs w:val="22"/>
        </w:rPr>
      </w:pPr>
      <w:r w:rsidRPr="00C856A9">
        <w:rPr>
          <w:sz w:val="22"/>
          <w:szCs w:val="22"/>
          <w:u w:val="single"/>
        </w:rPr>
        <w:t>09.04.2025</w:t>
      </w:r>
      <w:r w:rsidRPr="00C856A9">
        <w:rPr>
          <w:sz w:val="22"/>
          <w:szCs w:val="22"/>
        </w:rPr>
        <w:t xml:space="preserve"> № </w:t>
      </w:r>
      <w:r w:rsidRPr="00C856A9">
        <w:rPr>
          <w:sz w:val="22"/>
          <w:szCs w:val="22"/>
          <w:u w:val="single"/>
        </w:rPr>
        <w:t>117</w:t>
      </w:r>
    </w:p>
    <w:p w:rsidR="00C856A9" w:rsidRPr="00C856A9" w:rsidRDefault="00C856A9" w:rsidP="00C856A9">
      <w:pPr>
        <w:pStyle w:val="1f"/>
        <w:jc w:val="center"/>
        <w:rPr>
          <w:sz w:val="22"/>
          <w:szCs w:val="22"/>
        </w:rPr>
      </w:pPr>
      <w:proofErr w:type="spellStart"/>
      <w:r w:rsidRPr="00C856A9">
        <w:rPr>
          <w:sz w:val="22"/>
          <w:szCs w:val="22"/>
        </w:rPr>
        <w:t>д</w:t>
      </w:r>
      <w:proofErr w:type="gramStart"/>
      <w:r w:rsidRPr="00C856A9">
        <w:rPr>
          <w:sz w:val="22"/>
          <w:szCs w:val="22"/>
        </w:rPr>
        <w:t>.Ш</w:t>
      </w:r>
      <w:proofErr w:type="gramEnd"/>
      <w:r w:rsidRPr="00C856A9">
        <w:rPr>
          <w:sz w:val="22"/>
          <w:szCs w:val="22"/>
        </w:rPr>
        <w:t>ибково</w:t>
      </w:r>
      <w:proofErr w:type="spellEnd"/>
    </w:p>
    <w:p w:rsidR="00C856A9" w:rsidRPr="00C856A9" w:rsidRDefault="00C856A9" w:rsidP="00C856A9">
      <w:pPr>
        <w:pStyle w:val="1f"/>
        <w:jc w:val="center"/>
        <w:rPr>
          <w:sz w:val="22"/>
          <w:szCs w:val="22"/>
        </w:rPr>
      </w:pPr>
    </w:p>
    <w:p w:rsidR="00C856A9" w:rsidRPr="00C856A9" w:rsidRDefault="00C856A9" w:rsidP="00C856A9">
      <w:pPr>
        <w:pStyle w:val="1f"/>
        <w:jc w:val="center"/>
        <w:rPr>
          <w:sz w:val="22"/>
          <w:szCs w:val="22"/>
        </w:rPr>
      </w:pPr>
      <w:r w:rsidRPr="00C856A9">
        <w:rPr>
          <w:sz w:val="22"/>
          <w:szCs w:val="22"/>
        </w:rPr>
        <w:t xml:space="preserve">О предупреждении пожаров в </w:t>
      </w:r>
      <w:proofErr w:type="gramStart"/>
      <w:r w:rsidRPr="00C856A9">
        <w:rPr>
          <w:sz w:val="22"/>
          <w:szCs w:val="22"/>
        </w:rPr>
        <w:t>весенне-летний</w:t>
      </w:r>
      <w:proofErr w:type="gramEnd"/>
    </w:p>
    <w:p w:rsidR="00C856A9" w:rsidRPr="00C856A9" w:rsidRDefault="00C856A9" w:rsidP="00C856A9">
      <w:pPr>
        <w:pStyle w:val="1f"/>
        <w:jc w:val="center"/>
        <w:rPr>
          <w:sz w:val="22"/>
          <w:szCs w:val="22"/>
        </w:rPr>
      </w:pPr>
      <w:r w:rsidRPr="00C856A9">
        <w:rPr>
          <w:sz w:val="22"/>
          <w:szCs w:val="22"/>
        </w:rPr>
        <w:t>пожароопасный период 2025 года</w:t>
      </w:r>
    </w:p>
    <w:p w:rsidR="00C856A9" w:rsidRPr="00C856A9" w:rsidRDefault="00C856A9" w:rsidP="00C856A9">
      <w:pPr>
        <w:pStyle w:val="1f"/>
        <w:jc w:val="center"/>
        <w:rPr>
          <w:sz w:val="22"/>
          <w:szCs w:val="22"/>
        </w:rPr>
      </w:pPr>
    </w:p>
    <w:p w:rsidR="00C856A9" w:rsidRPr="00C856A9" w:rsidRDefault="00C856A9" w:rsidP="00C856A9">
      <w:pPr>
        <w:pStyle w:val="1f"/>
        <w:jc w:val="both"/>
        <w:rPr>
          <w:sz w:val="22"/>
          <w:szCs w:val="22"/>
        </w:rPr>
      </w:pPr>
      <w:r w:rsidRPr="00C856A9">
        <w:rPr>
          <w:sz w:val="22"/>
          <w:szCs w:val="22"/>
        </w:rPr>
        <w:t xml:space="preserve">           </w:t>
      </w:r>
      <w:proofErr w:type="gramStart"/>
      <w:r w:rsidRPr="00C856A9">
        <w:rPr>
          <w:sz w:val="22"/>
          <w:szCs w:val="22"/>
        </w:rPr>
        <w:t>В соответствии с п.7 ч.1 ст.15 Федерального закона от 06.10.2003 № 131-ФЗ «Об  общих принципах организации местного самоуправления в РФ», а также с постановлением Правительства Российской Федерации от 16.09.2020 №1479 «Об утверждении Правил противопожарного режима в Российской Федерации», для предупреждения чрезвычайных ситуаций, в целях снижения риска возникновения чрезвычайных ситуаций, связанных с пожарами в весенне-летний пожароопасный период, создания условий</w:t>
      </w:r>
      <w:proofErr w:type="gramEnd"/>
      <w:r w:rsidRPr="00C856A9">
        <w:rPr>
          <w:sz w:val="22"/>
          <w:szCs w:val="22"/>
        </w:rPr>
        <w:t xml:space="preserve"> для их успешной ликвидации при возникновении, ограничения тяжести возможных последствий от пожаров, а также в целях предотвращения гибели и травматизма  людей</w:t>
      </w:r>
    </w:p>
    <w:p w:rsidR="00C856A9" w:rsidRPr="00C856A9" w:rsidRDefault="00C856A9" w:rsidP="00C856A9">
      <w:pPr>
        <w:pStyle w:val="1f"/>
        <w:jc w:val="both"/>
        <w:rPr>
          <w:sz w:val="22"/>
          <w:szCs w:val="22"/>
        </w:rPr>
      </w:pPr>
      <w:r w:rsidRPr="00C856A9">
        <w:rPr>
          <w:sz w:val="22"/>
          <w:szCs w:val="22"/>
        </w:rPr>
        <w:t>ПОСТАНОВЛЯЮ:</w:t>
      </w:r>
    </w:p>
    <w:p w:rsidR="00C856A9" w:rsidRPr="00C856A9" w:rsidRDefault="00C856A9" w:rsidP="00C856A9">
      <w:pPr>
        <w:pStyle w:val="1f"/>
        <w:jc w:val="both"/>
        <w:rPr>
          <w:sz w:val="22"/>
          <w:szCs w:val="22"/>
        </w:rPr>
      </w:pPr>
      <w:r w:rsidRPr="00C856A9">
        <w:rPr>
          <w:sz w:val="22"/>
          <w:szCs w:val="22"/>
        </w:rPr>
        <w:t xml:space="preserve">Установить с </w:t>
      </w:r>
      <w:r w:rsidRPr="00C856A9">
        <w:rPr>
          <w:sz w:val="22"/>
          <w:szCs w:val="22"/>
          <w:u w:val="single"/>
        </w:rPr>
        <w:t>11.04.2025</w:t>
      </w:r>
      <w:r w:rsidRPr="00C856A9">
        <w:rPr>
          <w:sz w:val="22"/>
          <w:szCs w:val="22"/>
        </w:rPr>
        <w:t xml:space="preserve"> года на территории Шибковского сельсовета Искитимского района весенне-летний противопожарный период.</w:t>
      </w:r>
    </w:p>
    <w:p w:rsidR="00C856A9" w:rsidRPr="00C856A9" w:rsidRDefault="00C856A9" w:rsidP="00C856A9">
      <w:pPr>
        <w:pStyle w:val="1f"/>
        <w:jc w:val="both"/>
        <w:rPr>
          <w:sz w:val="22"/>
          <w:szCs w:val="22"/>
        </w:rPr>
      </w:pPr>
      <w:r w:rsidRPr="00C856A9">
        <w:rPr>
          <w:sz w:val="22"/>
          <w:szCs w:val="22"/>
        </w:rPr>
        <w:t>2.Руководителям хозяйств, предприятий и организаций всех форм собственности, а также муниципальных учреждений:</w:t>
      </w:r>
    </w:p>
    <w:p w:rsidR="00C856A9" w:rsidRPr="00C856A9" w:rsidRDefault="00C856A9" w:rsidP="00C856A9">
      <w:pPr>
        <w:pStyle w:val="1f"/>
        <w:jc w:val="both"/>
        <w:rPr>
          <w:sz w:val="22"/>
          <w:szCs w:val="22"/>
        </w:rPr>
      </w:pPr>
      <w:r w:rsidRPr="00C856A9">
        <w:rPr>
          <w:sz w:val="22"/>
          <w:szCs w:val="22"/>
        </w:rPr>
        <w:t>2.1. Организовать своевременную (по мере схода снежного покрова) очистку территорий подведомственных предприятий, организаций и учреждений от сухой травы, опавших листьев, тары, горючих отходов и мусора и вывоз его в места утилизации.</w:t>
      </w:r>
    </w:p>
    <w:p w:rsidR="00C856A9" w:rsidRPr="00C856A9" w:rsidRDefault="00C856A9" w:rsidP="00C856A9">
      <w:pPr>
        <w:pStyle w:val="1f"/>
        <w:jc w:val="both"/>
        <w:rPr>
          <w:sz w:val="22"/>
          <w:szCs w:val="22"/>
        </w:rPr>
      </w:pPr>
      <w:r w:rsidRPr="00C856A9">
        <w:rPr>
          <w:sz w:val="22"/>
          <w:szCs w:val="22"/>
        </w:rPr>
        <w:t xml:space="preserve">2.2. </w:t>
      </w:r>
      <w:proofErr w:type="gramStart"/>
      <w:r w:rsidRPr="00C856A9">
        <w:rPr>
          <w:sz w:val="22"/>
          <w:szCs w:val="22"/>
        </w:rPr>
        <w:t xml:space="preserve">Обеспечить возможность беспрепятственного проезда для пожарной техники к имеющимся зданиям, сооружениям, открытым складам, </w:t>
      </w:r>
      <w:proofErr w:type="spellStart"/>
      <w:r w:rsidRPr="00C856A9">
        <w:rPr>
          <w:sz w:val="22"/>
          <w:szCs w:val="22"/>
        </w:rPr>
        <w:t>водоисточникам</w:t>
      </w:r>
      <w:proofErr w:type="spellEnd"/>
      <w:r w:rsidRPr="00C856A9">
        <w:rPr>
          <w:sz w:val="22"/>
          <w:szCs w:val="22"/>
        </w:rPr>
        <w:t>, используемых для целей пожаротушения.</w:t>
      </w:r>
      <w:proofErr w:type="gramEnd"/>
      <w:r w:rsidRPr="00C856A9">
        <w:rPr>
          <w:sz w:val="22"/>
          <w:szCs w:val="22"/>
        </w:rPr>
        <w:t xml:space="preserve"> Установить указатели местонахождения </w:t>
      </w:r>
      <w:proofErr w:type="spellStart"/>
      <w:r w:rsidRPr="00C856A9">
        <w:rPr>
          <w:sz w:val="22"/>
          <w:szCs w:val="22"/>
        </w:rPr>
        <w:t>водоисточников</w:t>
      </w:r>
      <w:proofErr w:type="spellEnd"/>
      <w:r w:rsidRPr="00C856A9">
        <w:rPr>
          <w:sz w:val="22"/>
          <w:szCs w:val="22"/>
        </w:rPr>
        <w:t xml:space="preserve"> согласно установленным нормам.</w:t>
      </w:r>
    </w:p>
    <w:p w:rsidR="00C856A9" w:rsidRPr="00C856A9" w:rsidRDefault="00C856A9" w:rsidP="00C856A9">
      <w:pPr>
        <w:pStyle w:val="1f"/>
        <w:jc w:val="both"/>
        <w:rPr>
          <w:sz w:val="22"/>
          <w:szCs w:val="22"/>
        </w:rPr>
      </w:pPr>
      <w:r w:rsidRPr="00C856A9">
        <w:rPr>
          <w:sz w:val="22"/>
          <w:szCs w:val="22"/>
        </w:rPr>
        <w:t xml:space="preserve">2.3. Обеспечить здания, сооружения необходимым количеством первичных средств пожаротушения </w:t>
      </w:r>
      <w:proofErr w:type="gramStart"/>
      <w:r w:rsidRPr="00C856A9">
        <w:rPr>
          <w:sz w:val="22"/>
          <w:szCs w:val="22"/>
        </w:rPr>
        <w:t>согласно</w:t>
      </w:r>
      <w:proofErr w:type="gramEnd"/>
      <w:r w:rsidRPr="00C856A9">
        <w:rPr>
          <w:sz w:val="22"/>
          <w:szCs w:val="22"/>
        </w:rPr>
        <w:t xml:space="preserve"> установленных норм.</w:t>
      </w:r>
    </w:p>
    <w:p w:rsidR="00C856A9" w:rsidRPr="00C856A9" w:rsidRDefault="00C856A9" w:rsidP="00C856A9">
      <w:pPr>
        <w:pStyle w:val="1f"/>
        <w:jc w:val="both"/>
        <w:rPr>
          <w:sz w:val="22"/>
          <w:szCs w:val="22"/>
        </w:rPr>
      </w:pPr>
      <w:r w:rsidRPr="00C856A9">
        <w:rPr>
          <w:sz w:val="22"/>
          <w:szCs w:val="22"/>
        </w:rPr>
        <w:t>2.4. Принять меры по защите населенных пунктов силами добровольных пожарных формирований, определить порядок участия добровольцев в профилактической работе с населением по недопущению сжигания сухой травы (мусора, пожнивных остатков).</w:t>
      </w:r>
    </w:p>
    <w:p w:rsidR="00C856A9" w:rsidRPr="00C856A9" w:rsidRDefault="00C856A9" w:rsidP="00C856A9">
      <w:pPr>
        <w:pStyle w:val="1f"/>
        <w:jc w:val="both"/>
        <w:rPr>
          <w:sz w:val="22"/>
          <w:szCs w:val="22"/>
        </w:rPr>
      </w:pPr>
      <w:r w:rsidRPr="00C856A9">
        <w:rPr>
          <w:sz w:val="22"/>
          <w:szCs w:val="22"/>
        </w:rPr>
        <w:t xml:space="preserve">2.5. Руководителям сельхозпредприятий, крестьянских фермерских хозяйств, председателям садоводческих обществ обеспечить </w:t>
      </w:r>
      <w:proofErr w:type="gramStart"/>
      <w:r w:rsidRPr="00C856A9">
        <w:rPr>
          <w:sz w:val="22"/>
          <w:szCs w:val="22"/>
        </w:rPr>
        <w:t>контроль за</w:t>
      </w:r>
      <w:proofErr w:type="gramEnd"/>
      <w:r w:rsidRPr="00C856A9">
        <w:rPr>
          <w:sz w:val="22"/>
          <w:szCs w:val="22"/>
        </w:rPr>
        <w:t xml:space="preserve"> соблюдением требований пожарной безопасности в части запрета сжигания стерни, пожнивных остатков и разведения костров на полях. Обеспечить своевременную уборку и вывоз горючего мусора и сухой травы с подведомственных территорий.</w:t>
      </w:r>
    </w:p>
    <w:p w:rsidR="00C856A9" w:rsidRPr="00C856A9" w:rsidRDefault="00C856A9" w:rsidP="00C856A9">
      <w:pPr>
        <w:pStyle w:val="1f"/>
        <w:jc w:val="both"/>
        <w:rPr>
          <w:sz w:val="22"/>
          <w:szCs w:val="22"/>
        </w:rPr>
      </w:pPr>
      <w:r w:rsidRPr="00C856A9">
        <w:rPr>
          <w:sz w:val="22"/>
          <w:szCs w:val="22"/>
        </w:rPr>
        <w:t>2.6. Взять на контроль территории бесхозных и длительное время не эксплуатируемых приусадебных участков.</w:t>
      </w:r>
    </w:p>
    <w:p w:rsidR="00C856A9" w:rsidRPr="00C856A9" w:rsidRDefault="00C856A9" w:rsidP="00C856A9">
      <w:pPr>
        <w:pStyle w:val="1f"/>
        <w:jc w:val="both"/>
        <w:rPr>
          <w:sz w:val="22"/>
          <w:szCs w:val="22"/>
        </w:rPr>
      </w:pPr>
      <w:r w:rsidRPr="00C856A9">
        <w:rPr>
          <w:sz w:val="22"/>
          <w:szCs w:val="22"/>
        </w:rPr>
        <w:t>2.7. Запрет приготовления пищи на открытом огне, углях (кострах, мангалах) и иных приспособлениях для тепловой обработки пищи с помощью открытого огня, в том числе на территориях СНТ.</w:t>
      </w:r>
    </w:p>
    <w:p w:rsidR="00C856A9" w:rsidRPr="00C856A9" w:rsidRDefault="00C856A9" w:rsidP="00C856A9">
      <w:pPr>
        <w:pStyle w:val="1f"/>
        <w:jc w:val="both"/>
        <w:rPr>
          <w:sz w:val="22"/>
          <w:szCs w:val="22"/>
        </w:rPr>
      </w:pPr>
      <w:r w:rsidRPr="00C856A9">
        <w:rPr>
          <w:sz w:val="22"/>
          <w:szCs w:val="22"/>
        </w:rPr>
        <w:t>2.8. Запретить проведение пожароопасных работ (отжигов</w:t>
      </w:r>
      <w:proofErr w:type="gramStart"/>
      <w:r w:rsidRPr="00C856A9">
        <w:rPr>
          <w:sz w:val="22"/>
          <w:szCs w:val="22"/>
        </w:rPr>
        <w:t>)б</w:t>
      </w:r>
      <w:proofErr w:type="gramEnd"/>
      <w:r w:rsidRPr="00C856A9">
        <w:rPr>
          <w:sz w:val="22"/>
          <w:szCs w:val="22"/>
        </w:rPr>
        <w:t>ез оформления в установленном порядке допуска и без проведения соответствующих противопожарных мероприятий.</w:t>
      </w:r>
    </w:p>
    <w:p w:rsidR="00C856A9" w:rsidRPr="00C856A9" w:rsidRDefault="00C856A9" w:rsidP="00C856A9">
      <w:pPr>
        <w:pStyle w:val="1f"/>
        <w:jc w:val="both"/>
        <w:rPr>
          <w:sz w:val="22"/>
          <w:szCs w:val="22"/>
        </w:rPr>
      </w:pPr>
      <w:r w:rsidRPr="00C856A9">
        <w:rPr>
          <w:sz w:val="22"/>
          <w:szCs w:val="22"/>
        </w:rPr>
        <w:lastRenderedPageBreak/>
        <w:t>3. Обеспечить устойчивое функционирование средств телефонной связи для сообщения о пожаре в пожарную охрану.</w:t>
      </w:r>
    </w:p>
    <w:p w:rsidR="00C856A9" w:rsidRPr="00C856A9" w:rsidRDefault="00C856A9" w:rsidP="00C856A9">
      <w:pPr>
        <w:pStyle w:val="1f"/>
        <w:jc w:val="both"/>
        <w:rPr>
          <w:sz w:val="22"/>
          <w:szCs w:val="22"/>
        </w:rPr>
      </w:pPr>
      <w:r w:rsidRPr="00C856A9">
        <w:rPr>
          <w:sz w:val="22"/>
          <w:szCs w:val="22"/>
        </w:rPr>
        <w:t>4.Провести дополнительный противопожарный инструктаж всех работников.</w:t>
      </w:r>
    </w:p>
    <w:p w:rsidR="00C856A9" w:rsidRPr="00C856A9" w:rsidRDefault="00C856A9" w:rsidP="00C856A9">
      <w:pPr>
        <w:pStyle w:val="1f"/>
        <w:jc w:val="both"/>
        <w:rPr>
          <w:sz w:val="22"/>
          <w:szCs w:val="22"/>
        </w:rPr>
      </w:pPr>
      <w:r w:rsidRPr="00C856A9">
        <w:rPr>
          <w:sz w:val="22"/>
          <w:szCs w:val="22"/>
        </w:rPr>
        <w:t xml:space="preserve">         5. В местах потенциально возможного распространения пожаров на территории населенных пунктов по поверхности ландшафта местности (границы с лесными массивами, степными участками, пустырями) в </w:t>
      </w:r>
      <w:proofErr w:type="spellStart"/>
      <w:r w:rsidRPr="00C856A9">
        <w:rPr>
          <w:sz w:val="22"/>
          <w:szCs w:val="22"/>
        </w:rPr>
        <w:t>д</w:t>
      </w:r>
      <w:proofErr w:type="gramStart"/>
      <w:r w:rsidRPr="00C856A9">
        <w:rPr>
          <w:sz w:val="22"/>
          <w:szCs w:val="22"/>
        </w:rPr>
        <w:t>.Е</w:t>
      </w:r>
      <w:proofErr w:type="gramEnd"/>
      <w:r w:rsidRPr="00C856A9">
        <w:rPr>
          <w:sz w:val="22"/>
          <w:szCs w:val="22"/>
        </w:rPr>
        <w:t>всино</w:t>
      </w:r>
      <w:proofErr w:type="spellEnd"/>
      <w:r w:rsidRPr="00C856A9">
        <w:rPr>
          <w:sz w:val="22"/>
          <w:szCs w:val="22"/>
        </w:rPr>
        <w:t xml:space="preserve">, </w:t>
      </w:r>
      <w:proofErr w:type="spellStart"/>
      <w:r w:rsidRPr="00C856A9">
        <w:rPr>
          <w:sz w:val="22"/>
          <w:szCs w:val="22"/>
        </w:rPr>
        <w:t>д.Шибково</w:t>
      </w:r>
      <w:proofErr w:type="spellEnd"/>
      <w:r w:rsidRPr="00C856A9">
        <w:rPr>
          <w:sz w:val="22"/>
          <w:szCs w:val="22"/>
        </w:rPr>
        <w:t xml:space="preserve">, </w:t>
      </w:r>
      <w:proofErr w:type="spellStart"/>
      <w:r w:rsidRPr="00C856A9">
        <w:rPr>
          <w:sz w:val="22"/>
          <w:szCs w:val="22"/>
        </w:rPr>
        <w:t>д.Таскаево</w:t>
      </w:r>
      <w:proofErr w:type="spellEnd"/>
      <w:r w:rsidRPr="00C856A9">
        <w:rPr>
          <w:sz w:val="22"/>
          <w:szCs w:val="22"/>
        </w:rPr>
        <w:t xml:space="preserve">, </w:t>
      </w:r>
      <w:proofErr w:type="spellStart"/>
      <w:r w:rsidRPr="00C856A9">
        <w:rPr>
          <w:sz w:val="22"/>
          <w:szCs w:val="22"/>
        </w:rPr>
        <w:t>д.Новолебедевка</w:t>
      </w:r>
      <w:proofErr w:type="spellEnd"/>
      <w:r w:rsidRPr="00C856A9">
        <w:rPr>
          <w:sz w:val="22"/>
          <w:szCs w:val="22"/>
        </w:rPr>
        <w:t xml:space="preserve"> обеспечить создание минерализованных полос (опашки, отсыпки территории) шириной не менее 10 м.</w:t>
      </w:r>
    </w:p>
    <w:p w:rsidR="00C856A9" w:rsidRPr="00C856A9" w:rsidRDefault="00C856A9" w:rsidP="00C856A9">
      <w:pPr>
        <w:pStyle w:val="1f"/>
        <w:jc w:val="both"/>
        <w:rPr>
          <w:sz w:val="22"/>
          <w:szCs w:val="22"/>
        </w:rPr>
      </w:pPr>
      <w:r w:rsidRPr="00C856A9">
        <w:rPr>
          <w:sz w:val="22"/>
          <w:szCs w:val="22"/>
        </w:rPr>
        <w:t xml:space="preserve">        6.Принять меры по оснащению территорий общего пользования (в </w:t>
      </w:r>
      <w:proofErr w:type="gramStart"/>
      <w:r w:rsidRPr="00C856A9">
        <w:rPr>
          <w:sz w:val="22"/>
          <w:szCs w:val="22"/>
        </w:rPr>
        <w:t>границах</w:t>
      </w:r>
      <w:proofErr w:type="gramEnd"/>
      <w:r w:rsidRPr="00C856A9">
        <w:rPr>
          <w:sz w:val="22"/>
          <w:szCs w:val="22"/>
        </w:rPr>
        <w:t xml:space="preserve"> населенных пунктов МО) первичными средствами тушения пожаров и противопожарным инвентарем. </w:t>
      </w:r>
    </w:p>
    <w:p w:rsidR="00C856A9" w:rsidRPr="00C856A9" w:rsidRDefault="00C856A9" w:rsidP="00C856A9">
      <w:pPr>
        <w:pStyle w:val="1f"/>
        <w:jc w:val="both"/>
        <w:rPr>
          <w:sz w:val="22"/>
          <w:szCs w:val="22"/>
        </w:rPr>
      </w:pPr>
      <w:r w:rsidRPr="00C856A9">
        <w:rPr>
          <w:sz w:val="22"/>
          <w:szCs w:val="22"/>
        </w:rPr>
        <w:t xml:space="preserve">        7. </w:t>
      </w:r>
      <w:proofErr w:type="gramStart"/>
      <w:r w:rsidRPr="00C856A9">
        <w:rPr>
          <w:sz w:val="22"/>
          <w:szCs w:val="22"/>
        </w:rPr>
        <w:t>В случае повышения пожарной опасности (при установлении устойчивой сухой.</w:t>
      </w:r>
      <w:proofErr w:type="gramEnd"/>
      <w:r w:rsidRPr="00C856A9">
        <w:rPr>
          <w:sz w:val="22"/>
          <w:szCs w:val="22"/>
        </w:rPr>
        <w:t xml:space="preserve"> </w:t>
      </w:r>
      <w:proofErr w:type="gramStart"/>
      <w:r w:rsidRPr="00C856A9">
        <w:rPr>
          <w:sz w:val="22"/>
          <w:szCs w:val="22"/>
        </w:rPr>
        <w:t>Жаркой и ветреной погоды или получении экстренного предупреждения) оперативно рассматривать вопросы о необходимости принятия дополнительных мер в указанный период и об установлении особого противопожарного режима в границах соответствующих поселений, при этом использовать имеющиеся полномочия по временному приостановлению проведения пожароопасных работ на определенных участках, топки печей, кухонных очагов и котельных установок, работающих на твердом топливе, а также по организации силами местного</w:t>
      </w:r>
      <w:proofErr w:type="gramEnd"/>
      <w:r w:rsidRPr="00C856A9">
        <w:rPr>
          <w:sz w:val="22"/>
          <w:szCs w:val="22"/>
        </w:rPr>
        <w:t xml:space="preserve"> населения и членов добровольных противопожарных формирований патрулирования населенных пунктов с первичными средствами пожаротушения (ведро с водой, огнетушитель, лопата)</w:t>
      </w:r>
    </w:p>
    <w:p w:rsidR="00C856A9" w:rsidRPr="00C856A9" w:rsidRDefault="00C856A9" w:rsidP="00C856A9">
      <w:pPr>
        <w:pStyle w:val="1f"/>
        <w:jc w:val="both"/>
        <w:rPr>
          <w:sz w:val="22"/>
          <w:szCs w:val="22"/>
        </w:rPr>
      </w:pPr>
      <w:r w:rsidRPr="00C856A9">
        <w:rPr>
          <w:sz w:val="22"/>
          <w:szCs w:val="22"/>
        </w:rPr>
        <w:t xml:space="preserve">       8. Директору МУП ИР ЖКХ «Центральное» </w:t>
      </w:r>
      <w:proofErr w:type="spellStart"/>
      <w:r w:rsidRPr="00C856A9">
        <w:rPr>
          <w:sz w:val="22"/>
          <w:szCs w:val="22"/>
        </w:rPr>
        <w:t>Таглину</w:t>
      </w:r>
      <w:proofErr w:type="spellEnd"/>
      <w:r w:rsidRPr="00C856A9">
        <w:rPr>
          <w:sz w:val="22"/>
          <w:szCs w:val="22"/>
        </w:rPr>
        <w:t xml:space="preserve"> А.С.  в срок до 18.04.2025 года:</w:t>
      </w:r>
    </w:p>
    <w:p w:rsidR="00C856A9" w:rsidRPr="00C856A9" w:rsidRDefault="00C856A9" w:rsidP="00C856A9">
      <w:pPr>
        <w:pStyle w:val="1f"/>
        <w:jc w:val="both"/>
        <w:rPr>
          <w:sz w:val="22"/>
          <w:szCs w:val="22"/>
        </w:rPr>
      </w:pPr>
      <w:r w:rsidRPr="00C856A9">
        <w:rPr>
          <w:sz w:val="22"/>
          <w:szCs w:val="22"/>
        </w:rPr>
        <w:t xml:space="preserve">      8.1. </w:t>
      </w:r>
      <w:proofErr w:type="gramStart"/>
      <w:r w:rsidRPr="00C856A9">
        <w:rPr>
          <w:sz w:val="22"/>
          <w:szCs w:val="22"/>
        </w:rPr>
        <w:t>Провести весеннюю проверку имеющихся в населенных пунктах муниципального образования источников наружного противопожарного водоснабжения (водонапорных башен, скважин, пожарных гидрантов, водоемов), с составлением соответствующих актов, выполнить необходимый комплекс работ для обеспечения технической возможности заправки водой пожарной техники.</w:t>
      </w:r>
      <w:proofErr w:type="gramEnd"/>
    </w:p>
    <w:p w:rsidR="00C856A9" w:rsidRPr="00C856A9" w:rsidRDefault="00C856A9" w:rsidP="00C856A9">
      <w:pPr>
        <w:pStyle w:val="1f"/>
        <w:jc w:val="both"/>
        <w:rPr>
          <w:sz w:val="22"/>
          <w:szCs w:val="22"/>
        </w:rPr>
      </w:pPr>
      <w:r w:rsidRPr="00C856A9">
        <w:rPr>
          <w:sz w:val="22"/>
          <w:szCs w:val="22"/>
        </w:rPr>
        <w:t xml:space="preserve">     9.  Рекомендовать жителям населенных пунктов:</w:t>
      </w:r>
    </w:p>
    <w:p w:rsidR="00C856A9" w:rsidRPr="00C856A9" w:rsidRDefault="00C856A9" w:rsidP="00C856A9">
      <w:pPr>
        <w:pStyle w:val="1f"/>
        <w:jc w:val="both"/>
        <w:rPr>
          <w:sz w:val="22"/>
          <w:szCs w:val="22"/>
        </w:rPr>
      </w:pPr>
      <w:r w:rsidRPr="00C856A9">
        <w:rPr>
          <w:sz w:val="22"/>
          <w:szCs w:val="22"/>
        </w:rPr>
        <w:t xml:space="preserve">     9.1. Своевременно произвести очистку участков, прилегающих к жилым домам, постройкам, от горючих отходов, мусора, тары, опавших листьев, сухой травы и т.п.;</w:t>
      </w:r>
    </w:p>
    <w:p w:rsidR="00C856A9" w:rsidRPr="00C856A9" w:rsidRDefault="00C856A9" w:rsidP="00C856A9">
      <w:pPr>
        <w:pStyle w:val="1f"/>
        <w:jc w:val="both"/>
        <w:rPr>
          <w:sz w:val="22"/>
          <w:szCs w:val="22"/>
        </w:rPr>
      </w:pPr>
      <w:r w:rsidRPr="00C856A9">
        <w:rPr>
          <w:sz w:val="22"/>
          <w:szCs w:val="22"/>
        </w:rPr>
        <w:t xml:space="preserve">    9.2. </w:t>
      </w:r>
      <w:proofErr w:type="gramStart"/>
      <w:r w:rsidRPr="00C856A9">
        <w:rPr>
          <w:sz w:val="22"/>
          <w:szCs w:val="22"/>
        </w:rPr>
        <w:t>Соблюдать элементарные меры пожарной безопасности в быту (при курении, пользовании источниками открытого огня, самостоятельном проведении пожароопасных работ (сварочные работы, растапливание битумов и смол, лакокрасочные работы и т.п.)</w:t>
      </w:r>
      <w:proofErr w:type="gramEnd"/>
    </w:p>
    <w:p w:rsidR="00C856A9" w:rsidRPr="00C856A9" w:rsidRDefault="00C856A9" w:rsidP="00C856A9">
      <w:pPr>
        <w:pStyle w:val="1f"/>
        <w:jc w:val="both"/>
        <w:rPr>
          <w:sz w:val="22"/>
          <w:szCs w:val="22"/>
        </w:rPr>
      </w:pPr>
      <w:r w:rsidRPr="00C856A9">
        <w:rPr>
          <w:sz w:val="22"/>
          <w:szCs w:val="22"/>
        </w:rPr>
        <w:t xml:space="preserve">    10. Специалисту администрации Шибковского сельсовета </w:t>
      </w:r>
      <w:proofErr w:type="spellStart"/>
      <w:r w:rsidRPr="00C856A9">
        <w:rPr>
          <w:sz w:val="22"/>
          <w:szCs w:val="22"/>
        </w:rPr>
        <w:t>Щениной</w:t>
      </w:r>
      <w:proofErr w:type="spellEnd"/>
      <w:r w:rsidRPr="00C856A9">
        <w:rPr>
          <w:sz w:val="22"/>
          <w:szCs w:val="22"/>
        </w:rPr>
        <w:t xml:space="preserve"> Н.В. обеспечить систематическое информирование населения об угрозе возникновения чрезвычайных ситуаций, вызванных лесными пожарами, о мерах пожарной безопасности, и действиям в случае возникновения чрезвычайной ситуации, в том числе по вопросам готовности к экстренной эвакуации в безопасные районы (доведение сигналов, порядок действий по ним). Обеспечить пропаганду в области пожарной безопасности, в том числе посредством организации и проведения собраний населения. При организации проведения противопожарных инструктажей в рамках </w:t>
      </w:r>
      <w:proofErr w:type="spellStart"/>
      <w:r w:rsidRPr="00C856A9">
        <w:rPr>
          <w:sz w:val="22"/>
          <w:szCs w:val="22"/>
        </w:rPr>
        <w:t>подворовых</w:t>
      </w:r>
      <w:proofErr w:type="spellEnd"/>
      <w:r w:rsidRPr="00C856A9">
        <w:rPr>
          <w:sz w:val="22"/>
          <w:szCs w:val="22"/>
        </w:rPr>
        <w:t xml:space="preserve"> обходов рабочими группами, особое внимание уделять местам проживания социально незащищенных, социально неблагополучных граждан, многодетных семей.</w:t>
      </w:r>
    </w:p>
    <w:p w:rsidR="00C856A9" w:rsidRPr="00C856A9" w:rsidRDefault="00C856A9" w:rsidP="00C856A9">
      <w:pPr>
        <w:pStyle w:val="1f"/>
        <w:jc w:val="both"/>
        <w:rPr>
          <w:sz w:val="22"/>
          <w:szCs w:val="22"/>
        </w:rPr>
      </w:pPr>
      <w:r w:rsidRPr="00C856A9">
        <w:rPr>
          <w:sz w:val="22"/>
          <w:szCs w:val="22"/>
        </w:rPr>
        <w:t xml:space="preserve">    10.1. Проверить готовность имеющихся сре</w:t>
      </w:r>
      <w:proofErr w:type="gramStart"/>
      <w:r w:rsidRPr="00C856A9">
        <w:rPr>
          <w:sz w:val="22"/>
          <w:szCs w:val="22"/>
        </w:rPr>
        <w:t>дств зв</w:t>
      </w:r>
      <w:proofErr w:type="gramEnd"/>
      <w:r w:rsidRPr="00C856A9">
        <w:rPr>
          <w:sz w:val="22"/>
          <w:szCs w:val="22"/>
        </w:rPr>
        <w:t>укового оповещения населения на территории администрации Шибковского сельсовета.</w:t>
      </w:r>
    </w:p>
    <w:p w:rsidR="00C856A9" w:rsidRPr="00C856A9" w:rsidRDefault="00C856A9" w:rsidP="00C856A9">
      <w:pPr>
        <w:pStyle w:val="1f"/>
        <w:jc w:val="both"/>
        <w:rPr>
          <w:sz w:val="22"/>
          <w:szCs w:val="22"/>
        </w:rPr>
      </w:pPr>
      <w:r w:rsidRPr="00C856A9">
        <w:rPr>
          <w:sz w:val="22"/>
          <w:szCs w:val="22"/>
        </w:rPr>
        <w:t xml:space="preserve">    10.2. Обеспечить готовность к проведению эвакуационных мероприятий определить места, маршруты и способы возможного отселения жителей и домашних животных из населенных пунктов подверженных переходу лесных (ландшафтных) пожаров.</w:t>
      </w:r>
    </w:p>
    <w:p w:rsidR="00C856A9" w:rsidRPr="00C856A9" w:rsidRDefault="00C856A9" w:rsidP="00C856A9">
      <w:pPr>
        <w:pStyle w:val="1f"/>
        <w:jc w:val="both"/>
        <w:rPr>
          <w:sz w:val="22"/>
          <w:szCs w:val="22"/>
        </w:rPr>
      </w:pPr>
      <w:r w:rsidRPr="00C856A9">
        <w:rPr>
          <w:sz w:val="22"/>
          <w:szCs w:val="22"/>
        </w:rPr>
        <w:t xml:space="preserve">    11.Опубликовать настоящее постановление в периодическом печатном </w:t>
      </w:r>
      <w:proofErr w:type="gramStart"/>
      <w:r w:rsidRPr="00C856A9">
        <w:rPr>
          <w:sz w:val="22"/>
          <w:szCs w:val="22"/>
        </w:rPr>
        <w:t>издании</w:t>
      </w:r>
      <w:proofErr w:type="gramEnd"/>
      <w:r w:rsidRPr="00C856A9">
        <w:rPr>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области.</w:t>
      </w:r>
    </w:p>
    <w:p w:rsidR="00C856A9" w:rsidRPr="00C856A9" w:rsidRDefault="00C856A9" w:rsidP="00C856A9">
      <w:pPr>
        <w:pStyle w:val="1f"/>
        <w:jc w:val="both"/>
        <w:rPr>
          <w:sz w:val="22"/>
          <w:szCs w:val="22"/>
        </w:rPr>
      </w:pPr>
      <w:r w:rsidRPr="00C856A9">
        <w:rPr>
          <w:sz w:val="22"/>
          <w:szCs w:val="22"/>
        </w:rPr>
        <w:t xml:space="preserve">   12.Контроль исполнения постановления оставляю за собой.</w:t>
      </w:r>
    </w:p>
    <w:p w:rsidR="00C856A9" w:rsidRPr="00C856A9" w:rsidRDefault="00C856A9" w:rsidP="00C856A9">
      <w:pPr>
        <w:pStyle w:val="1f"/>
        <w:jc w:val="both"/>
        <w:rPr>
          <w:color w:val="000000"/>
          <w:sz w:val="22"/>
          <w:szCs w:val="22"/>
        </w:rPr>
      </w:pPr>
      <w:r w:rsidRPr="00C856A9">
        <w:rPr>
          <w:sz w:val="22"/>
          <w:szCs w:val="22"/>
        </w:rPr>
        <w:t xml:space="preserve">Глава Шибковского сельсовета                                         </w:t>
      </w:r>
    </w:p>
    <w:p w:rsidR="00C856A9" w:rsidRPr="00C856A9" w:rsidRDefault="00C856A9" w:rsidP="00C856A9">
      <w:pPr>
        <w:pStyle w:val="1f"/>
        <w:jc w:val="both"/>
        <w:rPr>
          <w:sz w:val="22"/>
          <w:szCs w:val="22"/>
        </w:rPr>
      </w:pPr>
      <w:r w:rsidRPr="00C856A9">
        <w:rPr>
          <w:sz w:val="22"/>
          <w:szCs w:val="22"/>
        </w:rPr>
        <w:t xml:space="preserve">Искитимского района Новосибирской области                       </w:t>
      </w:r>
      <w:r>
        <w:rPr>
          <w:sz w:val="22"/>
          <w:szCs w:val="22"/>
        </w:rPr>
        <w:t xml:space="preserve">                              </w:t>
      </w:r>
      <w:r w:rsidRPr="00C856A9">
        <w:rPr>
          <w:sz w:val="22"/>
          <w:szCs w:val="22"/>
        </w:rPr>
        <w:t xml:space="preserve">  </w:t>
      </w:r>
      <w:proofErr w:type="spellStart"/>
      <w:r w:rsidRPr="00C856A9">
        <w:rPr>
          <w:sz w:val="22"/>
          <w:szCs w:val="22"/>
        </w:rPr>
        <w:t>Н.Ю.Самусенок</w:t>
      </w:r>
      <w:proofErr w:type="spellEnd"/>
    </w:p>
    <w:p w:rsidR="00C856A9" w:rsidRPr="009F37BF" w:rsidRDefault="00C856A9" w:rsidP="00C856A9">
      <w:pPr>
        <w:pStyle w:val="1f"/>
        <w:jc w:val="center"/>
        <w:rPr>
          <w:rFonts w:eastAsia="Times New Roman"/>
          <w:b/>
          <w:sz w:val="22"/>
          <w:szCs w:val="22"/>
        </w:rPr>
      </w:pPr>
      <w:r w:rsidRPr="009F37BF">
        <w:rPr>
          <w:rFonts w:eastAsia="Times New Roman"/>
          <w:b/>
          <w:sz w:val="22"/>
          <w:szCs w:val="22"/>
        </w:rPr>
        <w:t>АДМИНИСТРАЦИЯ ШИБКОВСКОГО СЕЛЬСОВЕТА</w:t>
      </w:r>
    </w:p>
    <w:p w:rsidR="00C856A9" w:rsidRPr="009F37BF" w:rsidRDefault="00C856A9" w:rsidP="00C856A9">
      <w:pPr>
        <w:pStyle w:val="1f"/>
        <w:jc w:val="center"/>
        <w:rPr>
          <w:rFonts w:eastAsia="Times New Roman"/>
          <w:b/>
          <w:sz w:val="22"/>
          <w:szCs w:val="22"/>
        </w:rPr>
      </w:pPr>
      <w:r w:rsidRPr="009F37BF">
        <w:rPr>
          <w:rFonts w:eastAsia="Times New Roman"/>
          <w:b/>
          <w:sz w:val="22"/>
          <w:szCs w:val="22"/>
        </w:rPr>
        <w:t>ИСКИТИМСКОГО РАЙОНА НОВОСИБИРСКОЙ ОБЛАСТИ</w:t>
      </w:r>
    </w:p>
    <w:p w:rsidR="00C856A9" w:rsidRPr="009F37BF" w:rsidRDefault="00C856A9" w:rsidP="00C856A9">
      <w:pPr>
        <w:pStyle w:val="1f"/>
        <w:jc w:val="center"/>
        <w:rPr>
          <w:rFonts w:eastAsia="Times New Roman"/>
          <w:b/>
          <w:sz w:val="22"/>
          <w:szCs w:val="22"/>
        </w:rPr>
      </w:pPr>
    </w:p>
    <w:p w:rsidR="00C856A9" w:rsidRPr="009F37BF" w:rsidRDefault="00C856A9" w:rsidP="00C856A9">
      <w:pPr>
        <w:pStyle w:val="1f"/>
        <w:jc w:val="center"/>
        <w:rPr>
          <w:rFonts w:eastAsia="Times New Roman"/>
          <w:b/>
          <w:sz w:val="22"/>
          <w:szCs w:val="22"/>
        </w:rPr>
      </w:pPr>
      <w:r w:rsidRPr="009F37BF">
        <w:rPr>
          <w:rFonts w:eastAsia="Times New Roman"/>
          <w:b/>
          <w:sz w:val="22"/>
          <w:szCs w:val="22"/>
        </w:rPr>
        <w:t>ПОСТАНОВЛЕНИЕ</w:t>
      </w:r>
    </w:p>
    <w:p w:rsidR="00C856A9" w:rsidRPr="00C856A9" w:rsidRDefault="00C856A9" w:rsidP="00C856A9">
      <w:pPr>
        <w:pStyle w:val="1f"/>
        <w:jc w:val="center"/>
        <w:rPr>
          <w:rFonts w:eastAsia="Times New Roman"/>
          <w:sz w:val="22"/>
          <w:szCs w:val="22"/>
        </w:rPr>
      </w:pPr>
    </w:p>
    <w:p w:rsidR="00C856A9" w:rsidRPr="00C856A9" w:rsidRDefault="00C856A9" w:rsidP="00C856A9">
      <w:pPr>
        <w:pStyle w:val="1f"/>
        <w:jc w:val="center"/>
        <w:rPr>
          <w:rFonts w:eastAsia="Times New Roman"/>
          <w:sz w:val="22"/>
          <w:szCs w:val="22"/>
        </w:rPr>
      </w:pPr>
      <w:r w:rsidRPr="00C856A9">
        <w:rPr>
          <w:rFonts w:eastAsia="Times New Roman"/>
          <w:sz w:val="22"/>
          <w:szCs w:val="22"/>
          <w:u w:val="single"/>
        </w:rPr>
        <w:t xml:space="preserve">10.04.2025  </w:t>
      </w:r>
      <w:r w:rsidRPr="00C856A9">
        <w:rPr>
          <w:rFonts w:eastAsia="Times New Roman"/>
          <w:sz w:val="22"/>
          <w:szCs w:val="22"/>
        </w:rPr>
        <w:t xml:space="preserve">№ </w:t>
      </w:r>
      <w:r w:rsidRPr="00C856A9">
        <w:rPr>
          <w:rFonts w:eastAsia="Times New Roman"/>
          <w:sz w:val="22"/>
          <w:szCs w:val="22"/>
          <w:u w:val="single"/>
        </w:rPr>
        <w:t>118</w:t>
      </w:r>
    </w:p>
    <w:p w:rsidR="00C856A9" w:rsidRPr="00C856A9" w:rsidRDefault="00C856A9" w:rsidP="00C856A9">
      <w:pPr>
        <w:pStyle w:val="1f"/>
        <w:jc w:val="center"/>
        <w:rPr>
          <w:rFonts w:eastAsia="Times New Roman"/>
          <w:sz w:val="22"/>
          <w:szCs w:val="22"/>
        </w:rPr>
      </w:pPr>
      <w:r w:rsidRPr="00C856A9">
        <w:rPr>
          <w:rFonts w:eastAsia="Times New Roman"/>
          <w:sz w:val="22"/>
          <w:szCs w:val="22"/>
        </w:rPr>
        <w:t>д. Шибково</w:t>
      </w:r>
    </w:p>
    <w:p w:rsidR="00C856A9" w:rsidRPr="00C856A9" w:rsidRDefault="00C856A9" w:rsidP="00C856A9">
      <w:pPr>
        <w:pStyle w:val="1f"/>
        <w:jc w:val="both"/>
        <w:rPr>
          <w:rFonts w:eastAsia="Times New Roman"/>
          <w:bCs/>
          <w:iCs/>
          <w:color w:val="000000"/>
          <w:sz w:val="22"/>
          <w:szCs w:val="22"/>
        </w:rPr>
      </w:pPr>
    </w:p>
    <w:p w:rsidR="00C856A9" w:rsidRPr="00C856A9" w:rsidRDefault="00C856A9" w:rsidP="00C856A9">
      <w:pPr>
        <w:pStyle w:val="1f"/>
        <w:jc w:val="center"/>
        <w:rPr>
          <w:sz w:val="22"/>
          <w:szCs w:val="22"/>
        </w:rPr>
      </w:pPr>
      <w:r w:rsidRPr="00C856A9">
        <w:rPr>
          <w:sz w:val="22"/>
          <w:szCs w:val="22"/>
        </w:rPr>
        <w:lastRenderedPageBreak/>
        <w:t xml:space="preserve">Об утверждении исполнения бюджета </w:t>
      </w:r>
      <w:r w:rsidRPr="00C856A9">
        <w:rPr>
          <w:rFonts w:eastAsia="Times New Roman"/>
          <w:sz w:val="22"/>
          <w:szCs w:val="22"/>
        </w:rPr>
        <w:t>Шибковского</w:t>
      </w:r>
      <w:r w:rsidRPr="00C856A9">
        <w:rPr>
          <w:sz w:val="22"/>
          <w:szCs w:val="22"/>
        </w:rPr>
        <w:t xml:space="preserve"> сельсовета Искитимского района Новосибирской области за  1 квартал 2025 год</w:t>
      </w:r>
    </w:p>
    <w:p w:rsidR="00C856A9" w:rsidRPr="00C856A9" w:rsidRDefault="00C856A9" w:rsidP="00C856A9">
      <w:pPr>
        <w:pStyle w:val="1f"/>
        <w:jc w:val="both"/>
        <w:rPr>
          <w:sz w:val="22"/>
          <w:szCs w:val="22"/>
        </w:rPr>
      </w:pPr>
    </w:p>
    <w:p w:rsidR="00C856A9" w:rsidRPr="00C856A9" w:rsidRDefault="00C856A9" w:rsidP="00C856A9">
      <w:pPr>
        <w:pStyle w:val="1f"/>
        <w:jc w:val="both"/>
        <w:rPr>
          <w:sz w:val="22"/>
          <w:szCs w:val="22"/>
        </w:rPr>
      </w:pPr>
      <w:r w:rsidRPr="00C856A9">
        <w:rPr>
          <w:sz w:val="22"/>
          <w:szCs w:val="22"/>
        </w:rPr>
        <w:t xml:space="preserve">      В </w:t>
      </w:r>
      <w:proofErr w:type="gramStart"/>
      <w:r w:rsidRPr="00C856A9">
        <w:rPr>
          <w:sz w:val="22"/>
          <w:szCs w:val="22"/>
        </w:rPr>
        <w:t>соответствии</w:t>
      </w:r>
      <w:proofErr w:type="gramEnd"/>
      <w:r w:rsidRPr="00C856A9">
        <w:rPr>
          <w:sz w:val="22"/>
          <w:szCs w:val="22"/>
        </w:rPr>
        <w:t xml:space="preserve"> с пунктом 5 статьи 264.2 Бюджетного кодекса Российской Федерации, администрация Шибковского сельсовета Искитимского района Новосибирской области</w:t>
      </w:r>
    </w:p>
    <w:p w:rsidR="00C856A9" w:rsidRPr="00C856A9" w:rsidRDefault="00C856A9" w:rsidP="00C856A9">
      <w:pPr>
        <w:pStyle w:val="1f"/>
        <w:jc w:val="both"/>
        <w:rPr>
          <w:sz w:val="22"/>
          <w:szCs w:val="22"/>
        </w:rPr>
      </w:pPr>
      <w:r w:rsidRPr="00C856A9">
        <w:rPr>
          <w:sz w:val="22"/>
          <w:szCs w:val="22"/>
        </w:rPr>
        <w:t>ПОСТАНОВЛЯЕТ:</w:t>
      </w:r>
    </w:p>
    <w:p w:rsidR="00C856A9" w:rsidRPr="00C856A9" w:rsidRDefault="00C856A9" w:rsidP="00C856A9">
      <w:pPr>
        <w:pStyle w:val="1f"/>
        <w:jc w:val="both"/>
        <w:rPr>
          <w:sz w:val="22"/>
          <w:szCs w:val="22"/>
        </w:rPr>
      </w:pPr>
      <w:r w:rsidRPr="00C856A9">
        <w:rPr>
          <w:sz w:val="22"/>
          <w:szCs w:val="22"/>
        </w:rPr>
        <w:t xml:space="preserve">1. Утвердить исполнение бюджета </w:t>
      </w:r>
      <w:r w:rsidRPr="00C856A9">
        <w:rPr>
          <w:rFonts w:eastAsia="Times New Roman"/>
          <w:sz w:val="22"/>
          <w:szCs w:val="22"/>
        </w:rPr>
        <w:t>Шибковского</w:t>
      </w:r>
      <w:r w:rsidRPr="00C856A9">
        <w:rPr>
          <w:sz w:val="22"/>
          <w:szCs w:val="22"/>
        </w:rPr>
        <w:t xml:space="preserve"> сельсовета Искитимского района Новосибирской области по доходам и расходам за  1 квартал 2025 год (приложение).</w:t>
      </w:r>
    </w:p>
    <w:p w:rsidR="00C856A9" w:rsidRPr="00C856A9" w:rsidRDefault="00C856A9" w:rsidP="00C856A9">
      <w:pPr>
        <w:pStyle w:val="1f"/>
        <w:jc w:val="both"/>
        <w:rPr>
          <w:sz w:val="22"/>
          <w:szCs w:val="22"/>
        </w:rPr>
      </w:pPr>
      <w:r w:rsidRPr="00C856A9">
        <w:rPr>
          <w:sz w:val="22"/>
          <w:szCs w:val="22"/>
        </w:rPr>
        <w:t xml:space="preserve">2. Опубликовать данное постановление в периодическом печатном </w:t>
      </w:r>
      <w:proofErr w:type="gramStart"/>
      <w:r w:rsidRPr="00C856A9">
        <w:rPr>
          <w:sz w:val="22"/>
          <w:szCs w:val="22"/>
        </w:rPr>
        <w:t>издании</w:t>
      </w:r>
      <w:proofErr w:type="gramEnd"/>
      <w:r w:rsidRPr="00C856A9">
        <w:rPr>
          <w:sz w:val="22"/>
          <w:szCs w:val="22"/>
        </w:rPr>
        <w:t xml:space="preserve"> «Вестник Шибковского сельсовета» и разместить на официальном сайте администрации </w:t>
      </w:r>
      <w:r w:rsidRPr="00C856A9">
        <w:rPr>
          <w:rFonts w:eastAsia="Times New Roman"/>
          <w:sz w:val="22"/>
          <w:szCs w:val="22"/>
        </w:rPr>
        <w:t>Шибковского</w:t>
      </w:r>
      <w:r w:rsidRPr="00C856A9">
        <w:rPr>
          <w:sz w:val="22"/>
          <w:szCs w:val="22"/>
        </w:rPr>
        <w:t xml:space="preserve"> сельсовета.</w:t>
      </w:r>
    </w:p>
    <w:p w:rsidR="00C856A9" w:rsidRPr="00C856A9" w:rsidRDefault="00C856A9" w:rsidP="00C856A9">
      <w:pPr>
        <w:pStyle w:val="1f"/>
        <w:jc w:val="both"/>
        <w:rPr>
          <w:sz w:val="22"/>
          <w:szCs w:val="22"/>
        </w:rPr>
      </w:pPr>
      <w:r w:rsidRPr="00C856A9">
        <w:rPr>
          <w:sz w:val="22"/>
          <w:szCs w:val="22"/>
        </w:rPr>
        <w:t xml:space="preserve">3. </w:t>
      </w:r>
      <w:proofErr w:type="gramStart"/>
      <w:r w:rsidRPr="00C856A9">
        <w:rPr>
          <w:sz w:val="22"/>
          <w:szCs w:val="22"/>
        </w:rPr>
        <w:t>Контроль за</w:t>
      </w:r>
      <w:proofErr w:type="gramEnd"/>
      <w:r w:rsidRPr="00C856A9">
        <w:rPr>
          <w:sz w:val="22"/>
          <w:szCs w:val="22"/>
        </w:rPr>
        <w:t xml:space="preserve"> исполнением постановления оставляю за собой.</w:t>
      </w:r>
    </w:p>
    <w:p w:rsidR="00C856A9" w:rsidRPr="00C856A9" w:rsidRDefault="00C856A9" w:rsidP="00C856A9">
      <w:pPr>
        <w:pStyle w:val="1f"/>
        <w:jc w:val="both"/>
        <w:rPr>
          <w:rFonts w:eastAsia="Times New Roman"/>
          <w:bCs/>
          <w:color w:val="000000"/>
          <w:sz w:val="22"/>
          <w:szCs w:val="22"/>
        </w:rPr>
      </w:pPr>
    </w:p>
    <w:p w:rsidR="00C856A9" w:rsidRPr="00C856A9" w:rsidRDefault="00C856A9" w:rsidP="00C856A9">
      <w:pPr>
        <w:pStyle w:val="1f"/>
        <w:jc w:val="both"/>
        <w:rPr>
          <w:sz w:val="22"/>
          <w:szCs w:val="22"/>
        </w:rPr>
      </w:pPr>
      <w:r w:rsidRPr="00C856A9">
        <w:rPr>
          <w:sz w:val="22"/>
          <w:szCs w:val="22"/>
        </w:rPr>
        <w:t xml:space="preserve">Глава  Шибковского сельсовета </w:t>
      </w:r>
    </w:p>
    <w:p w:rsidR="00C856A9" w:rsidRPr="00C856A9" w:rsidRDefault="00C856A9" w:rsidP="00C856A9">
      <w:pPr>
        <w:pStyle w:val="1f"/>
        <w:jc w:val="both"/>
        <w:rPr>
          <w:sz w:val="22"/>
          <w:szCs w:val="22"/>
        </w:rPr>
      </w:pPr>
      <w:r w:rsidRPr="00C856A9">
        <w:rPr>
          <w:sz w:val="22"/>
          <w:szCs w:val="22"/>
        </w:rPr>
        <w:t xml:space="preserve">Искитимского района  Новосибирской области              </w:t>
      </w:r>
      <w:r>
        <w:rPr>
          <w:sz w:val="22"/>
          <w:szCs w:val="22"/>
        </w:rPr>
        <w:t xml:space="preserve">                                    </w:t>
      </w:r>
      <w:r w:rsidRPr="00C856A9">
        <w:rPr>
          <w:sz w:val="22"/>
          <w:szCs w:val="22"/>
        </w:rPr>
        <w:t xml:space="preserve">           </w:t>
      </w:r>
      <w:proofErr w:type="spellStart"/>
      <w:r w:rsidRPr="00C856A9">
        <w:rPr>
          <w:sz w:val="22"/>
          <w:szCs w:val="22"/>
        </w:rPr>
        <w:t>Н.Ю.Самусенок</w:t>
      </w:r>
      <w:proofErr w:type="spellEnd"/>
    </w:p>
    <w:p w:rsidR="00C856A9" w:rsidRDefault="00C856A9" w:rsidP="00C856A9">
      <w:pPr>
        <w:pStyle w:val="1f"/>
        <w:jc w:val="both"/>
      </w:pPr>
      <w:r w:rsidRPr="00C856A9">
        <w:rPr>
          <w:rFonts w:eastAsia="Times New Roman"/>
          <w:color w:val="000000"/>
          <w:sz w:val="22"/>
          <w:szCs w:val="22"/>
        </w:rPr>
        <w:br w:type="textWrapping" w:clear="all"/>
      </w:r>
      <w:r w:rsidR="00635E16">
        <w:t xml:space="preserve">           </w:t>
      </w:r>
    </w:p>
    <w:tbl>
      <w:tblPr>
        <w:tblW w:w="9358" w:type="dxa"/>
        <w:tblInd w:w="93" w:type="dxa"/>
        <w:tblLook w:val="04A0" w:firstRow="1" w:lastRow="0" w:firstColumn="1" w:lastColumn="0" w:noHBand="0" w:noVBand="1"/>
      </w:tblPr>
      <w:tblGrid>
        <w:gridCol w:w="2922"/>
        <w:gridCol w:w="1104"/>
        <w:gridCol w:w="1987"/>
        <w:gridCol w:w="1324"/>
        <w:gridCol w:w="1183"/>
        <w:gridCol w:w="1417"/>
      </w:tblGrid>
      <w:tr w:rsidR="00C856A9" w:rsidRPr="0060380E" w:rsidTr="00675124">
        <w:trPr>
          <w:trHeight w:val="240"/>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c>
          <w:tcPr>
            <w:tcW w:w="110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c>
          <w:tcPr>
            <w:tcW w:w="1987"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c>
          <w:tcPr>
            <w:tcW w:w="104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c>
          <w:tcPr>
            <w:tcW w:w="1183"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c>
          <w:tcPr>
            <w:tcW w:w="1117"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r>
      <w:tr w:rsidR="00C856A9" w:rsidRPr="0060380E" w:rsidTr="00675124">
        <w:trPr>
          <w:trHeight w:val="282"/>
        </w:trPr>
        <w:tc>
          <w:tcPr>
            <w:tcW w:w="8240" w:type="dxa"/>
            <w:gridSpan w:val="5"/>
            <w:tcBorders>
              <w:top w:val="nil"/>
              <w:left w:val="nil"/>
              <w:bottom w:val="nil"/>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ОТЧЕТ ОБ ИСПОЛНЕНИИ БЮДЖЕТА</w:t>
            </w:r>
          </w:p>
        </w:tc>
        <w:tc>
          <w:tcPr>
            <w:tcW w:w="1117" w:type="dxa"/>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675124">
        <w:trPr>
          <w:trHeight w:val="282"/>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b/>
                <w:bCs/>
                <w:color w:val="000000"/>
              </w:rPr>
            </w:pPr>
            <w:r w:rsidRPr="0060380E">
              <w:rPr>
                <w:rFonts w:ascii="Arial CYR" w:eastAsia="Times New Roman" w:hAnsi="Arial CYR" w:cs="Arial CYR"/>
                <w:b/>
                <w:bCs/>
                <w:color w:val="000000"/>
              </w:rPr>
              <w:t> </w:t>
            </w:r>
          </w:p>
        </w:tc>
        <w:tc>
          <w:tcPr>
            <w:tcW w:w="110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b/>
                <w:bCs/>
                <w:color w:val="000000"/>
              </w:rPr>
            </w:pPr>
            <w:r w:rsidRPr="0060380E">
              <w:rPr>
                <w:rFonts w:ascii="Arial CYR" w:eastAsia="Times New Roman" w:hAnsi="Arial CYR" w:cs="Arial CYR"/>
                <w:b/>
                <w:bCs/>
                <w:color w:val="000000"/>
              </w:rPr>
              <w:t> </w:t>
            </w:r>
          </w:p>
        </w:tc>
        <w:tc>
          <w:tcPr>
            <w:tcW w:w="1987"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b/>
                <w:bCs/>
                <w:color w:val="000000"/>
                <w:sz w:val="20"/>
                <w:szCs w:val="20"/>
              </w:rPr>
            </w:pPr>
            <w:r w:rsidRPr="0060380E">
              <w:rPr>
                <w:rFonts w:ascii="Arial CYR" w:eastAsia="Times New Roman" w:hAnsi="Arial CYR" w:cs="Arial CYR"/>
                <w:b/>
                <w:bCs/>
                <w:color w:val="000000"/>
                <w:sz w:val="20"/>
                <w:szCs w:val="20"/>
              </w:rPr>
              <w:t> </w:t>
            </w:r>
          </w:p>
        </w:tc>
        <w:tc>
          <w:tcPr>
            <w:tcW w:w="104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b/>
                <w:bCs/>
                <w:color w:val="000000"/>
                <w:sz w:val="20"/>
                <w:szCs w:val="20"/>
              </w:rPr>
            </w:pPr>
            <w:r w:rsidRPr="0060380E">
              <w:rPr>
                <w:rFonts w:ascii="Arial CYR" w:eastAsia="Times New Roman" w:hAnsi="Arial CYR" w:cs="Arial CYR"/>
                <w:b/>
                <w:bCs/>
                <w:color w:val="000000"/>
                <w:sz w:val="20"/>
                <w:szCs w:val="20"/>
              </w:rPr>
              <w:t> </w:t>
            </w:r>
          </w:p>
        </w:tc>
        <w:tc>
          <w:tcPr>
            <w:tcW w:w="1183" w:type="dxa"/>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b/>
                <w:bCs/>
                <w:color w:val="000000"/>
                <w:sz w:val="20"/>
                <w:szCs w:val="20"/>
              </w:rPr>
            </w:pPr>
            <w:r w:rsidRPr="0060380E">
              <w:rPr>
                <w:rFonts w:ascii="Arial CYR" w:eastAsia="Times New Roman" w:hAnsi="Arial CYR" w:cs="Arial CYR"/>
                <w:b/>
                <w:bCs/>
                <w:color w:val="000000"/>
                <w:sz w:val="20"/>
                <w:szCs w:val="20"/>
              </w:rPr>
              <w:t> </w:t>
            </w:r>
          </w:p>
        </w:tc>
        <w:tc>
          <w:tcPr>
            <w:tcW w:w="1117" w:type="dxa"/>
            <w:tcBorders>
              <w:top w:val="nil"/>
              <w:left w:val="nil"/>
              <w:bottom w:val="single" w:sz="8"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КОДЫ</w:t>
            </w:r>
          </w:p>
        </w:tc>
      </w:tr>
      <w:tr w:rsidR="00C856A9" w:rsidRPr="0060380E" w:rsidTr="00675124">
        <w:trPr>
          <w:trHeight w:val="282"/>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c>
          <w:tcPr>
            <w:tcW w:w="3091" w:type="dxa"/>
            <w:gridSpan w:val="2"/>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на 1 апреля 2025 г.</w:t>
            </w:r>
          </w:p>
        </w:tc>
        <w:tc>
          <w:tcPr>
            <w:tcW w:w="104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c>
          <w:tcPr>
            <w:tcW w:w="1183" w:type="dxa"/>
            <w:tcBorders>
              <w:top w:val="nil"/>
              <w:left w:val="nil"/>
              <w:bottom w:val="nil"/>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Форма по ОКУД</w:t>
            </w:r>
          </w:p>
        </w:tc>
        <w:tc>
          <w:tcPr>
            <w:tcW w:w="1117" w:type="dxa"/>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0503117</w:t>
            </w:r>
          </w:p>
        </w:tc>
      </w:tr>
      <w:tr w:rsidR="00C856A9" w:rsidRPr="0060380E" w:rsidTr="00675124">
        <w:trPr>
          <w:trHeight w:val="282"/>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0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eastAsia="Times New Roman"/>
                <w:color w:val="000000"/>
              </w:rPr>
            </w:pPr>
            <w:r w:rsidRPr="0060380E">
              <w:rPr>
                <w:rFonts w:eastAsia="Times New Roman"/>
                <w:color w:val="000000"/>
              </w:rPr>
              <w:t> </w:t>
            </w:r>
          </w:p>
        </w:tc>
        <w:tc>
          <w:tcPr>
            <w:tcW w:w="1987"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04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83" w:type="dxa"/>
            <w:tcBorders>
              <w:top w:val="nil"/>
              <w:left w:val="nil"/>
              <w:bottom w:val="nil"/>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Дата</w:t>
            </w:r>
          </w:p>
        </w:tc>
        <w:tc>
          <w:tcPr>
            <w:tcW w:w="1117" w:type="dxa"/>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01.04.2025</w:t>
            </w:r>
          </w:p>
        </w:tc>
      </w:tr>
      <w:tr w:rsidR="00C856A9" w:rsidRPr="0060380E" w:rsidTr="00675124">
        <w:trPr>
          <w:trHeight w:val="282"/>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Наименование</w:t>
            </w:r>
          </w:p>
        </w:tc>
        <w:tc>
          <w:tcPr>
            <w:tcW w:w="110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987"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04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83" w:type="dxa"/>
            <w:tcBorders>
              <w:top w:val="nil"/>
              <w:left w:val="nil"/>
              <w:bottom w:val="nil"/>
              <w:right w:val="single" w:sz="8"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по ОКПО</w:t>
            </w:r>
          </w:p>
        </w:tc>
        <w:tc>
          <w:tcPr>
            <w:tcW w:w="1117" w:type="dxa"/>
            <w:tcBorders>
              <w:top w:val="nil"/>
              <w:left w:val="nil"/>
              <w:bottom w:val="single" w:sz="4" w:space="0" w:color="000000"/>
              <w:right w:val="single" w:sz="8"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675124">
        <w:trPr>
          <w:trHeight w:val="454"/>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финансового органа</w:t>
            </w:r>
          </w:p>
        </w:tc>
        <w:tc>
          <w:tcPr>
            <w:tcW w:w="4136" w:type="dxa"/>
            <w:gridSpan w:val="3"/>
            <w:tcBorders>
              <w:top w:val="nil"/>
              <w:left w:val="nil"/>
              <w:bottom w:val="single" w:sz="4" w:space="0" w:color="000000"/>
              <w:right w:val="nil"/>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администрация Шибковского  сельсовета Искитимского района Новосибирской области</w:t>
            </w:r>
          </w:p>
        </w:tc>
        <w:tc>
          <w:tcPr>
            <w:tcW w:w="1183" w:type="dxa"/>
            <w:tcBorders>
              <w:top w:val="nil"/>
              <w:left w:val="nil"/>
              <w:bottom w:val="nil"/>
              <w:right w:val="single" w:sz="8"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Глава по БК</w:t>
            </w:r>
          </w:p>
        </w:tc>
        <w:tc>
          <w:tcPr>
            <w:tcW w:w="1117" w:type="dxa"/>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300</w:t>
            </w:r>
          </w:p>
        </w:tc>
      </w:tr>
      <w:tr w:rsidR="00C856A9" w:rsidRPr="0060380E" w:rsidTr="00675124">
        <w:trPr>
          <w:trHeight w:val="319"/>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Наименование публично-правового образования </w:t>
            </w:r>
          </w:p>
        </w:tc>
        <w:tc>
          <w:tcPr>
            <w:tcW w:w="4136" w:type="dxa"/>
            <w:gridSpan w:val="3"/>
            <w:tcBorders>
              <w:top w:val="single" w:sz="4" w:space="0" w:color="000000"/>
              <w:left w:val="nil"/>
              <w:bottom w:val="single" w:sz="4" w:space="0" w:color="000000"/>
              <w:right w:val="nil"/>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Бюджет сельских поселений</w:t>
            </w:r>
          </w:p>
        </w:tc>
        <w:tc>
          <w:tcPr>
            <w:tcW w:w="1183" w:type="dxa"/>
            <w:tcBorders>
              <w:top w:val="nil"/>
              <w:left w:val="nil"/>
              <w:bottom w:val="nil"/>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по ОКТМО</w:t>
            </w:r>
          </w:p>
        </w:tc>
        <w:tc>
          <w:tcPr>
            <w:tcW w:w="1117" w:type="dxa"/>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50615152</w:t>
            </w:r>
          </w:p>
        </w:tc>
      </w:tr>
      <w:tr w:rsidR="00C856A9" w:rsidRPr="0060380E" w:rsidTr="00675124">
        <w:trPr>
          <w:trHeight w:val="282"/>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Периодичность: месячная, квартальная, годовая</w:t>
            </w:r>
          </w:p>
        </w:tc>
        <w:tc>
          <w:tcPr>
            <w:tcW w:w="110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987"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04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83" w:type="dxa"/>
            <w:tcBorders>
              <w:top w:val="nil"/>
              <w:left w:val="nil"/>
              <w:bottom w:val="nil"/>
              <w:right w:val="single" w:sz="8" w:space="0" w:color="000000"/>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17" w:type="dxa"/>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675124">
        <w:trPr>
          <w:trHeight w:val="282"/>
        </w:trPr>
        <w:tc>
          <w:tcPr>
            <w:tcW w:w="2922"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Единица измерения:  </w:t>
            </w:r>
            <w:proofErr w:type="spellStart"/>
            <w:r w:rsidRPr="0060380E">
              <w:rPr>
                <w:rFonts w:ascii="Arial CYR" w:eastAsia="Times New Roman" w:hAnsi="Arial CYR" w:cs="Arial CYR"/>
                <w:color w:val="000000"/>
                <w:sz w:val="16"/>
                <w:szCs w:val="16"/>
              </w:rPr>
              <w:t>руб</w:t>
            </w:r>
            <w:proofErr w:type="spellEnd"/>
          </w:p>
        </w:tc>
        <w:tc>
          <w:tcPr>
            <w:tcW w:w="110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987"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044"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83" w:type="dxa"/>
            <w:tcBorders>
              <w:top w:val="nil"/>
              <w:left w:val="nil"/>
              <w:bottom w:val="nil"/>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по ОКЕИ</w:t>
            </w:r>
          </w:p>
        </w:tc>
        <w:tc>
          <w:tcPr>
            <w:tcW w:w="1117" w:type="dxa"/>
            <w:tcBorders>
              <w:top w:val="nil"/>
              <w:left w:val="nil"/>
              <w:bottom w:val="single" w:sz="8"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383</w:t>
            </w:r>
          </w:p>
        </w:tc>
      </w:tr>
      <w:tr w:rsidR="00C856A9" w:rsidRPr="0060380E" w:rsidTr="00675124">
        <w:trPr>
          <w:trHeight w:val="282"/>
        </w:trPr>
        <w:tc>
          <w:tcPr>
            <w:tcW w:w="9358" w:type="dxa"/>
            <w:gridSpan w:val="6"/>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xml:space="preserve">                                 1. Доходы бюджета</w:t>
            </w:r>
          </w:p>
        </w:tc>
      </w:tr>
      <w:tr w:rsidR="00C856A9" w:rsidRPr="0060380E" w:rsidTr="00675124">
        <w:trPr>
          <w:trHeight w:val="259"/>
        </w:trPr>
        <w:tc>
          <w:tcPr>
            <w:tcW w:w="2922"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Наименование показателя</w:t>
            </w:r>
          </w:p>
        </w:tc>
        <w:tc>
          <w:tcPr>
            <w:tcW w:w="1104"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Код строки</w:t>
            </w:r>
          </w:p>
        </w:tc>
        <w:tc>
          <w:tcPr>
            <w:tcW w:w="1987"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Код дохода по бюджетной классификации</w:t>
            </w:r>
          </w:p>
        </w:tc>
        <w:tc>
          <w:tcPr>
            <w:tcW w:w="1044"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Утвержденные бюджетные назначения</w:t>
            </w:r>
          </w:p>
        </w:tc>
        <w:tc>
          <w:tcPr>
            <w:tcW w:w="1183"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Исполнено</w:t>
            </w:r>
          </w:p>
        </w:tc>
        <w:tc>
          <w:tcPr>
            <w:tcW w:w="1117"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Неисполненные назначения</w:t>
            </w:r>
          </w:p>
        </w:tc>
      </w:tr>
      <w:tr w:rsidR="00C856A9" w:rsidRPr="0060380E" w:rsidTr="00675124">
        <w:trPr>
          <w:trHeight w:val="240"/>
        </w:trPr>
        <w:tc>
          <w:tcPr>
            <w:tcW w:w="2922"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04"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987"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044"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83"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17"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r>
      <w:tr w:rsidR="00C856A9" w:rsidRPr="0060380E" w:rsidTr="00675124">
        <w:trPr>
          <w:trHeight w:val="285"/>
        </w:trPr>
        <w:tc>
          <w:tcPr>
            <w:tcW w:w="2922"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04"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987"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044"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83"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17"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r>
      <w:tr w:rsidR="00C856A9" w:rsidRPr="0060380E" w:rsidTr="00675124">
        <w:trPr>
          <w:trHeight w:val="285"/>
        </w:trPr>
        <w:tc>
          <w:tcPr>
            <w:tcW w:w="2922" w:type="dxa"/>
            <w:tcBorders>
              <w:top w:val="nil"/>
              <w:left w:val="single" w:sz="4" w:space="0" w:color="000000"/>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w:t>
            </w:r>
          </w:p>
        </w:tc>
        <w:tc>
          <w:tcPr>
            <w:tcW w:w="1104" w:type="dxa"/>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w:t>
            </w:r>
          </w:p>
        </w:tc>
        <w:tc>
          <w:tcPr>
            <w:tcW w:w="1987" w:type="dxa"/>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w:t>
            </w:r>
          </w:p>
        </w:tc>
        <w:tc>
          <w:tcPr>
            <w:tcW w:w="1044" w:type="dxa"/>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w:t>
            </w:r>
          </w:p>
        </w:tc>
        <w:tc>
          <w:tcPr>
            <w:tcW w:w="1183" w:type="dxa"/>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w:t>
            </w:r>
          </w:p>
        </w:tc>
        <w:tc>
          <w:tcPr>
            <w:tcW w:w="1117" w:type="dxa"/>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w:t>
            </w:r>
          </w:p>
        </w:tc>
      </w:tr>
      <w:tr w:rsidR="00C856A9" w:rsidRPr="0060380E" w:rsidTr="00675124">
        <w:trPr>
          <w:trHeight w:val="34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Доходы бюджета - всего</w:t>
            </w:r>
          </w:p>
        </w:tc>
        <w:tc>
          <w:tcPr>
            <w:tcW w:w="1104"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22 693 439,00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5 731 259,82</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16 962 179,18</w:t>
            </w:r>
          </w:p>
        </w:tc>
      </w:tr>
      <w:tr w:rsidR="00C856A9" w:rsidRPr="0060380E" w:rsidTr="00675124">
        <w:trPr>
          <w:trHeight w:val="300"/>
        </w:trPr>
        <w:tc>
          <w:tcPr>
            <w:tcW w:w="2922" w:type="dxa"/>
            <w:tcBorders>
              <w:top w:val="nil"/>
              <w:left w:val="single" w:sz="4" w:space="0" w:color="000000"/>
              <w:bottom w:val="nil"/>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в том числе:</w:t>
            </w:r>
          </w:p>
        </w:tc>
        <w:tc>
          <w:tcPr>
            <w:tcW w:w="1104" w:type="dxa"/>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987" w:type="dxa"/>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044" w:type="dxa"/>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83" w:type="dxa"/>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17" w:type="dxa"/>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НАЛОГОВЫЕ И НЕНАЛОГОВЫЕ ДОХОДЫ</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000 1 00 00000 00 0000 000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5 841 500,00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1 539 732,72</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4 942 288,89</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НАЛОГИ НА ПРИБЫЛЬ, ДОХОДЫ</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000 1 01 00000 00 0000 000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377 700,00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100 920,03</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377 700,00</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Налог на доходы физических лиц</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000 1 01 02000 01 0000 110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377 700,00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100 920,03</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377 700,00</w:t>
            </w:r>
          </w:p>
        </w:tc>
      </w:tr>
      <w:tr w:rsidR="00C856A9" w:rsidRPr="0060380E" w:rsidTr="00675124">
        <w:trPr>
          <w:trHeight w:val="1265"/>
        </w:trPr>
        <w:tc>
          <w:tcPr>
            <w:tcW w:w="2922" w:type="dxa"/>
            <w:tcBorders>
              <w:top w:val="nil"/>
              <w:left w:val="single" w:sz="4" w:space="0" w:color="000000"/>
              <w:bottom w:val="single" w:sz="4" w:space="0" w:color="000000"/>
              <w:right w:val="single" w:sz="8" w:space="0" w:color="000000"/>
            </w:tcBorders>
            <w:shd w:val="clear" w:color="auto" w:fill="auto"/>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 xml:space="preserve">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w:t>
            </w:r>
            <w:r w:rsidRPr="0060380E">
              <w:rPr>
                <w:rFonts w:ascii="Arial CYR" w:eastAsia="Times New Roman" w:hAnsi="Arial CYR" w:cs="Arial CYR"/>
                <w:color w:val="000000"/>
                <w:sz w:val="16"/>
                <w:szCs w:val="16"/>
              </w:rPr>
              <w:lastRenderedPageBreak/>
              <w:t>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000 1 01 02010 01 0000 110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377 700,00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377 700,00</w:t>
            </w:r>
          </w:p>
        </w:tc>
      </w:tr>
      <w:tr w:rsidR="00C856A9" w:rsidRPr="0060380E" w:rsidTr="00675124">
        <w:trPr>
          <w:trHeight w:val="159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w:t>
            </w:r>
            <w:proofErr w:type="gramStart"/>
            <w:r w:rsidRPr="0060380E">
              <w:rPr>
                <w:rFonts w:ascii="Arial CYR" w:eastAsia="Times New Roman" w:hAnsi="Arial CYR" w:cs="Arial CYR"/>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000 1 01 02010 01 1000 110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75 513,50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114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000 1 01 02030 01 1000 110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8 785,56</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114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Налог на доходы физических лиц с доходов, полученных физическими лицами в </w:t>
            </w:r>
            <w:proofErr w:type="gramStart"/>
            <w:r w:rsidRPr="0060380E">
              <w:rPr>
                <w:rFonts w:ascii="Arial CYR" w:eastAsia="Times New Roman" w:hAnsi="Arial CYR" w:cs="Arial CYR"/>
                <w:color w:val="000000"/>
                <w:sz w:val="16"/>
                <w:szCs w:val="16"/>
              </w:rPr>
              <w:t>соответствии</w:t>
            </w:r>
            <w:proofErr w:type="gramEnd"/>
            <w:r w:rsidRPr="0060380E">
              <w:rPr>
                <w:rFonts w:ascii="Arial CYR" w:eastAsia="Times New Roman" w:hAnsi="Arial CYR" w:cs="Arial CYR"/>
                <w:color w:val="000000"/>
                <w:sz w:val="16"/>
                <w:szCs w:val="16"/>
              </w:rPr>
              <w:t xml:space="preserve">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000 1 01 02030 01 3000 110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136,81</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181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000 1 01 02040 01 1000 110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1 264,96</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13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000 1 01 02210 01 1000 110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15 219,20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Налоги на товары (работы, услуги), реализуемые на территории РФ</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000 1 03 00000 00 0000 000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3 030 000,00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721 779,40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2 308 220,60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Акцизы по подакцизным товарам (продукции), производимым на территории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000 1 03 02000 01 0000 110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3 030 000,00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721 779,40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2 308 220,60</w:t>
            </w:r>
          </w:p>
        </w:tc>
      </w:tr>
      <w:tr w:rsidR="00C856A9" w:rsidRPr="0060380E" w:rsidTr="00675124">
        <w:trPr>
          <w:trHeight w:val="114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000 1 03 02230 01 0000 110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1 572 600,00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354 539,58</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1 218 060,42</w:t>
            </w:r>
          </w:p>
        </w:tc>
      </w:tr>
      <w:tr w:rsidR="00C856A9" w:rsidRPr="0060380E" w:rsidTr="00675124">
        <w:trPr>
          <w:trHeight w:val="181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000 1 03 02231 01 0000 110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1 572 600,00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354 539,58</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1 218 060,42</w:t>
            </w:r>
          </w:p>
        </w:tc>
      </w:tr>
      <w:tr w:rsidR="00C856A9" w:rsidRPr="0060380E" w:rsidTr="00675124">
        <w:trPr>
          <w:trHeight w:val="13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Доходы от уплаты акцизов на моторные масла для дизельных и (или) карбюраторных (</w:t>
            </w:r>
            <w:proofErr w:type="spellStart"/>
            <w:r w:rsidRPr="0060380E">
              <w:rPr>
                <w:rFonts w:ascii="Arial CYR" w:eastAsia="Times New Roman" w:hAnsi="Arial CYR" w:cs="Arial CYR"/>
                <w:color w:val="000000"/>
                <w:sz w:val="16"/>
                <w:szCs w:val="16"/>
              </w:rPr>
              <w:t>инжекторных</w:t>
            </w:r>
            <w:proofErr w:type="spellEnd"/>
            <w:r w:rsidRPr="0060380E">
              <w:rPr>
                <w:rFonts w:ascii="Arial CYR" w:eastAsia="Times New Roman" w:hAnsi="Arial CYR" w:cs="Arial CY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000 1 03 02240 01 0000 110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9 100,00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2 014,48</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7 085,52</w:t>
            </w:r>
          </w:p>
        </w:tc>
      </w:tr>
      <w:tr w:rsidR="00C856A9" w:rsidRPr="0060380E" w:rsidTr="00675124">
        <w:trPr>
          <w:trHeight w:val="204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Доходы от уплаты акцизов на моторные масла для дизельных и (или) карбюраторных (</w:t>
            </w:r>
            <w:proofErr w:type="spellStart"/>
            <w:r w:rsidRPr="0060380E">
              <w:rPr>
                <w:rFonts w:ascii="Arial CYR" w:eastAsia="Times New Roman" w:hAnsi="Arial CYR" w:cs="Arial CYR"/>
                <w:color w:val="000000"/>
                <w:sz w:val="16"/>
                <w:szCs w:val="16"/>
              </w:rPr>
              <w:t>инжекторных</w:t>
            </w:r>
            <w:proofErr w:type="spellEnd"/>
            <w:r w:rsidRPr="0060380E">
              <w:rPr>
                <w:rFonts w:ascii="Arial CYR" w:eastAsia="Times New Roman" w:hAnsi="Arial CYR" w:cs="Arial CY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000 1 03 02241 01 0000 110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9 100,00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2 014,48</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7 085,52</w:t>
            </w:r>
          </w:p>
        </w:tc>
      </w:tr>
      <w:tr w:rsidR="00C856A9" w:rsidRPr="0060380E" w:rsidTr="00675124">
        <w:trPr>
          <w:trHeight w:val="114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000 1 03 02250 01 0000 110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1 651 300,00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395 714,17</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1 255 585,83</w:t>
            </w:r>
          </w:p>
        </w:tc>
      </w:tr>
      <w:tr w:rsidR="00C856A9" w:rsidRPr="0060380E" w:rsidTr="00675124">
        <w:trPr>
          <w:trHeight w:val="181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000 1 03 02251 01 0000 110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1 651 300,00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395 714,17</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1 255 585,83</w:t>
            </w:r>
          </w:p>
        </w:tc>
      </w:tr>
      <w:tr w:rsidR="00C856A9" w:rsidRPr="0060380E" w:rsidTr="00675124">
        <w:trPr>
          <w:trHeight w:val="273"/>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r w:rsidRPr="0060380E">
              <w:rPr>
                <w:rFonts w:ascii="Arial CYR" w:eastAsia="Times New Roman" w:hAnsi="Arial CYR" w:cs="Arial CYR"/>
                <w:color w:val="000000"/>
                <w:sz w:val="16"/>
                <w:szCs w:val="16"/>
              </w:rPr>
              <w:lastRenderedPageBreak/>
              <w:t>отчислений в местные бюджеты</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000 1 03 02260 01 0000 110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-203 000,00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-30 488,83</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-172 511,17</w:t>
            </w:r>
          </w:p>
        </w:tc>
      </w:tr>
      <w:tr w:rsidR="00C856A9" w:rsidRPr="0060380E" w:rsidTr="00675124">
        <w:trPr>
          <w:trHeight w:val="181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000 1 03 02261 01 0000 110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-203 000,00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-30 488,83</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-172 511,17</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НАЛОГИ НА ИМУЩЕСТВО</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000 1 06 00000 00 0000 000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2 005 600,00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609 985,91</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1 935 215,67</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Налог на имущество физических лиц</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000 1 06 01000 00 0000 110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608 600,00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74 331,35</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608 600,00</w:t>
            </w:r>
          </w:p>
        </w:tc>
      </w:tr>
      <w:tr w:rsidR="00C856A9" w:rsidRPr="0060380E" w:rsidTr="00675124">
        <w:trPr>
          <w:trHeight w:val="69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Налог на имущество физических лиц, взимаемый по ставкам, применяемым к объектам налогообложения, расположенным в </w:t>
            </w:r>
            <w:proofErr w:type="gramStart"/>
            <w:r w:rsidRPr="0060380E">
              <w:rPr>
                <w:rFonts w:ascii="Arial CYR" w:eastAsia="Times New Roman" w:hAnsi="Arial CYR" w:cs="Arial CYR"/>
                <w:color w:val="000000"/>
                <w:sz w:val="16"/>
                <w:szCs w:val="16"/>
              </w:rPr>
              <w:t>границах</w:t>
            </w:r>
            <w:proofErr w:type="gramEnd"/>
            <w:r w:rsidRPr="0060380E">
              <w:rPr>
                <w:rFonts w:ascii="Arial CYR" w:eastAsia="Times New Roman" w:hAnsi="Arial CYR" w:cs="Arial CYR"/>
                <w:color w:val="000000"/>
                <w:sz w:val="16"/>
                <w:szCs w:val="16"/>
              </w:rPr>
              <w:t xml:space="preserve"> сельских поселений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000 1 06 01030 10 0000 110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608 600,00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608 600,00</w:t>
            </w:r>
          </w:p>
        </w:tc>
      </w:tr>
      <w:tr w:rsidR="00C856A9" w:rsidRPr="0060380E" w:rsidTr="00675124">
        <w:trPr>
          <w:trHeight w:val="114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000 1 06 01030 10 1000 110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74 331,35</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Земельный налог</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000 1 06 06000 00 0000 110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1 397 000,00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535 654,56</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1 326 615,67</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Земельный налог с организаций</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000 1 06 06030 00 0000 110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687 000,00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687 000,00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Земельный налог с организаций, обладающих земельным участком, расположенным в </w:t>
            </w:r>
            <w:proofErr w:type="gramStart"/>
            <w:r w:rsidRPr="0060380E">
              <w:rPr>
                <w:rFonts w:ascii="Arial CYR" w:eastAsia="Times New Roman" w:hAnsi="Arial CYR" w:cs="Arial CYR"/>
                <w:color w:val="000000"/>
                <w:sz w:val="16"/>
                <w:szCs w:val="16"/>
              </w:rPr>
              <w:t>границах</w:t>
            </w:r>
            <w:proofErr w:type="gramEnd"/>
            <w:r w:rsidRPr="0060380E">
              <w:rPr>
                <w:rFonts w:ascii="Arial CYR" w:eastAsia="Times New Roman" w:hAnsi="Arial CYR" w:cs="Arial CYR"/>
                <w:color w:val="000000"/>
                <w:sz w:val="16"/>
                <w:szCs w:val="16"/>
              </w:rPr>
              <w:t xml:space="preserve"> сельских поселений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000 1 06 06033 10 0000 110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687 000,00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687 000,00</w:t>
            </w:r>
          </w:p>
        </w:tc>
      </w:tr>
      <w:tr w:rsidR="00C856A9" w:rsidRPr="0060380E" w:rsidTr="00675124">
        <w:trPr>
          <w:trHeight w:val="91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000 1 06 06033 10 1000 110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465 270,23</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91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000 1 06 06043 10 1000 110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710 000,00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70 384,33</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639 615,67</w:t>
            </w:r>
          </w:p>
        </w:tc>
      </w:tr>
      <w:tr w:rsidR="00C856A9" w:rsidRPr="0060380E" w:rsidTr="00675124">
        <w:trPr>
          <w:trHeight w:val="69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ДОХОДЫ ОТ ИСПОЛЬЗОВАНИЯ ИМУЩЕСТВА, НАХОДЯЩЕГОСЯ В ГОСУДАРСТВЕННОЙ И МУНИЦИПАЛЬНОЙ СОБСТВЕННОСТИ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000 1 11 00000 00 0000 000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428 200,00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107 047,38</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321 152,62</w:t>
            </w:r>
          </w:p>
        </w:tc>
      </w:tr>
      <w:tr w:rsidR="00C856A9" w:rsidRPr="0060380E" w:rsidTr="00675124">
        <w:trPr>
          <w:trHeight w:val="13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000 1 11 05000 00 0000 120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428 200,00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107 047,38</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321 152,62</w:t>
            </w:r>
          </w:p>
        </w:tc>
      </w:tr>
      <w:tr w:rsidR="00C856A9" w:rsidRPr="0060380E" w:rsidTr="00675124">
        <w:trPr>
          <w:trHeight w:val="13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w:t>
            </w:r>
            <w:proofErr w:type="gramStart"/>
            <w:r w:rsidRPr="0060380E">
              <w:rPr>
                <w:rFonts w:ascii="Arial CYR" w:eastAsia="Times New Roman" w:hAnsi="Arial CYR" w:cs="Arial CYR"/>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000 1 11 05030 00 0000 120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428 200,00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107 047,38</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321 152,62</w:t>
            </w:r>
          </w:p>
        </w:tc>
      </w:tr>
      <w:tr w:rsidR="00C856A9" w:rsidRPr="0060380E" w:rsidTr="00675124">
        <w:trPr>
          <w:trHeight w:val="114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roofErr w:type="gramStart"/>
            <w:r w:rsidRPr="0060380E">
              <w:rPr>
                <w:rFonts w:ascii="Arial CYR" w:eastAsia="Times New Roman" w:hAnsi="Arial CYR" w:cs="Arial CYR"/>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roofErr w:type="gramEnd"/>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000 1 11 05035 10 0000 120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428 200,00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107 047,38</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321 152,62</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БЕЗВОЗМЕЗДНЫЕ ПОСТУПЛЕНИЯ</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000 2 00 00000 00 0000 000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16 851 939,00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4 191 527,10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12 659 596,00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БЕЗВОЗМЕЗДНЫЕ ПОСТУПЛЕНИЯ ОТ ДРУГИХ БЮДЖЕТОВ БЮДЖЕТНОЙ СИСТЕМЫ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000 2 02 00000 00 0000 000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16 851 939,00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4 192 343,00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12 659 596,00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Дотации бюджетам бюджетной системы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000 2 02 10000 00 0000 150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14 194 100,00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3 548 500,00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10 645 600,00</w:t>
            </w:r>
          </w:p>
        </w:tc>
      </w:tr>
      <w:tr w:rsidR="00C856A9" w:rsidRPr="0060380E" w:rsidTr="00675124">
        <w:trPr>
          <w:trHeight w:val="69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Дотации на выравнивание бюджетной обеспеченности из бюджетов муниципальных районов, городских округов с внутригородским делением</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000 2 02 16001 00 0000 150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14 194 100,00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3 548 500,00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10 645 600,00</w:t>
            </w:r>
          </w:p>
        </w:tc>
      </w:tr>
      <w:tr w:rsidR="00C856A9" w:rsidRPr="0060380E" w:rsidTr="00675124">
        <w:trPr>
          <w:trHeight w:val="69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Дотации бюджетам сельских поселений на выравнивание бюджетной обеспеченности из бюджетов муниципальных районов</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000 2 02 16001 10 0000 150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14 194 100,00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3 548 500,00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10 645 600,00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Субвенции бюджетам бюджетной системы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000 2 02 30000 00 0000 150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500 100,00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125 000,00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375 100,00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Субвенции местным бюджетам на выполнение передаваемых полномочий субъектов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000 2 02 30024 00 0000 150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Субвенции бюджетам сельских поселений на выполнение передаваемых полномочий субъектов Российской Федерации</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000 2 02 30024 10 0000 150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r>
      <w:tr w:rsidR="00C856A9" w:rsidRPr="0060380E" w:rsidTr="00675124">
        <w:trPr>
          <w:trHeight w:val="69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000 2 02 35118 00 0000 150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125 000,00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375 000,00</w:t>
            </w:r>
          </w:p>
        </w:tc>
      </w:tr>
      <w:tr w:rsidR="00C856A9" w:rsidRPr="0060380E" w:rsidTr="00675124">
        <w:trPr>
          <w:trHeight w:val="91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000 2 02 35118 10 0000 150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125 000,00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375 000,00</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межбюджетные трансферты</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000 2 02 40000 00 0000 150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2 157 739,00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518 843,00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1 638 896,00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Прочие межбюджетные трансферты, передаваемые бюджетам</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000 2 02 49999 00 0000 150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2 157 739,00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518 843,00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1 638 896,00</w:t>
            </w:r>
          </w:p>
        </w:tc>
      </w:tr>
      <w:tr w:rsidR="00C856A9" w:rsidRPr="0060380E" w:rsidTr="00675124">
        <w:trPr>
          <w:trHeight w:val="465"/>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Прочие межбюджетные трансферты, передаваемые бюджетам сельских поселений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000 2 02 49999 10 0000 150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2 157 739,00</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518 843,00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1 638 896,00</w:t>
            </w:r>
          </w:p>
        </w:tc>
      </w:tr>
      <w:tr w:rsidR="00C856A9" w:rsidRPr="0060380E" w:rsidTr="00675124">
        <w:trPr>
          <w:trHeight w:val="69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ВОЗВРАТ ОСТАТКОВ СУБСИДИЙ, СУБВЕНЦИЙ И ИНЫХ МЕЖБЮДЖЕТНЫХ ТРАНСФЕРТОВ, ИМЕЮЩИХ ЦЕЛЕВОЕ НАЗНАЧЕНИЕ, ПРОШЛЫХ ЛЕТ</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000 2 19 00000 00 0000 000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-815,90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273"/>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Возврат остатков субсидий, субвенций и иных межбюджетных трансфертов, имеющих целевое назначение, прошлых лет из </w:t>
            </w:r>
            <w:r w:rsidRPr="0060380E">
              <w:rPr>
                <w:rFonts w:ascii="Arial CYR" w:eastAsia="Times New Roman" w:hAnsi="Arial CYR" w:cs="Arial CYR"/>
                <w:color w:val="000000"/>
                <w:sz w:val="16"/>
                <w:szCs w:val="16"/>
              </w:rPr>
              <w:lastRenderedPageBreak/>
              <w:t>бюджетов сельских поселений</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000 2 19 00000 10 0000 150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-815,90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675124">
        <w:trPr>
          <w:trHeight w:val="300"/>
        </w:trPr>
        <w:tc>
          <w:tcPr>
            <w:tcW w:w="2922"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w:t>
            </w:r>
          </w:p>
        </w:tc>
        <w:tc>
          <w:tcPr>
            <w:tcW w:w="110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010</w:t>
            </w:r>
          </w:p>
        </w:tc>
        <w:tc>
          <w:tcPr>
            <w:tcW w:w="198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000 2 19 60010 10 0000 150</w:t>
            </w:r>
          </w:p>
        </w:tc>
        <w:tc>
          <w:tcPr>
            <w:tcW w:w="1044"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83"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-815,90</w:t>
            </w:r>
          </w:p>
        </w:tc>
        <w:tc>
          <w:tcPr>
            <w:tcW w:w="1117"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bl>
    <w:p w:rsidR="00635E16" w:rsidRDefault="00635E16" w:rsidP="00C856A9">
      <w:pPr>
        <w:pStyle w:val="1f"/>
        <w:jc w:val="both"/>
      </w:pPr>
      <w:r>
        <w:t xml:space="preserve">                                                                    </w:t>
      </w:r>
    </w:p>
    <w:tbl>
      <w:tblPr>
        <w:tblW w:w="9991" w:type="dxa"/>
        <w:tblInd w:w="93" w:type="dxa"/>
        <w:tblLook w:val="04A0" w:firstRow="1" w:lastRow="0" w:firstColumn="1" w:lastColumn="0" w:noHBand="0" w:noVBand="1"/>
      </w:tblPr>
      <w:tblGrid>
        <w:gridCol w:w="3141"/>
        <w:gridCol w:w="36"/>
        <w:gridCol w:w="1006"/>
        <w:gridCol w:w="43"/>
        <w:gridCol w:w="1665"/>
        <w:gridCol w:w="14"/>
        <w:gridCol w:w="1379"/>
        <w:gridCol w:w="23"/>
        <w:gridCol w:w="1156"/>
        <w:gridCol w:w="37"/>
        <w:gridCol w:w="1464"/>
        <w:gridCol w:w="27"/>
      </w:tblGrid>
      <w:tr w:rsidR="00C856A9" w:rsidRPr="0060380E" w:rsidTr="00C856A9">
        <w:trPr>
          <w:trHeight w:val="292"/>
        </w:trPr>
        <w:tc>
          <w:tcPr>
            <w:tcW w:w="8500" w:type="dxa"/>
            <w:gridSpan w:val="10"/>
            <w:tcBorders>
              <w:top w:val="nil"/>
              <w:left w:val="nil"/>
              <w:bottom w:val="nil"/>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xml:space="preserve">                                              2. Расходы бюджета</w:t>
            </w:r>
          </w:p>
        </w:tc>
        <w:tc>
          <w:tcPr>
            <w:tcW w:w="1491" w:type="dxa"/>
            <w:gridSpan w:val="2"/>
            <w:tcBorders>
              <w:top w:val="nil"/>
              <w:left w:val="nil"/>
              <w:bottom w:val="nil"/>
              <w:right w:val="nil"/>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Форма 0503117  с.2</w:t>
            </w:r>
          </w:p>
        </w:tc>
      </w:tr>
      <w:tr w:rsidR="00C856A9" w:rsidRPr="0060380E" w:rsidTr="00C856A9">
        <w:trPr>
          <w:trHeight w:val="292"/>
        </w:trPr>
        <w:tc>
          <w:tcPr>
            <w:tcW w:w="3177" w:type="dxa"/>
            <w:gridSpan w:val="2"/>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w:t>
            </w:r>
          </w:p>
        </w:tc>
        <w:tc>
          <w:tcPr>
            <w:tcW w:w="1006" w:type="dxa"/>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w:t>
            </w:r>
          </w:p>
        </w:tc>
        <w:tc>
          <w:tcPr>
            <w:tcW w:w="1708" w:type="dxa"/>
            <w:gridSpan w:val="2"/>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w:t>
            </w:r>
          </w:p>
        </w:tc>
        <w:tc>
          <w:tcPr>
            <w:tcW w:w="1393" w:type="dxa"/>
            <w:gridSpan w:val="2"/>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w:t>
            </w:r>
          </w:p>
        </w:tc>
        <w:tc>
          <w:tcPr>
            <w:tcW w:w="1215" w:type="dxa"/>
            <w:gridSpan w:val="3"/>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w:t>
            </w:r>
          </w:p>
        </w:tc>
        <w:tc>
          <w:tcPr>
            <w:tcW w:w="1491" w:type="dxa"/>
            <w:gridSpan w:val="2"/>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w:t>
            </w:r>
          </w:p>
        </w:tc>
      </w:tr>
      <w:tr w:rsidR="00C856A9" w:rsidRPr="0060380E" w:rsidTr="00C856A9">
        <w:trPr>
          <w:trHeight w:val="249"/>
        </w:trPr>
        <w:tc>
          <w:tcPr>
            <w:tcW w:w="3177" w:type="dxa"/>
            <w:gridSpan w:val="2"/>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Наименование показателя</w:t>
            </w:r>
          </w:p>
        </w:tc>
        <w:tc>
          <w:tcPr>
            <w:tcW w:w="1006"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Код строки</w:t>
            </w:r>
          </w:p>
        </w:tc>
        <w:tc>
          <w:tcPr>
            <w:tcW w:w="1708" w:type="dxa"/>
            <w:gridSpan w:val="2"/>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Код расхода по бюджетной классификации</w:t>
            </w:r>
          </w:p>
        </w:tc>
        <w:tc>
          <w:tcPr>
            <w:tcW w:w="1393" w:type="dxa"/>
            <w:gridSpan w:val="2"/>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Утвержденные бюджетные назначения</w:t>
            </w:r>
          </w:p>
        </w:tc>
        <w:tc>
          <w:tcPr>
            <w:tcW w:w="1215" w:type="dxa"/>
            <w:gridSpan w:val="3"/>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Исполнено</w:t>
            </w:r>
          </w:p>
        </w:tc>
        <w:tc>
          <w:tcPr>
            <w:tcW w:w="1491" w:type="dxa"/>
            <w:gridSpan w:val="2"/>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Неисполненные назначения</w:t>
            </w:r>
          </w:p>
        </w:tc>
      </w:tr>
      <w:tr w:rsidR="00C856A9" w:rsidRPr="0060380E" w:rsidTr="00C856A9">
        <w:trPr>
          <w:trHeight w:val="249"/>
        </w:trPr>
        <w:tc>
          <w:tcPr>
            <w:tcW w:w="3177"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006"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708"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393"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215" w:type="dxa"/>
            <w:gridSpan w:val="3"/>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491"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r>
      <w:tr w:rsidR="00C856A9" w:rsidRPr="0060380E" w:rsidTr="00C856A9">
        <w:trPr>
          <w:trHeight w:val="230"/>
        </w:trPr>
        <w:tc>
          <w:tcPr>
            <w:tcW w:w="3177"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006"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708"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393"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215" w:type="dxa"/>
            <w:gridSpan w:val="3"/>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491"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r>
      <w:tr w:rsidR="00C856A9" w:rsidRPr="0060380E" w:rsidTr="00C856A9">
        <w:trPr>
          <w:trHeight w:val="249"/>
        </w:trPr>
        <w:tc>
          <w:tcPr>
            <w:tcW w:w="3177"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w:t>
            </w:r>
          </w:p>
        </w:tc>
        <w:tc>
          <w:tcPr>
            <w:tcW w:w="1006" w:type="dxa"/>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w:t>
            </w:r>
          </w:p>
        </w:tc>
        <w:tc>
          <w:tcPr>
            <w:tcW w:w="1708" w:type="dxa"/>
            <w:gridSpan w:val="2"/>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w:t>
            </w:r>
          </w:p>
        </w:tc>
        <w:tc>
          <w:tcPr>
            <w:tcW w:w="1393" w:type="dxa"/>
            <w:gridSpan w:val="2"/>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w:t>
            </w:r>
          </w:p>
        </w:tc>
        <w:tc>
          <w:tcPr>
            <w:tcW w:w="1215" w:type="dxa"/>
            <w:gridSpan w:val="3"/>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w:t>
            </w:r>
          </w:p>
        </w:tc>
        <w:tc>
          <w:tcPr>
            <w:tcW w:w="1491" w:type="dxa"/>
            <w:gridSpan w:val="2"/>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w:t>
            </w:r>
          </w:p>
        </w:tc>
      </w:tr>
      <w:tr w:rsidR="00C856A9" w:rsidRPr="0060380E" w:rsidTr="00C856A9">
        <w:trPr>
          <w:trHeight w:val="34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Расходы бюджета - всего</w:t>
            </w:r>
          </w:p>
        </w:tc>
        <w:tc>
          <w:tcPr>
            <w:tcW w:w="100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c>
          <w:tcPr>
            <w:tcW w:w="1393"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25 688 617,54</w:t>
            </w:r>
          </w:p>
        </w:tc>
        <w:tc>
          <w:tcPr>
            <w:tcW w:w="1215" w:type="dxa"/>
            <w:gridSpan w:val="3"/>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3 861 688,79</w:t>
            </w:r>
          </w:p>
        </w:tc>
        <w:tc>
          <w:tcPr>
            <w:tcW w:w="149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21 826 928,75</w:t>
            </w:r>
          </w:p>
        </w:tc>
      </w:tr>
      <w:tr w:rsidR="00C856A9" w:rsidRPr="0060380E" w:rsidTr="00C856A9">
        <w:trPr>
          <w:trHeight w:val="249"/>
        </w:trPr>
        <w:tc>
          <w:tcPr>
            <w:tcW w:w="3177" w:type="dxa"/>
            <w:gridSpan w:val="2"/>
            <w:tcBorders>
              <w:top w:val="nil"/>
              <w:left w:val="single" w:sz="4" w:space="0" w:color="000000"/>
              <w:bottom w:val="nil"/>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в том числе:</w:t>
            </w:r>
          </w:p>
        </w:tc>
        <w:tc>
          <w:tcPr>
            <w:tcW w:w="1006" w:type="dxa"/>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708" w:type="dxa"/>
            <w:gridSpan w:val="2"/>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393" w:type="dxa"/>
            <w:gridSpan w:val="2"/>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215" w:type="dxa"/>
            <w:gridSpan w:val="3"/>
            <w:tcBorders>
              <w:top w:val="nil"/>
              <w:left w:val="nil"/>
              <w:bottom w:val="nil"/>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91" w:type="dxa"/>
            <w:gridSpan w:val="2"/>
            <w:tcBorders>
              <w:top w:val="nil"/>
              <w:left w:val="nil"/>
              <w:bottom w:val="nil"/>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C856A9">
        <w:trPr>
          <w:trHeight w:val="311"/>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ОБЩЕГОСУДАРСТВЕННЫЕ ВОПРОСЫ</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000 0100 00 0 00 00000 000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8 869 696,00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1 264 449,40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7 605 246,60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Функционирование высшего должностного лица субъекта Российской Федерации и муниципального образования</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000 0102 00 0 00 00000 000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1 322 678,00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274 750,90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1 047 927,10</w:t>
            </w:r>
          </w:p>
        </w:tc>
      </w:tr>
      <w:tr w:rsidR="00C856A9" w:rsidRPr="0060380E" w:rsidTr="00C856A9">
        <w:trPr>
          <w:trHeight w:val="311"/>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Высшее должностное лицо субъекта Российской Федерации</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000 0102 99 0 00 03110 000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1 322 678,00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274 750,90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1 047 927,10</w:t>
            </w:r>
          </w:p>
        </w:tc>
      </w:tr>
      <w:tr w:rsidR="00C856A9" w:rsidRPr="0060380E" w:rsidTr="00C856A9">
        <w:trPr>
          <w:trHeight w:val="950"/>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персоналу в </w:t>
            </w:r>
            <w:proofErr w:type="gramStart"/>
            <w:r w:rsidRPr="0060380E">
              <w:rPr>
                <w:rFonts w:ascii="Arial CYR" w:eastAsia="Times New Roman" w:hAnsi="Arial CYR" w:cs="Arial CYR"/>
                <w:color w:val="000000"/>
                <w:sz w:val="16"/>
                <w:szCs w:val="16"/>
              </w:rPr>
              <w:t>целях</w:t>
            </w:r>
            <w:proofErr w:type="gramEnd"/>
            <w:r w:rsidRPr="0060380E">
              <w:rPr>
                <w:rFonts w:ascii="Arial CYR" w:eastAsia="Times New Roman" w:hAnsi="Arial CYR" w:cs="Arial CYR"/>
                <w:color w:val="000000"/>
                <w:sz w:val="16"/>
                <w:szCs w:val="16"/>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000 0102 99 0 00 03110 100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1 322 678,00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274 750,90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1 047 927,10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персоналу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000 0102 99 0 00 03110 120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1 322 678,00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274 750,90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1 047 927,10</w:t>
            </w:r>
          </w:p>
        </w:tc>
      </w:tr>
      <w:tr w:rsidR="00C856A9" w:rsidRPr="0060380E" w:rsidTr="00C856A9">
        <w:trPr>
          <w:trHeight w:val="311"/>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Фонд оплаты труда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000 0102 99 0 00 03110 121</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228 123,26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000 0102 99 0 00 03110 129</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46 627,64</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5 965 318,00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940 998,50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5 024 319,50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по оплате труда работников государственных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000 0104 99 0 00 00110 000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4 786 422,00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723 772,64</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4 062 649,36</w:t>
            </w:r>
          </w:p>
        </w:tc>
      </w:tr>
      <w:tr w:rsidR="00C856A9" w:rsidRPr="0060380E" w:rsidTr="00C856A9">
        <w:trPr>
          <w:trHeight w:val="950"/>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персоналу в </w:t>
            </w:r>
            <w:proofErr w:type="gramStart"/>
            <w:r w:rsidRPr="0060380E">
              <w:rPr>
                <w:rFonts w:ascii="Arial CYR" w:eastAsia="Times New Roman" w:hAnsi="Arial CYR" w:cs="Arial CYR"/>
                <w:color w:val="000000"/>
                <w:sz w:val="16"/>
                <w:szCs w:val="16"/>
              </w:rPr>
              <w:t>целях</w:t>
            </w:r>
            <w:proofErr w:type="gramEnd"/>
            <w:r w:rsidRPr="0060380E">
              <w:rPr>
                <w:rFonts w:ascii="Arial CYR" w:eastAsia="Times New Roman" w:hAnsi="Arial CYR" w:cs="Arial CYR"/>
                <w:color w:val="000000"/>
                <w:sz w:val="16"/>
                <w:szCs w:val="16"/>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000 0104 99 0 00 00110 100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4 786 422,00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723 772,64</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4 062 649,36</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персоналу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000 0104 99 0 00 00110 120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4 786 422,00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723 772,64</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4 062 649,36</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Фонд оплаты труда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000 0104 99 0 00 00110 121</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591 991,25</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950"/>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000 0104 99 0 00 00110 129</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131 781,39</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Финансовое обеспечение функций органов государственной власти и государственных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000 0104 99 0 00 00190 000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1 178 796,00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217 225,86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961 570,14</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000 0104 99 0 00 00190 200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1 105 796,00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217 225,86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888 570,14</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000 0104 99 0 00 00190 240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1 105 796,00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217 225,86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888 570,14</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в сфере информационно-коммуникационных технологий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000 0104 99 0 00 00190 242</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12 000,00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Прочая закупка товаров, работ и услуг</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000 0104 99 0 00 00190 244</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205 225,86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бюджетные ассигнования</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000 0104 99 0 00 00190 800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73 000,00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73 000,00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Уплата налогов, сборов и иных платежей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000 0104 99 0 00 00190 850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73 000,00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73 000,00</w:t>
            </w:r>
          </w:p>
        </w:tc>
      </w:tr>
      <w:tr w:rsidR="00C856A9" w:rsidRPr="0060380E" w:rsidTr="00C856A9">
        <w:trPr>
          <w:trHeight w:val="1184"/>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000 0104 99 0 00 70190 000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000 0104 99 0 00 70190 200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000 0104 99 0 00 70190 240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100,00</w:t>
            </w:r>
          </w:p>
        </w:tc>
      </w:tr>
      <w:tr w:rsidR="00C856A9" w:rsidRPr="0060380E" w:rsidTr="00C856A9">
        <w:trPr>
          <w:trHeight w:val="950"/>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Обеспечение деятельности финансовых, налоговых и таможенных органов и органов финансового (финансово-бюджетного) надзора</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000 0106 00 0 00 00000 000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38 700,00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38 700,00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000 0106 99 0 00 00500 000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38 700,00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38 700,00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Межбюджетные трансферты</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000 0106 99 0 00 00500 500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38 700,00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38 700,00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межбюджетные трансферты</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000 0106 99 0 00 00500 540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38 700,00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38 700,00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Обеспечение проведения выборов и референдумов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000 0107 00 0 00 00000 000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333 000,00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333 000,00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000 0107 99 0 00 06060 000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333 000,00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333 000,00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бюджетные ассигнования</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000 0107 99 0 00 06060 800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333 000,00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333 000,00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Специальные расходы</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000 0107 99 0 00 06060 880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333 000,00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333 000,00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Резервные фонды</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000 0111 00 0 00 00000 000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Резервирование сре</w:t>
            </w:r>
            <w:proofErr w:type="gramStart"/>
            <w:r w:rsidRPr="0060380E">
              <w:rPr>
                <w:rFonts w:ascii="Arial CYR" w:eastAsia="Times New Roman" w:hAnsi="Arial CYR" w:cs="Arial CYR"/>
                <w:color w:val="000000"/>
                <w:sz w:val="16"/>
                <w:szCs w:val="16"/>
              </w:rPr>
              <w:t>дств дл</w:t>
            </w:r>
            <w:proofErr w:type="gramEnd"/>
            <w:r w:rsidRPr="0060380E">
              <w:rPr>
                <w:rFonts w:ascii="Arial CYR" w:eastAsia="Times New Roman" w:hAnsi="Arial CYR" w:cs="Arial CYR"/>
                <w:color w:val="000000"/>
                <w:sz w:val="16"/>
                <w:szCs w:val="16"/>
              </w:rPr>
              <w:t>я обеспечения деятельности государственных казенных учреждений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000 0111 99 0 00 20550 000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бюджетные ассигнования</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000 0111 99 0 00 20550 800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Резервные средства</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000 0111 99 0 00 20550 870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Другие общегосударственные вопросы</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1 190 000,00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10 000,00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1 180 000,00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000 0113 99 0 00 00910 000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000 0113 99 0 00 00910 200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000 0113 99 0 00 00910 240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000 0113 99 0 00 00920 000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1 090 000,00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10 000,00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1 080 000,00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Капитальные вложения в объекты государственной (муниципальной) собственности</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000 0113 99 0 00 00920 400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1 080 000,00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1 080 000,00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Бюджетные инвестиции</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000 0113 99 0 00 00920 410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1 080 000,00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1 080 000,00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бюджетные ассигнования</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000 0113 99 0 00 00920 800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10 000,00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Уплата налогов, сборов и иных платежей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000 0113 99 0 00 00920 850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10 000,00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Уплата иных платежей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000 0113 99 0 00 00920 853</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10 000,00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НАЦИОНАЛЬНАЯ ОБОРОНА</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000 0200 00 0 00 00000 000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85 932,27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414 067,73</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Мобилизационная и вневойсковая подготовка</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000 0203 00 0 00 00000 000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85 932,27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414 067,73</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Субвенции на осуществление первичного воинского учета на территориях, где отсутствуют военные комиссариаты</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000 0203 99 0 00 51180 000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85 932,27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414 067,73</w:t>
            </w:r>
          </w:p>
        </w:tc>
      </w:tr>
      <w:tr w:rsidR="00C856A9" w:rsidRPr="0060380E" w:rsidTr="00C856A9">
        <w:trPr>
          <w:trHeight w:val="1417"/>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персоналу в </w:t>
            </w:r>
            <w:proofErr w:type="gramStart"/>
            <w:r w:rsidRPr="0060380E">
              <w:rPr>
                <w:rFonts w:ascii="Arial CYR" w:eastAsia="Times New Roman" w:hAnsi="Arial CYR" w:cs="Arial CYR"/>
                <w:color w:val="000000"/>
                <w:sz w:val="16"/>
                <w:szCs w:val="16"/>
              </w:rPr>
              <w:t>целях</w:t>
            </w:r>
            <w:proofErr w:type="gramEnd"/>
            <w:r w:rsidRPr="0060380E">
              <w:rPr>
                <w:rFonts w:ascii="Arial CYR" w:eastAsia="Times New Roman" w:hAnsi="Arial CYR" w:cs="Arial CYR"/>
                <w:color w:val="000000"/>
                <w:sz w:val="16"/>
                <w:szCs w:val="16"/>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000 0203 99 0 00 51180 100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85 932,27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364 067,73</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персоналу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000 0203 99 0 00 51180 120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85 932,27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364 067,73</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Фонд оплаты труда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000 0203 99 0 00 51180 121</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68 544,02</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950"/>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000 0203 99 0 00 51180 129</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17 388,25</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000 0203 99 0 00 51180 200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000 0203 99 0 00 51180 240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НАЦИОНАЛЬНАЯ БЕЗОПАСНОСТЬ И ПРАВООХРАНИТЕЛЬНАЯ ДЕЯТЕЛЬНОСТЬ</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000 0300 00 0 00 00000 000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478 843,00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811,80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478 031,20</w:t>
            </w:r>
          </w:p>
        </w:tc>
      </w:tr>
      <w:tr w:rsidR="00C856A9" w:rsidRPr="0060380E" w:rsidTr="00C856A9">
        <w:trPr>
          <w:trHeight w:val="950"/>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Защита населения и территории от чрезвычайных ситуаций природного и техногенного характера, пожарная безопасность</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000 0310 00 0 00 00000 000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478 843,00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811,80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478 031,20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000 0310 50 0 00 02180 000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478 843,00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811,80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478 031,20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000 0310 50 0 00 02180 200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478 843,00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811,80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478 031,20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000 0310 50 0 00 02180 240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478 843,00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811,80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478 031,20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Закупка товаров, работ и услуг в сфере информационно-коммуникационных технологий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000 0310 50 0 00 02180 242</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811,80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НАЦИОНАЛЬНАЯ ЭКОНОМИКА</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000 0400 00 0 00 00000 000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4 816 178,54</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822 578,60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3 993 599,94</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Водное хозяйство</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000 0406 00 0 00 00000 000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000 0406 99 0 00 83420 000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000 0406 99 0 00 83420 200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000 0406 99 0 00 83420 240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150 000,00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Дорожное хозяйство (дорожные фонды)</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000 0409 00 0 00 00000 000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4 666 178,54</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822 578,60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3 843 599,94</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0409 52 0 00 9Д010 000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4 666 178,54</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822 578,60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3 843 599,94</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0409 52 0 00 9Д010 200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4 666 178,54</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822 578,60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3 843 599,94</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0409 52 0 00 9Д010 240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4 666 178,54</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822 578,60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3 843 599,94</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Прочая закупка товаров, работ и услуг</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0409 52 0 00 9Д010 244</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822 578,60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ЖИЛИЩНО-КОММУНАЛЬНОЕ ХОЗЯЙСТВО</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000 0500 00 0 00 00000 000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2 550 000,00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232 733,97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2 317 266,03</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Благоустройство</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2 550 000,00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232 733,97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2 317 266,03</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000 0503 99 0 00 01000 000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1 100 000,00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232 733,97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867 266,03</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000 0503 99 0 00 01000 200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1 100 000,00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232 733,97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867 266,03</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000 0503 99 0 00 01000 240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1 100 000,00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232 733,97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867 266,03</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Прочая закупка товаров, работ и услуг</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000 0503 99 0 00 01000 244</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29 930,38</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энергетических ресурсов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000 0503 99 0 00 01000 247</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202 803,59</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000 0503 99 0 00 04000 000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000 0503 99 0 00 04000 200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000 0503 99 0 00 04000 240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000 0503 99 0 00 05000 000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1 400 000,00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1 400 000,00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000 0503 99 0 00 05000 200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1 400 000,00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1 400 000,00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000 0503 99 0 00 05000 240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1 400 000,00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1 400 000,00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КУЛЬТУРА, КИНЕМАТОГРАФИЯ</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000 0800 00 0 00 00000 000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7 937 000,00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1 321 567,19</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6 615 432,81</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Культура</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7 937 000,00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1 321 567,19</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6 615 432,81</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000 0801 99 0 00 40580 000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000 0801 99 0 00 40580 200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000 0801 99 0 00 40580 240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7 187 000,00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1 321 567,19</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5 865 432,81</w:t>
            </w:r>
          </w:p>
        </w:tc>
      </w:tr>
      <w:tr w:rsidR="00C856A9" w:rsidRPr="0060380E" w:rsidTr="00C856A9">
        <w:trPr>
          <w:trHeight w:val="1417"/>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персоналу в </w:t>
            </w:r>
            <w:proofErr w:type="gramStart"/>
            <w:r w:rsidRPr="0060380E">
              <w:rPr>
                <w:rFonts w:ascii="Arial CYR" w:eastAsia="Times New Roman" w:hAnsi="Arial CYR" w:cs="Arial CYR"/>
                <w:color w:val="000000"/>
                <w:sz w:val="16"/>
                <w:szCs w:val="16"/>
              </w:rPr>
              <w:t>целях</w:t>
            </w:r>
            <w:proofErr w:type="gramEnd"/>
            <w:r w:rsidRPr="0060380E">
              <w:rPr>
                <w:rFonts w:ascii="Arial CYR" w:eastAsia="Times New Roman" w:hAnsi="Arial CYR" w:cs="Arial CYR"/>
                <w:color w:val="000000"/>
                <w:sz w:val="16"/>
                <w:szCs w:val="16"/>
              </w:rPr>
              <w:t xml:space="preserve">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000 0801 99 0 00 40590 100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4 891 300,00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890 799,85</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4 000 500,15</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Расходы на выплаты персоналу казенных учреждений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000 0801 99 0 00 40590 110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4 891 300,00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890 799,85</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4 000 500,15</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Фонд оплаты труда учреждений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000 0801 99 0 00 40590 111</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702 568,48</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950"/>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000 0801 99 0 00 40590 119</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188 231,37</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2 292 700,00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430 767,34</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1 861 932,66</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2 292 700,00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430 767,34</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1 861 932,66</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в сфере информационно-коммуникационных технологий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000 0801 99 0 00 40590 242</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34 768,40</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энергетических ресурсов</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000 0801 99 0 00 40590 247</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395 998,94</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бюджетные ассигнования</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000 0801 99 0 00 40590 800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Уплата налогов, сборов и иных платежей</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000 0801 99 0 00 40590 850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3 000,00</w:t>
            </w:r>
          </w:p>
        </w:tc>
      </w:tr>
      <w:tr w:rsidR="00C856A9" w:rsidRPr="0060380E" w:rsidTr="00C856A9">
        <w:trPr>
          <w:trHeight w:val="1184"/>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Реализация мероприятий по обеспечению сбалансированности местных бюджетов в рамках государственной программы Новосибирской области «Управление финансами в Новосибирской области»</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000 0801 99 0 00 70510 000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Закупка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000 0801 99 0 00 70510 200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r>
      <w:tr w:rsidR="00C856A9" w:rsidRPr="0060380E" w:rsidTr="00C856A9">
        <w:trPr>
          <w:trHeight w:val="716"/>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закупки товаров, работ и услуг для обеспечения государственных (муниципальных) нужд</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000 0801 99 0 00 70510 240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500 000,00</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СОЦИАЛЬНАЯ ПОЛИТИКА</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000 1000 00 0 00 00000 000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536 900,00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133 615,56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403 284,44</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Пенсионное обеспечение</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000 1001 00 0 00 00000 000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536 900,00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133 615,56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403 284,44</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lastRenderedPageBreak/>
              <w:t xml:space="preserve">  </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000 1001 99 0 00 02020 000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536 900,00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133 615,56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403 284,44</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Социальное обеспечение и иные выплаты населению</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000 1001 99 0 00 02020 300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536 900,00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133 615,56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403 284,44</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Публичные нормативные социальные выплаты гражданам</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000 1001 99 0 00 02020 310</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536 900,00</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133 615,56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403 284,44</w:t>
            </w:r>
          </w:p>
        </w:tc>
      </w:tr>
      <w:tr w:rsidR="00C856A9" w:rsidRPr="0060380E" w:rsidTr="00C856A9">
        <w:trPr>
          <w:trHeight w:val="483"/>
        </w:trPr>
        <w:tc>
          <w:tcPr>
            <w:tcW w:w="3177" w:type="dxa"/>
            <w:gridSpan w:val="2"/>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Иные пенсии, социальные доплаты к пенсиям</w:t>
            </w:r>
          </w:p>
        </w:tc>
        <w:tc>
          <w:tcPr>
            <w:tcW w:w="1006" w:type="dxa"/>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200</w:t>
            </w:r>
          </w:p>
        </w:tc>
        <w:tc>
          <w:tcPr>
            <w:tcW w:w="1708"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000 1001 99 0 00 02020 312</w:t>
            </w:r>
          </w:p>
        </w:tc>
        <w:tc>
          <w:tcPr>
            <w:tcW w:w="1393" w:type="dxa"/>
            <w:gridSpan w:val="2"/>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215" w:type="dxa"/>
            <w:gridSpan w:val="3"/>
            <w:tcBorders>
              <w:top w:val="nil"/>
              <w:left w:val="nil"/>
              <w:bottom w:val="single" w:sz="4" w:space="0" w:color="000000"/>
              <w:right w:val="single" w:sz="4"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133 615,56</w:t>
            </w:r>
          </w:p>
        </w:tc>
        <w:tc>
          <w:tcPr>
            <w:tcW w:w="1491" w:type="dxa"/>
            <w:gridSpan w:val="2"/>
            <w:tcBorders>
              <w:top w:val="nil"/>
              <w:left w:val="nil"/>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trHeight w:val="498"/>
        </w:trPr>
        <w:tc>
          <w:tcPr>
            <w:tcW w:w="3177"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Результат исполнения бюджета (дефицит / профицит)</w:t>
            </w:r>
          </w:p>
        </w:tc>
        <w:tc>
          <w:tcPr>
            <w:tcW w:w="1006" w:type="dxa"/>
            <w:tcBorders>
              <w:top w:val="single" w:sz="8" w:space="0" w:color="000000"/>
              <w:left w:val="nil"/>
              <w:bottom w:val="single" w:sz="8"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450</w:t>
            </w:r>
          </w:p>
        </w:tc>
        <w:tc>
          <w:tcPr>
            <w:tcW w:w="1708" w:type="dxa"/>
            <w:gridSpan w:val="2"/>
            <w:tcBorders>
              <w:top w:val="single" w:sz="8" w:space="0" w:color="000000"/>
              <w:left w:val="nil"/>
              <w:bottom w:val="single" w:sz="8"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c>
          <w:tcPr>
            <w:tcW w:w="1393" w:type="dxa"/>
            <w:gridSpan w:val="2"/>
            <w:tcBorders>
              <w:top w:val="single" w:sz="8" w:space="0" w:color="000000"/>
              <w:left w:val="nil"/>
              <w:bottom w:val="single" w:sz="8"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-2 995 178,54</w:t>
            </w:r>
          </w:p>
        </w:tc>
        <w:tc>
          <w:tcPr>
            <w:tcW w:w="1215" w:type="dxa"/>
            <w:gridSpan w:val="3"/>
            <w:tcBorders>
              <w:top w:val="single" w:sz="8" w:space="0" w:color="000000"/>
              <w:left w:val="nil"/>
              <w:bottom w:val="single" w:sz="8"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1 869 571,03</w:t>
            </w:r>
          </w:p>
        </w:tc>
        <w:tc>
          <w:tcPr>
            <w:tcW w:w="1491"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326"/>
        </w:trPr>
        <w:tc>
          <w:tcPr>
            <w:tcW w:w="3141" w:type="dxa"/>
            <w:tcBorders>
              <w:top w:val="nil"/>
              <w:left w:val="nil"/>
              <w:bottom w:val="nil"/>
              <w:right w:val="nil"/>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085" w:type="dxa"/>
            <w:gridSpan w:val="3"/>
            <w:tcBorders>
              <w:top w:val="nil"/>
              <w:left w:val="nil"/>
              <w:bottom w:val="nil"/>
              <w:right w:val="nil"/>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679" w:type="dxa"/>
            <w:gridSpan w:val="2"/>
            <w:tcBorders>
              <w:top w:val="nil"/>
              <w:left w:val="nil"/>
              <w:bottom w:val="nil"/>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02" w:type="dxa"/>
            <w:gridSpan w:val="2"/>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56" w:type="dxa"/>
            <w:tcBorders>
              <w:top w:val="nil"/>
              <w:left w:val="nil"/>
              <w:bottom w:val="nil"/>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8"/>
                <w:szCs w:val="18"/>
              </w:rPr>
            </w:pPr>
            <w:r w:rsidRPr="0060380E">
              <w:rPr>
                <w:rFonts w:ascii="Arial CYR" w:eastAsia="Times New Roman" w:hAnsi="Arial CYR" w:cs="Arial CYR"/>
                <w:color w:val="000000"/>
                <w:sz w:val="18"/>
                <w:szCs w:val="18"/>
              </w:rPr>
              <w:t> </w:t>
            </w:r>
          </w:p>
        </w:tc>
        <w:tc>
          <w:tcPr>
            <w:tcW w:w="1501" w:type="dxa"/>
            <w:gridSpan w:val="2"/>
            <w:tcBorders>
              <w:top w:val="nil"/>
              <w:left w:val="nil"/>
              <w:bottom w:val="nil"/>
              <w:right w:val="nil"/>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Форма 0503117  с.3</w:t>
            </w:r>
          </w:p>
        </w:tc>
      </w:tr>
      <w:tr w:rsidR="00C856A9" w:rsidRPr="0060380E" w:rsidTr="00C856A9">
        <w:trPr>
          <w:gridAfter w:val="1"/>
          <w:wAfter w:w="28" w:type="dxa"/>
          <w:trHeight w:val="306"/>
        </w:trPr>
        <w:tc>
          <w:tcPr>
            <w:tcW w:w="9963" w:type="dxa"/>
            <w:gridSpan w:val="11"/>
            <w:tcBorders>
              <w:top w:val="nil"/>
              <w:left w:val="nil"/>
              <w:bottom w:val="nil"/>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b/>
                <w:bCs/>
                <w:color w:val="000000"/>
              </w:rPr>
            </w:pPr>
            <w:r w:rsidRPr="0060380E">
              <w:rPr>
                <w:rFonts w:ascii="Arial CYR" w:eastAsia="Times New Roman" w:hAnsi="Arial CYR" w:cs="Arial CYR"/>
                <w:b/>
                <w:bCs/>
                <w:color w:val="000000"/>
              </w:rPr>
              <w:t xml:space="preserve">                                  3. Источники финансирования дефицита бюджета</w:t>
            </w:r>
          </w:p>
        </w:tc>
      </w:tr>
      <w:tr w:rsidR="00C856A9" w:rsidRPr="0060380E" w:rsidTr="00C856A9">
        <w:trPr>
          <w:gridAfter w:val="1"/>
          <w:wAfter w:w="27" w:type="dxa"/>
          <w:trHeight w:val="261"/>
        </w:trPr>
        <w:tc>
          <w:tcPr>
            <w:tcW w:w="3141" w:type="dxa"/>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085" w:type="dxa"/>
            <w:gridSpan w:val="3"/>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679" w:type="dxa"/>
            <w:gridSpan w:val="2"/>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02" w:type="dxa"/>
            <w:gridSpan w:val="2"/>
            <w:tcBorders>
              <w:top w:val="nil"/>
              <w:left w:val="nil"/>
              <w:bottom w:val="single" w:sz="4" w:space="0" w:color="000000"/>
              <w:right w:val="nil"/>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56" w:type="dxa"/>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rPr>
                <w:rFonts w:ascii="Arial CYR" w:eastAsia="Times New Roman" w:hAnsi="Arial CYR" w:cs="Arial CYR"/>
                <w:color w:val="000000"/>
                <w:sz w:val="20"/>
                <w:szCs w:val="20"/>
              </w:rPr>
            </w:pPr>
            <w:r w:rsidRPr="0060380E">
              <w:rPr>
                <w:rFonts w:ascii="Arial CYR" w:eastAsia="Times New Roman" w:hAnsi="Arial CYR" w:cs="Arial CYR"/>
                <w:color w:val="000000"/>
                <w:sz w:val="20"/>
                <w:szCs w:val="20"/>
              </w:rPr>
              <w:t> </w:t>
            </w:r>
          </w:p>
        </w:tc>
        <w:tc>
          <w:tcPr>
            <w:tcW w:w="1501" w:type="dxa"/>
            <w:gridSpan w:val="2"/>
            <w:tcBorders>
              <w:top w:val="nil"/>
              <w:left w:val="nil"/>
              <w:bottom w:val="single" w:sz="4" w:space="0" w:color="000000"/>
              <w:right w:val="nil"/>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C856A9">
        <w:trPr>
          <w:gridAfter w:val="1"/>
          <w:wAfter w:w="27" w:type="dxa"/>
          <w:trHeight w:val="293"/>
        </w:trPr>
        <w:tc>
          <w:tcPr>
            <w:tcW w:w="3141"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Наименование показателя</w:t>
            </w:r>
          </w:p>
        </w:tc>
        <w:tc>
          <w:tcPr>
            <w:tcW w:w="1085" w:type="dxa"/>
            <w:gridSpan w:val="3"/>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Код строки</w:t>
            </w:r>
          </w:p>
        </w:tc>
        <w:tc>
          <w:tcPr>
            <w:tcW w:w="1679" w:type="dxa"/>
            <w:gridSpan w:val="2"/>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Код источника финансирования дефицита бюджета по бюджетной классификации</w:t>
            </w:r>
          </w:p>
        </w:tc>
        <w:tc>
          <w:tcPr>
            <w:tcW w:w="1402" w:type="dxa"/>
            <w:gridSpan w:val="2"/>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Утвержденные бюджетные назначения</w:t>
            </w:r>
          </w:p>
        </w:tc>
        <w:tc>
          <w:tcPr>
            <w:tcW w:w="1156" w:type="dxa"/>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Исполнено</w:t>
            </w:r>
          </w:p>
        </w:tc>
        <w:tc>
          <w:tcPr>
            <w:tcW w:w="1501" w:type="dxa"/>
            <w:gridSpan w:val="2"/>
            <w:vMerge w:val="restart"/>
            <w:tcBorders>
              <w:top w:val="nil"/>
              <w:left w:val="single" w:sz="4" w:space="0" w:color="000000"/>
              <w:bottom w:val="single" w:sz="4" w:space="0" w:color="000000"/>
              <w:right w:val="single" w:sz="4" w:space="0" w:color="000000"/>
            </w:tcBorders>
            <w:shd w:val="clear" w:color="auto" w:fill="auto"/>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Неисполненные назначения</w:t>
            </w:r>
          </w:p>
        </w:tc>
      </w:tr>
      <w:tr w:rsidR="00C856A9" w:rsidRPr="0060380E" w:rsidTr="00C856A9">
        <w:trPr>
          <w:gridAfter w:val="1"/>
          <w:wAfter w:w="27" w:type="dxa"/>
          <w:trHeight w:val="261"/>
        </w:trPr>
        <w:tc>
          <w:tcPr>
            <w:tcW w:w="3141"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085" w:type="dxa"/>
            <w:gridSpan w:val="3"/>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679"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402"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56"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501"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r>
      <w:tr w:rsidR="00C856A9" w:rsidRPr="0060380E" w:rsidTr="00C856A9">
        <w:trPr>
          <w:gridAfter w:val="1"/>
          <w:wAfter w:w="27" w:type="dxa"/>
          <w:trHeight w:val="261"/>
        </w:trPr>
        <w:tc>
          <w:tcPr>
            <w:tcW w:w="3141"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085" w:type="dxa"/>
            <w:gridSpan w:val="3"/>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679"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402"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56"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501"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r>
      <w:tr w:rsidR="00C856A9" w:rsidRPr="0060380E" w:rsidTr="00C856A9">
        <w:trPr>
          <w:gridAfter w:val="1"/>
          <w:wAfter w:w="27" w:type="dxa"/>
          <w:trHeight w:val="245"/>
        </w:trPr>
        <w:tc>
          <w:tcPr>
            <w:tcW w:w="3141"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085" w:type="dxa"/>
            <w:gridSpan w:val="3"/>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679"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402"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56"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501"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r>
      <w:tr w:rsidR="00C856A9" w:rsidRPr="0060380E" w:rsidTr="00C856A9">
        <w:trPr>
          <w:gridAfter w:val="1"/>
          <w:wAfter w:w="27" w:type="dxa"/>
          <w:trHeight w:val="228"/>
        </w:trPr>
        <w:tc>
          <w:tcPr>
            <w:tcW w:w="3141"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085" w:type="dxa"/>
            <w:gridSpan w:val="3"/>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679"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402"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156" w:type="dxa"/>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c>
          <w:tcPr>
            <w:tcW w:w="1501" w:type="dxa"/>
            <w:gridSpan w:val="2"/>
            <w:vMerge/>
            <w:tcBorders>
              <w:top w:val="nil"/>
              <w:left w:val="single" w:sz="4" w:space="0" w:color="000000"/>
              <w:bottom w:val="single" w:sz="4" w:space="0" w:color="000000"/>
              <w:right w:val="single" w:sz="4" w:space="0" w:color="000000"/>
            </w:tcBorders>
            <w:vAlign w:val="center"/>
            <w:hideMark/>
          </w:tcPr>
          <w:p w:rsidR="00C856A9" w:rsidRPr="0060380E" w:rsidRDefault="00C856A9" w:rsidP="00675124">
            <w:pPr>
              <w:spacing w:after="0" w:line="240" w:lineRule="auto"/>
              <w:rPr>
                <w:rFonts w:ascii="Arial CYR" w:eastAsia="Times New Roman" w:hAnsi="Arial CYR" w:cs="Arial CYR"/>
                <w:color w:val="000000"/>
                <w:sz w:val="16"/>
                <w:szCs w:val="16"/>
              </w:rPr>
            </w:pPr>
          </w:p>
        </w:tc>
      </w:tr>
      <w:tr w:rsidR="00C856A9" w:rsidRPr="0060380E" w:rsidTr="00C856A9">
        <w:trPr>
          <w:gridAfter w:val="1"/>
          <w:wAfter w:w="27" w:type="dxa"/>
          <w:trHeight w:val="261"/>
        </w:trPr>
        <w:tc>
          <w:tcPr>
            <w:tcW w:w="3141" w:type="dxa"/>
            <w:tcBorders>
              <w:top w:val="nil"/>
              <w:left w:val="single" w:sz="4" w:space="0" w:color="000000"/>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w:t>
            </w:r>
          </w:p>
        </w:tc>
        <w:tc>
          <w:tcPr>
            <w:tcW w:w="1085" w:type="dxa"/>
            <w:gridSpan w:val="3"/>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w:t>
            </w:r>
          </w:p>
        </w:tc>
        <w:tc>
          <w:tcPr>
            <w:tcW w:w="1679" w:type="dxa"/>
            <w:gridSpan w:val="2"/>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w:t>
            </w:r>
          </w:p>
        </w:tc>
        <w:tc>
          <w:tcPr>
            <w:tcW w:w="1402" w:type="dxa"/>
            <w:gridSpan w:val="2"/>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w:t>
            </w:r>
          </w:p>
        </w:tc>
        <w:tc>
          <w:tcPr>
            <w:tcW w:w="1156" w:type="dxa"/>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w:t>
            </w:r>
          </w:p>
        </w:tc>
        <w:tc>
          <w:tcPr>
            <w:tcW w:w="1501" w:type="dxa"/>
            <w:gridSpan w:val="2"/>
            <w:tcBorders>
              <w:top w:val="nil"/>
              <w:left w:val="nil"/>
              <w:bottom w:val="single" w:sz="8"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w:t>
            </w:r>
          </w:p>
        </w:tc>
      </w:tr>
      <w:tr w:rsidR="00C856A9" w:rsidRPr="0060380E" w:rsidTr="00C856A9">
        <w:trPr>
          <w:gridAfter w:val="1"/>
          <w:wAfter w:w="27" w:type="dxa"/>
          <w:trHeight w:val="391"/>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Источники финансирования дефицита бюджета - всего</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500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2 995 178,54</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-1 869 571,03</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4 864 749,57</w:t>
            </w:r>
          </w:p>
        </w:tc>
      </w:tr>
      <w:tr w:rsidR="00C856A9" w:rsidRPr="0060380E" w:rsidTr="00C856A9">
        <w:trPr>
          <w:gridAfter w:val="1"/>
          <w:wAfter w:w="27" w:type="dxa"/>
          <w:trHeight w:val="261"/>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в том числе:</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02"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56" w:type="dxa"/>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501" w:type="dxa"/>
            <w:gridSpan w:val="2"/>
            <w:tcBorders>
              <w:top w:val="nil"/>
              <w:left w:val="nil"/>
              <w:bottom w:val="single" w:sz="4" w:space="0" w:color="000000"/>
              <w:right w:val="single" w:sz="8"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C856A9">
        <w:trPr>
          <w:gridAfter w:val="1"/>
          <w:wAfter w:w="27" w:type="dxa"/>
          <w:trHeight w:val="391"/>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источники внутреннего финансирования бюджета</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520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gridAfter w:val="1"/>
          <w:wAfter w:w="27" w:type="dxa"/>
          <w:trHeight w:val="261"/>
        </w:trPr>
        <w:tc>
          <w:tcPr>
            <w:tcW w:w="3141" w:type="dxa"/>
            <w:tcBorders>
              <w:top w:val="nil"/>
              <w:left w:val="single" w:sz="4" w:space="0" w:color="000000"/>
              <w:bottom w:val="nil"/>
              <w:right w:val="single" w:sz="8" w:space="0" w:color="000000"/>
            </w:tcBorders>
            <w:shd w:val="clear" w:color="auto" w:fill="auto"/>
            <w:vAlign w:val="bottom"/>
            <w:hideMark/>
          </w:tcPr>
          <w:p w:rsidR="00C856A9" w:rsidRPr="0060380E" w:rsidRDefault="00C856A9" w:rsidP="00675124">
            <w:pPr>
              <w:spacing w:after="0" w:line="240" w:lineRule="auto"/>
              <w:ind w:firstLineChars="200" w:firstLine="320"/>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из них:</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02"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56" w:type="dxa"/>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501" w:type="dxa"/>
            <w:gridSpan w:val="2"/>
            <w:tcBorders>
              <w:top w:val="nil"/>
              <w:left w:val="nil"/>
              <w:bottom w:val="single" w:sz="4" w:space="0" w:color="000000"/>
              <w:right w:val="single" w:sz="8"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C856A9">
        <w:trPr>
          <w:gridAfter w:val="1"/>
          <w:wAfter w:w="27" w:type="dxa"/>
          <w:trHeight w:val="306"/>
        </w:trPr>
        <w:tc>
          <w:tcPr>
            <w:tcW w:w="314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w:eastAsia="Times New Roman" w:hAnsi="Arial" w:cs="Arial"/>
                <w:color w:val="000000"/>
                <w:sz w:val="16"/>
                <w:szCs w:val="16"/>
              </w:rPr>
            </w:pPr>
            <w:r w:rsidRPr="0060380E">
              <w:rPr>
                <w:rFonts w:ascii="Arial" w:eastAsia="Times New Roman" w:hAnsi="Arial" w:cs="Arial"/>
                <w:color w:val="000000"/>
                <w:sz w:val="16"/>
                <w:szCs w:val="16"/>
              </w:rPr>
              <w:t>источники внешнего финансирования бюджета</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620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w:t>
            </w:r>
          </w:p>
        </w:tc>
      </w:tr>
      <w:tr w:rsidR="00C856A9" w:rsidRPr="0060380E" w:rsidTr="00C856A9">
        <w:trPr>
          <w:gridAfter w:val="1"/>
          <w:wAfter w:w="27" w:type="dxa"/>
          <w:trHeight w:val="282"/>
        </w:trPr>
        <w:tc>
          <w:tcPr>
            <w:tcW w:w="3141" w:type="dxa"/>
            <w:tcBorders>
              <w:top w:val="nil"/>
              <w:left w:val="single" w:sz="4" w:space="0" w:color="000000"/>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rPr>
                <w:rFonts w:ascii="Arial" w:eastAsia="Times New Roman" w:hAnsi="Arial" w:cs="Arial"/>
                <w:color w:val="000000"/>
                <w:sz w:val="16"/>
                <w:szCs w:val="16"/>
              </w:rPr>
            </w:pPr>
            <w:r w:rsidRPr="0060380E">
              <w:rPr>
                <w:rFonts w:ascii="Arial" w:eastAsia="Times New Roman" w:hAnsi="Arial" w:cs="Arial"/>
                <w:color w:val="000000"/>
                <w:sz w:val="16"/>
                <w:szCs w:val="16"/>
              </w:rPr>
              <w:t>из них:</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02"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156" w:type="dxa"/>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501" w:type="dxa"/>
            <w:gridSpan w:val="2"/>
            <w:tcBorders>
              <w:top w:val="nil"/>
              <w:left w:val="nil"/>
              <w:bottom w:val="single" w:sz="4" w:space="0" w:color="000000"/>
              <w:right w:val="single" w:sz="8" w:space="0" w:color="000000"/>
            </w:tcBorders>
            <w:shd w:val="clear" w:color="auto" w:fill="auto"/>
            <w:noWrap/>
            <w:vAlign w:val="center"/>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r>
      <w:tr w:rsidR="00C856A9" w:rsidRPr="0060380E" w:rsidTr="00C856A9">
        <w:trPr>
          <w:gridAfter w:val="1"/>
          <w:wAfter w:w="27" w:type="dxa"/>
          <w:trHeight w:val="306"/>
        </w:trPr>
        <w:tc>
          <w:tcPr>
            <w:tcW w:w="3141" w:type="dxa"/>
            <w:tcBorders>
              <w:top w:val="nil"/>
              <w:left w:val="single" w:sz="4" w:space="0" w:color="000000"/>
              <w:bottom w:val="single" w:sz="4" w:space="0" w:color="000000"/>
              <w:right w:val="single" w:sz="8" w:space="0" w:color="000000"/>
            </w:tcBorders>
            <w:shd w:val="clear" w:color="000000" w:fill="FFFFFF"/>
            <w:vAlign w:val="bottom"/>
            <w:hideMark/>
          </w:tcPr>
          <w:p w:rsidR="00C856A9" w:rsidRPr="0060380E" w:rsidRDefault="00C856A9" w:rsidP="00675124">
            <w:pPr>
              <w:spacing w:after="0" w:line="240" w:lineRule="auto"/>
              <w:rPr>
                <w:rFonts w:ascii="Arial" w:eastAsia="Times New Roman" w:hAnsi="Arial" w:cs="Arial"/>
                <w:color w:val="000000"/>
                <w:sz w:val="16"/>
                <w:szCs w:val="16"/>
              </w:rPr>
            </w:pPr>
            <w:r w:rsidRPr="0060380E">
              <w:rPr>
                <w:rFonts w:ascii="Arial" w:eastAsia="Times New Roman" w:hAnsi="Arial" w:cs="Arial"/>
                <w:color w:val="000000"/>
                <w:sz w:val="16"/>
                <w:szCs w:val="16"/>
              </w:rPr>
              <w:t>Изменение остатков средств</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700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2 995 178,54</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-1 869 571,03</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4 864 749,57</w:t>
            </w:r>
          </w:p>
        </w:tc>
      </w:tr>
      <w:tr w:rsidR="00C856A9" w:rsidRPr="0060380E" w:rsidTr="00C856A9">
        <w:trPr>
          <w:gridAfter w:val="1"/>
          <w:wAfter w:w="27" w:type="dxa"/>
          <w:trHeight w:val="506"/>
        </w:trPr>
        <w:tc>
          <w:tcPr>
            <w:tcW w:w="3141" w:type="dxa"/>
            <w:tcBorders>
              <w:top w:val="nil"/>
              <w:left w:val="single" w:sz="4" w:space="0" w:color="000000"/>
              <w:bottom w:val="single" w:sz="4" w:space="0" w:color="000000"/>
              <w:right w:val="single" w:sz="8" w:space="0" w:color="000000"/>
            </w:tcBorders>
            <w:shd w:val="clear" w:color="000000" w:fill="FFFFFF"/>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Изменение остатков средств на счетах по учету средств бюджетов</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700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000 01 05 00 00 00 0000 000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2 995 178,54</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-1 869 571,03</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4 864 749,57</w:t>
            </w:r>
          </w:p>
        </w:tc>
      </w:tr>
      <w:tr w:rsidR="00C856A9" w:rsidRPr="0060380E" w:rsidTr="00C856A9">
        <w:trPr>
          <w:gridAfter w:val="1"/>
          <w:wAfter w:w="27" w:type="dxa"/>
          <w:trHeight w:val="306"/>
        </w:trPr>
        <w:tc>
          <w:tcPr>
            <w:tcW w:w="314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w:eastAsia="Times New Roman" w:hAnsi="Arial" w:cs="Arial"/>
                <w:color w:val="000000"/>
                <w:sz w:val="16"/>
                <w:szCs w:val="16"/>
              </w:rPr>
            </w:pPr>
            <w:r w:rsidRPr="0060380E">
              <w:rPr>
                <w:rFonts w:ascii="Arial" w:eastAsia="Times New Roman" w:hAnsi="Arial" w:cs="Arial"/>
                <w:color w:val="000000"/>
                <w:sz w:val="16"/>
                <w:szCs w:val="16"/>
              </w:rPr>
              <w:t>увеличение остатков средств, всего</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710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-22 693 439,00</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-5 731 259,82</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326"/>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Увеличение остатков средств бюджетов</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710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000 01 05 00 00 00 0000 500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-22 693 439,00</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-5 731 259,82</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326"/>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Увеличение прочих остатков средств бюджетов</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710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000 01 05 02 00 00 0000 500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-22 693 439,00</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-5 731 259,82</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326"/>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Увеличение прочих остатков денежных средств бюджетов</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710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000 01 05 02 01 00 0000 510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-22 693 439,00</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-5 731 259,82</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506"/>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Увеличение прочих остатков денежных средств бюджетов сельских поселений</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710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000 01 05 02 01 10 0000 510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-22 693 439,00</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-5 731 259,82</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306"/>
        </w:trPr>
        <w:tc>
          <w:tcPr>
            <w:tcW w:w="314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w:eastAsia="Times New Roman" w:hAnsi="Arial" w:cs="Arial"/>
                <w:color w:val="000000"/>
                <w:sz w:val="16"/>
                <w:szCs w:val="16"/>
              </w:rPr>
            </w:pPr>
            <w:r w:rsidRPr="0060380E">
              <w:rPr>
                <w:rFonts w:ascii="Arial" w:eastAsia="Times New Roman" w:hAnsi="Arial" w:cs="Arial"/>
                <w:color w:val="000000"/>
                <w:sz w:val="16"/>
                <w:szCs w:val="16"/>
              </w:rPr>
              <w:t>уменьшение остатков средств, всего</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25 688 617,54</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3 861 688,79</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326"/>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Уменьшение остатков средств бюджетов</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000 01 05 00 00 00 0000 600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25 688 617,54</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3 861 688,79</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326"/>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Уменьшение прочих остатков средств бюджетов</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000 01 05 02 00 00 0000 600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25 688 617,54</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3 861 688,79</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326"/>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Уменьшение прочих остатков денежных средств бюджетов</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000 01 05 02 01 00 0000 610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25 688 617,54</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3 861 688,79</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r w:rsidR="00C856A9" w:rsidRPr="0060380E" w:rsidTr="00C856A9">
        <w:trPr>
          <w:gridAfter w:val="1"/>
          <w:wAfter w:w="27" w:type="dxa"/>
          <w:trHeight w:val="506"/>
        </w:trPr>
        <w:tc>
          <w:tcPr>
            <w:tcW w:w="3141" w:type="dxa"/>
            <w:tcBorders>
              <w:top w:val="nil"/>
              <w:left w:val="single" w:sz="4" w:space="0" w:color="000000"/>
              <w:bottom w:val="single" w:sz="4" w:space="0" w:color="000000"/>
              <w:right w:val="single" w:sz="8" w:space="0" w:color="000000"/>
            </w:tcBorders>
            <w:shd w:val="clear" w:color="auto" w:fill="auto"/>
            <w:vAlign w:val="bottom"/>
            <w:hideMark/>
          </w:tcPr>
          <w:p w:rsidR="00C856A9" w:rsidRPr="0060380E" w:rsidRDefault="00C856A9" w:rsidP="00675124">
            <w:pPr>
              <w:spacing w:after="0" w:line="240" w:lineRule="auto"/>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 xml:space="preserve">  Уменьшение прочих остатков денежных средств бюджетов сельских поселений</w:t>
            </w:r>
          </w:p>
        </w:tc>
        <w:tc>
          <w:tcPr>
            <w:tcW w:w="1085" w:type="dxa"/>
            <w:gridSpan w:val="3"/>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720</w:t>
            </w:r>
          </w:p>
        </w:tc>
        <w:tc>
          <w:tcPr>
            <w:tcW w:w="1679" w:type="dxa"/>
            <w:gridSpan w:val="2"/>
            <w:tcBorders>
              <w:top w:val="nil"/>
              <w:left w:val="nil"/>
              <w:bottom w:val="single" w:sz="4" w:space="0" w:color="000000"/>
              <w:right w:val="single" w:sz="4" w:space="0" w:color="000000"/>
            </w:tcBorders>
            <w:shd w:val="clear" w:color="auto" w:fill="auto"/>
            <w:noWrap/>
            <w:vAlign w:val="center"/>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000 01 05 02 01 10 0000 610</w:t>
            </w:r>
          </w:p>
        </w:tc>
        <w:tc>
          <w:tcPr>
            <w:tcW w:w="1402" w:type="dxa"/>
            <w:gridSpan w:val="2"/>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25 688 617,54</w:t>
            </w:r>
          </w:p>
        </w:tc>
        <w:tc>
          <w:tcPr>
            <w:tcW w:w="1156" w:type="dxa"/>
            <w:tcBorders>
              <w:top w:val="nil"/>
              <w:left w:val="nil"/>
              <w:bottom w:val="single" w:sz="4" w:space="0" w:color="000000"/>
              <w:right w:val="single" w:sz="4" w:space="0" w:color="000000"/>
            </w:tcBorders>
            <w:shd w:val="clear" w:color="auto" w:fill="auto"/>
            <w:noWrap/>
            <w:vAlign w:val="bottom"/>
            <w:hideMark/>
          </w:tcPr>
          <w:p w:rsidR="00C856A9" w:rsidRPr="0060380E" w:rsidRDefault="00C856A9" w:rsidP="00675124">
            <w:pPr>
              <w:spacing w:after="0" w:line="240" w:lineRule="auto"/>
              <w:jc w:val="right"/>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3 861 688,79</w:t>
            </w:r>
          </w:p>
        </w:tc>
        <w:tc>
          <w:tcPr>
            <w:tcW w:w="1501" w:type="dxa"/>
            <w:gridSpan w:val="2"/>
            <w:tcBorders>
              <w:top w:val="nil"/>
              <w:left w:val="nil"/>
              <w:bottom w:val="single" w:sz="4" w:space="0" w:color="000000"/>
              <w:right w:val="single" w:sz="8" w:space="0" w:color="000000"/>
            </w:tcBorders>
            <w:shd w:val="clear" w:color="auto" w:fill="auto"/>
            <w:noWrap/>
            <w:vAlign w:val="bottom"/>
            <w:hideMark/>
          </w:tcPr>
          <w:p w:rsidR="00C856A9" w:rsidRPr="0060380E" w:rsidRDefault="00C856A9" w:rsidP="00675124">
            <w:pPr>
              <w:spacing w:after="0" w:line="240" w:lineRule="auto"/>
              <w:jc w:val="center"/>
              <w:rPr>
                <w:rFonts w:ascii="Arial CYR" w:eastAsia="Times New Roman" w:hAnsi="Arial CYR" w:cs="Arial CYR"/>
                <w:color w:val="000000"/>
                <w:sz w:val="16"/>
                <w:szCs w:val="16"/>
              </w:rPr>
            </w:pPr>
            <w:r w:rsidRPr="0060380E">
              <w:rPr>
                <w:rFonts w:ascii="Arial CYR" w:eastAsia="Times New Roman" w:hAnsi="Arial CYR" w:cs="Arial CYR"/>
                <w:color w:val="000000"/>
                <w:sz w:val="16"/>
                <w:szCs w:val="16"/>
              </w:rPr>
              <w:t>X</w:t>
            </w:r>
          </w:p>
        </w:tc>
      </w:tr>
    </w:tbl>
    <w:p w:rsidR="00C856A9" w:rsidRDefault="00C856A9" w:rsidP="00C856A9">
      <w:pPr>
        <w:pStyle w:val="1f"/>
        <w:ind w:firstLine="708"/>
        <w:jc w:val="center"/>
        <w:rPr>
          <w:b/>
          <w:noProof/>
          <w:sz w:val="24"/>
          <w:szCs w:val="24"/>
        </w:rPr>
      </w:pPr>
    </w:p>
    <w:p w:rsidR="00321D0C" w:rsidRPr="00321D0C" w:rsidRDefault="00321D0C" w:rsidP="00321D0C">
      <w:pPr>
        <w:pStyle w:val="1f"/>
        <w:jc w:val="center"/>
        <w:rPr>
          <w:b/>
          <w:sz w:val="22"/>
          <w:szCs w:val="22"/>
        </w:rPr>
      </w:pPr>
      <w:r w:rsidRPr="00321D0C">
        <w:rPr>
          <w:b/>
          <w:sz w:val="22"/>
          <w:szCs w:val="22"/>
        </w:rPr>
        <w:t>АДМИНИСТРАЦИЯ ШИБКОВСКОГО СЕЛЬСОВЕТА</w:t>
      </w:r>
    </w:p>
    <w:p w:rsidR="00321D0C" w:rsidRPr="00321D0C" w:rsidRDefault="00321D0C" w:rsidP="00321D0C">
      <w:pPr>
        <w:pStyle w:val="1f"/>
        <w:jc w:val="center"/>
        <w:rPr>
          <w:b/>
          <w:sz w:val="22"/>
          <w:szCs w:val="22"/>
        </w:rPr>
      </w:pPr>
      <w:r w:rsidRPr="00321D0C">
        <w:rPr>
          <w:b/>
          <w:sz w:val="22"/>
          <w:szCs w:val="22"/>
        </w:rPr>
        <w:t>ИСКИТИМСКОГО РАЙОНА НОВОСИБИРСКОЙ ОБЛАСТИ</w:t>
      </w:r>
    </w:p>
    <w:p w:rsidR="00321D0C" w:rsidRPr="00321D0C" w:rsidRDefault="00321D0C" w:rsidP="00321D0C">
      <w:pPr>
        <w:pStyle w:val="1f"/>
        <w:jc w:val="center"/>
        <w:rPr>
          <w:b/>
          <w:sz w:val="22"/>
          <w:szCs w:val="22"/>
        </w:rPr>
      </w:pPr>
    </w:p>
    <w:p w:rsidR="00321D0C" w:rsidRPr="00321D0C" w:rsidRDefault="00321D0C" w:rsidP="00321D0C">
      <w:pPr>
        <w:pStyle w:val="1f"/>
        <w:jc w:val="center"/>
        <w:rPr>
          <w:b/>
          <w:sz w:val="22"/>
          <w:szCs w:val="22"/>
        </w:rPr>
      </w:pPr>
      <w:r w:rsidRPr="00321D0C">
        <w:rPr>
          <w:b/>
          <w:sz w:val="22"/>
          <w:szCs w:val="22"/>
        </w:rPr>
        <w:t>ПОСТАНОВЛЕНИЕ</w:t>
      </w:r>
    </w:p>
    <w:p w:rsidR="00321D0C" w:rsidRPr="00321D0C" w:rsidRDefault="00321D0C" w:rsidP="00321D0C">
      <w:pPr>
        <w:pStyle w:val="1f"/>
        <w:jc w:val="center"/>
        <w:rPr>
          <w:sz w:val="22"/>
          <w:szCs w:val="22"/>
          <w:u w:val="single"/>
        </w:rPr>
      </w:pPr>
      <w:r w:rsidRPr="00321D0C">
        <w:rPr>
          <w:sz w:val="22"/>
          <w:szCs w:val="22"/>
          <w:u w:val="single"/>
        </w:rPr>
        <w:t xml:space="preserve">15.04.2025 </w:t>
      </w:r>
      <w:r w:rsidRPr="00321D0C">
        <w:rPr>
          <w:sz w:val="22"/>
          <w:szCs w:val="22"/>
        </w:rPr>
        <w:t xml:space="preserve">№ </w:t>
      </w:r>
      <w:r w:rsidRPr="00321D0C">
        <w:rPr>
          <w:sz w:val="22"/>
          <w:szCs w:val="22"/>
          <w:u w:val="single"/>
        </w:rPr>
        <w:t>120</w:t>
      </w:r>
    </w:p>
    <w:p w:rsidR="00321D0C" w:rsidRPr="00321D0C" w:rsidRDefault="00321D0C" w:rsidP="00321D0C">
      <w:pPr>
        <w:pStyle w:val="1f"/>
        <w:jc w:val="center"/>
        <w:rPr>
          <w:sz w:val="22"/>
          <w:szCs w:val="22"/>
        </w:rPr>
      </w:pPr>
      <w:proofErr w:type="spellStart"/>
      <w:r w:rsidRPr="00321D0C">
        <w:rPr>
          <w:sz w:val="22"/>
          <w:szCs w:val="22"/>
        </w:rPr>
        <w:t>д</w:t>
      </w:r>
      <w:proofErr w:type="gramStart"/>
      <w:r w:rsidRPr="00321D0C">
        <w:rPr>
          <w:sz w:val="22"/>
          <w:szCs w:val="22"/>
        </w:rPr>
        <w:t>.Ш</w:t>
      </w:r>
      <w:proofErr w:type="gramEnd"/>
      <w:r w:rsidRPr="00321D0C">
        <w:rPr>
          <w:sz w:val="22"/>
          <w:szCs w:val="22"/>
        </w:rPr>
        <w:t>ибково</w:t>
      </w:r>
      <w:proofErr w:type="spellEnd"/>
    </w:p>
    <w:p w:rsidR="00321D0C" w:rsidRPr="00321D0C" w:rsidRDefault="00321D0C" w:rsidP="00321D0C">
      <w:pPr>
        <w:pStyle w:val="1f"/>
        <w:jc w:val="both"/>
        <w:rPr>
          <w:bCs/>
          <w:sz w:val="22"/>
          <w:szCs w:val="22"/>
        </w:rPr>
      </w:pPr>
      <w:r w:rsidRPr="00321D0C">
        <w:rPr>
          <w:bCs/>
          <w:sz w:val="22"/>
          <w:szCs w:val="22"/>
        </w:rPr>
        <w:t xml:space="preserve">О внесении изменений в постановление Шибковского сельсовета Искитимского района Новосибирской области от  07.12.2023 № 103 «О создании комиссии по предупреждению и ликвидации чрезвычайных </w:t>
      </w:r>
      <w:r w:rsidRPr="00321D0C">
        <w:rPr>
          <w:bCs/>
          <w:sz w:val="22"/>
          <w:szCs w:val="22"/>
        </w:rPr>
        <w:lastRenderedPageBreak/>
        <w:t>ситуаций и обеспечению пожарной безопасности на территории Шибковского сельсовета Искитимского района Новосибирской области</w:t>
      </w:r>
    </w:p>
    <w:p w:rsidR="00321D0C" w:rsidRPr="00321D0C" w:rsidRDefault="00321D0C" w:rsidP="00321D0C">
      <w:pPr>
        <w:pStyle w:val="1f"/>
        <w:jc w:val="both"/>
        <w:rPr>
          <w:bCs/>
          <w:sz w:val="22"/>
          <w:szCs w:val="22"/>
        </w:rPr>
      </w:pPr>
    </w:p>
    <w:p w:rsidR="00321D0C" w:rsidRPr="00321D0C" w:rsidRDefault="00321D0C" w:rsidP="00321D0C">
      <w:pPr>
        <w:pStyle w:val="1f"/>
        <w:ind w:firstLine="708"/>
        <w:jc w:val="both"/>
        <w:rPr>
          <w:sz w:val="22"/>
          <w:szCs w:val="22"/>
        </w:rPr>
      </w:pPr>
      <w:proofErr w:type="gramStart"/>
      <w:r w:rsidRPr="00321D0C">
        <w:rPr>
          <w:sz w:val="22"/>
          <w:szCs w:val="22"/>
        </w:rPr>
        <w:t>Согласно Федеральному закону от 06.10.2003г. №131-ФЗ "Об общих принципах организации местного самоуправления в Российской Федерации",  постановлению Правительства Российской Федерации от 30.12.2003 № 794 «О единой государственной системе предупреждения и ликвидации чрезвычайных ситуаций», в целях  координации и совершенствования работы по предупреждению и ликвидации чрезвычайных ситуаций и обеспечению пожарной безопасности на территории поселения, администрация Шибковского сельсовета Искитимского района Новосибирской области</w:t>
      </w:r>
      <w:proofErr w:type="gramEnd"/>
    </w:p>
    <w:p w:rsidR="00321D0C" w:rsidRPr="00321D0C" w:rsidRDefault="00321D0C" w:rsidP="00321D0C">
      <w:pPr>
        <w:pStyle w:val="1f"/>
        <w:jc w:val="both"/>
        <w:rPr>
          <w:sz w:val="22"/>
          <w:szCs w:val="22"/>
        </w:rPr>
      </w:pPr>
      <w:r w:rsidRPr="00321D0C">
        <w:rPr>
          <w:sz w:val="22"/>
          <w:szCs w:val="22"/>
        </w:rPr>
        <w:t>ПОСТАНОВЛЯЕТ:</w:t>
      </w:r>
    </w:p>
    <w:p w:rsidR="00321D0C" w:rsidRPr="00321D0C" w:rsidRDefault="00321D0C" w:rsidP="00321D0C">
      <w:pPr>
        <w:pStyle w:val="1f"/>
        <w:jc w:val="both"/>
        <w:rPr>
          <w:sz w:val="22"/>
          <w:szCs w:val="22"/>
        </w:rPr>
      </w:pPr>
      <w:r w:rsidRPr="00321D0C">
        <w:rPr>
          <w:sz w:val="22"/>
          <w:szCs w:val="22"/>
        </w:rPr>
        <w:t>1. Внести изменения в состав комиссии по предупреждению и ликвидации чрезвычайных ситуаций и обеспечению пожарной безопасности на территории Шибковского  сельсовета Искитимского района Новосибирской области, утвержденной постановлением администрации Шибковского сельсовета Искитимского района Новосибирской области от 07.12.2023  № 103, изложив его в новой редакции (приложение).</w:t>
      </w:r>
    </w:p>
    <w:p w:rsidR="00321D0C" w:rsidRPr="00321D0C" w:rsidRDefault="00321D0C" w:rsidP="00321D0C">
      <w:pPr>
        <w:pStyle w:val="1f"/>
        <w:jc w:val="both"/>
        <w:rPr>
          <w:sz w:val="22"/>
          <w:szCs w:val="22"/>
        </w:rPr>
      </w:pPr>
      <w:r w:rsidRPr="00321D0C">
        <w:rPr>
          <w:sz w:val="22"/>
          <w:szCs w:val="22"/>
        </w:rPr>
        <w:t xml:space="preserve">2. Опубликовать настоящее постановление в информационно-печатном </w:t>
      </w:r>
      <w:proofErr w:type="gramStart"/>
      <w:r w:rsidRPr="00321D0C">
        <w:rPr>
          <w:sz w:val="22"/>
          <w:szCs w:val="22"/>
        </w:rPr>
        <w:t>издании</w:t>
      </w:r>
      <w:proofErr w:type="gramEnd"/>
      <w:r w:rsidRPr="00321D0C">
        <w:rPr>
          <w:sz w:val="22"/>
          <w:szCs w:val="22"/>
        </w:rPr>
        <w:t xml:space="preserve"> «Вестник Шибковского сельсовета» и на официальном сайте администрации Шибковского сельсовета Искитимского района Новосибирской области в сети Интернет.</w:t>
      </w:r>
    </w:p>
    <w:p w:rsidR="00321D0C" w:rsidRPr="00321D0C" w:rsidRDefault="00321D0C" w:rsidP="00321D0C">
      <w:pPr>
        <w:pStyle w:val="1f"/>
        <w:jc w:val="both"/>
        <w:rPr>
          <w:sz w:val="22"/>
          <w:szCs w:val="22"/>
        </w:rPr>
      </w:pPr>
      <w:r w:rsidRPr="00321D0C">
        <w:rPr>
          <w:sz w:val="22"/>
          <w:szCs w:val="22"/>
        </w:rPr>
        <w:t xml:space="preserve">3. </w:t>
      </w:r>
      <w:proofErr w:type="gramStart"/>
      <w:r w:rsidRPr="00321D0C">
        <w:rPr>
          <w:sz w:val="22"/>
          <w:szCs w:val="22"/>
        </w:rPr>
        <w:t>Контроль за</w:t>
      </w:r>
      <w:proofErr w:type="gramEnd"/>
      <w:r w:rsidRPr="00321D0C">
        <w:rPr>
          <w:sz w:val="22"/>
          <w:szCs w:val="22"/>
        </w:rPr>
        <w:t xml:space="preserve"> исполнением настоящего постановления оставляю за собой.</w:t>
      </w:r>
    </w:p>
    <w:p w:rsidR="00321D0C" w:rsidRPr="00321D0C" w:rsidRDefault="00321D0C" w:rsidP="00321D0C">
      <w:pPr>
        <w:pStyle w:val="1f"/>
        <w:jc w:val="both"/>
        <w:rPr>
          <w:sz w:val="22"/>
          <w:szCs w:val="22"/>
        </w:rPr>
      </w:pPr>
      <w:r w:rsidRPr="00321D0C">
        <w:rPr>
          <w:bCs/>
          <w:sz w:val="22"/>
          <w:szCs w:val="22"/>
        </w:rPr>
        <w:t xml:space="preserve">Глава  </w:t>
      </w:r>
      <w:r w:rsidRPr="00321D0C">
        <w:rPr>
          <w:sz w:val="22"/>
          <w:szCs w:val="22"/>
        </w:rPr>
        <w:t xml:space="preserve">Шибковского сельсовета </w:t>
      </w:r>
    </w:p>
    <w:p w:rsidR="00321D0C" w:rsidRPr="00321D0C" w:rsidRDefault="00321D0C" w:rsidP="00321D0C">
      <w:pPr>
        <w:pStyle w:val="1f"/>
        <w:jc w:val="both"/>
        <w:rPr>
          <w:sz w:val="22"/>
          <w:szCs w:val="22"/>
        </w:rPr>
      </w:pPr>
      <w:r w:rsidRPr="00321D0C">
        <w:rPr>
          <w:sz w:val="22"/>
          <w:szCs w:val="22"/>
        </w:rPr>
        <w:t xml:space="preserve">Искитимского района Новосибирской области     </w:t>
      </w:r>
      <w:r>
        <w:rPr>
          <w:sz w:val="22"/>
          <w:szCs w:val="22"/>
        </w:rPr>
        <w:t xml:space="preserve">                           </w:t>
      </w:r>
      <w:r w:rsidRPr="00321D0C">
        <w:rPr>
          <w:sz w:val="22"/>
          <w:szCs w:val="22"/>
        </w:rPr>
        <w:t xml:space="preserve">                   </w:t>
      </w:r>
      <w:proofErr w:type="spellStart"/>
      <w:r w:rsidRPr="00321D0C">
        <w:rPr>
          <w:sz w:val="22"/>
          <w:szCs w:val="22"/>
        </w:rPr>
        <w:t>Н.Ю.Самусенок</w:t>
      </w:r>
      <w:proofErr w:type="spellEnd"/>
    </w:p>
    <w:p w:rsidR="00321D0C" w:rsidRPr="00321D0C" w:rsidRDefault="00321D0C" w:rsidP="00321D0C">
      <w:pPr>
        <w:pStyle w:val="1f"/>
        <w:jc w:val="both"/>
        <w:rPr>
          <w:sz w:val="22"/>
          <w:szCs w:val="22"/>
        </w:rPr>
      </w:pPr>
    </w:p>
    <w:p w:rsidR="00321D0C" w:rsidRPr="00321D0C" w:rsidRDefault="00321D0C" w:rsidP="00321D0C">
      <w:pPr>
        <w:pStyle w:val="1f"/>
        <w:jc w:val="right"/>
        <w:rPr>
          <w:rFonts w:eastAsia="Times New Roman"/>
          <w:sz w:val="22"/>
          <w:szCs w:val="22"/>
        </w:rPr>
      </w:pPr>
      <w:r w:rsidRPr="00321D0C">
        <w:rPr>
          <w:rFonts w:eastAsia="Times New Roman"/>
          <w:sz w:val="22"/>
          <w:szCs w:val="22"/>
        </w:rPr>
        <w:t xml:space="preserve">Приложение </w:t>
      </w:r>
    </w:p>
    <w:p w:rsidR="00321D0C" w:rsidRDefault="00321D0C" w:rsidP="00321D0C">
      <w:pPr>
        <w:pStyle w:val="1f"/>
        <w:jc w:val="right"/>
        <w:rPr>
          <w:sz w:val="22"/>
          <w:szCs w:val="22"/>
        </w:rPr>
      </w:pPr>
      <w:r w:rsidRPr="00321D0C">
        <w:rPr>
          <w:rFonts w:eastAsia="Times New Roman"/>
          <w:sz w:val="22"/>
          <w:szCs w:val="22"/>
        </w:rPr>
        <w:tab/>
      </w:r>
      <w:r w:rsidRPr="00321D0C">
        <w:rPr>
          <w:rFonts w:eastAsia="Times New Roman"/>
          <w:sz w:val="22"/>
          <w:szCs w:val="22"/>
        </w:rPr>
        <w:tab/>
      </w:r>
      <w:r w:rsidRPr="00321D0C">
        <w:rPr>
          <w:rFonts w:eastAsia="Times New Roman"/>
          <w:sz w:val="22"/>
          <w:szCs w:val="22"/>
        </w:rPr>
        <w:tab/>
      </w:r>
      <w:r w:rsidRPr="00321D0C">
        <w:rPr>
          <w:rFonts w:eastAsia="Times New Roman"/>
          <w:sz w:val="22"/>
          <w:szCs w:val="22"/>
        </w:rPr>
        <w:tab/>
      </w:r>
      <w:r w:rsidRPr="00321D0C">
        <w:rPr>
          <w:rFonts w:eastAsia="Times New Roman"/>
          <w:sz w:val="22"/>
          <w:szCs w:val="22"/>
        </w:rPr>
        <w:tab/>
      </w:r>
      <w:r w:rsidRPr="00321D0C">
        <w:rPr>
          <w:rFonts w:eastAsia="Times New Roman"/>
          <w:sz w:val="22"/>
          <w:szCs w:val="22"/>
        </w:rPr>
        <w:tab/>
      </w:r>
      <w:r w:rsidRPr="00321D0C">
        <w:rPr>
          <w:rFonts w:eastAsia="Times New Roman"/>
          <w:sz w:val="22"/>
          <w:szCs w:val="22"/>
        </w:rPr>
        <w:tab/>
        <w:t xml:space="preserve">       </w:t>
      </w:r>
      <w:r w:rsidRPr="00321D0C">
        <w:rPr>
          <w:sz w:val="22"/>
          <w:szCs w:val="22"/>
        </w:rPr>
        <w:t xml:space="preserve">к постановлению администрации </w:t>
      </w:r>
    </w:p>
    <w:p w:rsidR="00321D0C" w:rsidRPr="00321D0C" w:rsidRDefault="00321D0C" w:rsidP="00321D0C">
      <w:pPr>
        <w:pStyle w:val="1f"/>
        <w:jc w:val="right"/>
        <w:rPr>
          <w:sz w:val="22"/>
          <w:szCs w:val="22"/>
        </w:rPr>
      </w:pPr>
      <w:r w:rsidRPr="00321D0C">
        <w:rPr>
          <w:sz w:val="22"/>
          <w:szCs w:val="22"/>
        </w:rPr>
        <w:t>Шибковского сельсовета</w:t>
      </w:r>
    </w:p>
    <w:p w:rsidR="00321D0C" w:rsidRPr="00321D0C" w:rsidRDefault="00321D0C" w:rsidP="00321D0C">
      <w:pPr>
        <w:pStyle w:val="1f"/>
        <w:jc w:val="right"/>
        <w:rPr>
          <w:sz w:val="22"/>
          <w:szCs w:val="22"/>
        </w:rPr>
      </w:pPr>
      <w:r w:rsidRPr="00321D0C">
        <w:rPr>
          <w:sz w:val="22"/>
          <w:szCs w:val="22"/>
        </w:rPr>
        <w:t>от 15.04.2025  № 120</w:t>
      </w:r>
    </w:p>
    <w:p w:rsidR="00321D0C" w:rsidRPr="00321D0C" w:rsidRDefault="00321D0C" w:rsidP="00321D0C">
      <w:pPr>
        <w:pStyle w:val="1f"/>
        <w:jc w:val="right"/>
        <w:rPr>
          <w:sz w:val="22"/>
          <w:szCs w:val="22"/>
        </w:rPr>
      </w:pPr>
    </w:p>
    <w:p w:rsidR="00321D0C" w:rsidRPr="00321D0C" w:rsidRDefault="00321D0C" w:rsidP="00321D0C">
      <w:pPr>
        <w:pStyle w:val="1f"/>
        <w:jc w:val="right"/>
        <w:rPr>
          <w:sz w:val="22"/>
          <w:szCs w:val="22"/>
        </w:rPr>
      </w:pPr>
      <w:r w:rsidRPr="00321D0C">
        <w:rPr>
          <w:sz w:val="22"/>
          <w:szCs w:val="22"/>
        </w:rPr>
        <w:t>УТВЕРЖДЕН</w:t>
      </w:r>
    </w:p>
    <w:p w:rsidR="00321D0C" w:rsidRPr="00321D0C" w:rsidRDefault="00321D0C" w:rsidP="00321D0C">
      <w:pPr>
        <w:pStyle w:val="1f"/>
        <w:jc w:val="right"/>
        <w:rPr>
          <w:rFonts w:eastAsia="Times New Roman"/>
          <w:sz w:val="22"/>
          <w:szCs w:val="22"/>
        </w:rPr>
      </w:pPr>
      <w:r w:rsidRPr="00321D0C">
        <w:rPr>
          <w:rFonts w:eastAsia="Times New Roman"/>
          <w:sz w:val="22"/>
          <w:szCs w:val="22"/>
        </w:rPr>
        <w:t xml:space="preserve"> Постановлением администрации</w:t>
      </w:r>
    </w:p>
    <w:p w:rsidR="00321D0C" w:rsidRPr="00321D0C" w:rsidRDefault="00321D0C" w:rsidP="00321D0C">
      <w:pPr>
        <w:pStyle w:val="1f"/>
        <w:jc w:val="right"/>
        <w:rPr>
          <w:sz w:val="22"/>
          <w:szCs w:val="22"/>
        </w:rPr>
      </w:pPr>
      <w:r w:rsidRPr="00321D0C">
        <w:rPr>
          <w:rFonts w:eastAsia="Times New Roman"/>
          <w:sz w:val="22"/>
          <w:szCs w:val="22"/>
        </w:rPr>
        <w:t xml:space="preserve">                                                                                 </w:t>
      </w:r>
      <w:r w:rsidRPr="00321D0C">
        <w:rPr>
          <w:sz w:val="22"/>
          <w:szCs w:val="22"/>
        </w:rPr>
        <w:t xml:space="preserve">Шибковского сельсовета </w:t>
      </w:r>
    </w:p>
    <w:p w:rsidR="00321D0C" w:rsidRPr="00321D0C" w:rsidRDefault="00321D0C" w:rsidP="00321D0C">
      <w:pPr>
        <w:pStyle w:val="1f"/>
        <w:jc w:val="right"/>
        <w:rPr>
          <w:sz w:val="22"/>
          <w:szCs w:val="22"/>
        </w:rPr>
      </w:pPr>
      <w:r w:rsidRPr="00321D0C">
        <w:rPr>
          <w:sz w:val="22"/>
          <w:szCs w:val="22"/>
        </w:rPr>
        <w:t xml:space="preserve">Искитимского района </w:t>
      </w:r>
    </w:p>
    <w:p w:rsidR="00321D0C" w:rsidRPr="00321D0C" w:rsidRDefault="00321D0C" w:rsidP="00321D0C">
      <w:pPr>
        <w:pStyle w:val="1f"/>
        <w:jc w:val="right"/>
        <w:rPr>
          <w:sz w:val="22"/>
          <w:szCs w:val="22"/>
        </w:rPr>
      </w:pPr>
      <w:r w:rsidRPr="00321D0C">
        <w:rPr>
          <w:sz w:val="22"/>
          <w:szCs w:val="22"/>
        </w:rPr>
        <w:t>Новосибирской области</w:t>
      </w:r>
    </w:p>
    <w:p w:rsidR="00321D0C" w:rsidRPr="00321D0C" w:rsidRDefault="00321D0C" w:rsidP="00321D0C">
      <w:pPr>
        <w:pStyle w:val="1f"/>
        <w:jc w:val="right"/>
        <w:rPr>
          <w:rFonts w:eastAsia="Times New Roman"/>
          <w:sz w:val="22"/>
          <w:szCs w:val="22"/>
        </w:rPr>
      </w:pPr>
      <w:r w:rsidRPr="00321D0C">
        <w:rPr>
          <w:sz w:val="22"/>
          <w:szCs w:val="22"/>
        </w:rPr>
        <w:t>От 07.12.2023  № 103</w:t>
      </w:r>
    </w:p>
    <w:p w:rsidR="00321D0C" w:rsidRPr="00321D0C" w:rsidRDefault="00321D0C" w:rsidP="00321D0C">
      <w:pPr>
        <w:pStyle w:val="1f"/>
        <w:jc w:val="center"/>
        <w:rPr>
          <w:caps/>
          <w:sz w:val="22"/>
          <w:szCs w:val="22"/>
        </w:rPr>
      </w:pPr>
      <w:r w:rsidRPr="00321D0C">
        <w:rPr>
          <w:sz w:val="22"/>
          <w:szCs w:val="22"/>
        </w:rPr>
        <w:t>Состав</w:t>
      </w:r>
    </w:p>
    <w:p w:rsidR="00321D0C" w:rsidRPr="00321D0C" w:rsidRDefault="00321D0C" w:rsidP="00321D0C">
      <w:pPr>
        <w:pStyle w:val="1f"/>
        <w:jc w:val="center"/>
        <w:rPr>
          <w:sz w:val="22"/>
          <w:szCs w:val="22"/>
        </w:rPr>
      </w:pPr>
      <w:r w:rsidRPr="00321D0C">
        <w:rPr>
          <w:sz w:val="22"/>
          <w:szCs w:val="22"/>
        </w:rPr>
        <w:t>комиссии по предупреждению и ликвидации чрезвычайных ситуаций и обеспечению пожарной безопасности на территории Шибковского сельсовета Искитимского района Новосибирской области</w:t>
      </w:r>
    </w:p>
    <w:p w:rsidR="00321D0C" w:rsidRPr="00321D0C" w:rsidRDefault="00321D0C" w:rsidP="00321D0C">
      <w:pPr>
        <w:pStyle w:val="1f"/>
        <w:jc w:val="both"/>
        <w:rPr>
          <w:sz w:val="22"/>
          <w:szCs w:val="22"/>
        </w:rPr>
      </w:pPr>
    </w:p>
    <w:tbl>
      <w:tblPr>
        <w:tblW w:w="10554" w:type="dxa"/>
        <w:tblInd w:w="-408" w:type="dxa"/>
        <w:tblLook w:val="01E0" w:firstRow="1" w:lastRow="1" w:firstColumn="1" w:lastColumn="1" w:noHBand="0" w:noVBand="0"/>
      </w:tblPr>
      <w:tblGrid>
        <w:gridCol w:w="1215"/>
        <w:gridCol w:w="3289"/>
        <w:gridCol w:w="6050"/>
      </w:tblGrid>
      <w:tr w:rsidR="00321D0C" w:rsidRPr="00321D0C" w:rsidTr="00254D89">
        <w:trPr>
          <w:trHeight w:val="246"/>
        </w:trPr>
        <w:tc>
          <w:tcPr>
            <w:tcW w:w="1215" w:type="dxa"/>
          </w:tcPr>
          <w:p w:rsidR="00321D0C" w:rsidRPr="00321D0C" w:rsidRDefault="00321D0C" w:rsidP="00321D0C">
            <w:pPr>
              <w:pStyle w:val="1f"/>
              <w:jc w:val="both"/>
              <w:rPr>
                <w:sz w:val="22"/>
                <w:szCs w:val="22"/>
              </w:rPr>
            </w:pPr>
          </w:p>
        </w:tc>
        <w:tc>
          <w:tcPr>
            <w:tcW w:w="3289" w:type="dxa"/>
          </w:tcPr>
          <w:p w:rsidR="00321D0C" w:rsidRPr="00321D0C" w:rsidRDefault="00321D0C" w:rsidP="00321D0C">
            <w:pPr>
              <w:pStyle w:val="1f"/>
              <w:jc w:val="both"/>
              <w:rPr>
                <w:sz w:val="22"/>
                <w:szCs w:val="22"/>
              </w:rPr>
            </w:pPr>
            <w:r w:rsidRPr="00321D0C">
              <w:rPr>
                <w:sz w:val="22"/>
                <w:szCs w:val="22"/>
              </w:rPr>
              <w:t>Председатель комиссии</w:t>
            </w:r>
          </w:p>
        </w:tc>
        <w:tc>
          <w:tcPr>
            <w:tcW w:w="6050" w:type="dxa"/>
          </w:tcPr>
          <w:p w:rsidR="00321D0C" w:rsidRPr="00321D0C" w:rsidRDefault="00321D0C" w:rsidP="00321D0C">
            <w:pPr>
              <w:pStyle w:val="1f"/>
              <w:jc w:val="both"/>
              <w:rPr>
                <w:sz w:val="22"/>
                <w:szCs w:val="22"/>
              </w:rPr>
            </w:pPr>
            <w:r w:rsidRPr="00321D0C">
              <w:rPr>
                <w:sz w:val="22"/>
                <w:szCs w:val="22"/>
              </w:rPr>
              <w:t>-Глава Шибковского сельсовета Искитимского района Новосибирской области – Самусенок Наталья Юрьевна</w:t>
            </w:r>
          </w:p>
        </w:tc>
      </w:tr>
      <w:tr w:rsidR="00321D0C" w:rsidRPr="00321D0C" w:rsidTr="00254D89">
        <w:trPr>
          <w:trHeight w:val="350"/>
        </w:trPr>
        <w:tc>
          <w:tcPr>
            <w:tcW w:w="1215" w:type="dxa"/>
          </w:tcPr>
          <w:p w:rsidR="00321D0C" w:rsidRPr="00321D0C" w:rsidRDefault="00321D0C" w:rsidP="00321D0C">
            <w:pPr>
              <w:pStyle w:val="1f"/>
              <w:jc w:val="both"/>
              <w:rPr>
                <w:sz w:val="22"/>
                <w:szCs w:val="22"/>
              </w:rPr>
            </w:pPr>
          </w:p>
        </w:tc>
        <w:tc>
          <w:tcPr>
            <w:tcW w:w="3289" w:type="dxa"/>
          </w:tcPr>
          <w:p w:rsidR="00321D0C" w:rsidRPr="00321D0C" w:rsidRDefault="00321D0C" w:rsidP="00321D0C">
            <w:pPr>
              <w:pStyle w:val="1f"/>
              <w:jc w:val="both"/>
              <w:rPr>
                <w:sz w:val="22"/>
                <w:szCs w:val="22"/>
              </w:rPr>
            </w:pPr>
            <w:r w:rsidRPr="00321D0C">
              <w:rPr>
                <w:sz w:val="22"/>
                <w:szCs w:val="22"/>
              </w:rPr>
              <w:t>Заместитель председателя комиссии</w:t>
            </w:r>
          </w:p>
        </w:tc>
        <w:tc>
          <w:tcPr>
            <w:tcW w:w="6050" w:type="dxa"/>
          </w:tcPr>
          <w:p w:rsidR="00321D0C" w:rsidRPr="00321D0C" w:rsidRDefault="00321D0C" w:rsidP="00321D0C">
            <w:pPr>
              <w:pStyle w:val="1f"/>
              <w:jc w:val="both"/>
              <w:rPr>
                <w:sz w:val="22"/>
                <w:szCs w:val="22"/>
              </w:rPr>
            </w:pPr>
            <w:r w:rsidRPr="00321D0C">
              <w:rPr>
                <w:sz w:val="22"/>
                <w:szCs w:val="22"/>
              </w:rPr>
              <w:t>-  заместитель главы Шибковского сельсовета Искитимского района Новосибирской област</w:t>
            </w:r>
            <w:proofErr w:type="gramStart"/>
            <w:r w:rsidRPr="00321D0C">
              <w:rPr>
                <w:sz w:val="22"/>
                <w:szCs w:val="22"/>
              </w:rPr>
              <w:t>и–</w:t>
            </w:r>
            <w:proofErr w:type="gramEnd"/>
            <w:r w:rsidRPr="00321D0C">
              <w:rPr>
                <w:sz w:val="22"/>
                <w:szCs w:val="22"/>
              </w:rPr>
              <w:t xml:space="preserve"> </w:t>
            </w:r>
            <w:proofErr w:type="spellStart"/>
            <w:r w:rsidRPr="00321D0C">
              <w:rPr>
                <w:sz w:val="22"/>
                <w:szCs w:val="22"/>
              </w:rPr>
              <w:t>Янушина</w:t>
            </w:r>
            <w:proofErr w:type="spellEnd"/>
            <w:r w:rsidRPr="00321D0C">
              <w:rPr>
                <w:sz w:val="22"/>
                <w:szCs w:val="22"/>
              </w:rPr>
              <w:t xml:space="preserve"> Светлана Юрьевна </w:t>
            </w:r>
          </w:p>
          <w:p w:rsidR="00321D0C" w:rsidRPr="00321D0C" w:rsidRDefault="00321D0C" w:rsidP="00321D0C">
            <w:pPr>
              <w:pStyle w:val="1f"/>
              <w:jc w:val="both"/>
              <w:rPr>
                <w:sz w:val="22"/>
                <w:szCs w:val="22"/>
              </w:rPr>
            </w:pPr>
          </w:p>
        </w:tc>
      </w:tr>
      <w:tr w:rsidR="00321D0C" w:rsidRPr="00321D0C" w:rsidTr="00254D89">
        <w:trPr>
          <w:trHeight w:val="354"/>
        </w:trPr>
        <w:tc>
          <w:tcPr>
            <w:tcW w:w="1215" w:type="dxa"/>
          </w:tcPr>
          <w:p w:rsidR="00321D0C" w:rsidRPr="00321D0C" w:rsidRDefault="00321D0C" w:rsidP="00321D0C">
            <w:pPr>
              <w:pStyle w:val="1f"/>
              <w:jc w:val="both"/>
              <w:rPr>
                <w:sz w:val="22"/>
                <w:szCs w:val="22"/>
              </w:rPr>
            </w:pPr>
          </w:p>
        </w:tc>
        <w:tc>
          <w:tcPr>
            <w:tcW w:w="3289" w:type="dxa"/>
          </w:tcPr>
          <w:p w:rsidR="00321D0C" w:rsidRPr="00321D0C" w:rsidRDefault="00321D0C" w:rsidP="00321D0C">
            <w:pPr>
              <w:pStyle w:val="1f"/>
              <w:jc w:val="both"/>
              <w:rPr>
                <w:sz w:val="22"/>
                <w:szCs w:val="22"/>
              </w:rPr>
            </w:pPr>
            <w:r w:rsidRPr="00321D0C">
              <w:rPr>
                <w:sz w:val="22"/>
                <w:szCs w:val="22"/>
              </w:rPr>
              <w:t>Секретарь комиссии</w:t>
            </w:r>
          </w:p>
        </w:tc>
        <w:tc>
          <w:tcPr>
            <w:tcW w:w="6050" w:type="dxa"/>
          </w:tcPr>
          <w:p w:rsidR="00321D0C" w:rsidRPr="00321D0C" w:rsidRDefault="00321D0C" w:rsidP="00321D0C">
            <w:pPr>
              <w:pStyle w:val="1f"/>
              <w:jc w:val="both"/>
              <w:rPr>
                <w:sz w:val="22"/>
                <w:szCs w:val="22"/>
              </w:rPr>
            </w:pPr>
            <w:r w:rsidRPr="00321D0C">
              <w:rPr>
                <w:sz w:val="22"/>
                <w:szCs w:val="22"/>
              </w:rPr>
              <w:t xml:space="preserve">- специалист администрации Шибковского сельсовета Искитимского района Новосибирской области – </w:t>
            </w:r>
            <w:proofErr w:type="spellStart"/>
            <w:r w:rsidRPr="00321D0C">
              <w:rPr>
                <w:sz w:val="22"/>
                <w:szCs w:val="22"/>
              </w:rPr>
              <w:t>Щенина</w:t>
            </w:r>
            <w:proofErr w:type="spellEnd"/>
            <w:r w:rsidRPr="00321D0C">
              <w:rPr>
                <w:sz w:val="22"/>
                <w:szCs w:val="22"/>
              </w:rPr>
              <w:t xml:space="preserve"> Нина Васильевна </w:t>
            </w:r>
          </w:p>
        </w:tc>
      </w:tr>
      <w:tr w:rsidR="00321D0C" w:rsidRPr="00321D0C" w:rsidTr="00254D89">
        <w:trPr>
          <w:trHeight w:val="178"/>
        </w:trPr>
        <w:tc>
          <w:tcPr>
            <w:tcW w:w="4504" w:type="dxa"/>
            <w:gridSpan w:val="2"/>
          </w:tcPr>
          <w:p w:rsidR="00321D0C" w:rsidRPr="00321D0C" w:rsidRDefault="00321D0C" w:rsidP="00321D0C">
            <w:pPr>
              <w:pStyle w:val="1f"/>
              <w:jc w:val="both"/>
              <w:rPr>
                <w:sz w:val="22"/>
                <w:szCs w:val="22"/>
              </w:rPr>
            </w:pPr>
          </w:p>
          <w:p w:rsidR="00321D0C" w:rsidRPr="00254D89" w:rsidRDefault="00321D0C" w:rsidP="00321D0C">
            <w:pPr>
              <w:pStyle w:val="1f"/>
              <w:jc w:val="both"/>
              <w:rPr>
                <w:sz w:val="22"/>
                <w:szCs w:val="22"/>
              </w:rPr>
            </w:pPr>
            <w:r>
              <w:rPr>
                <w:sz w:val="22"/>
                <w:szCs w:val="22"/>
              </w:rPr>
              <w:t xml:space="preserve">                      </w:t>
            </w:r>
            <w:r w:rsidRPr="00321D0C">
              <w:rPr>
                <w:sz w:val="22"/>
                <w:szCs w:val="22"/>
              </w:rPr>
              <w:t>Члены комиссии</w:t>
            </w:r>
            <w:r w:rsidRPr="00321D0C">
              <w:rPr>
                <w:sz w:val="22"/>
                <w:szCs w:val="22"/>
                <w:lang w:val="en-US"/>
              </w:rPr>
              <w:t>:</w:t>
            </w:r>
          </w:p>
        </w:tc>
        <w:tc>
          <w:tcPr>
            <w:tcW w:w="6050" w:type="dxa"/>
          </w:tcPr>
          <w:p w:rsidR="00321D0C" w:rsidRPr="00321D0C" w:rsidRDefault="00321D0C" w:rsidP="00321D0C">
            <w:pPr>
              <w:pStyle w:val="1f"/>
              <w:jc w:val="both"/>
              <w:rPr>
                <w:sz w:val="22"/>
                <w:szCs w:val="22"/>
              </w:rPr>
            </w:pPr>
          </w:p>
        </w:tc>
      </w:tr>
      <w:tr w:rsidR="00321D0C" w:rsidRPr="00321D0C" w:rsidTr="001533CD">
        <w:trPr>
          <w:trHeight w:val="141"/>
        </w:trPr>
        <w:tc>
          <w:tcPr>
            <w:tcW w:w="1215" w:type="dxa"/>
          </w:tcPr>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r w:rsidRPr="00321D0C">
              <w:rPr>
                <w:sz w:val="22"/>
                <w:szCs w:val="22"/>
              </w:rPr>
              <w:t xml:space="preserve">     </w:t>
            </w: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r w:rsidRPr="00321D0C">
              <w:rPr>
                <w:sz w:val="22"/>
                <w:szCs w:val="22"/>
              </w:rPr>
              <w:t xml:space="preserve"> </w:t>
            </w:r>
          </w:p>
        </w:tc>
        <w:tc>
          <w:tcPr>
            <w:tcW w:w="3289" w:type="dxa"/>
          </w:tcPr>
          <w:p w:rsidR="00321D0C" w:rsidRPr="00321D0C" w:rsidRDefault="00321D0C" w:rsidP="00321D0C">
            <w:pPr>
              <w:pStyle w:val="1f"/>
              <w:jc w:val="both"/>
              <w:rPr>
                <w:sz w:val="22"/>
                <w:szCs w:val="22"/>
              </w:rPr>
            </w:pPr>
            <w:r w:rsidRPr="00321D0C">
              <w:rPr>
                <w:sz w:val="22"/>
                <w:szCs w:val="22"/>
              </w:rPr>
              <w:lastRenderedPageBreak/>
              <w:t>Александрова  Юлия Сергеевна  -</w:t>
            </w: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r w:rsidRPr="00321D0C">
              <w:rPr>
                <w:sz w:val="22"/>
                <w:szCs w:val="22"/>
              </w:rPr>
              <w:t xml:space="preserve">Русакова Елена </w:t>
            </w:r>
          </w:p>
          <w:p w:rsidR="00321D0C" w:rsidRPr="00321D0C" w:rsidRDefault="00321D0C" w:rsidP="00321D0C">
            <w:pPr>
              <w:pStyle w:val="1f"/>
              <w:jc w:val="both"/>
              <w:rPr>
                <w:sz w:val="22"/>
                <w:szCs w:val="22"/>
              </w:rPr>
            </w:pPr>
            <w:r w:rsidRPr="00321D0C">
              <w:rPr>
                <w:sz w:val="22"/>
                <w:szCs w:val="22"/>
              </w:rPr>
              <w:t>Викторовна  -</w:t>
            </w:r>
            <w:r w:rsidRPr="00321D0C">
              <w:rPr>
                <w:sz w:val="22"/>
                <w:szCs w:val="22"/>
              </w:rPr>
              <w:tab/>
              <w:t xml:space="preserve">            </w:t>
            </w: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r w:rsidRPr="00321D0C">
              <w:rPr>
                <w:sz w:val="22"/>
                <w:szCs w:val="22"/>
              </w:rPr>
              <w:t xml:space="preserve"> </w:t>
            </w:r>
          </w:p>
          <w:p w:rsidR="00321D0C" w:rsidRPr="00321D0C" w:rsidRDefault="00321D0C" w:rsidP="00321D0C">
            <w:pPr>
              <w:pStyle w:val="1f"/>
              <w:jc w:val="both"/>
              <w:rPr>
                <w:sz w:val="22"/>
                <w:szCs w:val="22"/>
              </w:rPr>
            </w:pPr>
          </w:p>
          <w:p w:rsidR="00321D0C" w:rsidRPr="00321D0C" w:rsidRDefault="00321D0C" w:rsidP="00254D89">
            <w:pPr>
              <w:pStyle w:val="1f"/>
              <w:jc w:val="both"/>
              <w:rPr>
                <w:sz w:val="22"/>
                <w:szCs w:val="22"/>
              </w:rPr>
            </w:pPr>
            <w:r w:rsidRPr="00321D0C">
              <w:rPr>
                <w:sz w:val="22"/>
                <w:szCs w:val="22"/>
              </w:rPr>
              <w:lastRenderedPageBreak/>
              <w:t xml:space="preserve"> </w:t>
            </w:r>
          </w:p>
        </w:tc>
        <w:tc>
          <w:tcPr>
            <w:tcW w:w="6050" w:type="dxa"/>
          </w:tcPr>
          <w:p w:rsidR="00321D0C" w:rsidRPr="00321D0C" w:rsidRDefault="00321D0C" w:rsidP="00321D0C">
            <w:pPr>
              <w:pStyle w:val="1f"/>
              <w:jc w:val="both"/>
              <w:rPr>
                <w:sz w:val="22"/>
                <w:szCs w:val="22"/>
              </w:rPr>
            </w:pPr>
            <w:r w:rsidRPr="00321D0C">
              <w:rPr>
                <w:sz w:val="22"/>
                <w:szCs w:val="22"/>
              </w:rPr>
              <w:lastRenderedPageBreak/>
              <w:t>Специалист администрации  Шибковского сельсовета Искитимского района Новосибирской области</w:t>
            </w:r>
          </w:p>
          <w:p w:rsidR="00321D0C" w:rsidRPr="00321D0C" w:rsidRDefault="00321D0C" w:rsidP="00321D0C">
            <w:pPr>
              <w:pStyle w:val="1f"/>
              <w:jc w:val="both"/>
              <w:rPr>
                <w:sz w:val="22"/>
                <w:szCs w:val="22"/>
              </w:rPr>
            </w:pPr>
          </w:p>
          <w:p w:rsidR="00321D0C" w:rsidRDefault="00321D0C" w:rsidP="00321D0C">
            <w:pPr>
              <w:pStyle w:val="1f"/>
              <w:jc w:val="both"/>
              <w:rPr>
                <w:sz w:val="22"/>
                <w:szCs w:val="22"/>
              </w:rPr>
            </w:pPr>
            <w:r w:rsidRPr="00321D0C">
              <w:rPr>
                <w:sz w:val="22"/>
                <w:szCs w:val="22"/>
              </w:rPr>
              <w:t>Специалист администрации  Шибковского сельсовета Искитимского района Новосибирской области</w:t>
            </w:r>
          </w:p>
          <w:p w:rsidR="00D62351" w:rsidRDefault="00D62351" w:rsidP="00321D0C">
            <w:pPr>
              <w:pStyle w:val="1f"/>
              <w:jc w:val="both"/>
              <w:rPr>
                <w:sz w:val="22"/>
                <w:szCs w:val="22"/>
              </w:rPr>
            </w:pPr>
          </w:p>
          <w:p w:rsidR="00D62351" w:rsidRPr="00321D0C" w:rsidRDefault="00D62351" w:rsidP="00254D89">
            <w:pPr>
              <w:pStyle w:val="1f"/>
              <w:ind w:left="5220" w:hanging="5220"/>
              <w:jc w:val="both"/>
              <w:rPr>
                <w:sz w:val="22"/>
                <w:szCs w:val="22"/>
              </w:rPr>
            </w:pPr>
          </w:p>
        </w:tc>
      </w:tr>
    </w:tbl>
    <w:p w:rsidR="00321D0C" w:rsidRPr="00321D0C" w:rsidRDefault="00321D0C" w:rsidP="00321D0C">
      <w:pPr>
        <w:pStyle w:val="1f"/>
        <w:jc w:val="center"/>
        <w:rPr>
          <w:b/>
          <w:sz w:val="22"/>
          <w:szCs w:val="22"/>
        </w:rPr>
      </w:pPr>
      <w:r w:rsidRPr="00321D0C">
        <w:rPr>
          <w:b/>
          <w:sz w:val="22"/>
          <w:szCs w:val="22"/>
        </w:rPr>
        <w:lastRenderedPageBreak/>
        <w:t>АДМИНИСТРАЦИЯ ШИБКОВСКОГО СЕЛЬСОВЕТА</w:t>
      </w:r>
    </w:p>
    <w:p w:rsidR="00321D0C" w:rsidRPr="00321D0C" w:rsidRDefault="00321D0C" w:rsidP="00321D0C">
      <w:pPr>
        <w:pStyle w:val="1f"/>
        <w:jc w:val="center"/>
        <w:rPr>
          <w:b/>
          <w:sz w:val="22"/>
          <w:szCs w:val="22"/>
        </w:rPr>
      </w:pPr>
      <w:r w:rsidRPr="00321D0C">
        <w:rPr>
          <w:b/>
          <w:sz w:val="22"/>
          <w:szCs w:val="22"/>
        </w:rPr>
        <w:t>ИСКИТИМСКОГО РАЙОНА НОВОСИБИРСКОЙ ОБЛАСТИ</w:t>
      </w:r>
    </w:p>
    <w:p w:rsidR="00321D0C" w:rsidRPr="00321D0C" w:rsidRDefault="00321D0C" w:rsidP="00321D0C">
      <w:pPr>
        <w:pStyle w:val="1f"/>
        <w:jc w:val="center"/>
        <w:rPr>
          <w:b/>
          <w:sz w:val="22"/>
          <w:szCs w:val="22"/>
        </w:rPr>
      </w:pPr>
    </w:p>
    <w:p w:rsidR="00321D0C" w:rsidRPr="00321D0C" w:rsidRDefault="00321D0C" w:rsidP="00321D0C">
      <w:pPr>
        <w:pStyle w:val="1f"/>
        <w:jc w:val="center"/>
        <w:rPr>
          <w:b/>
          <w:sz w:val="22"/>
          <w:szCs w:val="22"/>
        </w:rPr>
      </w:pPr>
      <w:r w:rsidRPr="00321D0C">
        <w:rPr>
          <w:b/>
          <w:bCs/>
          <w:sz w:val="22"/>
          <w:szCs w:val="22"/>
        </w:rPr>
        <w:t>ПОСТАНОВЛЕНИЕ</w:t>
      </w:r>
    </w:p>
    <w:p w:rsidR="00321D0C" w:rsidRPr="00321D0C" w:rsidRDefault="00321D0C" w:rsidP="00321D0C">
      <w:pPr>
        <w:pStyle w:val="1f"/>
        <w:jc w:val="center"/>
        <w:rPr>
          <w:sz w:val="22"/>
          <w:szCs w:val="22"/>
        </w:rPr>
      </w:pPr>
    </w:p>
    <w:p w:rsidR="00321D0C" w:rsidRPr="00321D0C" w:rsidRDefault="00321D0C" w:rsidP="00321D0C">
      <w:pPr>
        <w:pStyle w:val="1f"/>
        <w:jc w:val="center"/>
        <w:rPr>
          <w:sz w:val="22"/>
          <w:szCs w:val="22"/>
        </w:rPr>
      </w:pPr>
      <w:r w:rsidRPr="00321D0C">
        <w:rPr>
          <w:sz w:val="22"/>
          <w:szCs w:val="22"/>
          <w:u w:val="single"/>
        </w:rPr>
        <w:t>15.04</w:t>
      </w:r>
      <w:r w:rsidRPr="00321D0C">
        <w:rPr>
          <w:sz w:val="22"/>
          <w:szCs w:val="22"/>
        </w:rPr>
        <w:t>.</w:t>
      </w:r>
      <w:r w:rsidRPr="00321D0C">
        <w:rPr>
          <w:sz w:val="22"/>
          <w:szCs w:val="22"/>
          <w:u w:val="single"/>
        </w:rPr>
        <w:t xml:space="preserve">2025 </w:t>
      </w:r>
      <w:r w:rsidRPr="00321D0C">
        <w:rPr>
          <w:sz w:val="22"/>
          <w:szCs w:val="22"/>
        </w:rPr>
        <w:t xml:space="preserve">№ </w:t>
      </w:r>
      <w:r w:rsidRPr="00321D0C">
        <w:rPr>
          <w:sz w:val="22"/>
          <w:szCs w:val="22"/>
          <w:u w:val="single"/>
        </w:rPr>
        <w:t>121</w:t>
      </w:r>
    </w:p>
    <w:p w:rsidR="00321D0C" w:rsidRPr="00321D0C" w:rsidRDefault="00321D0C" w:rsidP="00321D0C">
      <w:pPr>
        <w:pStyle w:val="1f"/>
        <w:jc w:val="center"/>
        <w:rPr>
          <w:rFonts w:eastAsia="Times New Roman"/>
          <w:sz w:val="22"/>
          <w:szCs w:val="22"/>
        </w:rPr>
      </w:pPr>
      <w:proofErr w:type="spellStart"/>
      <w:r w:rsidRPr="00321D0C">
        <w:rPr>
          <w:rFonts w:eastAsia="Times New Roman"/>
          <w:sz w:val="22"/>
          <w:szCs w:val="22"/>
        </w:rPr>
        <w:t>д</w:t>
      </w:r>
      <w:proofErr w:type="gramStart"/>
      <w:r w:rsidRPr="00321D0C">
        <w:rPr>
          <w:rFonts w:eastAsia="Times New Roman"/>
          <w:sz w:val="22"/>
          <w:szCs w:val="22"/>
        </w:rPr>
        <w:t>.Ш</w:t>
      </w:r>
      <w:proofErr w:type="gramEnd"/>
      <w:r w:rsidRPr="00321D0C">
        <w:rPr>
          <w:rFonts w:eastAsia="Times New Roman"/>
          <w:sz w:val="22"/>
          <w:szCs w:val="22"/>
        </w:rPr>
        <w:t>ибково</w:t>
      </w:r>
      <w:proofErr w:type="spellEnd"/>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r w:rsidRPr="00321D0C">
        <w:rPr>
          <w:iCs/>
          <w:sz w:val="22"/>
          <w:szCs w:val="22"/>
        </w:rPr>
        <w:t>Об источниках наружного противопожарного водоснабжения для целей пожаротушения</w:t>
      </w:r>
      <w:r w:rsidRPr="00321D0C">
        <w:rPr>
          <w:sz w:val="22"/>
          <w:szCs w:val="22"/>
        </w:rPr>
        <w:t>, расположенных в населенных пунктах и на прилегающих к ним территориях</w:t>
      </w:r>
    </w:p>
    <w:p w:rsidR="00321D0C" w:rsidRPr="00321D0C" w:rsidRDefault="00321D0C" w:rsidP="00321D0C">
      <w:pPr>
        <w:pStyle w:val="1f"/>
        <w:jc w:val="both"/>
        <w:rPr>
          <w:i/>
          <w:sz w:val="22"/>
          <w:szCs w:val="22"/>
        </w:rPr>
      </w:pPr>
    </w:p>
    <w:p w:rsidR="00321D0C" w:rsidRPr="00321D0C" w:rsidRDefault="00321D0C" w:rsidP="00321D0C">
      <w:pPr>
        <w:pStyle w:val="1f"/>
        <w:jc w:val="both"/>
        <w:rPr>
          <w:sz w:val="22"/>
          <w:szCs w:val="22"/>
        </w:rPr>
      </w:pPr>
      <w:proofErr w:type="gramStart"/>
      <w:r w:rsidRPr="00321D0C">
        <w:rPr>
          <w:sz w:val="22"/>
          <w:szCs w:val="22"/>
        </w:rPr>
        <w:t xml:space="preserve">В соответствии с Федеральными законами от 21.12.1994 </w:t>
      </w:r>
      <w:hyperlink r:id="rId12" w:history="1">
        <w:r w:rsidRPr="00321D0C">
          <w:rPr>
            <w:rStyle w:val="af0"/>
            <w:color w:val="auto"/>
            <w:sz w:val="22"/>
            <w:szCs w:val="22"/>
          </w:rPr>
          <w:t>№ 69-ФЗ</w:t>
        </w:r>
      </w:hyperlink>
      <w:r w:rsidRPr="00321D0C">
        <w:rPr>
          <w:sz w:val="22"/>
          <w:szCs w:val="22"/>
        </w:rPr>
        <w:t xml:space="preserve"> «О пожарной безопасности», от 06.10.2003 </w:t>
      </w:r>
      <w:hyperlink r:id="rId13" w:history="1">
        <w:r w:rsidRPr="00321D0C">
          <w:rPr>
            <w:rStyle w:val="af0"/>
            <w:color w:val="auto"/>
            <w:sz w:val="22"/>
            <w:szCs w:val="22"/>
          </w:rPr>
          <w:t>№ 131-ФЗ</w:t>
        </w:r>
      </w:hyperlink>
      <w:r w:rsidRPr="00321D0C">
        <w:rPr>
          <w:sz w:val="22"/>
          <w:szCs w:val="22"/>
        </w:rPr>
        <w:t xml:space="preserve"> «Об общих принципах организации местного самоуправления в Российской Федерации», постановлением Правительства Российской Федерации от 16.09.2020 № 1479 «Об утверждении Правил противопожарного режима в Российской Федерации», руководствуясь Уставом сельского поселения Шибковского сельсовета Искитимского муниципального района Новосибирской области</w:t>
      </w:r>
      <w:r w:rsidRPr="00321D0C">
        <w:rPr>
          <w:i/>
          <w:sz w:val="22"/>
          <w:szCs w:val="22"/>
        </w:rPr>
        <w:t xml:space="preserve">, </w:t>
      </w:r>
      <w:r w:rsidRPr="00321D0C">
        <w:rPr>
          <w:sz w:val="22"/>
          <w:szCs w:val="22"/>
        </w:rPr>
        <w:t xml:space="preserve"> администрация Шибковского сельсовета Искитимского района Новосибирской области </w:t>
      </w:r>
      <w:proofErr w:type="gramEnd"/>
    </w:p>
    <w:p w:rsidR="00321D0C" w:rsidRPr="00321D0C" w:rsidRDefault="00321D0C" w:rsidP="00321D0C">
      <w:pPr>
        <w:pStyle w:val="1f"/>
        <w:jc w:val="both"/>
        <w:rPr>
          <w:sz w:val="22"/>
          <w:szCs w:val="22"/>
        </w:rPr>
      </w:pPr>
      <w:r w:rsidRPr="00321D0C">
        <w:rPr>
          <w:i/>
          <w:sz w:val="22"/>
          <w:szCs w:val="22"/>
        </w:rPr>
        <w:t xml:space="preserve"> </w:t>
      </w:r>
      <w:r w:rsidRPr="00321D0C">
        <w:rPr>
          <w:sz w:val="22"/>
          <w:szCs w:val="22"/>
        </w:rPr>
        <w:t>ПОСТАНОВЛЯЕТ:</w:t>
      </w:r>
    </w:p>
    <w:p w:rsidR="00321D0C" w:rsidRPr="00321D0C" w:rsidRDefault="00321D0C" w:rsidP="00321D0C">
      <w:pPr>
        <w:pStyle w:val="1f"/>
        <w:jc w:val="both"/>
        <w:rPr>
          <w:sz w:val="22"/>
          <w:szCs w:val="22"/>
        </w:rPr>
      </w:pPr>
      <w:r w:rsidRPr="00321D0C">
        <w:rPr>
          <w:sz w:val="22"/>
          <w:szCs w:val="22"/>
        </w:rPr>
        <w:t xml:space="preserve">1. Назначить специалиста администрации Шибковского сельсовета Искитимского района Новосибирской области  </w:t>
      </w:r>
      <w:proofErr w:type="spellStart"/>
      <w:r w:rsidRPr="00321D0C">
        <w:rPr>
          <w:sz w:val="22"/>
          <w:szCs w:val="22"/>
        </w:rPr>
        <w:t>Щенину</w:t>
      </w:r>
      <w:proofErr w:type="spellEnd"/>
      <w:r w:rsidRPr="00321D0C">
        <w:rPr>
          <w:sz w:val="22"/>
          <w:szCs w:val="22"/>
        </w:rPr>
        <w:t xml:space="preserve"> Н.В., ответственным за создание в </w:t>
      </w:r>
      <w:proofErr w:type="gramStart"/>
      <w:r w:rsidRPr="00321D0C">
        <w:rPr>
          <w:sz w:val="22"/>
          <w:szCs w:val="22"/>
        </w:rPr>
        <w:t>целях</w:t>
      </w:r>
      <w:proofErr w:type="gramEnd"/>
      <w:r w:rsidRPr="00321D0C">
        <w:rPr>
          <w:sz w:val="22"/>
          <w:szCs w:val="22"/>
        </w:rPr>
        <w:t xml:space="preserve"> пожаротушения условий для забора воды из источников наружного водоснабжения, расположенных в сельских населенных пунктах Шибковского сельсовета Искитимского района Новосибирской области</w:t>
      </w:r>
      <w:r w:rsidRPr="00321D0C">
        <w:rPr>
          <w:i/>
          <w:sz w:val="22"/>
          <w:szCs w:val="22"/>
        </w:rPr>
        <w:t xml:space="preserve"> </w:t>
      </w:r>
      <w:r w:rsidRPr="00321D0C">
        <w:rPr>
          <w:sz w:val="22"/>
          <w:szCs w:val="22"/>
        </w:rPr>
        <w:t>и прилегающих к ним территориях</w:t>
      </w:r>
      <w:r w:rsidRPr="00321D0C">
        <w:rPr>
          <w:i/>
          <w:iCs/>
          <w:sz w:val="22"/>
          <w:szCs w:val="22"/>
        </w:rPr>
        <w:t>.</w:t>
      </w:r>
    </w:p>
    <w:p w:rsidR="00321D0C" w:rsidRPr="00321D0C" w:rsidRDefault="00321D0C" w:rsidP="00321D0C">
      <w:pPr>
        <w:pStyle w:val="1f"/>
        <w:jc w:val="both"/>
        <w:rPr>
          <w:sz w:val="22"/>
          <w:szCs w:val="22"/>
        </w:rPr>
      </w:pPr>
      <w:r w:rsidRPr="00321D0C">
        <w:rPr>
          <w:sz w:val="22"/>
          <w:szCs w:val="22"/>
        </w:rPr>
        <w:t xml:space="preserve">2. Ответственному специалисту, указанному в </w:t>
      </w:r>
      <w:proofErr w:type="gramStart"/>
      <w:r w:rsidRPr="00321D0C">
        <w:rPr>
          <w:sz w:val="22"/>
          <w:szCs w:val="22"/>
        </w:rPr>
        <w:t>пункте</w:t>
      </w:r>
      <w:proofErr w:type="gramEnd"/>
      <w:r w:rsidRPr="00321D0C">
        <w:rPr>
          <w:sz w:val="22"/>
          <w:szCs w:val="22"/>
        </w:rPr>
        <w:t xml:space="preserve"> 1 настоящего постановления</w:t>
      </w:r>
      <w:r w:rsidRPr="00321D0C">
        <w:rPr>
          <w:iCs/>
          <w:sz w:val="22"/>
          <w:szCs w:val="22"/>
        </w:rPr>
        <w:t>:</w:t>
      </w:r>
    </w:p>
    <w:p w:rsidR="00321D0C" w:rsidRPr="00321D0C" w:rsidRDefault="00321D0C" w:rsidP="00321D0C">
      <w:pPr>
        <w:pStyle w:val="1f"/>
        <w:jc w:val="both"/>
        <w:rPr>
          <w:sz w:val="22"/>
          <w:szCs w:val="22"/>
        </w:rPr>
      </w:pPr>
      <w:r w:rsidRPr="00321D0C">
        <w:rPr>
          <w:sz w:val="22"/>
          <w:szCs w:val="22"/>
        </w:rPr>
        <w:t xml:space="preserve">2.1. Ежегодно обеспечивать разработку плана мероприятий в области пожарной безопасности, </w:t>
      </w:r>
      <w:proofErr w:type="gramStart"/>
      <w:r w:rsidRPr="00321D0C">
        <w:rPr>
          <w:sz w:val="22"/>
          <w:szCs w:val="22"/>
        </w:rPr>
        <w:t>включающий</w:t>
      </w:r>
      <w:proofErr w:type="gramEnd"/>
      <w:r w:rsidRPr="00321D0C">
        <w:rPr>
          <w:sz w:val="22"/>
          <w:szCs w:val="22"/>
        </w:rPr>
        <w:t xml:space="preserve"> мероприятия по созданию в целях пожаротушения условий для забора воды из источников наружного водоснабжения, расположенных в сельских населенных пунктах Шибковского сельсовета Искитимского района Новосибирской области</w:t>
      </w:r>
      <w:r w:rsidRPr="00321D0C">
        <w:rPr>
          <w:i/>
          <w:sz w:val="22"/>
          <w:szCs w:val="22"/>
        </w:rPr>
        <w:t xml:space="preserve"> </w:t>
      </w:r>
      <w:r w:rsidRPr="00321D0C">
        <w:rPr>
          <w:sz w:val="22"/>
          <w:szCs w:val="22"/>
        </w:rPr>
        <w:t xml:space="preserve">и прилегающих к ним территориях. </w:t>
      </w:r>
    </w:p>
    <w:p w:rsidR="00321D0C" w:rsidRPr="00321D0C" w:rsidRDefault="00321D0C" w:rsidP="00321D0C">
      <w:pPr>
        <w:pStyle w:val="1f"/>
        <w:jc w:val="both"/>
        <w:rPr>
          <w:sz w:val="22"/>
          <w:szCs w:val="22"/>
        </w:rPr>
      </w:pPr>
      <w:r w:rsidRPr="00321D0C">
        <w:rPr>
          <w:rFonts w:eastAsia="Times New Roman"/>
          <w:sz w:val="22"/>
          <w:szCs w:val="22"/>
        </w:rPr>
        <w:t>2.2.</w:t>
      </w:r>
      <w:r w:rsidRPr="00321D0C">
        <w:rPr>
          <w:rFonts w:eastAsia="Times New Roman"/>
          <w:i/>
          <w:iCs/>
          <w:sz w:val="22"/>
          <w:szCs w:val="22"/>
        </w:rPr>
        <w:t xml:space="preserve"> </w:t>
      </w:r>
      <w:r w:rsidRPr="00321D0C">
        <w:rPr>
          <w:rFonts w:eastAsia="Times New Roman"/>
          <w:sz w:val="22"/>
          <w:szCs w:val="22"/>
        </w:rPr>
        <w:t xml:space="preserve">Обеспечить </w:t>
      </w:r>
      <w:r w:rsidRPr="00321D0C">
        <w:rPr>
          <w:rStyle w:val="af0"/>
          <w:color w:val="auto"/>
          <w:sz w:val="22"/>
          <w:szCs w:val="22"/>
        </w:rPr>
        <w:t>обозначение направления движения к источникам противопожарного водоснабжения (указатели со светоотражающей поверхностью либо световыми указателями, подключенными к сети электроснабжения и включенными в ночное время или постоянно, с четко нанесенными цифрами расстояния до их месторасположения).</w:t>
      </w:r>
    </w:p>
    <w:p w:rsidR="00321D0C" w:rsidRPr="00321D0C" w:rsidRDefault="00321D0C" w:rsidP="00321D0C">
      <w:pPr>
        <w:pStyle w:val="1f"/>
        <w:jc w:val="both"/>
        <w:rPr>
          <w:rStyle w:val="af0"/>
          <w:color w:val="auto"/>
          <w:sz w:val="22"/>
          <w:szCs w:val="22"/>
        </w:rPr>
      </w:pPr>
      <w:r w:rsidRPr="00321D0C">
        <w:rPr>
          <w:rStyle w:val="af0"/>
          <w:color w:val="auto"/>
          <w:sz w:val="22"/>
          <w:szCs w:val="22"/>
        </w:rPr>
        <w:t xml:space="preserve">2.3. Обеспечить </w:t>
      </w:r>
      <w:proofErr w:type="gramStart"/>
      <w:r w:rsidRPr="00321D0C">
        <w:rPr>
          <w:rStyle w:val="af0"/>
          <w:color w:val="auto"/>
          <w:sz w:val="22"/>
          <w:szCs w:val="22"/>
        </w:rPr>
        <w:t>контроль за</w:t>
      </w:r>
      <w:proofErr w:type="gramEnd"/>
      <w:r w:rsidRPr="00321D0C">
        <w:rPr>
          <w:rStyle w:val="af0"/>
          <w:color w:val="auto"/>
          <w:sz w:val="22"/>
          <w:szCs w:val="22"/>
        </w:rPr>
        <w:t xml:space="preserve"> надлежащим техническим содержанием (в любое время года) дорог, проездов и подъездов к пожарным гидрантам, резервуарам, естественным и искусственным водоемам, являющимся источниками наружного противопожарного водоснабжения.</w:t>
      </w:r>
    </w:p>
    <w:p w:rsidR="00321D0C" w:rsidRPr="00321D0C" w:rsidRDefault="00321D0C" w:rsidP="00321D0C">
      <w:pPr>
        <w:pStyle w:val="1f"/>
        <w:jc w:val="both"/>
        <w:rPr>
          <w:sz w:val="22"/>
          <w:szCs w:val="22"/>
        </w:rPr>
      </w:pPr>
      <w:r w:rsidRPr="00321D0C">
        <w:rPr>
          <w:sz w:val="22"/>
          <w:szCs w:val="22"/>
        </w:rPr>
        <w:tab/>
        <w:t>3. Постановление администрации Шибковского сельсовета Искитимского района Новосибирской области  от 01.03.2022  № 19  «</w:t>
      </w:r>
      <w:r w:rsidRPr="00321D0C">
        <w:rPr>
          <w:iCs/>
          <w:sz w:val="22"/>
          <w:szCs w:val="22"/>
        </w:rPr>
        <w:t>Об источниках наружного противопожарного водоснабжения для целей пожаротушения</w:t>
      </w:r>
      <w:r w:rsidRPr="00321D0C">
        <w:rPr>
          <w:sz w:val="22"/>
          <w:szCs w:val="22"/>
        </w:rPr>
        <w:t>, расположенных в населенных пунктах и на прилегающих к ним территориях» признать утратившим силу;</w:t>
      </w:r>
    </w:p>
    <w:p w:rsidR="00321D0C" w:rsidRPr="00321D0C" w:rsidRDefault="00321D0C" w:rsidP="00321D0C">
      <w:pPr>
        <w:pStyle w:val="1f"/>
        <w:jc w:val="both"/>
        <w:rPr>
          <w:sz w:val="22"/>
          <w:szCs w:val="22"/>
        </w:rPr>
      </w:pPr>
      <w:r w:rsidRPr="00321D0C">
        <w:rPr>
          <w:rStyle w:val="af0"/>
          <w:color w:val="auto"/>
          <w:sz w:val="22"/>
          <w:szCs w:val="22"/>
        </w:rPr>
        <w:t>4.</w:t>
      </w:r>
      <w:r w:rsidRPr="00321D0C">
        <w:rPr>
          <w:sz w:val="22"/>
          <w:szCs w:val="22"/>
        </w:rPr>
        <w:t xml:space="preserve"> Опубликовать настоящее постановление в периодическом печатном </w:t>
      </w:r>
      <w:proofErr w:type="gramStart"/>
      <w:r w:rsidRPr="00321D0C">
        <w:rPr>
          <w:sz w:val="22"/>
          <w:szCs w:val="22"/>
        </w:rPr>
        <w:t>издании</w:t>
      </w:r>
      <w:proofErr w:type="gramEnd"/>
      <w:r w:rsidRPr="00321D0C">
        <w:rPr>
          <w:sz w:val="22"/>
          <w:szCs w:val="22"/>
        </w:rPr>
        <w:t xml:space="preserve"> «Вестник Шибковского сельсовета» и разместить на официальном сайте администрации Шибковского сельсовета Искитимского района Новосибирской </w:t>
      </w:r>
    </w:p>
    <w:p w:rsidR="00321D0C" w:rsidRPr="00321D0C" w:rsidRDefault="00321D0C" w:rsidP="00321D0C">
      <w:pPr>
        <w:pStyle w:val="1f"/>
        <w:jc w:val="both"/>
        <w:rPr>
          <w:sz w:val="22"/>
          <w:szCs w:val="22"/>
        </w:rPr>
      </w:pPr>
      <w:r w:rsidRPr="00321D0C">
        <w:rPr>
          <w:sz w:val="22"/>
          <w:szCs w:val="22"/>
        </w:rPr>
        <w:t>области</w:t>
      </w:r>
      <w:r w:rsidRPr="00321D0C">
        <w:rPr>
          <w:i/>
          <w:sz w:val="22"/>
          <w:szCs w:val="22"/>
        </w:rPr>
        <w:t>.</w:t>
      </w:r>
    </w:p>
    <w:p w:rsidR="00321D0C" w:rsidRPr="00321D0C" w:rsidRDefault="00321D0C" w:rsidP="00321D0C">
      <w:pPr>
        <w:pStyle w:val="1f"/>
        <w:jc w:val="both"/>
        <w:rPr>
          <w:sz w:val="22"/>
          <w:szCs w:val="22"/>
        </w:rPr>
      </w:pPr>
      <w:r w:rsidRPr="00321D0C">
        <w:rPr>
          <w:sz w:val="22"/>
          <w:szCs w:val="22"/>
        </w:rPr>
        <w:t>5. </w:t>
      </w:r>
      <w:proofErr w:type="gramStart"/>
      <w:r w:rsidRPr="00321D0C">
        <w:rPr>
          <w:sz w:val="22"/>
          <w:szCs w:val="22"/>
        </w:rPr>
        <w:t>Контроль за</w:t>
      </w:r>
      <w:proofErr w:type="gramEnd"/>
      <w:r w:rsidRPr="00321D0C">
        <w:rPr>
          <w:sz w:val="22"/>
          <w:szCs w:val="22"/>
        </w:rPr>
        <w:t xml:space="preserve"> исполнением настоящего постановления оставляю за собой.</w:t>
      </w:r>
    </w:p>
    <w:p w:rsidR="00321D0C" w:rsidRPr="00321D0C" w:rsidRDefault="00321D0C" w:rsidP="00321D0C">
      <w:pPr>
        <w:pStyle w:val="1f"/>
        <w:jc w:val="both"/>
        <w:rPr>
          <w:sz w:val="22"/>
          <w:szCs w:val="22"/>
        </w:rPr>
      </w:pPr>
    </w:p>
    <w:p w:rsidR="00321D0C" w:rsidRPr="00321D0C" w:rsidRDefault="00321D0C" w:rsidP="00321D0C">
      <w:pPr>
        <w:pStyle w:val="1f"/>
        <w:jc w:val="both"/>
        <w:rPr>
          <w:sz w:val="22"/>
          <w:szCs w:val="22"/>
        </w:rPr>
      </w:pPr>
      <w:r w:rsidRPr="00321D0C">
        <w:rPr>
          <w:sz w:val="22"/>
          <w:szCs w:val="22"/>
        </w:rPr>
        <w:t xml:space="preserve">Глава Шибковского сельсовета </w:t>
      </w:r>
    </w:p>
    <w:p w:rsidR="00321D0C" w:rsidRPr="00321D0C" w:rsidRDefault="00321D0C" w:rsidP="00321D0C">
      <w:pPr>
        <w:pStyle w:val="1f"/>
        <w:jc w:val="both"/>
        <w:rPr>
          <w:sz w:val="22"/>
          <w:szCs w:val="22"/>
        </w:rPr>
      </w:pPr>
      <w:r w:rsidRPr="00321D0C">
        <w:rPr>
          <w:sz w:val="22"/>
          <w:szCs w:val="22"/>
        </w:rPr>
        <w:t xml:space="preserve">Искитимского района  Новосибирской области                           </w:t>
      </w:r>
      <w:proofErr w:type="spellStart"/>
      <w:r w:rsidRPr="00321D0C">
        <w:rPr>
          <w:sz w:val="22"/>
          <w:szCs w:val="22"/>
        </w:rPr>
        <w:t>Н.Ю.Самусенок</w:t>
      </w:r>
      <w:proofErr w:type="spellEnd"/>
    </w:p>
    <w:p w:rsidR="00321D0C" w:rsidRPr="00321D0C" w:rsidRDefault="00321D0C" w:rsidP="00321D0C">
      <w:pPr>
        <w:pStyle w:val="1f"/>
        <w:jc w:val="both"/>
        <w:rPr>
          <w:i/>
          <w:sz w:val="22"/>
          <w:szCs w:val="22"/>
        </w:rPr>
      </w:pPr>
    </w:p>
    <w:p w:rsidR="00321D0C" w:rsidRPr="00321D0C" w:rsidRDefault="00321D0C" w:rsidP="00321D0C">
      <w:pPr>
        <w:pStyle w:val="1f"/>
        <w:jc w:val="both"/>
        <w:rPr>
          <w:i/>
          <w:sz w:val="22"/>
          <w:szCs w:val="22"/>
        </w:rPr>
      </w:pPr>
    </w:p>
    <w:p w:rsidR="00C856A9" w:rsidRDefault="00C856A9" w:rsidP="00C856A9">
      <w:pPr>
        <w:pStyle w:val="1f"/>
        <w:ind w:firstLine="708"/>
        <w:jc w:val="center"/>
        <w:rPr>
          <w:b/>
          <w:noProof/>
          <w:sz w:val="24"/>
          <w:szCs w:val="24"/>
        </w:rPr>
      </w:pPr>
      <w:r w:rsidRPr="001B575F">
        <w:rPr>
          <w:b/>
          <w:noProof/>
          <w:sz w:val="24"/>
          <w:szCs w:val="24"/>
        </w:rPr>
        <w:t>РОСРЕЕСТР ИНФОРМИРУЕТ</w:t>
      </w:r>
    </w:p>
    <w:p w:rsidR="00C856A9" w:rsidRDefault="00C856A9" w:rsidP="00C856A9">
      <w:pPr>
        <w:pStyle w:val="1f"/>
        <w:ind w:firstLine="708"/>
        <w:jc w:val="center"/>
        <w:rPr>
          <w:b/>
          <w:noProof/>
          <w:sz w:val="24"/>
          <w:szCs w:val="24"/>
        </w:rPr>
      </w:pPr>
    </w:p>
    <w:p w:rsidR="00C856A9" w:rsidRPr="00C856A9" w:rsidRDefault="00C856A9" w:rsidP="00C856A9">
      <w:pPr>
        <w:pStyle w:val="1f"/>
        <w:jc w:val="center"/>
        <w:rPr>
          <w:b/>
          <w:bCs/>
          <w:sz w:val="24"/>
          <w:szCs w:val="24"/>
        </w:rPr>
      </w:pPr>
      <w:r w:rsidRPr="00C856A9">
        <w:rPr>
          <w:b/>
          <w:sz w:val="24"/>
          <w:szCs w:val="24"/>
        </w:rPr>
        <w:t>Больше четырех тысяч территориальных зон Новосибирской области внесено в ЕГРН</w:t>
      </w:r>
    </w:p>
    <w:p w:rsidR="00C856A9" w:rsidRDefault="00C856A9" w:rsidP="00C856A9">
      <w:pPr>
        <w:pStyle w:val="1f"/>
        <w:rPr>
          <w:sz w:val="22"/>
          <w:szCs w:val="22"/>
          <w:lang w:eastAsia="en-US"/>
        </w:rPr>
      </w:pPr>
    </w:p>
    <w:p w:rsidR="00C856A9" w:rsidRPr="00C856A9" w:rsidRDefault="00C856A9" w:rsidP="00675124">
      <w:pPr>
        <w:pStyle w:val="1f"/>
        <w:ind w:firstLine="708"/>
        <w:jc w:val="both"/>
        <w:rPr>
          <w:sz w:val="22"/>
          <w:szCs w:val="22"/>
          <w:lang w:eastAsia="en-US"/>
        </w:rPr>
      </w:pPr>
      <w:r w:rsidRPr="00C856A9">
        <w:rPr>
          <w:sz w:val="22"/>
          <w:szCs w:val="22"/>
          <w:lang w:eastAsia="en-US"/>
        </w:rPr>
        <w:t xml:space="preserve">В муниципальных </w:t>
      </w:r>
      <w:proofErr w:type="gramStart"/>
      <w:r w:rsidRPr="00C856A9">
        <w:rPr>
          <w:sz w:val="22"/>
          <w:szCs w:val="22"/>
          <w:lang w:eastAsia="en-US"/>
        </w:rPr>
        <w:t>образованиях</w:t>
      </w:r>
      <w:proofErr w:type="gramEnd"/>
      <w:r w:rsidRPr="00C856A9">
        <w:rPr>
          <w:sz w:val="22"/>
          <w:szCs w:val="22"/>
          <w:lang w:eastAsia="en-US"/>
        </w:rPr>
        <w:t xml:space="preserve"> Новосибирской области 8176 территориальных зон. Сейчас в ЕГРН содержится информация о более половины из них – 4303 (52,6%).</w:t>
      </w:r>
    </w:p>
    <w:p w:rsidR="00C856A9" w:rsidRPr="00C856A9" w:rsidRDefault="00C856A9" w:rsidP="00675124">
      <w:pPr>
        <w:pStyle w:val="1f"/>
        <w:jc w:val="both"/>
        <w:rPr>
          <w:sz w:val="22"/>
          <w:szCs w:val="22"/>
          <w:lang w:eastAsia="en-US"/>
        </w:rPr>
      </w:pPr>
      <w:proofErr w:type="gramStart"/>
      <w:r w:rsidRPr="00C856A9">
        <w:rPr>
          <w:color w:val="000000"/>
          <w:sz w:val="22"/>
          <w:szCs w:val="22"/>
          <w:lang w:eastAsia="en-US"/>
        </w:rPr>
        <w:t xml:space="preserve">В полном объеме внесены в реестр территориальные зоны </w:t>
      </w:r>
      <w:r w:rsidRPr="00C856A9">
        <w:rPr>
          <w:sz w:val="22"/>
          <w:szCs w:val="22"/>
          <w:lang w:eastAsia="en-US"/>
        </w:rPr>
        <w:t>Новосибирска, Бердска, Каргата, Куйбышева, р.п. Кольцово, р.п. Краснозерское, р.п. Мошково, с. Венгерово, с. Довольное, с. Кочки.</w:t>
      </w:r>
      <w:proofErr w:type="gramEnd"/>
    </w:p>
    <w:p w:rsidR="00C856A9" w:rsidRPr="00C856A9" w:rsidRDefault="00C856A9" w:rsidP="00675124">
      <w:pPr>
        <w:pStyle w:val="1f"/>
        <w:ind w:firstLine="708"/>
        <w:jc w:val="both"/>
        <w:rPr>
          <w:sz w:val="22"/>
          <w:szCs w:val="22"/>
          <w:lang w:eastAsia="en-US"/>
        </w:rPr>
      </w:pPr>
      <w:r w:rsidRPr="00C856A9">
        <w:rPr>
          <w:sz w:val="22"/>
          <w:szCs w:val="22"/>
          <w:lang w:eastAsia="en-US"/>
        </w:rPr>
        <w:t xml:space="preserve">На 90% работы выполнены в </w:t>
      </w:r>
      <w:proofErr w:type="spellStart"/>
      <w:r w:rsidRPr="00C856A9">
        <w:rPr>
          <w:sz w:val="22"/>
          <w:szCs w:val="22"/>
          <w:lang w:eastAsia="en-US"/>
        </w:rPr>
        <w:t>Искитиме</w:t>
      </w:r>
      <w:proofErr w:type="spellEnd"/>
      <w:r w:rsidRPr="00C856A9">
        <w:rPr>
          <w:sz w:val="22"/>
          <w:szCs w:val="22"/>
          <w:lang w:eastAsia="en-US"/>
        </w:rPr>
        <w:t>, Оби, р.п. Коченево, р.п. Маслянино, р.п. Станционно-Ояшинский, р.п. Сузун.</w:t>
      </w:r>
    </w:p>
    <w:p w:rsidR="00C856A9" w:rsidRPr="00C856A9" w:rsidRDefault="00C856A9" w:rsidP="00675124">
      <w:pPr>
        <w:pStyle w:val="1f"/>
        <w:ind w:firstLine="708"/>
        <w:jc w:val="both"/>
        <w:rPr>
          <w:sz w:val="22"/>
          <w:szCs w:val="22"/>
          <w:lang w:eastAsia="en-US"/>
        </w:rPr>
      </w:pPr>
      <w:r w:rsidRPr="00C856A9">
        <w:rPr>
          <w:sz w:val="22"/>
          <w:szCs w:val="22"/>
          <w:lang w:eastAsia="en-US"/>
        </w:rPr>
        <w:t xml:space="preserve">Более 80% территориальных зон имеют границы в </w:t>
      </w:r>
      <w:proofErr w:type="gramStart"/>
      <w:r w:rsidRPr="00C856A9">
        <w:rPr>
          <w:sz w:val="22"/>
          <w:szCs w:val="22"/>
          <w:lang w:eastAsia="en-US"/>
        </w:rPr>
        <w:t>Карасуке</w:t>
      </w:r>
      <w:proofErr w:type="gramEnd"/>
      <w:r w:rsidRPr="00C856A9">
        <w:rPr>
          <w:sz w:val="22"/>
          <w:szCs w:val="22"/>
          <w:lang w:eastAsia="en-US"/>
        </w:rPr>
        <w:t xml:space="preserve">, р.п. Чик, и на территориях </w:t>
      </w:r>
      <w:proofErr w:type="spellStart"/>
      <w:r w:rsidRPr="00C856A9">
        <w:rPr>
          <w:sz w:val="22"/>
          <w:szCs w:val="22"/>
          <w:lang w:eastAsia="en-US"/>
        </w:rPr>
        <w:t>Баганского</w:t>
      </w:r>
      <w:proofErr w:type="spellEnd"/>
      <w:r w:rsidRPr="00C856A9">
        <w:rPr>
          <w:sz w:val="22"/>
          <w:szCs w:val="22"/>
          <w:lang w:eastAsia="en-US"/>
        </w:rPr>
        <w:t xml:space="preserve">, </w:t>
      </w:r>
      <w:proofErr w:type="spellStart"/>
      <w:r w:rsidRPr="00C856A9">
        <w:rPr>
          <w:sz w:val="22"/>
          <w:szCs w:val="22"/>
          <w:lang w:eastAsia="en-US"/>
        </w:rPr>
        <w:t>Барабинского</w:t>
      </w:r>
      <w:proofErr w:type="spellEnd"/>
      <w:r w:rsidRPr="00C856A9">
        <w:rPr>
          <w:sz w:val="22"/>
          <w:szCs w:val="22"/>
          <w:lang w:eastAsia="en-US"/>
        </w:rPr>
        <w:t xml:space="preserve">, Венгеровского, </w:t>
      </w:r>
      <w:proofErr w:type="spellStart"/>
      <w:r w:rsidRPr="00C856A9">
        <w:rPr>
          <w:sz w:val="22"/>
          <w:szCs w:val="22"/>
          <w:lang w:eastAsia="en-US"/>
        </w:rPr>
        <w:t>Доволенского</w:t>
      </w:r>
      <w:proofErr w:type="spellEnd"/>
      <w:r w:rsidRPr="00C856A9">
        <w:rPr>
          <w:sz w:val="22"/>
          <w:szCs w:val="22"/>
          <w:lang w:eastAsia="en-US"/>
        </w:rPr>
        <w:t xml:space="preserve">, Карасукского, Краснозерского, </w:t>
      </w:r>
      <w:proofErr w:type="spellStart"/>
      <w:r w:rsidRPr="00C856A9">
        <w:rPr>
          <w:sz w:val="22"/>
          <w:szCs w:val="22"/>
          <w:lang w:eastAsia="en-US"/>
        </w:rPr>
        <w:t>Кочковского</w:t>
      </w:r>
      <w:proofErr w:type="spellEnd"/>
      <w:r w:rsidRPr="00C856A9">
        <w:rPr>
          <w:sz w:val="22"/>
          <w:szCs w:val="22"/>
          <w:lang w:eastAsia="en-US"/>
        </w:rPr>
        <w:t xml:space="preserve">, </w:t>
      </w:r>
      <w:proofErr w:type="spellStart"/>
      <w:r w:rsidRPr="00C856A9">
        <w:rPr>
          <w:sz w:val="22"/>
          <w:szCs w:val="22"/>
          <w:lang w:eastAsia="en-US"/>
        </w:rPr>
        <w:t>Мошковского</w:t>
      </w:r>
      <w:proofErr w:type="spellEnd"/>
      <w:r w:rsidRPr="00C856A9">
        <w:rPr>
          <w:sz w:val="22"/>
          <w:szCs w:val="22"/>
          <w:lang w:eastAsia="en-US"/>
        </w:rPr>
        <w:t xml:space="preserve">, Новосибирского, Северного и </w:t>
      </w:r>
      <w:proofErr w:type="spellStart"/>
      <w:r w:rsidRPr="00C856A9">
        <w:rPr>
          <w:sz w:val="22"/>
          <w:szCs w:val="22"/>
          <w:lang w:eastAsia="en-US"/>
        </w:rPr>
        <w:t>Сузунского</w:t>
      </w:r>
      <w:proofErr w:type="spellEnd"/>
      <w:r w:rsidRPr="00C856A9">
        <w:rPr>
          <w:sz w:val="22"/>
          <w:szCs w:val="22"/>
          <w:lang w:eastAsia="en-US"/>
        </w:rPr>
        <w:t xml:space="preserve"> районов.</w:t>
      </w:r>
    </w:p>
    <w:p w:rsidR="00C856A9" w:rsidRPr="00C856A9" w:rsidRDefault="00C856A9" w:rsidP="00675124">
      <w:pPr>
        <w:pStyle w:val="1f"/>
        <w:ind w:firstLine="708"/>
        <w:jc w:val="both"/>
        <w:rPr>
          <w:sz w:val="22"/>
          <w:szCs w:val="22"/>
        </w:rPr>
      </w:pPr>
      <w:r w:rsidRPr="00C856A9">
        <w:rPr>
          <w:i/>
          <w:sz w:val="22"/>
          <w:szCs w:val="22"/>
        </w:rPr>
        <w:t xml:space="preserve">«Наличие в ЕГРН сведений о территориальных зонах </w:t>
      </w:r>
      <w:r w:rsidRPr="00C856A9">
        <w:rPr>
          <w:i/>
          <w:sz w:val="22"/>
          <w:szCs w:val="22"/>
          <w:shd w:val="clear" w:color="auto" w:fill="FEFEFE"/>
        </w:rPr>
        <w:t xml:space="preserve">позволяет оперативно получать данные о </w:t>
      </w:r>
      <w:r w:rsidRPr="00C856A9">
        <w:rPr>
          <w:i/>
          <w:iCs/>
          <w:sz w:val="22"/>
          <w:szCs w:val="22"/>
        </w:rPr>
        <w:t xml:space="preserve">видах разрешенного использования земельных участков, </w:t>
      </w:r>
      <w:r w:rsidRPr="00C856A9">
        <w:rPr>
          <w:i/>
          <w:sz w:val="22"/>
          <w:szCs w:val="22"/>
        </w:rPr>
        <w:t xml:space="preserve">выбирать наиболее эффективные виды разрешенного использования, понимать, </w:t>
      </w:r>
      <w:r w:rsidRPr="00C856A9">
        <w:rPr>
          <w:i/>
          <w:sz w:val="22"/>
          <w:szCs w:val="22"/>
          <w:shd w:val="clear" w:color="auto" w:fill="FFFFFF"/>
        </w:rPr>
        <w:t>для чего можно использовать земельный участок, какие объекты капитального строительства на нем можно строить</w:t>
      </w:r>
      <w:r w:rsidRPr="00C856A9">
        <w:rPr>
          <w:i/>
          <w:sz w:val="22"/>
          <w:szCs w:val="22"/>
        </w:rPr>
        <w:t>»</w:t>
      </w:r>
      <w:r w:rsidRPr="00C856A9">
        <w:rPr>
          <w:sz w:val="22"/>
          <w:szCs w:val="22"/>
        </w:rPr>
        <w:t xml:space="preserve">, </w:t>
      </w:r>
      <w:r w:rsidRPr="00C856A9">
        <w:rPr>
          <w:sz w:val="22"/>
          <w:szCs w:val="22"/>
          <w:lang w:eastAsia="en-US"/>
        </w:rPr>
        <w:t xml:space="preserve">- отмечает заместитель руководителя новосибирского </w:t>
      </w:r>
      <w:proofErr w:type="spellStart"/>
      <w:r w:rsidRPr="00C856A9">
        <w:rPr>
          <w:sz w:val="22"/>
          <w:szCs w:val="22"/>
          <w:lang w:eastAsia="en-US"/>
        </w:rPr>
        <w:t>Росреестра</w:t>
      </w:r>
      <w:proofErr w:type="spellEnd"/>
      <w:r w:rsidRPr="00C856A9">
        <w:rPr>
          <w:sz w:val="22"/>
          <w:szCs w:val="22"/>
          <w:lang w:eastAsia="en-US"/>
        </w:rPr>
        <w:t xml:space="preserve"> Наталья Зайцева.</w:t>
      </w:r>
    </w:p>
    <w:p w:rsidR="00C856A9" w:rsidRPr="00C856A9" w:rsidRDefault="00C856A9" w:rsidP="00C856A9">
      <w:pPr>
        <w:pStyle w:val="1f"/>
        <w:jc w:val="right"/>
        <w:rPr>
          <w:rFonts w:eastAsia="Quattrocento Sans"/>
          <w:i/>
          <w:color w:val="000000"/>
          <w:sz w:val="22"/>
          <w:szCs w:val="22"/>
        </w:rPr>
      </w:pPr>
      <w:r w:rsidRPr="00C856A9">
        <w:rPr>
          <w:rFonts w:eastAsia="Quattrocento Sans"/>
          <w:i/>
          <w:color w:val="000000"/>
          <w:sz w:val="22"/>
          <w:szCs w:val="22"/>
        </w:rPr>
        <w:t xml:space="preserve">материал подготовлен Управлением </w:t>
      </w:r>
      <w:proofErr w:type="spellStart"/>
      <w:r w:rsidRPr="00C856A9">
        <w:rPr>
          <w:rFonts w:eastAsia="Quattrocento Sans"/>
          <w:i/>
          <w:color w:val="000000"/>
          <w:sz w:val="22"/>
          <w:szCs w:val="22"/>
        </w:rPr>
        <w:t>Росреестра</w:t>
      </w:r>
      <w:proofErr w:type="spellEnd"/>
      <w:r w:rsidRPr="00C856A9">
        <w:rPr>
          <w:rFonts w:eastAsia="Quattrocento Sans"/>
          <w:i/>
          <w:color w:val="000000"/>
          <w:sz w:val="22"/>
          <w:szCs w:val="22"/>
        </w:rPr>
        <w:t xml:space="preserve"> </w:t>
      </w:r>
    </w:p>
    <w:p w:rsidR="00C856A9" w:rsidRPr="00C856A9" w:rsidRDefault="00C856A9" w:rsidP="00C856A9">
      <w:pPr>
        <w:pStyle w:val="1f"/>
        <w:jc w:val="right"/>
        <w:rPr>
          <w:sz w:val="22"/>
          <w:szCs w:val="22"/>
        </w:rPr>
      </w:pPr>
      <w:r w:rsidRPr="00C856A9">
        <w:rPr>
          <w:rFonts w:eastAsia="Quattrocento Sans"/>
          <w:i/>
          <w:color w:val="000000"/>
          <w:sz w:val="22"/>
          <w:szCs w:val="22"/>
        </w:rPr>
        <w:t>по Новосибирской области</w:t>
      </w:r>
    </w:p>
    <w:p w:rsidR="00C856A9" w:rsidRDefault="00C856A9" w:rsidP="00C856A9">
      <w:pPr>
        <w:pStyle w:val="aa"/>
        <w:spacing w:before="0" w:beforeAutospacing="0" w:after="0" w:afterAutospacing="0"/>
        <w:jc w:val="right"/>
        <w:rPr>
          <w:color w:val="000000" w:themeColor="text1"/>
          <w:sz w:val="28"/>
          <w:szCs w:val="28"/>
        </w:rPr>
      </w:pPr>
    </w:p>
    <w:p w:rsidR="0008700B" w:rsidRDefault="0008700B" w:rsidP="0008700B">
      <w:pPr>
        <w:pStyle w:val="1f"/>
        <w:jc w:val="center"/>
        <w:rPr>
          <w:b/>
          <w:sz w:val="24"/>
          <w:szCs w:val="24"/>
        </w:rPr>
      </w:pPr>
      <w:r w:rsidRPr="0008700B">
        <w:rPr>
          <w:b/>
          <w:sz w:val="24"/>
          <w:szCs w:val="24"/>
        </w:rPr>
        <w:t>Границы охотничьих угодий Новосибирской области внесены в ЕГРН</w:t>
      </w:r>
    </w:p>
    <w:p w:rsidR="0008700B" w:rsidRPr="0008700B" w:rsidRDefault="0008700B" w:rsidP="0008700B">
      <w:pPr>
        <w:pStyle w:val="1f"/>
        <w:jc w:val="center"/>
        <w:rPr>
          <w:b/>
          <w:sz w:val="24"/>
          <w:szCs w:val="24"/>
        </w:rPr>
      </w:pPr>
    </w:p>
    <w:p w:rsidR="0008700B" w:rsidRPr="0008700B" w:rsidRDefault="0008700B" w:rsidP="0008700B">
      <w:pPr>
        <w:pStyle w:val="1f"/>
        <w:ind w:firstLine="708"/>
        <w:jc w:val="both"/>
        <w:rPr>
          <w:sz w:val="22"/>
          <w:szCs w:val="22"/>
        </w:rPr>
      </w:pPr>
      <w:r w:rsidRPr="0008700B">
        <w:rPr>
          <w:sz w:val="22"/>
          <w:szCs w:val="22"/>
        </w:rPr>
        <w:t>Единый государственный реестр недвижимости (ЕГРН) пополнился сведениями о 43 охотничьих угодьях, расположенных на территории 21 района Новосибирской области. Ранее в ЕГРН отсутствовали сведения о таких объектах  на территории региона.</w:t>
      </w:r>
    </w:p>
    <w:p w:rsidR="0008700B" w:rsidRPr="0008700B" w:rsidRDefault="0008700B" w:rsidP="0008700B">
      <w:pPr>
        <w:pStyle w:val="1f"/>
        <w:ind w:firstLine="708"/>
        <w:jc w:val="both"/>
        <w:rPr>
          <w:sz w:val="22"/>
          <w:szCs w:val="22"/>
        </w:rPr>
      </w:pPr>
      <w:r w:rsidRPr="0008700B">
        <w:rPr>
          <w:sz w:val="22"/>
          <w:szCs w:val="22"/>
        </w:rPr>
        <w:t xml:space="preserve">В </w:t>
      </w:r>
      <w:proofErr w:type="gramStart"/>
      <w:r w:rsidRPr="0008700B">
        <w:rPr>
          <w:sz w:val="22"/>
          <w:szCs w:val="22"/>
        </w:rPr>
        <w:t>феврале</w:t>
      </w:r>
      <w:proofErr w:type="gramEnd"/>
      <w:r w:rsidRPr="0008700B">
        <w:rPr>
          <w:sz w:val="22"/>
          <w:szCs w:val="22"/>
        </w:rPr>
        <w:t xml:space="preserve"> 2025 года постановлением Губернатора Новосибирской области утверждена схема размещения, использования и охраны охотничьих угодий на территории Новосибирской области. Постановлением определяются цели планирования в области охоты и сохранения охотничьих ресурсов, мероприятия по организации рационального использования охотничьих угодий, закрепляются описания границ данных территорий.</w:t>
      </w:r>
    </w:p>
    <w:p w:rsidR="0008700B" w:rsidRPr="0008700B" w:rsidRDefault="0008700B" w:rsidP="0008700B">
      <w:pPr>
        <w:pStyle w:val="1f"/>
        <w:jc w:val="both"/>
        <w:rPr>
          <w:sz w:val="22"/>
          <w:szCs w:val="22"/>
        </w:rPr>
      </w:pPr>
      <w:r w:rsidRPr="0008700B">
        <w:rPr>
          <w:sz w:val="22"/>
          <w:szCs w:val="22"/>
          <w:shd w:val="clear" w:color="auto" w:fill="FFFFFF"/>
        </w:rPr>
        <w:t xml:space="preserve"> </w:t>
      </w:r>
      <w:r>
        <w:rPr>
          <w:sz w:val="22"/>
          <w:szCs w:val="22"/>
          <w:shd w:val="clear" w:color="auto" w:fill="FFFFFF"/>
        </w:rPr>
        <w:tab/>
      </w:r>
      <w:r w:rsidRPr="0008700B">
        <w:rPr>
          <w:sz w:val="22"/>
          <w:szCs w:val="22"/>
        </w:rPr>
        <w:t xml:space="preserve">К охотничьим угодьям относятся территории, предназначенные для ведения охотничьего хозяйства, в границах которых действует специальный правовой режим их использования. </w:t>
      </w:r>
    </w:p>
    <w:p w:rsidR="0008700B" w:rsidRPr="0008700B" w:rsidRDefault="0008700B" w:rsidP="0008700B">
      <w:pPr>
        <w:pStyle w:val="1f"/>
        <w:ind w:firstLine="708"/>
        <w:jc w:val="both"/>
        <w:rPr>
          <w:i/>
          <w:sz w:val="22"/>
          <w:szCs w:val="22"/>
          <w:shd w:val="clear" w:color="auto" w:fill="FFFFFF"/>
        </w:rPr>
      </w:pPr>
      <w:r w:rsidRPr="0008700B">
        <w:rPr>
          <w:i/>
          <w:sz w:val="22"/>
          <w:szCs w:val="22"/>
          <w:shd w:val="clear" w:color="auto" w:fill="FFFFFF"/>
        </w:rPr>
        <w:t xml:space="preserve"> «В </w:t>
      </w:r>
      <w:proofErr w:type="gramStart"/>
      <w:r w:rsidRPr="0008700B">
        <w:rPr>
          <w:i/>
          <w:sz w:val="22"/>
          <w:szCs w:val="22"/>
          <w:shd w:val="clear" w:color="auto" w:fill="FFFFFF"/>
        </w:rPr>
        <w:t>регионе</w:t>
      </w:r>
      <w:proofErr w:type="gramEnd"/>
      <w:r w:rsidRPr="0008700B">
        <w:rPr>
          <w:i/>
          <w:sz w:val="22"/>
          <w:szCs w:val="22"/>
          <w:shd w:val="clear" w:color="auto" w:fill="FFFFFF"/>
        </w:rPr>
        <w:t xml:space="preserve"> реализуются мероприятия федерального проекта «Национальная система пространственных данных» с целью улучшения качества данных ЕГРН и наполнения его необходимыми сведениями о различных видах территорий, в том числе о границах охотничьих угодий</w:t>
      </w:r>
      <w:r w:rsidRPr="0008700B">
        <w:rPr>
          <w:sz w:val="22"/>
          <w:szCs w:val="22"/>
          <w:shd w:val="clear" w:color="auto" w:fill="FFFFFF"/>
        </w:rPr>
        <w:t xml:space="preserve">», –  отметил директор филиала ППК «Роскадастр» по Новосибирской области Виталий </w:t>
      </w:r>
      <w:proofErr w:type="spellStart"/>
      <w:r w:rsidRPr="0008700B">
        <w:rPr>
          <w:sz w:val="22"/>
          <w:szCs w:val="22"/>
          <w:shd w:val="clear" w:color="auto" w:fill="FFFFFF"/>
        </w:rPr>
        <w:t>Герлиц</w:t>
      </w:r>
      <w:proofErr w:type="spellEnd"/>
      <w:r w:rsidRPr="0008700B">
        <w:rPr>
          <w:sz w:val="22"/>
          <w:szCs w:val="22"/>
          <w:shd w:val="clear" w:color="auto" w:fill="FFFFFF"/>
        </w:rPr>
        <w:t>.</w:t>
      </w:r>
    </w:p>
    <w:p w:rsidR="0008700B" w:rsidRPr="0008700B" w:rsidRDefault="0008700B" w:rsidP="0008700B">
      <w:pPr>
        <w:pStyle w:val="1f"/>
        <w:ind w:firstLine="708"/>
        <w:jc w:val="both"/>
        <w:rPr>
          <w:sz w:val="22"/>
          <w:szCs w:val="22"/>
        </w:rPr>
      </w:pPr>
      <w:r w:rsidRPr="0008700B">
        <w:rPr>
          <w:sz w:val="22"/>
          <w:szCs w:val="22"/>
        </w:rPr>
        <w:t xml:space="preserve">Сведения о расположении границ охотничьих угодий на территории Новосибирской области можно узнать с помощью Публичной кадастровой карты </w:t>
      </w:r>
      <w:r w:rsidRPr="009F37BF">
        <w:rPr>
          <w:sz w:val="22"/>
          <w:szCs w:val="22"/>
        </w:rPr>
        <w:t xml:space="preserve">на </w:t>
      </w:r>
      <w:hyperlink r:id="rId14" w:tooltip="https://nspd.gov.ru" w:history="1">
        <w:r w:rsidRPr="009F37BF">
          <w:rPr>
            <w:rStyle w:val="af0"/>
            <w:color w:val="auto"/>
            <w:sz w:val="22"/>
            <w:szCs w:val="22"/>
          </w:rPr>
          <w:t>портале</w:t>
        </w:r>
      </w:hyperlink>
      <w:r w:rsidRPr="009F37BF">
        <w:rPr>
          <w:sz w:val="22"/>
          <w:szCs w:val="22"/>
        </w:rPr>
        <w:t xml:space="preserve"> пространственных данных </w:t>
      </w:r>
      <w:r w:rsidRPr="0008700B">
        <w:rPr>
          <w:sz w:val="22"/>
          <w:szCs w:val="22"/>
        </w:rPr>
        <w:t>«НСПД».</w:t>
      </w:r>
    </w:p>
    <w:p w:rsidR="0008700B" w:rsidRPr="0008700B" w:rsidRDefault="0008700B" w:rsidP="0008700B">
      <w:pPr>
        <w:pStyle w:val="1f"/>
        <w:jc w:val="right"/>
        <w:rPr>
          <w:rFonts w:eastAsia="Times New Roman"/>
          <w:sz w:val="22"/>
          <w:szCs w:val="22"/>
        </w:rPr>
      </w:pPr>
      <w:r w:rsidRPr="0008700B">
        <w:rPr>
          <w:rFonts w:eastAsia="Times New Roman"/>
          <w:sz w:val="22"/>
          <w:szCs w:val="22"/>
        </w:rPr>
        <w:t>Материал подготовлен филиалом ППК «Роскадастр»</w:t>
      </w:r>
    </w:p>
    <w:p w:rsidR="0008700B" w:rsidRDefault="0008700B" w:rsidP="0008700B">
      <w:pPr>
        <w:pStyle w:val="1f"/>
        <w:jc w:val="right"/>
        <w:rPr>
          <w:rFonts w:eastAsia="Times New Roman"/>
          <w:sz w:val="22"/>
          <w:szCs w:val="22"/>
        </w:rPr>
      </w:pPr>
      <w:r w:rsidRPr="0008700B">
        <w:rPr>
          <w:rFonts w:eastAsia="Times New Roman"/>
          <w:sz w:val="22"/>
          <w:szCs w:val="22"/>
        </w:rPr>
        <w:t>по Новосибирской области.</w:t>
      </w:r>
    </w:p>
    <w:p w:rsidR="0008700B" w:rsidRDefault="0008700B" w:rsidP="0008700B">
      <w:pPr>
        <w:pStyle w:val="1f"/>
        <w:jc w:val="both"/>
        <w:rPr>
          <w:sz w:val="22"/>
          <w:szCs w:val="22"/>
        </w:rPr>
      </w:pPr>
    </w:p>
    <w:p w:rsidR="0008700B" w:rsidRPr="0008700B" w:rsidRDefault="0008700B" w:rsidP="0008700B">
      <w:pPr>
        <w:pStyle w:val="1f"/>
        <w:jc w:val="center"/>
        <w:rPr>
          <w:b/>
          <w:sz w:val="22"/>
          <w:szCs w:val="22"/>
        </w:rPr>
      </w:pPr>
      <w:r w:rsidRPr="0008700B">
        <w:rPr>
          <w:b/>
          <w:sz w:val="22"/>
          <w:szCs w:val="22"/>
        </w:rPr>
        <w:t xml:space="preserve">Новые свободные территории для </w:t>
      </w:r>
      <w:proofErr w:type="gramStart"/>
      <w:r w:rsidRPr="0008700B">
        <w:rPr>
          <w:b/>
          <w:sz w:val="22"/>
          <w:szCs w:val="22"/>
        </w:rPr>
        <w:t>жилищного</w:t>
      </w:r>
      <w:proofErr w:type="gramEnd"/>
      <w:r w:rsidRPr="0008700B">
        <w:rPr>
          <w:b/>
          <w:sz w:val="22"/>
          <w:szCs w:val="22"/>
        </w:rPr>
        <w:t xml:space="preserve"> строительства выявлены в Новосибирской области</w:t>
      </w:r>
    </w:p>
    <w:p w:rsidR="0008700B" w:rsidRPr="0008700B" w:rsidRDefault="0008700B" w:rsidP="0008700B">
      <w:pPr>
        <w:pStyle w:val="1f"/>
        <w:jc w:val="both"/>
        <w:rPr>
          <w:sz w:val="22"/>
          <w:szCs w:val="22"/>
        </w:rPr>
      </w:pPr>
    </w:p>
    <w:p w:rsidR="0008700B" w:rsidRPr="0008700B" w:rsidRDefault="0008700B" w:rsidP="0008700B">
      <w:pPr>
        <w:pStyle w:val="1f"/>
        <w:ind w:firstLine="708"/>
        <w:jc w:val="both"/>
        <w:rPr>
          <w:sz w:val="22"/>
          <w:szCs w:val="22"/>
        </w:rPr>
      </w:pPr>
      <w:r w:rsidRPr="0008700B">
        <w:rPr>
          <w:sz w:val="22"/>
          <w:szCs w:val="22"/>
        </w:rPr>
        <w:t xml:space="preserve">В список свободных земель, пригодных для осуществления жилищного строительства, вошли участки и территории </w:t>
      </w:r>
      <w:proofErr w:type="spellStart"/>
      <w:r w:rsidRPr="0008700B">
        <w:rPr>
          <w:sz w:val="22"/>
          <w:szCs w:val="22"/>
        </w:rPr>
        <w:t>Тогучинского</w:t>
      </w:r>
      <w:proofErr w:type="spellEnd"/>
      <w:r w:rsidRPr="0008700B">
        <w:rPr>
          <w:sz w:val="22"/>
          <w:szCs w:val="22"/>
        </w:rPr>
        <w:t xml:space="preserve">, </w:t>
      </w:r>
      <w:proofErr w:type="spellStart"/>
      <w:r w:rsidRPr="0008700B">
        <w:rPr>
          <w:color w:val="000000" w:themeColor="text1"/>
          <w:sz w:val="22"/>
          <w:szCs w:val="22"/>
        </w:rPr>
        <w:t>Мошковского</w:t>
      </w:r>
      <w:proofErr w:type="spellEnd"/>
      <w:r w:rsidRPr="0008700B">
        <w:rPr>
          <w:sz w:val="22"/>
          <w:szCs w:val="22"/>
        </w:rPr>
        <w:t xml:space="preserve"> и </w:t>
      </w:r>
      <w:proofErr w:type="spellStart"/>
      <w:r w:rsidRPr="0008700B">
        <w:rPr>
          <w:sz w:val="22"/>
          <w:szCs w:val="22"/>
        </w:rPr>
        <w:t>Доволенского</w:t>
      </w:r>
      <w:proofErr w:type="spellEnd"/>
      <w:r w:rsidRPr="0008700B">
        <w:rPr>
          <w:sz w:val="22"/>
          <w:szCs w:val="22"/>
        </w:rPr>
        <w:t xml:space="preserve"> районов Новосибирской области.</w:t>
      </w:r>
    </w:p>
    <w:p w:rsidR="0008700B" w:rsidRPr="0008700B" w:rsidRDefault="0008700B" w:rsidP="0008700B">
      <w:pPr>
        <w:pStyle w:val="1f"/>
        <w:jc w:val="both"/>
        <w:rPr>
          <w:sz w:val="22"/>
          <w:szCs w:val="22"/>
        </w:rPr>
      </w:pPr>
      <w:r w:rsidRPr="0008700B">
        <w:rPr>
          <w:sz w:val="22"/>
          <w:szCs w:val="22"/>
        </w:rPr>
        <w:t xml:space="preserve">Такое решение принято оперативным штабом, действующим при Управлении </w:t>
      </w:r>
      <w:proofErr w:type="spellStart"/>
      <w:r w:rsidRPr="0008700B">
        <w:rPr>
          <w:sz w:val="22"/>
          <w:szCs w:val="22"/>
        </w:rPr>
        <w:t>Росреестра</w:t>
      </w:r>
      <w:proofErr w:type="spellEnd"/>
      <w:r w:rsidRPr="0008700B">
        <w:rPr>
          <w:sz w:val="22"/>
          <w:szCs w:val="22"/>
        </w:rPr>
        <w:t xml:space="preserve"> по Новосибирской области при участии представителей региональных и местных органов власти.</w:t>
      </w:r>
    </w:p>
    <w:p w:rsidR="0008700B" w:rsidRPr="0008700B" w:rsidRDefault="0008700B" w:rsidP="0008700B">
      <w:pPr>
        <w:pStyle w:val="1f"/>
        <w:ind w:firstLine="708"/>
        <w:jc w:val="both"/>
        <w:rPr>
          <w:sz w:val="22"/>
          <w:szCs w:val="22"/>
        </w:rPr>
      </w:pPr>
      <w:r w:rsidRPr="0008700B">
        <w:rPr>
          <w:sz w:val="22"/>
          <w:szCs w:val="22"/>
        </w:rPr>
        <w:t xml:space="preserve">Выявленные три территории для </w:t>
      </w:r>
      <w:proofErr w:type="gramStart"/>
      <w:r w:rsidRPr="0008700B">
        <w:rPr>
          <w:sz w:val="22"/>
          <w:szCs w:val="22"/>
        </w:rPr>
        <w:t>многоквартирного</w:t>
      </w:r>
      <w:proofErr w:type="gramEnd"/>
      <w:r w:rsidRPr="0008700B">
        <w:rPr>
          <w:sz w:val="22"/>
          <w:szCs w:val="22"/>
        </w:rPr>
        <w:t xml:space="preserve"> строительства расположены </w:t>
      </w:r>
      <w:r w:rsidRPr="0008700B">
        <w:rPr>
          <w:color w:val="000000" w:themeColor="text1"/>
          <w:sz w:val="22"/>
          <w:szCs w:val="22"/>
        </w:rPr>
        <w:t>в</w:t>
      </w:r>
      <w:r w:rsidRPr="0008700B">
        <w:rPr>
          <w:sz w:val="22"/>
          <w:szCs w:val="22"/>
        </w:rPr>
        <w:t xml:space="preserve"> городе Тогучин на улицах Бригадная и Целинная.</w:t>
      </w:r>
    </w:p>
    <w:p w:rsidR="0008700B" w:rsidRPr="0008700B" w:rsidRDefault="0008700B" w:rsidP="0008700B">
      <w:pPr>
        <w:pStyle w:val="1f"/>
        <w:ind w:firstLine="708"/>
        <w:jc w:val="both"/>
        <w:rPr>
          <w:sz w:val="22"/>
          <w:szCs w:val="22"/>
        </w:rPr>
      </w:pPr>
      <w:r w:rsidRPr="0008700B">
        <w:rPr>
          <w:sz w:val="22"/>
          <w:szCs w:val="22"/>
        </w:rPr>
        <w:t xml:space="preserve">Два свободных земельных участка находятся в рабочем поселке Мошково (улицы Кирова и Железнодорожная), два - в селе </w:t>
      </w:r>
      <w:proofErr w:type="spellStart"/>
      <w:r w:rsidRPr="0008700B">
        <w:rPr>
          <w:sz w:val="22"/>
          <w:szCs w:val="22"/>
        </w:rPr>
        <w:t>Ташара</w:t>
      </w:r>
      <w:proofErr w:type="spellEnd"/>
      <w:r w:rsidRPr="0008700B">
        <w:rPr>
          <w:sz w:val="22"/>
          <w:szCs w:val="22"/>
        </w:rPr>
        <w:t xml:space="preserve"> (улица Декабристов) и один участок - в поселке Октябрьский (улица Строительная) </w:t>
      </w:r>
      <w:proofErr w:type="spellStart"/>
      <w:r w:rsidRPr="0008700B">
        <w:rPr>
          <w:sz w:val="22"/>
          <w:szCs w:val="22"/>
        </w:rPr>
        <w:t>Мошковского</w:t>
      </w:r>
      <w:proofErr w:type="spellEnd"/>
      <w:r w:rsidRPr="0008700B">
        <w:rPr>
          <w:sz w:val="22"/>
          <w:szCs w:val="22"/>
        </w:rPr>
        <w:t xml:space="preserve"> района – эти участки пригодны для многоквартирной и индивидуальной жилой застройки. </w:t>
      </w:r>
    </w:p>
    <w:p w:rsidR="0008700B" w:rsidRPr="0008700B" w:rsidRDefault="0008700B" w:rsidP="0008700B">
      <w:pPr>
        <w:pStyle w:val="1f"/>
        <w:ind w:firstLine="708"/>
        <w:jc w:val="both"/>
        <w:rPr>
          <w:sz w:val="22"/>
          <w:szCs w:val="22"/>
        </w:rPr>
      </w:pPr>
      <w:r w:rsidRPr="0008700B">
        <w:rPr>
          <w:sz w:val="22"/>
          <w:szCs w:val="22"/>
        </w:rPr>
        <w:t xml:space="preserve">В селе </w:t>
      </w:r>
      <w:proofErr w:type="gramStart"/>
      <w:r w:rsidRPr="0008700B">
        <w:rPr>
          <w:sz w:val="22"/>
          <w:szCs w:val="22"/>
        </w:rPr>
        <w:t>Довольное</w:t>
      </w:r>
      <w:proofErr w:type="gramEnd"/>
      <w:r w:rsidRPr="0008700B">
        <w:rPr>
          <w:sz w:val="22"/>
          <w:szCs w:val="22"/>
        </w:rPr>
        <w:t xml:space="preserve"> выявлено три земельных участка на улицах Светлая и Магистральная, их можно получить для строительства как многоквартирного, так и индивидуального жилого дома. </w:t>
      </w:r>
    </w:p>
    <w:p w:rsidR="0008700B" w:rsidRPr="0008700B" w:rsidRDefault="0008700B" w:rsidP="0008700B">
      <w:pPr>
        <w:pStyle w:val="1f"/>
        <w:ind w:firstLine="708"/>
        <w:jc w:val="both"/>
        <w:rPr>
          <w:color w:val="000000" w:themeColor="text1"/>
          <w:sz w:val="22"/>
          <w:szCs w:val="22"/>
        </w:rPr>
      </w:pPr>
      <w:r w:rsidRPr="0008700B">
        <w:rPr>
          <w:i/>
          <w:color w:val="000000" w:themeColor="text1"/>
          <w:sz w:val="22"/>
          <w:szCs w:val="22"/>
        </w:rPr>
        <w:t xml:space="preserve">«Работа по выявлению свободных земельных участков в регионе ведется на протяжении уже нескольких лет. На 1 апреля 2025 года в Новосибирской области выявлено 495 земельных участков и </w:t>
      </w:r>
      <w:r w:rsidRPr="0008700B">
        <w:rPr>
          <w:i/>
          <w:color w:val="000000" w:themeColor="text1"/>
          <w:sz w:val="22"/>
          <w:szCs w:val="22"/>
        </w:rPr>
        <w:lastRenderedPageBreak/>
        <w:t>территорий площадью 2 730,5 га</w:t>
      </w:r>
      <w:r w:rsidRPr="0008700B">
        <w:rPr>
          <w:color w:val="000000" w:themeColor="text1"/>
          <w:sz w:val="22"/>
          <w:szCs w:val="22"/>
        </w:rPr>
        <w:t xml:space="preserve">», - сообщила заместитель руководителя новосибирского </w:t>
      </w:r>
      <w:proofErr w:type="spellStart"/>
      <w:r w:rsidRPr="0008700B">
        <w:rPr>
          <w:color w:val="000000" w:themeColor="text1"/>
          <w:sz w:val="22"/>
          <w:szCs w:val="22"/>
        </w:rPr>
        <w:t>Росреестра</w:t>
      </w:r>
      <w:proofErr w:type="spellEnd"/>
      <w:r w:rsidRPr="0008700B">
        <w:rPr>
          <w:color w:val="000000" w:themeColor="text1"/>
          <w:sz w:val="22"/>
          <w:szCs w:val="22"/>
        </w:rPr>
        <w:t xml:space="preserve"> Наталья </w:t>
      </w:r>
      <w:proofErr w:type="spellStart"/>
      <w:r w:rsidRPr="0008700B">
        <w:rPr>
          <w:color w:val="000000" w:themeColor="text1"/>
          <w:sz w:val="22"/>
          <w:szCs w:val="22"/>
        </w:rPr>
        <w:t>Ивчатова</w:t>
      </w:r>
      <w:proofErr w:type="spellEnd"/>
      <w:r w:rsidRPr="0008700B">
        <w:rPr>
          <w:color w:val="000000" w:themeColor="text1"/>
          <w:sz w:val="22"/>
          <w:szCs w:val="22"/>
        </w:rPr>
        <w:t>.</w:t>
      </w:r>
      <w:bookmarkStart w:id="1" w:name="undefined"/>
      <w:bookmarkEnd w:id="1"/>
    </w:p>
    <w:p w:rsidR="0008700B" w:rsidRPr="0008700B" w:rsidRDefault="0008700B" w:rsidP="0008700B">
      <w:pPr>
        <w:pStyle w:val="1f"/>
        <w:ind w:firstLine="708"/>
        <w:jc w:val="both"/>
        <w:rPr>
          <w:color w:val="000000" w:themeColor="text1"/>
          <w:sz w:val="22"/>
          <w:szCs w:val="22"/>
        </w:rPr>
      </w:pPr>
      <w:r w:rsidRPr="0008700B">
        <w:rPr>
          <w:color w:val="000000" w:themeColor="text1"/>
          <w:sz w:val="22"/>
          <w:szCs w:val="22"/>
        </w:rPr>
        <w:t xml:space="preserve">В ближайшее время ознакомиться со всеми выявленными участками можно будет на сервисе «Земля для стройки» </w:t>
      </w:r>
      <w:r w:rsidRPr="0008700B">
        <w:rPr>
          <w:sz w:val="22"/>
          <w:szCs w:val="22"/>
        </w:rPr>
        <w:t xml:space="preserve">портала пространственных данных «Национальная система пространственных данных» по адресу https://nspd.gov.ru. </w:t>
      </w:r>
    </w:p>
    <w:p w:rsidR="0008700B" w:rsidRPr="0008700B" w:rsidRDefault="0008700B" w:rsidP="0008700B">
      <w:pPr>
        <w:pStyle w:val="1f"/>
        <w:ind w:firstLine="708"/>
        <w:jc w:val="both"/>
        <w:rPr>
          <w:color w:val="000000" w:themeColor="text1"/>
          <w:sz w:val="22"/>
          <w:szCs w:val="22"/>
        </w:rPr>
      </w:pPr>
      <w:r w:rsidRPr="0008700B">
        <w:rPr>
          <w:color w:val="000000" w:themeColor="text1"/>
          <w:sz w:val="22"/>
          <w:szCs w:val="22"/>
        </w:rPr>
        <w:t>За весь период действия программы из ранее выявленных земельных участков в оборот вовлечено 112 земельных участков для индивидуального жилищного и многоквартирного строительства общей площадью более 283 га.</w:t>
      </w:r>
    </w:p>
    <w:p w:rsidR="0008700B" w:rsidRPr="0008700B" w:rsidRDefault="0008700B" w:rsidP="0008700B">
      <w:pPr>
        <w:pStyle w:val="1f"/>
        <w:ind w:firstLine="708"/>
        <w:jc w:val="both"/>
        <w:rPr>
          <w:color w:val="000000" w:themeColor="text1"/>
          <w:sz w:val="22"/>
          <w:szCs w:val="22"/>
        </w:rPr>
      </w:pPr>
      <w:r w:rsidRPr="0008700B">
        <w:rPr>
          <w:color w:val="000000" w:themeColor="text1"/>
          <w:sz w:val="22"/>
          <w:szCs w:val="22"/>
        </w:rPr>
        <w:t xml:space="preserve">Напоминаем, что предоставление выявленных свободных земельных участков осуществляется в общем порядке, в соответствии с земельным законодательством. </w:t>
      </w:r>
    </w:p>
    <w:p w:rsidR="0008700B" w:rsidRPr="0008700B" w:rsidRDefault="0008700B" w:rsidP="0008700B">
      <w:pPr>
        <w:pStyle w:val="1f"/>
        <w:jc w:val="both"/>
        <w:rPr>
          <w:sz w:val="22"/>
          <w:szCs w:val="22"/>
        </w:rPr>
      </w:pPr>
    </w:p>
    <w:p w:rsidR="0008700B" w:rsidRPr="0008700B" w:rsidRDefault="0008700B" w:rsidP="0008700B">
      <w:pPr>
        <w:pStyle w:val="1f"/>
        <w:jc w:val="right"/>
        <w:rPr>
          <w:rFonts w:eastAsia="Times New Roman"/>
          <w:sz w:val="22"/>
          <w:szCs w:val="22"/>
        </w:rPr>
      </w:pPr>
      <w:r w:rsidRPr="0008700B">
        <w:rPr>
          <w:rFonts w:eastAsia="Times New Roman"/>
          <w:sz w:val="22"/>
          <w:szCs w:val="22"/>
        </w:rPr>
        <w:t>Материал подготовлен филиалом ППК «Роскадастр»</w:t>
      </w:r>
    </w:p>
    <w:p w:rsidR="0008700B" w:rsidRDefault="0008700B" w:rsidP="0008700B">
      <w:pPr>
        <w:pStyle w:val="1f"/>
        <w:jc w:val="right"/>
        <w:rPr>
          <w:rFonts w:eastAsia="Times New Roman"/>
          <w:sz w:val="22"/>
          <w:szCs w:val="22"/>
        </w:rPr>
      </w:pPr>
      <w:r w:rsidRPr="0008700B">
        <w:rPr>
          <w:rFonts w:eastAsia="Times New Roman"/>
          <w:sz w:val="22"/>
          <w:szCs w:val="22"/>
        </w:rPr>
        <w:t>по Новосибирской области.</w:t>
      </w:r>
    </w:p>
    <w:p w:rsidR="006E2083" w:rsidRDefault="006E2083" w:rsidP="0008700B">
      <w:pPr>
        <w:pStyle w:val="1f"/>
        <w:jc w:val="right"/>
        <w:rPr>
          <w:rFonts w:eastAsia="Times New Roman"/>
          <w:sz w:val="22"/>
          <w:szCs w:val="22"/>
        </w:rPr>
      </w:pPr>
    </w:p>
    <w:p w:rsidR="006E2083" w:rsidRPr="006E2083" w:rsidRDefault="006E2083" w:rsidP="006E2083">
      <w:pPr>
        <w:pStyle w:val="1f"/>
        <w:jc w:val="center"/>
        <w:rPr>
          <w:b/>
          <w:bCs/>
          <w:sz w:val="22"/>
          <w:szCs w:val="22"/>
        </w:rPr>
      </w:pPr>
      <w:r w:rsidRPr="006E2083">
        <w:rPr>
          <w:b/>
          <w:sz w:val="22"/>
          <w:szCs w:val="22"/>
        </w:rPr>
        <w:t>Оплата государственной пошлины за оформление недвижимости осуществляется по УИН</w:t>
      </w:r>
    </w:p>
    <w:p w:rsidR="006E2083" w:rsidRPr="006E2083" w:rsidRDefault="006E2083" w:rsidP="006E2083">
      <w:pPr>
        <w:pStyle w:val="1f"/>
        <w:jc w:val="both"/>
        <w:rPr>
          <w:sz w:val="22"/>
          <w:szCs w:val="22"/>
        </w:rPr>
      </w:pPr>
    </w:p>
    <w:p w:rsidR="006E2083" w:rsidRPr="006E2083" w:rsidRDefault="006E2083" w:rsidP="006E2083">
      <w:pPr>
        <w:pStyle w:val="1f"/>
        <w:ind w:firstLine="708"/>
        <w:jc w:val="both"/>
        <w:rPr>
          <w:sz w:val="22"/>
          <w:szCs w:val="22"/>
        </w:rPr>
      </w:pPr>
      <w:r w:rsidRPr="006E2083">
        <w:rPr>
          <w:sz w:val="22"/>
          <w:szCs w:val="22"/>
        </w:rPr>
        <w:t xml:space="preserve"> С 1 марта 2025 года в </w:t>
      </w:r>
      <w:proofErr w:type="gramStart"/>
      <w:r w:rsidRPr="006E2083">
        <w:rPr>
          <w:sz w:val="22"/>
          <w:szCs w:val="22"/>
        </w:rPr>
        <w:t>филиале</w:t>
      </w:r>
      <w:proofErr w:type="gramEnd"/>
      <w:r w:rsidRPr="006E2083">
        <w:rPr>
          <w:sz w:val="22"/>
          <w:szCs w:val="22"/>
        </w:rPr>
        <w:t xml:space="preserve"> МФЦ города Новосибирска «Площадь Труда» оплатить государственные услуги </w:t>
      </w:r>
      <w:proofErr w:type="spellStart"/>
      <w:r w:rsidRPr="006E2083">
        <w:rPr>
          <w:sz w:val="22"/>
          <w:szCs w:val="22"/>
        </w:rPr>
        <w:t>Росреестра</w:t>
      </w:r>
      <w:proofErr w:type="spellEnd"/>
      <w:r w:rsidRPr="006E2083">
        <w:rPr>
          <w:sz w:val="22"/>
          <w:szCs w:val="22"/>
        </w:rPr>
        <w:t xml:space="preserve"> можно по уникальному идентификатору начисления (УИН).</w:t>
      </w:r>
    </w:p>
    <w:p w:rsidR="006E2083" w:rsidRPr="006E2083" w:rsidRDefault="006E2083" w:rsidP="006E2083">
      <w:pPr>
        <w:pStyle w:val="1f"/>
        <w:jc w:val="both"/>
        <w:rPr>
          <w:color w:val="000000"/>
          <w:sz w:val="22"/>
          <w:szCs w:val="22"/>
        </w:rPr>
      </w:pPr>
      <w:r w:rsidRPr="006E2083">
        <w:rPr>
          <w:color w:val="000000"/>
          <w:sz w:val="22"/>
          <w:szCs w:val="22"/>
        </w:rPr>
        <w:t xml:space="preserve">УИН формируется для каждой услуги и </w:t>
      </w:r>
      <w:proofErr w:type="gramStart"/>
      <w:r w:rsidRPr="006E2083">
        <w:rPr>
          <w:color w:val="000000"/>
          <w:sz w:val="22"/>
          <w:szCs w:val="22"/>
        </w:rPr>
        <w:t>необходим</w:t>
      </w:r>
      <w:proofErr w:type="gramEnd"/>
      <w:r w:rsidRPr="006E2083">
        <w:rPr>
          <w:color w:val="000000"/>
          <w:sz w:val="22"/>
          <w:szCs w:val="22"/>
        </w:rPr>
        <w:t xml:space="preserve"> для идентификации платежа и получения </w:t>
      </w:r>
      <w:proofErr w:type="spellStart"/>
      <w:r w:rsidRPr="006E2083">
        <w:rPr>
          <w:color w:val="000000"/>
          <w:sz w:val="22"/>
          <w:szCs w:val="22"/>
        </w:rPr>
        <w:t>Росреестром</w:t>
      </w:r>
      <w:proofErr w:type="spellEnd"/>
      <w:r w:rsidRPr="006E2083">
        <w:rPr>
          <w:color w:val="000000"/>
          <w:sz w:val="22"/>
          <w:szCs w:val="22"/>
        </w:rPr>
        <w:t xml:space="preserve"> подтверждения факта оплаты государственной пошлины.</w:t>
      </w:r>
    </w:p>
    <w:p w:rsidR="006E2083" w:rsidRPr="006E2083" w:rsidRDefault="006E2083" w:rsidP="006E2083">
      <w:pPr>
        <w:pStyle w:val="1f"/>
        <w:jc w:val="both"/>
        <w:rPr>
          <w:color w:val="000000"/>
          <w:sz w:val="22"/>
          <w:szCs w:val="22"/>
        </w:rPr>
      </w:pPr>
      <w:r w:rsidRPr="006E2083">
        <w:rPr>
          <w:color w:val="000000"/>
          <w:sz w:val="22"/>
          <w:szCs w:val="22"/>
        </w:rPr>
        <w:t>При обращении за услугами по государственной регистрации недвижимости в электронном виде УИН формируется автоматически,                а в случае обращения через МФЦ – квитанцию с QR - кодом, содержащую УИН, выдаст специалист приема документов.</w:t>
      </w:r>
    </w:p>
    <w:p w:rsidR="006E2083" w:rsidRPr="006E2083" w:rsidRDefault="006E2083" w:rsidP="006E2083">
      <w:pPr>
        <w:pStyle w:val="1f"/>
        <w:jc w:val="both"/>
        <w:rPr>
          <w:color w:val="000000"/>
          <w:sz w:val="22"/>
          <w:szCs w:val="22"/>
        </w:rPr>
      </w:pPr>
      <w:r w:rsidRPr="006E2083">
        <w:rPr>
          <w:color w:val="000000"/>
          <w:sz w:val="22"/>
          <w:szCs w:val="22"/>
        </w:rPr>
        <w:t xml:space="preserve">Произвести оплату можно в </w:t>
      </w:r>
      <w:proofErr w:type="gramStart"/>
      <w:r w:rsidRPr="006E2083">
        <w:rPr>
          <w:color w:val="000000"/>
          <w:sz w:val="22"/>
          <w:szCs w:val="22"/>
        </w:rPr>
        <w:t>филиале</w:t>
      </w:r>
      <w:proofErr w:type="gramEnd"/>
      <w:r w:rsidRPr="006E2083">
        <w:rPr>
          <w:color w:val="000000"/>
          <w:sz w:val="22"/>
          <w:szCs w:val="22"/>
        </w:rPr>
        <w:t xml:space="preserve"> МФЦ или в любом отделении банка, а также самостоятельно через мобильный банк.</w:t>
      </w:r>
    </w:p>
    <w:p w:rsidR="006E2083" w:rsidRPr="006E2083" w:rsidRDefault="006E2083" w:rsidP="006E2083">
      <w:pPr>
        <w:pStyle w:val="1f"/>
        <w:jc w:val="both"/>
        <w:rPr>
          <w:color w:val="000000"/>
          <w:sz w:val="22"/>
          <w:szCs w:val="22"/>
        </w:rPr>
      </w:pPr>
      <w:r w:rsidRPr="006E2083">
        <w:rPr>
          <w:color w:val="000000"/>
          <w:sz w:val="22"/>
          <w:szCs w:val="22"/>
        </w:rPr>
        <w:t xml:space="preserve">УИН действителен в течение 5 дней </w:t>
      </w:r>
      <w:proofErr w:type="gramStart"/>
      <w:r w:rsidRPr="006E2083">
        <w:rPr>
          <w:color w:val="000000"/>
          <w:sz w:val="22"/>
          <w:szCs w:val="22"/>
        </w:rPr>
        <w:t>с даты</w:t>
      </w:r>
      <w:proofErr w:type="gramEnd"/>
      <w:r w:rsidRPr="006E2083">
        <w:rPr>
          <w:color w:val="000000"/>
          <w:sz w:val="22"/>
          <w:szCs w:val="22"/>
        </w:rPr>
        <w:t xml:space="preserve"> его получения. Оплата государственной пошлины в день обращения за услугой сократит общий срок ее предоставления.</w:t>
      </w:r>
    </w:p>
    <w:p w:rsidR="006E2083" w:rsidRPr="006E2083" w:rsidRDefault="006E2083" w:rsidP="006E2083">
      <w:pPr>
        <w:pStyle w:val="1f"/>
        <w:jc w:val="both"/>
        <w:rPr>
          <w:color w:val="000000"/>
          <w:sz w:val="22"/>
          <w:szCs w:val="22"/>
        </w:rPr>
      </w:pPr>
      <w:r w:rsidRPr="006E2083">
        <w:rPr>
          <w:sz w:val="22"/>
          <w:szCs w:val="22"/>
        </w:rPr>
        <w:t xml:space="preserve">Отсутствие у </w:t>
      </w:r>
      <w:proofErr w:type="spellStart"/>
      <w:r w:rsidRPr="006E2083">
        <w:rPr>
          <w:sz w:val="22"/>
          <w:szCs w:val="22"/>
        </w:rPr>
        <w:t>Росреестра</w:t>
      </w:r>
      <w:proofErr w:type="spellEnd"/>
      <w:r w:rsidRPr="006E2083">
        <w:rPr>
          <w:sz w:val="22"/>
          <w:szCs w:val="22"/>
        </w:rPr>
        <w:t xml:space="preserve"> информации об оплате государственной пошлины является основанием для возврата документов  без рассмотрения.</w:t>
      </w:r>
    </w:p>
    <w:p w:rsidR="006E2083" w:rsidRPr="006E2083" w:rsidRDefault="006E2083" w:rsidP="006E2083">
      <w:pPr>
        <w:pStyle w:val="1f"/>
        <w:jc w:val="both"/>
        <w:rPr>
          <w:sz w:val="22"/>
          <w:szCs w:val="22"/>
        </w:rPr>
      </w:pPr>
      <w:r w:rsidRPr="006E2083">
        <w:rPr>
          <w:sz w:val="22"/>
          <w:szCs w:val="22"/>
        </w:rPr>
        <w:t xml:space="preserve">При наличии вопросов о порядке и размерах оплаты государственной пошлины вы можете обратиться к специалисту МФЦ, осуществляющему прием документов, а в случае подачи документов в электронном виде –             в «школу электронных услуг» Новосибирского </w:t>
      </w:r>
      <w:proofErr w:type="spellStart"/>
      <w:r w:rsidRPr="006E2083">
        <w:rPr>
          <w:sz w:val="22"/>
          <w:szCs w:val="22"/>
        </w:rPr>
        <w:t>Росреестра</w:t>
      </w:r>
      <w:proofErr w:type="spellEnd"/>
      <w:r w:rsidRPr="006E2083">
        <w:rPr>
          <w:sz w:val="22"/>
          <w:szCs w:val="22"/>
        </w:rPr>
        <w:t xml:space="preserve"> по номеру телефона: 8 (383) 243-88-28, 8 (383) 330-52-70, 8 (383-56)-20-786.</w:t>
      </w:r>
    </w:p>
    <w:p w:rsidR="006E2083" w:rsidRPr="0008700B" w:rsidRDefault="006E2083" w:rsidP="006E2083">
      <w:pPr>
        <w:pStyle w:val="1f"/>
        <w:jc w:val="right"/>
        <w:rPr>
          <w:rFonts w:eastAsia="Times New Roman"/>
          <w:sz w:val="22"/>
          <w:szCs w:val="22"/>
        </w:rPr>
      </w:pPr>
      <w:r w:rsidRPr="0008700B">
        <w:rPr>
          <w:rFonts w:eastAsia="Times New Roman"/>
          <w:sz w:val="22"/>
          <w:szCs w:val="22"/>
        </w:rPr>
        <w:t>Материал подготовлен филиалом ППК «Роскадастр»</w:t>
      </w:r>
    </w:p>
    <w:p w:rsidR="006E2083" w:rsidRDefault="006E2083" w:rsidP="006E2083">
      <w:pPr>
        <w:pStyle w:val="1f"/>
        <w:jc w:val="right"/>
        <w:rPr>
          <w:rFonts w:eastAsia="Times New Roman"/>
          <w:sz w:val="22"/>
          <w:szCs w:val="22"/>
        </w:rPr>
      </w:pPr>
      <w:r w:rsidRPr="0008700B">
        <w:rPr>
          <w:rFonts w:eastAsia="Times New Roman"/>
          <w:sz w:val="22"/>
          <w:szCs w:val="22"/>
        </w:rPr>
        <w:t>по Новосибирской области.</w:t>
      </w:r>
    </w:p>
    <w:p w:rsidR="00420525" w:rsidRDefault="00420525" w:rsidP="006E2083">
      <w:pPr>
        <w:pStyle w:val="1f"/>
        <w:jc w:val="right"/>
        <w:rPr>
          <w:rFonts w:eastAsia="Times New Roman"/>
          <w:sz w:val="22"/>
          <w:szCs w:val="22"/>
        </w:rPr>
      </w:pPr>
    </w:p>
    <w:p w:rsidR="00420525" w:rsidRPr="00420525" w:rsidRDefault="00420525" w:rsidP="00420525">
      <w:pPr>
        <w:pStyle w:val="1f"/>
        <w:jc w:val="center"/>
        <w:rPr>
          <w:b/>
          <w:sz w:val="24"/>
          <w:szCs w:val="24"/>
        </w:rPr>
      </w:pPr>
      <w:r w:rsidRPr="00420525">
        <w:rPr>
          <w:b/>
          <w:sz w:val="24"/>
          <w:szCs w:val="24"/>
        </w:rPr>
        <w:t>Что необходимо знать владельцам земельных участков: изменения вступили в силу 1 марта 2025 года</w:t>
      </w:r>
    </w:p>
    <w:p w:rsidR="00420525" w:rsidRPr="00420525" w:rsidRDefault="00420525" w:rsidP="00420525">
      <w:pPr>
        <w:pStyle w:val="1f"/>
        <w:jc w:val="both"/>
        <w:rPr>
          <w:sz w:val="24"/>
          <w:szCs w:val="24"/>
        </w:rPr>
      </w:pPr>
    </w:p>
    <w:p w:rsidR="00420525" w:rsidRPr="00420525" w:rsidRDefault="00420525" w:rsidP="00420525">
      <w:pPr>
        <w:pStyle w:val="1f"/>
        <w:jc w:val="both"/>
        <w:rPr>
          <w:sz w:val="22"/>
          <w:szCs w:val="22"/>
        </w:rPr>
      </w:pPr>
      <w:r w:rsidRPr="00420525">
        <w:rPr>
          <w:sz w:val="22"/>
          <w:szCs w:val="22"/>
        </w:rPr>
        <w:tab/>
        <w:t>1 марта 2025 года внесены важные изменения в законодательство об использовании земельных участков.</w:t>
      </w:r>
    </w:p>
    <w:p w:rsidR="00420525" w:rsidRPr="00420525" w:rsidRDefault="00420525" w:rsidP="00420525">
      <w:pPr>
        <w:pStyle w:val="1f"/>
        <w:jc w:val="both"/>
        <w:rPr>
          <w:sz w:val="22"/>
          <w:szCs w:val="22"/>
        </w:rPr>
      </w:pPr>
      <w:r w:rsidRPr="00420525">
        <w:rPr>
          <w:sz w:val="22"/>
          <w:szCs w:val="22"/>
        </w:rPr>
        <w:tab/>
      </w:r>
      <w:proofErr w:type="gramStart"/>
      <w:r w:rsidRPr="00420525">
        <w:rPr>
          <w:sz w:val="22"/>
          <w:szCs w:val="22"/>
        </w:rPr>
        <w:t>Федеральный закон от 08.08.2024 № 307-ФЗ установил трехлетний срок для освоения земельных участков, расположенных в границах населенных пунктов, садовых и огородных земельных участков.</w:t>
      </w:r>
      <w:proofErr w:type="gramEnd"/>
    </w:p>
    <w:p w:rsidR="00420525" w:rsidRPr="00420525" w:rsidRDefault="00420525" w:rsidP="00420525">
      <w:pPr>
        <w:pStyle w:val="1f"/>
        <w:jc w:val="both"/>
        <w:rPr>
          <w:sz w:val="22"/>
          <w:szCs w:val="22"/>
        </w:rPr>
      </w:pPr>
      <w:r w:rsidRPr="00420525">
        <w:rPr>
          <w:sz w:val="22"/>
          <w:szCs w:val="22"/>
        </w:rPr>
        <w:tab/>
        <w:t xml:space="preserve">Освоить землю – значит привести участок в состояние, пригодное для использования по целевому назначению и в </w:t>
      </w:r>
      <w:proofErr w:type="gramStart"/>
      <w:r w:rsidRPr="00420525">
        <w:rPr>
          <w:sz w:val="22"/>
          <w:szCs w:val="22"/>
        </w:rPr>
        <w:t>соответствии</w:t>
      </w:r>
      <w:proofErr w:type="gramEnd"/>
      <w:r w:rsidRPr="00420525">
        <w:rPr>
          <w:sz w:val="22"/>
          <w:szCs w:val="22"/>
        </w:rPr>
        <w:t xml:space="preserve"> с установленным видом разрешенного использования: провести корчевание, осушение, очистку от сорняков и т.д. По тем участкам, которые на 1 марта 2025 года уже в собственности, трехлетний срок на освоение исчисляется с 1 марта 2025 года. По участкам, которые будут переданы в собственность после 1 марта 2025 года, срок освоения исчисляется с момента регистрации права собственности на земельный участок.</w:t>
      </w:r>
    </w:p>
    <w:p w:rsidR="00420525" w:rsidRPr="00420525" w:rsidRDefault="00420525" w:rsidP="00420525">
      <w:pPr>
        <w:pStyle w:val="1f"/>
        <w:jc w:val="both"/>
        <w:rPr>
          <w:sz w:val="22"/>
          <w:szCs w:val="22"/>
        </w:rPr>
      </w:pPr>
      <w:r w:rsidRPr="00420525">
        <w:rPr>
          <w:color w:val="121212"/>
          <w:sz w:val="22"/>
          <w:szCs w:val="22"/>
        </w:rPr>
        <w:t>Задача принятых норм — не наказать собственников или изъять у них земельные участки, а именно их возвращение на свои земельные участки для обеспечения надлежащего использования.</w:t>
      </w:r>
    </w:p>
    <w:p w:rsidR="00420525" w:rsidRDefault="00420525" w:rsidP="00420525">
      <w:pPr>
        <w:pStyle w:val="1f"/>
        <w:jc w:val="both"/>
        <w:rPr>
          <w:sz w:val="22"/>
          <w:szCs w:val="22"/>
        </w:rPr>
      </w:pPr>
      <w:r w:rsidRPr="00420525">
        <w:rPr>
          <w:sz w:val="22"/>
          <w:szCs w:val="22"/>
        </w:rPr>
        <w:tab/>
      </w:r>
      <w:proofErr w:type="spellStart"/>
      <w:r w:rsidRPr="00420525">
        <w:rPr>
          <w:sz w:val="22"/>
          <w:szCs w:val="22"/>
        </w:rPr>
        <w:t>Неосвоение</w:t>
      </w:r>
      <w:proofErr w:type="spellEnd"/>
      <w:r w:rsidRPr="00420525">
        <w:rPr>
          <w:sz w:val="22"/>
          <w:szCs w:val="22"/>
        </w:rPr>
        <w:t xml:space="preserve"> земельного участка в установленный срок не является основанием для его изъятия. Владельцы земельных участков, на которых будут выявлены признаки неиспользования, смогут устранить нарушения самостоятельно в установленном порядке на основании предписания, вынесенного органом по контролю (надзору) в сфере земельного законодательства.</w:t>
      </w:r>
    </w:p>
    <w:p w:rsidR="00420525" w:rsidRPr="00420525" w:rsidRDefault="00420525" w:rsidP="00420525">
      <w:pPr>
        <w:pStyle w:val="1f"/>
        <w:jc w:val="both"/>
        <w:rPr>
          <w:sz w:val="22"/>
          <w:szCs w:val="22"/>
        </w:rPr>
      </w:pPr>
    </w:p>
    <w:p w:rsidR="00420525" w:rsidRPr="0008700B" w:rsidRDefault="00420525" w:rsidP="00420525">
      <w:pPr>
        <w:pStyle w:val="1f"/>
        <w:jc w:val="right"/>
        <w:rPr>
          <w:rFonts w:eastAsia="Times New Roman"/>
          <w:sz w:val="22"/>
          <w:szCs w:val="22"/>
        </w:rPr>
      </w:pPr>
      <w:r w:rsidRPr="0008700B">
        <w:rPr>
          <w:rFonts w:eastAsia="Times New Roman"/>
          <w:sz w:val="22"/>
          <w:szCs w:val="22"/>
        </w:rPr>
        <w:t>Материал подготовлен филиалом ППК «Роскадастр»</w:t>
      </w:r>
    </w:p>
    <w:p w:rsidR="00420525" w:rsidRDefault="00420525" w:rsidP="00420525">
      <w:pPr>
        <w:pStyle w:val="1f"/>
        <w:jc w:val="right"/>
        <w:rPr>
          <w:rFonts w:eastAsia="Times New Roman"/>
          <w:sz w:val="22"/>
          <w:szCs w:val="22"/>
        </w:rPr>
      </w:pPr>
      <w:r w:rsidRPr="0008700B">
        <w:rPr>
          <w:rFonts w:eastAsia="Times New Roman"/>
          <w:sz w:val="22"/>
          <w:szCs w:val="22"/>
        </w:rPr>
        <w:lastRenderedPageBreak/>
        <w:t>по Новосибирской области.</w:t>
      </w:r>
    </w:p>
    <w:p w:rsidR="00420525" w:rsidRDefault="00420525" w:rsidP="00420525">
      <w:pPr>
        <w:pStyle w:val="1f"/>
        <w:jc w:val="both"/>
        <w:rPr>
          <w:sz w:val="22"/>
          <w:szCs w:val="22"/>
        </w:rPr>
      </w:pPr>
    </w:p>
    <w:p w:rsidR="00420525" w:rsidRPr="00420525" w:rsidRDefault="00420525" w:rsidP="00420525">
      <w:pPr>
        <w:pStyle w:val="1f"/>
        <w:jc w:val="center"/>
        <w:rPr>
          <w:b/>
          <w:sz w:val="22"/>
          <w:szCs w:val="22"/>
        </w:rPr>
      </w:pPr>
      <w:r w:rsidRPr="00420525">
        <w:rPr>
          <w:b/>
          <w:sz w:val="22"/>
          <w:szCs w:val="22"/>
        </w:rPr>
        <w:t>Что важно знать о комплексных кадастровых работах</w:t>
      </w:r>
    </w:p>
    <w:p w:rsidR="00420525" w:rsidRPr="00420525" w:rsidRDefault="00420525" w:rsidP="00420525">
      <w:pPr>
        <w:pStyle w:val="1f"/>
        <w:jc w:val="both"/>
        <w:rPr>
          <w:sz w:val="22"/>
          <w:szCs w:val="22"/>
        </w:rPr>
      </w:pPr>
    </w:p>
    <w:p w:rsidR="00420525" w:rsidRPr="00420525" w:rsidRDefault="00420525" w:rsidP="00420525">
      <w:pPr>
        <w:pStyle w:val="1f"/>
        <w:ind w:firstLine="708"/>
        <w:jc w:val="both"/>
        <w:rPr>
          <w:sz w:val="22"/>
          <w:szCs w:val="22"/>
        </w:rPr>
      </w:pPr>
      <w:r w:rsidRPr="00420525">
        <w:rPr>
          <w:sz w:val="22"/>
          <w:szCs w:val="22"/>
        </w:rPr>
        <w:t>В 2025 году на территории 12 муниципальных образований Новосибирской области проведут комплексные кадастровые работы.</w:t>
      </w:r>
    </w:p>
    <w:p w:rsidR="00420525" w:rsidRPr="00420525" w:rsidRDefault="00420525" w:rsidP="00420525">
      <w:pPr>
        <w:pStyle w:val="1f"/>
        <w:ind w:firstLine="708"/>
        <w:jc w:val="both"/>
        <w:rPr>
          <w:sz w:val="22"/>
          <w:szCs w:val="22"/>
        </w:rPr>
      </w:pPr>
      <w:r w:rsidRPr="00420525">
        <w:rPr>
          <w:i/>
          <w:sz w:val="22"/>
          <w:szCs w:val="22"/>
        </w:rPr>
        <w:t>«Результатами комплексных кадастровых работ станут установление точных границ земельных участков, местоположения зданий, сооружений, объектов незавершенного строительства на земельных участках, а также исправление имеющихся реестровых ошибок»,</w:t>
      </w:r>
      <w:r w:rsidRPr="00420525">
        <w:rPr>
          <w:sz w:val="22"/>
          <w:szCs w:val="22"/>
        </w:rPr>
        <w:t xml:space="preserve"> - сообщила заместитель руководителя Управления </w:t>
      </w:r>
      <w:proofErr w:type="spellStart"/>
      <w:r w:rsidRPr="00420525">
        <w:rPr>
          <w:sz w:val="22"/>
          <w:szCs w:val="22"/>
        </w:rPr>
        <w:t>Росреестра</w:t>
      </w:r>
      <w:proofErr w:type="spellEnd"/>
      <w:r w:rsidRPr="00420525">
        <w:rPr>
          <w:sz w:val="22"/>
          <w:szCs w:val="22"/>
        </w:rPr>
        <w:t xml:space="preserve"> по Новосибирской области Наталья </w:t>
      </w:r>
      <w:proofErr w:type="spellStart"/>
      <w:r w:rsidRPr="00420525">
        <w:rPr>
          <w:sz w:val="22"/>
          <w:szCs w:val="22"/>
        </w:rPr>
        <w:t>Ивчатова</w:t>
      </w:r>
      <w:proofErr w:type="spellEnd"/>
      <w:r w:rsidRPr="00420525">
        <w:rPr>
          <w:sz w:val="22"/>
          <w:szCs w:val="22"/>
        </w:rPr>
        <w:t xml:space="preserve">. </w:t>
      </w:r>
    </w:p>
    <w:p w:rsidR="00420525" w:rsidRPr="00420525" w:rsidRDefault="00420525" w:rsidP="00420525">
      <w:pPr>
        <w:pStyle w:val="1f"/>
        <w:ind w:firstLine="708"/>
        <w:jc w:val="both"/>
        <w:rPr>
          <w:sz w:val="22"/>
          <w:szCs w:val="22"/>
        </w:rPr>
      </w:pPr>
      <w:r w:rsidRPr="00420525">
        <w:rPr>
          <w:sz w:val="22"/>
          <w:szCs w:val="22"/>
        </w:rPr>
        <w:t>На территории области комплексные кадастровые работы проводятся с 2021 года, благодаря их результатам в Единый государственный реестр недвижимости уже внесены уточненные сведения о границах 34 тысячах объектов недвижимости, расположенных в более чем 400 кадастровых кварталах.</w:t>
      </w:r>
    </w:p>
    <w:p w:rsidR="00420525" w:rsidRPr="00420525" w:rsidRDefault="00420525" w:rsidP="00420525">
      <w:pPr>
        <w:pStyle w:val="1f"/>
        <w:ind w:firstLine="708"/>
        <w:jc w:val="both"/>
        <w:rPr>
          <w:sz w:val="22"/>
          <w:szCs w:val="22"/>
          <w:shd w:val="clear" w:color="auto" w:fill="FDFDFD"/>
        </w:rPr>
      </w:pPr>
      <w:r w:rsidRPr="00420525">
        <w:rPr>
          <w:sz w:val="22"/>
          <w:szCs w:val="22"/>
        </w:rPr>
        <w:t xml:space="preserve">На 2025 год выделено более 15 миллионов рублей из федерального, регионального и местного бюджетов, </w:t>
      </w:r>
      <w:r w:rsidRPr="00420525">
        <w:rPr>
          <w:sz w:val="22"/>
          <w:szCs w:val="22"/>
          <w:shd w:val="clear" w:color="auto" w:fill="FDFDFD"/>
        </w:rPr>
        <w:t>планируется уточнить границы свыше 15,5 тысяч объектов недвижимости, исправить 3,7 тысяч реестровых ошибок.</w:t>
      </w:r>
    </w:p>
    <w:p w:rsidR="00420525" w:rsidRPr="00420525" w:rsidRDefault="00420525" w:rsidP="00420525">
      <w:pPr>
        <w:pStyle w:val="1f"/>
        <w:ind w:firstLine="708"/>
        <w:jc w:val="both"/>
        <w:rPr>
          <w:sz w:val="22"/>
          <w:szCs w:val="22"/>
        </w:rPr>
      </w:pPr>
      <w:r w:rsidRPr="00420525">
        <w:rPr>
          <w:i/>
          <w:sz w:val="22"/>
          <w:szCs w:val="22"/>
        </w:rPr>
        <w:t>«Точные и достоверные сведения о границах объектов недвижимости в Едином государственном реестре недвижимости защищают законные интересы их правообладателей, исключая причины возникновения имущественных споров»,</w:t>
      </w:r>
      <w:r w:rsidRPr="00420525">
        <w:rPr>
          <w:sz w:val="22"/>
          <w:szCs w:val="22"/>
        </w:rPr>
        <w:t xml:space="preserve"> - отметила Любовь Храмцова, начальник управления по имуществу и земельным отношениям администрации Искитимского района Новосибирской области. </w:t>
      </w:r>
    </w:p>
    <w:p w:rsidR="00420525" w:rsidRPr="00420525" w:rsidRDefault="00420525" w:rsidP="00420525">
      <w:pPr>
        <w:pStyle w:val="1f"/>
        <w:ind w:firstLine="708"/>
        <w:jc w:val="both"/>
        <w:rPr>
          <w:sz w:val="22"/>
          <w:szCs w:val="22"/>
        </w:rPr>
      </w:pPr>
      <w:r w:rsidRPr="00420525">
        <w:rPr>
          <w:sz w:val="22"/>
          <w:szCs w:val="22"/>
        </w:rPr>
        <w:t xml:space="preserve">Работы запланированы на территории г. Карасука, г. Бердска и г. Искитима, а также Венгеровского, Искитимского, </w:t>
      </w:r>
      <w:proofErr w:type="spellStart"/>
      <w:r w:rsidRPr="00420525">
        <w:rPr>
          <w:sz w:val="22"/>
          <w:szCs w:val="22"/>
        </w:rPr>
        <w:t>Каргатского</w:t>
      </w:r>
      <w:proofErr w:type="spellEnd"/>
      <w:r w:rsidRPr="00420525">
        <w:rPr>
          <w:sz w:val="22"/>
          <w:szCs w:val="22"/>
        </w:rPr>
        <w:t xml:space="preserve">, </w:t>
      </w:r>
      <w:proofErr w:type="spellStart"/>
      <w:r w:rsidRPr="00420525">
        <w:rPr>
          <w:sz w:val="22"/>
          <w:szCs w:val="22"/>
        </w:rPr>
        <w:t>Колыванского</w:t>
      </w:r>
      <w:proofErr w:type="spellEnd"/>
      <w:r w:rsidRPr="00420525">
        <w:rPr>
          <w:sz w:val="22"/>
          <w:szCs w:val="22"/>
        </w:rPr>
        <w:t xml:space="preserve">, </w:t>
      </w:r>
      <w:proofErr w:type="spellStart"/>
      <w:r w:rsidRPr="00420525">
        <w:rPr>
          <w:sz w:val="22"/>
          <w:szCs w:val="22"/>
        </w:rPr>
        <w:t>Коченевского</w:t>
      </w:r>
      <w:proofErr w:type="spellEnd"/>
      <w:r w:rsidRPr="00420525">
        <w:rPr>
          <w:sz w:val="22"/>
          <w:szCs w:val="22"/>
        </w:rPr>
        <w:t xml:space="preserve">, </w:t>
      </w:r>
      <w:proofErr w:type="spellStart"/>
      <w:r w:rsidRPr="00420525">
        <w:rPr>
          <w:sz w:val="22"/>
          <w:szCs w:val="22"/>
        </w:rPr>
        <w:t>Мошковского</w:t>
      </w:r>
      <w:proofErr w:type="spellEnd"/>
      <w:r w:rsidRPr="00420525">
        <w:rPr>
          <w:sz w:val="22"/>
          <w:szCs w:val="22"/>
        </w:rPr>
        <w:t xml:space="preserve">, Ордынского, </w:t>
      </w:r>
      <w:proofErr w:type="spellStart"/>
      <w:r w:rsidRPr="00420525">
        <w:rPr>
          <w:sz w:val="22"/>
          <w:szCs w:val="22"/>
        </w:rPr>
        <w:t>Тогучинского</w:t>
      </w:r>
      <w:proofErr w:type="spellEnd"/>
      <w:r w:rsidRPr="00420525">
        <w:rPr>
          <w:sz w:val="22"/>
          <w:szCs w:val="22"/>
        </w:rPr>
        <w:t xml:space="preserve"> и </w:t>
      </w:r>
      <w:proofErr w:type="spellStart"/>
      <w:r w:rsidRPr="00420525">
        <w:rPr>
          <w:sz w:val="22"/>
          <w:szCs w:val="22"/>
        </w:rPr>
        <w:t>Черепановского</w:t>
      </w:r>
      <w:proofErr w:type="spellEnd"/>
      <w:r w:rsidRPr="00420525">
        <w:rPr>
          <w:sz w:val="22"/>
          <w:szCs w:val="22"/>
        </w:rPr>
        <w:t xml:space="preserve"> районов Новосибирской области.</w:t>
      </w:r>
    </w:p>
    <w:p w:rsidR="00420525" w:rsidRPr="009F37BF" w:rsidRDefault="00420525" w:rsidP="00420525">
      <w:pPr>
        <w:pStyle w:val="1f"/>
        <w:ind w:firstLine="708"/>
        <w:jc w:val="both"/>
        <w:rPr>
          <w:sz w:val="22"/>
          <w:szCs w:val="22"/>
        </w:rPr>
      </w:pPr>
      <w:r w:rsidRPr="009F37BF">
        <w:rPr>
          <w:sz w:val="22"/>
          <w:szCs w:val="22"/>
        </w:rPr>
        <w:t xml:space="preserve">С перечнем кадастровых кварталов, сроками проведения работ можно ознакомиться на </w:t>
      </w:r>
      <w:proofErr w:type="gramStart"/>
      <w:r w:rsidRPr="009F37BF">
        <w:rPr>
          <w:sz w:val="22"/>
          <w:szCs w:val="22"/>
        </w:rPr>
        <w:t>официальный</w:t>
      </w:r>
      <w:proofErr w:type="gramEnd"/>
      <w:r w:rsidRPr="009F37BF">
        <w:rPr>
          <w:sz w:val="22"/>
          <w:szCs w:val="22"/>
        </w:rPr>
        <w:t xml:space="preserve"> сайтах органов местного самоуправления, официальном </w:t>
      </w:r>
      <w:hyperlink r:id="rId15" w:history="1">
        <w:r w:rsidRPr="009F37BF">
          <w:rPr>
            <w:rStyle w:val="af0"/>
            <w:color w:val="auto"/>
            <w:sz w:val="22"/>
            <w:szCs w:val="22"/>
          </w:rPr>
          <w:t>сайте</w:t>
        </w:r>
      </w:hyperlink>
      <w:r w:rsidRPr="009F37BF">
        <w:rPr>
          <w:sz w:val="22"/>
          <w:szCs w:val="22"/>
        </w:rPr>
        <w:t xml:space="preserve"> </w:t>
      </w:r>
      <w:proofErr w:type="spellStart"/>
      <w:r w:rsidRPr="009F37BF">
        <w:rPr>
          <w:sz w:val="22"/>
          <w:szCs w:val="22"/>
        </w:rPr>
        <w:t>Росреестра</w:t>
      </w:r>
      <w:proofErr w:type="spellEnd"/>
      <w:r w:rsidRPr="009F37BF">
        <w:rPr>
          <w:sz w:val="22"/>
          <w:szCs w:val="22"/>
        </w:rPr>
        <w:t xml:space="preserve"> и </w:t>
      </w:r>
      <w:hyperlink r:id="rId16" w:history="1">
        <w:r w:rsidRPr="009F37BF">
          <w:rPr>
            <w:rStyle w:val="af0"/>
            <w:color w:val="auto"/>
            <w:sz w:val="22"/>
            <w:szCs w:val="22"/>
          </w:rPr>
          <w:t>сайте</w:t>
        </w:r>
      </w:hyperlink>
      <w:r w:rsidRPr="009F37BF">
        <w:rPr>
          <w:sz w:val="22"/>
          <w:szCs w:val="22"/>
        </w:rPr>
        <w:t xml:space="preserve"> ППК «Роскадастр».</w:t>
      </w:r>
    </w:p>
    <w:p w:rsidR="00420525" w:rsidRPr="009F37BF" w:rsidRDefault="00420525" w:rsidP="00420525">
      <w:pPr>
        <w:pStyle w:val="1f"/>
        <w:ind w:firstLine="708"/>
        <w:jc w:val="both"/>
        <w:rPr>
          <w:sz w:val="22"/>
          <w:szCs w:val="22"/>
        </w:rPr>
      </w:pPr>
      <w:r w:rsidRPr="009F37BF">
        <w:rPr>
          <w:sz w:val="22"/>
          <w:szCs w:val="22"/>
        </w:rPr>
        <w:t>Правообладатели не должны препятствовать выполнению комплексных кадастровых работ и обязаны обеспечить доступ к объектам недвижимости. Рекомендуем собственникам проверять документы специалистов, выполняющих работы, чтобы не стать жертвой мошеннических действий.</w:t>
      </w:r>
    </w:p>
    <w:p w:rsidR="00420525" w:rsidRPr="009F37BF" w:rsidRDefault="00420525" w:rsidP="00420525">
      <w:pPr>
        <w:pStyle w:val="1f"/>
        <w:ind w:firstLine="708"/>
        <w:jc w:val="both"/>
        <w:rPr>
          <w:sz w:val="22"/>
          <w:szCs w:val="22"/>
        </w:rPr>
      </w:pPr>
      <w:r w:rsidRPr="009F37BF">
        <w:rPr>
          <w:sz w:val="22"/>
          <w:szCs w:val="22"/>
        </w:rPr>
        <w:t xml:space="preserve">Рекомендуем также внести или актуализировать в Едином государственном </w:t>
      </w:r>
      <w:proofErr w:type="gramStart"/>
      <w:r w:rsidRPr="009F37BF">
        <w:rPr>
          <w:sz w:val="22"/>
          <w:szCs w:val="22"/>
        </w:rPr>
        <w:t>реестре</w:t>
      </w:r>
      <w:proofErr w:type="gramEnd"/>
      <w:r w:rsidRPr="009F37BF">
        <w:rPr>
          <w:sz w:val="22"/>
          <w:szCs w:val="22"/>
        </w:rPr>
        <w:t xml:space="preserve"> недвижимости сведения об адресе электронной почты и (или) почтовом адресе. Подать заявление можно в </w:t>
      </w:r>
      <w:proofErr w:type="gramStart"/>
      <w:r w:rsidRPr="009F37BF">
        <w:rPr>
          <w:sz w:val="22"/>
          <w:szCs w:val="22"/>
        </w:rPr>
        <w:t>любом</w:t>
      </w:r>
      <w:proofErr w:type="gramEnd"/>
      <w:r w:rsidRPr="009F37BF">
        <w:rPr>
          <w:sz w:val="22"/>
          <w:szCs w:val="22"/>
        </w:rPr>
        <w:t xml:space="preserve"> офисе </w:t>
      </w:r>
      <w:hyperlink r:id="rId17" w:history="1">
        <w:r w:rsidRPr="009F37BF">
          <w:rPr>
            <w:rStyle w:val="af0"/>
            <w:color w:val="auto"/>
            <w:sz w:val="22"/>
            <w:szCs w:val="22"/>
          </w:rPr>
          <w:t>МФЦ</w:t>
        </w:r>
      </w:hyperlink>
      <w:r w:rsidRPr="009F37BF">
        <w:rPr>
          <w:sz w:val="22"/>
          <w:szCs w:val="22"/>
        </w:rPr>
        <w:t xml:space="preserve"> или в личном кабинете на официальном </w:t>
      </w:r>
      <w:hyperlink r:id="rId18" w:history="1">
        <w:r w:rsidRPr="009F37BF">
          <w:rPr>
            <w:rStyle w:val="af0"/>
            <w:color w:val="auto"/>
            <w:sz w:val="22"/>
            <w:szCs w:val="22"/>
          </w:rPr>
          <w:t>сайте</w:t>
        </w:r>
      </w:hyperlink>
      <w:r w:rsidRPr="009F37BF">
        <w:rPr>
          <w:sz w:val="22"/>
          <w:szCs w:val="22"/>
        </w:rPr>
        <w:t xml:space="preserve"> </w:t>
      </w:r>
      <w:proofErr w:type="spellStart"/>
      <w:r w:rsidRPr="009F37BF">
        <w:rPr>
          <w:sz w:val="22"/>
          <w:szCs w:val="22"/>
        </w:rPr>
        <w:t>Росреестра</w:t>
      </w:r>
      <w:proofErr w:type="spellEnd"/>
      <w:r w:rsidRPr="009F37BF">
        <w:rPr>
          <w:sz w:val="22"/>
          <w:szCs w:val="22"/>
        </w:rPr>
        <w:t xml:space="preserve">. Контактные </w:t>
      </w:r>
      <w:r w:rsidRPr="00420525">
        <w:rPr>
          <w:sz w:val="22"/>
          <w:szCs w:val="22"/>
        </w:rPr>
        <w:t xml:space="preserve">данные используются для связи с правообладателем с целью уведомления о завершении подготовки проекта карты-плана территории и проведении заседания согласительной комиссии по вопросу согласования </w:t>
      </w:r>
      <w:r w:rsidRPr="009F37BF">
        <w:rPr>
          <w:sz w:val="22"/>
          <w:szCs w:val="22"/>
        </w:rPr>
        <w:t xml:space="preserve">местоположения границ земельных участков. Информация о заседании комиссии также размещается на официальных сайтах администрации органа местного самоуправления, </w:t>
      </w:r>
      <w:hyperlink r:id="rId19" w:history="1">
        <w:proofErr w:type="spellStart"/>
        <w:r w:rsidRPr="009F37BF">
          <w:rPr>
            <w:rStyle w:val="af0"/>
            <w:color w:val="auto"/>
            <w:sz w:val="22"/>
            <w:szCs w:val="22"/>
          </w:rPr>
          <w:t>Росреестра</w:t>
        </w:r>
        <w:proofErr w:type="spellEnd"/>
      </w:hyperlink>
      <w:r w:rsidRPr="009F37BF">
        <w:rPr>
          <w:sz w:val="22"/>
          <w:szCs w:val="22"/>
        </w:rPr>
        <w:t xml:space="preserve">, </w:t>
      </w:r>
      <w:hyperlink r:id="rId20" w:history="1">
        <w:r w:rsidRPr="009F37BF">
          <w:rPr>
            <w:rStyle w:val="af0"/>
            <w:color w:val="auto"/>
            <w:sz w:val="22"/>
            <w:szCs w:val="22"/>
          </w:rPr>
          <w:t>Департамента</w:t>
        </w:r>
      </w:hyperlink>
      <w:r w:rsidRPr="009F37BF">
        <w:rPr>
          <w:sz w:val="22"/>
          <w:szCs w:val="22"/>
        </w:rPr>
        <w:t xml:space="preserve"> имущества и земельных отношений Новосибирской области. </w:t>
      </w:r>
    </w:p>
    <w:p w:rsidR="00420525" w:rsidRPr="009F37BF" w:rsidRDefault="00420525" w:rsidP="00420525">
      <w:pPr>
        <w:pStyle w:val="1f"/>
        <w:ind w:firstLine="708"/>
        <w:jc w:val="both"/>
        <w:rPr>
          <w:sz w:val="22"/>
          <w:szCs w:val="22"/>
        </w:rPr>
      </w:pPr>
      <w:r w:rsidRPr="009F37BF">
        <w:rPr>
          <w:sz w:val="22"/>
          <w:szCs w:val="22"/>
        </w:rPr>
        <w:t xml:space="preserve">На территории региона в 2025 году комплексные кадастровые работы проводят филиал ППК «Роскадастр» по Новосибирской области и филиал ППК «Роскадастр» «ПО </w:t>
      </w:r>
      <w:proofErr w:type="spellStart"/>
      <w:r w:rsidRPr="009F37BF">
        <w:rPr>
          <w:sz w:val="22"/>
          <w:szCs w:val="22"/>
        </w:rPr>
        <w:t>Инжгеодезия</w:t>
      </w:r>
      <w:proofErr w:type="spellEnd"/>
      <w:r w:rsidRPr="009F37BF">
        <w:rPr>
          <w:sz w:val="22"/>
          <w:szCs w:val="22"/>
        </w:rPr>
        <w:t xml:space="preserve">». При этом филиал ППК «Роскадастр» «ПО </w:t>
      </w:r>
      <w:proofErr w:type="spellStart"/>
      <w:r w:rsidRPr="009F37BF">
        <w:rPr>
          <w:sz w:val="22"/>
          <w:szCs w:val="22"/>
        </w:rPr>
        <w:t>Инжгеодезия</w:t>
      </w:r>
      <w:proofErr w:type="spellEnd"/>
      <w:r w:rsidRPr="009F37BF">
        <w:rPr>
          <w:sz w:val="22"/>
          <w:szCs w:val="22"/>
        </w:rPr>
        <w:t xml:space="preserve">» проводит такие работы не только на территории Новосибирской области, но и еще в четырех регионах Сибири: в Кемеровской области – Кузбассе, в Омской области, в Алтайском крае и в Республике Алтай. Первые аэрофотосъемочные работы с применением беспилотных воздушных судов уже проведены филиалом в </w:t>
      </w:r>
      <w:proofErr w:type="spellStart"/>
      <w:r w:rsidRPr="009F37BF">
        <w:rPr>
          <w:sz w:val="22"/>
          <w:szCs w:val="22"/>
        </w:rPr>
        <w:t>Черепановском</w:t>
      </w:r>
      <w:proofErr w:type="spellEnd"/>
      <w:r w:rsidRPr="009F37BF">
        <w:rPr>
          <w:sz w:val="22"/>
          <w:szCs w:val="22"/>
        </w:rPr>
        <w:t xml:space="preserve"> и </w:t>
      </w:r>
      <w:proofErr w:type="spellStart"/>
      <w:r w:rsidRPr="009F37BF">
        <w:rPr>
          <w:sz w:val="22"/>
          <w:szCs w:val="22"/>
        </w:rPr>
        <w:t>Коченевском</w:t>
      </w:r>
      <w:proofErr w:type="spellEnd"/>
      <w:r w:rsidRPr="009F37BF">
        <w:rPr>
          <w:sz w:val="22"/>
          <w:szCs w:val="22"/>
        </w:rPr>
        <w:t xml:space="preserve"> </w:t>
      </w:r>
      <w:proofErr w:type="gramStart"/>
      <w:r w:rsidRPr="009F37BF">
        <w:rPr>
          <w:sz w:val="22"/>
          <w:szCs w:val="22"/>
        </w:rPr>
        <w:t>районах</w:t>
      </w:r>
      <w:proofErr w:type="gramEnd"/>
      <w:r w:rsidRPr="009F37BF">
        <w:rPr>
          <w:sz w:val="22"/>
          <w:szCs w:val="22"/>
        </w:rPr>
        <w:t xml:space="preserve"> Новосибирской области.</w:t>
      </w:r>
    </w:p>
    <w:p w:rsidR="00420525" w:rsidRPr="009F37BF" w:rsidRDefault="00420525" w:rsidP="00420525">
      <w:pPr>
        <w:pStyle w:val="1f"/>
        <w:jc w:val="right"/>
        <w:rPr>
          <w:rFonts w:eastAsia="Quattrocento Sans"/>
          <w:i/>
          <w:sz w:val="22"/>
          <w:szCs w:val="22"/>
        </w:rPr>
      </w:pPr>
      <w:r w:rsidRPr="009F37BF">
        <w:rPr>
          <w:rFonts w:eastAsia="Quattrocento Sans"/>
          <w:i/>
          <w:sz w:val="22"/>
          <w:szCs w:val="22"/>
        </w:rPr>
        <w:t xml:space="preserve">материал подготовлен Управлением </w:t>
      </w:r>
      <w:proofErr w:type="spellStart"/>
      <w:r w:rsidRPr="009F37BF">
        <w:rPr>
          <w:rFonts w:eastAsia="Quattrocento Sans"/>
          <w:i/>
          <w:sz w:val="22"/>
          <w:szCs w:val="22"/>
        </w:rPr>
        <w:t>Росреестра</w:t>
      </w:r>
      <w:proofErr w:type="spellEnd"/>
      <w:r w:rsidRPr="009F37BF">
        <w:rPr>
          <w:rFonts w:eastAsia="Quattrocento Sans"/>
          <w:i/>
          <w:sz w:val="22"/>
          <w:szCs w:val="22"/>
        </w:rPr>
        <w:t xml:space="preserve"> </w:t>
      </w:r>
    </w:p>
    <w:p w:rsidR="00420525" w:rsidRPr="009F37BF" w:rsidRDefault="00420525" w:rsidP="00420525">
      <w:pPr>
        <w:pStyle w:val="1f"/>
        <w:jc w:val="right"/>
        <w:rPr>
          <w:rFonts w:eastAsia="Quattrocento Sans"/>
          <w:i/>
          <w:sz w:val="22"/>
          <w:szCs w:val="22"/>
        </w:rPr>
      </w:pPr>
      <w:r w:rsidRPr="009F37BF">
        <w:rPr>
          <w:rFonts w:eastAsia="Quattrocento Sans"/>
          <w:i/>
          <w:sz w:val="22"/>
          <w:szCs w:val="22"/>
        </w:rPr>
        <w:t xml:space="preserve">по Новосибирской области </w:t>
      </w:r>
    </w:p>
    <w:p w:rsidR="00420525" w:rsidRPr="009F37BF" w:rsidRDefault="00420525" w:rsidP="00420525">
      <w:pPr>
        <w:pStyle w:val="1f"/>
        <w:jc w:val="both"/>
        <w:rPr>
          <w:rFonts w:eastAsia="Quattrocento Sans"/>
          <w:i/>
          <w:sz w:val="22"/>
          <w:szCs w:val="22"/>
        </w:rPr>
      </w:pPr>
    </w:p>
    <w:p w:rsidR="006E2083" w:rsidRPr="009F37BF" w:rsidRDefault="006E2083" w:rsidP="00420525">
      <w:pPr>
        <w:pStyle w:val="1f"/>
        <w:jc w:val="both"/>
        <w:rPr>
          <w:sz w:val="22"/>
          <w:szCs w:val="22"/>
        </w:rPr>
      </w:pPr>
    </w:p>
    <w:p w:rsidR="008E57E7" w:rsidRPr="009F37BF" w:rsidRDefault="008E57E7" w:rsidP="008E57E7">
      <w:pPr>
        <w:pStyle w:val="1f"/>
        <w:jc w:val="center"/>
        <w:rPr>
          <w:b/>
          <w:sz w:val="24"/>
          <w:szCs w:val="24"/>
        </w:rPr>
      </w:pPr>
      <w:r w:rsidRPr="009F37BF">
        <w:rPr>
          <w:b/>
          <w:sz w:val="24"/>
          <w:szCs w:val="24"/>
        </w:rPr>
        <w:t xml:space="preserve">Когда в Личном </w:t>
      </w:r>
      <w:proofErr w:type="gramStart"/>
      <w:r w:rsidRPr="009F37BF">
        <w:rPr>
          <w:b/>
          <w:sz w:val="24"/>
          <w:szCs w:val="24"/>
        </w:rPr>
        <w:t>кабинете</w:t>
      </w:r>
      <w:proofErr w:type="gramEnd"/>
      <w:r w:rsidRPr="009F37BF">
        <w:rPr>
          <w:b/>
          <w:sz w:val="24"/>
          <w:szCs w:val="24"/>
        </w:rPr>
        <w:t xml:space="preserve"> на портале </w:t>
      </w:r>
      <w:proofErr w:type="spellStart"/>
      <w:r w:rsidRPr="009F37BF">
        <w:rPr>
          <w:b/>
          <w:sz w:val="24"/>
          <w:szCs w:val="24"/>
        </w:rPr>
        <w:t>Госуслуг</w:t>
      </w:r>
      <w:proofErr w:type="spellEnd"/>
      <w:r w:rsidRPr="009F37BF">
        <w:rPr>
          <w:b/>
          <w:sz w:val="24"/>
          <w:szCs w:val="24"/>
        </w:rPr>
        <w:t xml:space="preserve"> появляются сведения о регистрации</w:t>
      </w:r>
    </w:p>
    <w:p w:rsidR="008E57E7" w:rsidRPr="009F37BF" w:rsidRDefault="008E57E7" w:rsidP="008E57E7">
      <w:pPr>
        <w:pStyle w:val="1f"/>
        <w:jc w:val="both"/>
        <w:rPr>
          <w:sz w:val="22"/>
          <w:szCs w:val="22"/>
        </w:rPr>
      </w:pPr>
    </w:p>
    <w:p w:rsidR="008E57E7" w:rsidRPr="009F37BF" w:rsidRDefault="008E57E7" w:rsidP="008E57E7">
      <w:pPr>
        <w:pStyle w:val="1f"/>
        <w:ind w:firstLine="708"/>
        <w:jc w:val="both"/>
        <w:rPr>
          <w:sz w:val="22"/>
          <w:szCs w:val="22"/>
        </w:rPr>
      </w:pPr>
      <w:r w:rsidRPr="009F37BF">
        <w:rPr>
          <w:sz w:val="22"/>
          <w:szCs w:val="22"/>
        </w:rPr>
        <w:t xml:space="preserve">В Личном </w:t>
      </w:r>
      <w:proofErr w:type="gramStart"/>
      <w:r w:rsidRPr="009F37BF">
        <w:rPr>
          <w:sz w:val="22"/>
          <w:szCs w:val="22"/>
        </w:rPr>
        <w:t>кабинете</w:t>
      </w:r>
      <w:proofErr w:type="gramEnd"/>
      <w:r w:rsidRPr="009F37BF">
        <w:rPr>
          <w:sz w:val="22"/>
          <w:szCs w:val="22"/>
        </w:rPr>
        <w:t xml:space="preserve"> на портале </w:t>
      </w:r>
      <w:hyperlink r:id="rId21" w:tooltip="https://www.gosuslugi.ru/" w:history="1">
        <w:proofErr w:type="spellStart"/>
        <w:r w:rsidRPr="009F37BF">
          <w:rPr>
            <w:rStyle w:val="af0"/>
            <w:color w:val="auto"/>
            <w:sz w:val="22"/>
            <w:szCs w:val="22"/>
          </w:rPr>
          <w:t>Госуслуг</w:t>
        </w:r>
        <w:proofErr w:type="spellEnd"/>
      </w:hyperlink>
      <w:r w:rsidRPr="009F37BF">
        <w:rPr>
          <w:sz w:val="22"/>
          <w:szCs w:val="22"/>
        </w:rPr>
        <w:t xml:space="preserve"> отображаются данные об объектах недвижимости, в отношении которых в Едином государственном реестре недвижимости (ЕГРН) зарегистрировано право собственности.</w:t>
      </w:r>
    </w:p>
    <w:p w:rsidR="008E57E7" w:rsidRPr="009F37BF" w:rsidRDefault="008E57E7" w:rsidP="008E57E7">
      <w:pPr>
        <w:pStyle w:val="1f"/>
        <w:ind w:firstLine="708"/>
        <w:jc w:val="both"/>
        <w:rPr>
          <w:sz w:val="22"/>
          <w:szCs w:val="22"/>
        </w:rPr>
      </w:pPr>
      <w:r w:rsidRPr="009F37BF">
        <w:rPr>
          <w:sz w:val="22"/>
          <w:szCs w:val="22"/>
        </w:rPr>
        <w:t xml:space="preserve">Сведения передаются на портал </w:t>
      </w:r>
      <w:proofErr w:type="spellStart"/>
      <w:r w:rsidRPr="009F37BF">
        <w:rPr>
          <w:sz w:val="22"/>
          <w:szCs w:val="22"/>
        </w:rPr>
        <w:t>Госуслуг</w:t>
      </w:r>
      <w:proofErr w:type="spellEnd"/>
      <w:r w:rsidRPr="009F37BF">
        <w:rPr>
          <w:sz w:val="22"/>
          <w:szCs w:val="22"/>
        </w:rPr>
        <w:t xml:space="preserve"> при помощи Национальной системы управления данными в течение 8 часов после осуществления регистрационных действий, в исключительных случаях срок передачи может быть увеличен до 2 дней.</w:t>
      </w:r>
    </w:p>
    <w:p w:rsidR="008E57E7" w:rsidRPr="008E57E7" w:rsidRDefault="008E57E7" w:rsidP="008E57E7">
      <w:pPr>
        <w:pStyle w:val="1f"/>
        <w:ind w:firstLine="708"/>
        <w:jc w:val="both"/>
        <w:rPr>
          <w:sz w:val="22"/>
          <w:szCs w:val="22"/>
        </w:rPr>
      </w:pPr>
      <w:r w:rsidRPr="009F37BF">
        <w:rPr>
          <w:sz w:val="22"/>
          <w:szCs w:val="22"/>
        </w:rPr>
        <w:lastRenderedPageBreak/>
        <w:t xml:space="preserve">Обратите внимание, что для корректного отображения информации персональные данные правообладателя (фамилия, имя, отчество, паспортные </w:t>
      </w:r>
      <w:r w:rsidRPr="008E57E7">
        <w:rPr>
          <w:sz w:val="22"/>
          <w:szCs w:val="22"/>
        </w:rPr>
        <w:t xml:space="preserve">данные, СНИЛС) в выписке из ЕГРН должны соответствовать данным пользователя в Личном кабинете на портале </w:t>
      </w:r>
      <w:proofErr w:type="spellStart"/>
      <w:r w:rsidRPr="008E57E7">
        <w:rPr>
          <w:sz w:val="22"/>
          <w:szCs w:val="22"/>
        </w:rPr>
        <w:t>Госуслуг</w:t>
      </w:r>
      <w:proofErr w:type="spellEnd"/>
      <w:r w:rsidRPr="008E57E7">
        <w:rPr>
          <w:sz w:val="22"/>
          <w:szCs w:val="22"/>
        </w:rPr>
        <w:t xml:space="preserve">. </w:t>
      </w:r>
    </w:p>
    <w:p w:rsidR="00C856A9" w:rsidRPr="0008700B" w:rsidRDefault="00C856A9" w:rsidP="0008700B">
      <w:pPr>
        <w:pStyle w:val="1f"/>
        <w:jc w:val="right"/>
        <w:rPr>
          <w:sz w:val="22"/>
          <w:szCs w:val="22"/>
        </w:rPr>
      </w:pPr>
    </w:p>
    <w:p w:rsidR="008E57E7" w:rsidRPr="00420525" w:rsidRDefault="008E57E7" w:rsidP="008E57E7">
      <w:pPr>
        <w:pStyle w:val="1f"/>
        <w:jc w:val="right"/>
        <w:rPr>
          <w:rFonts w:eastAsia="Quattrocento Sans"/>
          <w:i/>
          <w:color w:val="000000"/>
          <w:sz w:val="22"/>
          <w:szCs w:val="22"/>
        </w:rPr>
      </w:pPr>
      <w:r w:rsidRPr="00420525">
        <w:rPr>
          <w:rFonts w:eastAsia="Quattrocento Sans"/>
          <w:i/>
          <w:color w:val="000000"/>
          <w:sz w:val="22"/>
          <w:szCs w:val="22"/>
        </w:rPr>
        <w:t xml:space="preserve">материал подготовлен Управлением </w:t>
      </w:r>
      <w:proofErr w:type="spellStart"/>
      <w:r w:rsidRPr="00420525">
        <w:rPr>
          <w:rFonts w:eastAsia="Quattrocento Sans"/>
          <w:i/>
          <w:color w:val="000000"/>
          <w:sz w:val="22"/>
          <w:szCs w:val="22"/>
        </w:rPr>
        <w:t>Росреестра</w:t>
      </w:r>
      <w:proofErr w:type="spellEnd"/>
      <w:r w:rsidRPr="00420525">
        <w:rPr>
          <w:rFonts w:eastAsia="Quattrocento Sans"/>
          <w:i/>
          <w:color w:val="000000"/>
          <w:sz w:val="22"/>
          <w:szCs w:val="22"/>
        </w:rPr>
        <w:t xml:space="preserve"> </w:t>
      </w:r>
    </w:p>
    <w:p w:rsidR="008E57E7" w:rsidRPr="00420525" w:rsidRDefault="008E57E7" w:rsidP="008E57E7">
      <w:pPr>
        <w:pStyle w:val="1f"/>
        <w:jc w:val="right"/>
        <w:rPr>
          <w:rFonts w:eastAsia="Quattrocento Sans"/>
          <w:i/>
          <w:color w:val="000000"/>
          <w:sz w:val="22"/>
          <w:szCs w:val="22"/>
        </w:rPr>
      </w:pPr>
      <w:r w:rsidRPr="00420525">
        <w:rPr>
          <w:rFonts w:eastAsia="Quattrocento Sans"/>
          <w:i/>
          <w:color w:val="000000"/>
          <w:sz w:val="22"/>
          <w:szCs w:val="22"/>
        </w:rPr>
        <w:t xml:space="preserve">по Новосибирской области </w:t>
      </w:r>
    </w:p>
    <w:p w:rsidR="00C856A9" w:rsidRDefault="008E57E7" w:rsidP="00C856A9">
      <w:pPr>
        <w:pStyle w:val="Standard"/>
        <w:ind w:firstLine="709"/>
        <w:jc w:val="both"/>
        <w:rPr>
          <w:rFonts w:ascii="Times New Roman" w:hAnsi="Times New Roman"/>
          <w:sz w:val="28"/>
          <w:szCs w:val="28"/>
        </w:rPr>
      </w:pPr>
      <w:r w:rsidRPr="008375C5">
        <w:rPr>
          <w:rFonts w:ascii="Times New Roman" w:hAnsi="Times New Roman" w:cs="Times New Roman"/>
          <w:noProof/>
          <w:sz w:val="22"/>
          <w:szCs w:val="22"/>
          <w:lang w:eastAsia="ru-RU" w:bidi="ar-SA"/>
        </w:rPr>
        <w:drawing>
          <wp:anchor distT="0" distB="0" distL="114300" distR="114300" simplePos="0" relativeHeight="251659264" behindDoc="0" locked="0" layoutInCell="1" allowOverlap="1" wp14:anchorId="0EA7FE9B" wp14:editId="5DDF3236">
            <wp:simplePos x="0" y="0"/>
            <wp:positionH relativeFrom="column">
              <wp:posOffset>-72390</wp:posOffset>
            </wp:positionH>
            <wp:positionV relativeFrom="paragraph">
              <wp:posOffset>125729</wp:posOffset>
            </wp:positionV>
            <wp:extent cx="6391275" cy="2771775"/>
            <wp:effectExtent l="0" t="0" r="9525" b="9525"/>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6A9" w:rsidRDefault="00C856A9" w:rsidP="00C856A9">
      <w:pPr>
        <w:jc w:val="both"/>
        <w:rPr>
          <w:sz w:val="28"/>
          <w:szCs w:val="28"/>
        </w:rPr>
      </w:pPr>
    </w:p>
    <w:p w:rsidR="008E57E7" w:rsidRDefault="008E57E7" w:rsidP="00C856A9">
      <w:pPr>
        <w:jc w:val="both"/>
        <w:rPr>
          <w:sz w:val="28"/>
          <w:szCs w:val="28"/>
        </w:rPr>
      </w:pPr>
    </w:p>
    <w:p w:rsidR="008E57E7" w:rsidRDefault="008E57E7" w:rsidP="00C856A9">
      <w:pPr>
        <w:jc w:val="both"/>
        <w:rPr>
          <w:sz w:val="28"/>
          <w:szCs w:val="28"/>
        </w:rPr>
      </w:pPr>
    </w:p>
    <w:p w:rsidR="00C856A9" w:rsidRDefault="00C856A9" w:rsidP="00C856A9">
      <w:pPr>
        <w:jc w:val="right"/>
        <w:rPr>
          <w:rFonts w:ascii="Segoe UI" w:eastAsia="Quattrocento Sans" w:hAnsi="Segoe UI" w:cs="Segoe UI"/>
          <w:b/>
          <w:i/>
          <w:color w:val="000000"/>
        </w:rPr>
      </w:pPr>
      <w:r>
        <w:rPr>
          <w:sz w:val="28"/>
          <w:szCs w:val="28"/>
        </w:rPr>
        <w:t xml:space="preserve">   </w:t>
      </w:r>
    </w:p>
    <w:p w:rsidR="00C856A9" w:rsidRDefault="00C856A9" w:rsidP="00C856A9">
      <w:pPr>
        <w:jc w:val="right"/>
        <w:rPr>
          <w:rFonts w:ascii="Segoe UI" w:eastAsia="Quattrocento Sans" w:hAnsi="Segoe UI" w:cs="Segoe UI"/>
          <w:b/>
          <w:i/>
          <w:color w:val="000000"/>
        </w:rPr>
      </w:pPr>
    </w:p>
    <w:p w:rsidR="00C856A9" w:rsidRDefault="00C856A9" w:rsidP="00C856A9">
      <w:pPr>
        <w:jc w:val="right"/>
        <w:rPr>
          <w:rFonts w:ascii="Segoe UI" w:eastAsia="Quattrocento Sans" w:hAnsi="Segoe UI" w:cs="Segoe UI"/>
          <w:b/>
          <w:i/>
          <w:color w:val="000000"/>
        </w:rPr>
      </w:pPr>
    </w:p>
    <w:p w:rsidR="00AE3E86" w:rsidRDefault="00AE3E86" w:rsidP="008E57E7">
      <w:pPr>
        <w:pStyle w:val="ac"/>
        <w:ind w:firstLine="708"/>
        <w:jc w:val="both"/>
        <w:rPr>
          <w:rFonts w:ascii="Times New Roman" w:eastAsia="Times New Roman" w:hAnsi="Times New Roman" w:cs="Times New Roman"/>
          <w:lang w:eastAsia="ru-RU"/>
        </w:rPr>
      </w:pPr>
    </w:p>
    <w:p w:rsidR="00AE3E86" w:rsidRDefault="00AE3E86" w:rsidP="008E57E7">
      <w:pPr>
        <w:pStyle w:val="ac"/>
        <w:ind w:firstLine="708"/>
        <w:jc w:val="both"/>
        <w:rPr>
          <w:rFonts w:ascii="Times New Roman" w:eastAsia="Times New Roman" w:hAnsi="Times New Roman" w:cs="Times New Roman"/>
          <w:lang w:eastAsia="ru-RU"/>
        </w:rPr>
      </w:pPr>
    </w:p>
    <w:p w:rsidR="00AE3E86" w:rsidRDefault="00AE3E86" w:rsidP="008E57E7">
      <w:pPr>
        <w:pStyle w:val="ac"/>
        <w:ind w:firstLine="708"/>
        <w:jc w:val="both"/>
        <w:rPr>
          <w:rFonts w:ascii="Times New Roman" w:eastAsia="Times New Roman" w:hAnsi="Times New Roman" w:cs="Times New Roman"/>
          <w:lang w:eastAsia="ru-RU"/>
        </w:rPr>
      </w:pPr>
    </w:p>
    <w:p w:rsidR="00AE3E86" w:rsidRDefault="00AE3E86" w:rsidP="008E57E7">
      <w:pPr>
        <w:pStyle w:val="ac"/>
        <w:ind w:firstLine="708"/>
        <w:jc w:val="both"/>
        <w:rPr>
          <w:rFonts w:ascii="Times New Roman" w:eastAsia="Times New Roman" w:hAnsi="Times New Roman" w:cs="Times New Roman"/>
          <w:lang w:eastAsia="ru-RU"/>
        </w:rPr>
      </w:pPr>
    </w:p>
    <w:p w:rsidR="00AE3E86" w:rsidRDefault="00AE3E86" w:rsidP="008E57E7">
      <w:pPr>
        <w:pStyle w:val="ac"/>
        <w:ind w:firstLine="708"/>
        <w:jc w:val="both"/>
        <w:rPr>
          <w:rFonts w:ascii="Times New Roman" w:eastAsia="Times New Roman" w:hAnsi="Times New Roman" w:cs="Times New Roman"/>
          <w:lang w:eastAsia="ru-RU"/>
        </w:rPr>
      </w:pPr>
    </w:p>
    <w:p w:rsidR="00AE3E86" w:rsidRDefault="00AE3E86" w:rsidP="008E57E7">
      <w:pPr>
        <w:pStyle w:val="ac"/>
        <w:ind w:firstLine="708"/>
        <w:jc w:val="both"/>
        <w:rPr>
          <w:rFonts w:ascii="Times New Roman" w:eastAsia="Times New Roman" w:hAnsi="Times New Roman" w:cs="Times New Roman"/>
          <w:lang w:eastAsia="ru-RU"/>
        </w:rPr>
      </w:pPr>
    </w:p>
    <w:p w:rsidR="008E57E7" w:rsidRPr="008375C5" w:rsidRDefault="008E57E7" w:rsidP="008E57E7">
      <w:pPr>
        <w:pStyle w:val="ac"/>
        <w:ind w:firstLine="708"/>
        <w:jc w:val="both"/>
        <w:rPr>
          <w:rFonts w:ascii="Times New Roman" w:eastAsia="Times New Roman" w:hAnsi="Times New Roman" w:cs="Times New Roman"/>
          <w:color w:val="828282"/>
          <w:lang w:eastAsia="ru-RU"/>
        </w:rPr>
      </w:pPr>
      <w:proofErr w:type="gramStart"/>
      <w:r w:rsidRPr="008375C5">
        <w:rPr>
          <w:rFonts w:ascii="Times New Roman" w:eastAsia="Times New Roman" w:hAnsi="Times New Roman" w:cs="Times New Roman"/>
          <w:lang w:eastAsia="ru-RU"/>
        </w:rPr>
        <w:t xml:space="preserve">С 11 по 13 июля 2025 года в городе Новосибирске на территории Михайловской набережной пройдет </w:t>
      </w:r>
      <w:proofErr w:type="spellStart"/>
      <w:r w:rsidRPr="008375C5">
        <w:rPr>
          <w:rFonts w:ascii="Times New Roman" w:eastAsia="Times New Roman" w:hAnsi="Times New Roman" w:cs="Times New Roman"/>
          <w:lang w:eastAsia="ru-RU"/>
        </w:rPr>
        <w:t>гастротуристический</w:t>
      </w:r>
      <w:proofErr w:type="spellEnd"/>
      <w:r w:rsidRPr="008375C5">
        <w:rPr>
          <w:rFonts w:ascii="Times New Roman" w:eastAsia="Times New Roman" w:hAnsi="Times New Roman" w:cs="Times New Roman"/>
          <w:lang w:eastAsia="ru-RU"/>
        </w:rPr>
        <w:t xml:space="preserve"> фестиваль-форум «В Сибири-ЕСТЬ!», организованный министерством промышленности, торговли и развития предпринимательства Новосибирской области совместно с Представительством Федерации рестораторов и </w:t>
      </w:r>
      <w:proofErr w:type="spellStart"/>
      <w:r w:rsidRPr="008375C5">
        <w:rPr>
          <w:rFonts w:ascii="Times New Roman" w:eastAsia="Times New Roman" w:hAnsi="Times New Roman" w:cs="Times New Roman"/>
          <w:lang w:eastAsia="ru-RU"/>
        </w:rPr>
        <w:t>отельеров</w:t>
      </w:r>
      <w:proofErr w:type="spellEnd"/>
      <w:r w:rsidRPr="008375C5">
        <w:rPr>
          <w:rFonts w:ascii="Times New Roman" w:eastAsia="Times New Roman" w:hAnsi="Times New Roman" w:cs="Times New Roman"/>
          <w:lang w:eastAsia="ru-RU"/>
        </w:rPr>
        <w:t xml:space="preserve"> России в Сибири, АНО по развитию гастрономической, туристической и отельной деятельности «</w:t>
      </w:r>
      <w:proofErr w:type="spellStart"/>
      <w:r w:rsidRPr="008375C5">
        <w:rPr>
          <w:rFonts w:ascii="Times New Roman" w:eastAsia="Times New Roman" w:hAnsi="Times New Roman" w:cs="Times New Roman"/>
          <w:lang w:eastAsia="ru-RU"/>
        </w:rPr>
        <w:t>Гастроинкубатор</w:t>
      </w:r>
      <w:proofErr w:type="spellEnd"/>
      <w:r w:rsidRPr="008375C5">
        <w:rPr>
          <w:rFonts w:ascii="Times New Roman" w:eastAsia="Times New Roman" w:hAnsi="Times New Roman" w:cs="Times New Roman"/>
          <w:lang w:eastAsia="ru-RU"/>
        </w:rPr>
        <w:t>», Новосибирским областным отделением «ОПОРА РОССИИ» при поддержке министерства экономического развития</w:t>
      </w:r>
      <w:proofErr w:type="gramEnd"/>
      <w:r w:rsidRPr="008375C5">
        <w:rPr>
          <w:rFonts w:ascii="Times New Roman" w:eastAsia="Times New Roman" w:hAnsi="Times New Roman" w:cs="Times New Roman"/>
          <w:lang w:eastAsia="ru-RU"/>
        </w:rPr>
        <w:t xml:space="preserve"> </w:t>
      </w:r>
      <w:proofErr w:type="gramStart"/>
      <w:r w:rsidRPr="008375C5">
        <w:rPr>
          <w:rFonts w:ascii="Times New Roman" w:eastAsia="Times New Roman" w:hAnsi="Times New Roman" w:cs="Times New Roman"/>
          <w:lang w:eastAsia="ru-RU"/>
        </w:rPr>
        <w:t>Новосибирской области и</w:t>
      </w:r>
      <w:proofErr w:type="gramEnd"/>
      <w:r w:rsidRPr="008375C5">
        <w:rPr>
          <w:rFonts w:ascii="Times New Roman" w:eastAsia="Times New Roman" w:hAnsi="Times New Roman" w:cs="Times New Roman"/>
          <w:lang w:eastAsia="ru-RU"/>
        </w:rPr>
        <w:t xml:space="preserve"> мэрии города Новосибирска</w:t>
      </w:r>
      <w:r w:rsidRPr="008375C5">
        <w:rPr>
          <w:rFonts w:ascii="Times New Roman" w:eastAsia="Times New Roman" w:hAnsi="Times New Roman" w:cs="Times New Roman"/>
          <w:color w:val="828282"/>
          <w:lang w:eastAsia="ru-RU"/>
        </w:rPr>
        <w:t>.</w:t>
      </w:r>
    </w:p>
    <w:p w:rsidR="008E57E7" w:rsidRPr="008375C5" w:rsidRDefault="008E57E7" w:rsidP="008E57E7">
      <w:pPr>
        <w:pStyle w:val="ac"/>
        <w:ind w:firstLine="708"/>
        <w:jc w:val="both"/>
        <w:rPr>
          <w:rFonts w:ascii="Times New Roman" w:eastAsia="Times New Roman" w:hAnsi="Times New Roman" w:cs="Times New Roman"/>
          <w:color w:val="101010"/>
          <w:lang w:eastAsia="ru-RU"/>
        </w:rPr>
      </w:pPr>
      <w:proofErr w:type="spellStart"/>
      <w:r w:rsidRPr="008375C5">
        <w:rPr>
          <w:rFonts w:ascii="Times New Roman" w:eastAsia="Times New Roman" w:hAnsi="Times New Roman" w:cs="Times New Roman"/>
          <w:color w:val="101010"/>
          <w:lang w:eastAsia="ru-RU"/>
        </w:rPr>
        <w:t>Гастротуристический</w:t>
      </w:r>
      <w:proofErr w:type="spellEnd"/>
      <w:r w:rsidRPr="008375C5">
        <w:rPr>
          <w:rFonts w:ascii="Times New Roman" w:eastAsia="Times New Roman" w:hAnsi="Times New Roman" w:cs="Times New Roman"/>
          <w:color w:val="101010"/>
          <w:lang w:eastAsia="ru-RU"/>
        </w:rPr>
        <w:t xml:space="preserve"> фестиваль-форум «В Сибири – ЕСТЬ!» это флагманское событие в сфере гостеприимства и туризма Сибирского федерального округа.</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xml:space="preserve">В 2024 году Фестиваль собрал более 320 тысяч гостей, 1270 участников деловой программы и 103 эксперта на площади 220 тысяч </w:t>
      </w:r>
      <w:proofErr w:type="spellStart"/>
      <w:r w:rsidRPr="008375C5">
        <w:rPr>
          <w:rFonts w:ascii="Times New Roman" w:eastAsia="Times New Roman" w:hAnsi="Times New Roman" w:cs="Times New Roman"/>
          <w:color w:val="101010"/>
          <w:lang w:eastAsia="ru-RU"/>
        </w:rPr>
        <w:t>кв.м</w:t>
      </w:r>
      <w:proofErr w:type="spellEnd"/>
      <w:r w:rsidRPr="008375C5">
        <w:rPr>
          <w:rFonts w:ascii="Times New Roman" w:eastAsia="Times New Roman" w:hAnsi="Times New Roman" w:cs="Times New Roman"/>
          <w:color w:val="101010"/>
          <w:lang w:eastAsia="ru-RU"/>
        </w:rPr>
        <w:t>.</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Это уникальная платформа для обмена опытом, установления деловых связей и демонстрации инноваций в индустрии гостеприимства и туризма.</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w:t>
      </w:r>
      <w:r>
        <w:rPr>
          <w:rFonts w:ascii="Times New Roman" w:eastAsia="Times New Roman" w:hAnsi="Times New Roman" w:cs="Times New Roman"/>
          <w:color w:val="101010"/>
          <w:lang w:eastAsia="ru-RU"/>
        </w:rPr>
        <w:tab/>
      </w:r>
      <w:r w:rsidRPr="008375C5">
        <w:rPr>
          <w:rFonts w:ascii="Times New Roman" w:eastAsia="Times New Roman" w:hAnsi="Times New Roman" w:cs="Times New Roman"/>
          <w:color w:val="101010"/>
          <w:lang w:eastAsia="ru-RU"/>
        </w:rPr>
        <w:t xml:space="preserve">Цель Фестиваля – презентация гастрономического и туристического потенциала Сибирского федерального округа. Фестиваль объединяет представителей </w:t>
      </w:r>
      <w:proofErr w:type="spellStart"/>
      <w:r w:rsidRPr="008375C5">
        <w:rPr>
          <w:rFonts w:ascii="Times New Roman" w:eastAsia="Times New Roman" w:hAnsi="Times New Roman" w:cs="Times New Roman"/>
          <w:color w:val="101010"/>
          <w:lang w:eastAsia="ru-RU"/>
        </w:rPr>
        <w:t>фу</w:t>
      </w:r>
      <w:proofErr w:type="gramStart"/>
      <w:r w:rsidRPr="008375C5">
        <w:rPr>
          <w:rFonts w:ascii="Times New Roman" w:eastAsia="Times New Roman" w:hAnsi="Times New Roman" w:cs="Times New Roman"/>
          <w:color w:val="101010"/>
          <w:lang w:eastAsia="ru-RU"/>
        </w:rPr>
        <w:t>д</w:t>
      </w:r>
      <w:proofErr w:type="spellEnd"/>
      <w:r w:rsidRPr="008375C5">
        <w:rPr>
          <w:rFonts w:ascii="Times New Roman" w:eastAsia="Times New Roman" w:hAnsi="Times New Roman" w:cs="Times New Roman"/>
          <w:color w:val="101010"/>
          <w:lang w:eastAsia="ru-RU"/>
        </w:rPr>
        <w:t>-</w:t>
      </w:r>
      <w:proofErr w:type="gramEnd"/>
      <w:r w:rsidRPr="008375C5">
        <w:rPr>
          <w:rFonts w:ascii="Times New Roman" w:eastAsia="Times New Roman" w:hAnsi="Times New Roman" w:cs="Times New Roman"/>
          <w:color w:val="101010"/>
          <w:lang w:eastAsia="ru-RU"/>
        </w:rPr>
        <w:t xml:space="preserve"> и </w:t>
      </w:r>
      <w:proofErr w:type="spellStart"/>
      <w:r w:rsidRPr="008375C5">
        <w:rPr>
          <w:rFonts w:ascii="Times New Roman" w:eastAsia="Times New Roman" w:hAnsi="Times New Roman" w:cs="Times New Roman"/>
          <w:color w:val="101010"/>
          <w:lang w:eastAsia="ru-RU"/>
        </w:rPr>
        <w:t>тревел</w:t>
      </w:r>
      <w:proofErr w:type="spellEnd"/>
      <w:r w:rsidRPr="008375C5">
        <w:rPr>
          <w:rFonts w:ascii="Times New Roman" w:eastAsia="Times New Roman" w:hAnsi="Times New Roman" w:cs="Times New Roman"/>
          <w:color w:val="101010"/>
          <w:lang w:eastAsia="ru-RU"/>
        </w:rPr>
        <w:t>-индустрии, способствуя обмену опытом, поиску партнеров и привлечению внимания к местным товаропроизводителям, популяризации блюд сибирской кухни, а в целом, развитию индустрии гостеприимства в Сибири.</w:t>
      </w:r>
    </w:p>
    <w:p w:rsidR="008E57E7" w:rsidRPr="008375C5" w:rsidRDefault="008E57E7" w:rsidP="008E57E7">
      <w:pPr>
        <w:pStyle w:val="ac"/>
        <w:ind w:firstLine="708"/>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xml:space="preserve"> Это мероприятие оказывает помощь в </w:t>
      </w:r>
      <w:proofErr w:type="gramStart"/>
      <w:r w:rsidRPr="008375C5">
        <w:rPr>
          <w:rFonts w:ascii="Times New Roman" w:eastAsia="Times New Roman" w:hAnsi="Times New Roman" w:cs="Times New Roman"/>
          <w:color w:val="101010"/>
          <w:lang w:eastAsia="ru-RU"/>
        </w:rPr>
        <w:t>привлечении</w:t>
      </w:r>
      <w:proofErr w:type="gramEnd"/>
      <w:r w:rsidRPr="008375C5">
        <w:rPr>
          <w:rFonts w:ascii="Times New Roman" w:eastAsia="Times New Roman" w:hAnsi="Times New Roman" w:cs="Times New Roman"/>
          <w:color w:val="101010"/>
          <w:lang w:eastAsia="ru-RU"/>
        </w:rPr>
        <w:t xml:space="preserve"> инвестиций, в развитии экономики и инфраструктуры, в создании новых рабочих мест и укреплении сотрудничества между бизнесом и государством.</w:t>
      </w:r>
    </w:p>
    <w:p w:rsidR="008E57E7" w:rsidRPr="008375C5" w:rsidRDefault="008E57E7" w:rsidP="008E57E7">
      <w:pPr>
        <w:pStyle w:val="ac"/>
        <w:ind w:firstLine="708"/>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w:t>
      </w:r>
      <w:proofErr w:type="gramStart"/>
      <w:r w:rsidRPr="008375C5">
        <w:rPr>
          <w:rFonts w:ascii="Times New Roman" w:eastAsia="Times New Roman" w:hAnsi="Times New Roman" w:cs="Times New Roman"/>
          <w:color w:val="101010"/>
          <w:lang w:eastAsia="ru-RU"/>
        </w:rPr>
        <w:t xml:space="preserve">Участниками и партнерами Фестиваля выступят ведущие рестораторы и </w:t>
      </w:r>
      <w:proofErr w:type="spellStart"/>
      <w:r w:rsidRPr="008375C5">
        <w:rPr>
          <w:rFonts w:ascii="Times New Roman" w:eastAsia="Times New Roman" w:hAnsi="Times New Roman" w:cs="Times New Roman"/>
          <w:color w:val="101010"/>
          <w:lang w:eastAsia="ru-RU"/>
        </w:rPr>
        <w:t>отельеры</w:t>
      </w:r>
      <w:proofErr w:type="spellEnd"/>
      <w:r w:rsidRPr="008375C5">
        <w:rPr>
          <w:rFonts w:ascii="Times New Roman" w:eastAsia="Times New Roman" w:hAnsi="Times New Roman" w:cs="Times New Roman"/>
          <w:color w:val="101010"/>
          <w:lang w:eastAsia="ru-RU"/>
        </w:rPr>
        <w:t>, сыроделы, кондитеры, товаропроизводители, фермеры, ремесленники, дизайнеры, туристические организации, гиды и экскурсоводы, художники, артисты, музыканты, общественные объединения в сфере питания и бизнеса, представители ритейла, инвесторы, СМИ.</w:t>
      </w:r>
      <w:proofErr w:type="gramEnd"/>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w:t>
      </w:r>
      <w:r>
        <w:rPr>
          <w:rFonts w:ascii="Times New Roman" w:eastAsia="Times New Roman" w:hAnsi="Times New Roman" w:cs="Times New Roman"/>
          <w:color w:val="101010"/>
          <w:lang w:eastAsia="ru-RU"/>
        </w:rPr>
        <w:tab/>
      </w:r>
      <w:r w:rsidRPr="008375C5">
        <w:rPr>
          <w:rFonts w:ascii="Times New Roman" w:eastAsia="Times New Roman" w:hAnsi="Times New Roman" w:cs="Times New Roman"/>
          <w:color w:val="101010"/>
          <w:lang w:eastAsia="ru-RU"/>
        </w:rPr>
        <w:t>Мероприятие включает в себя три направления: фестивальное, соревновательное и деловое.</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Структура Фестиваля:</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деловая программа для сферы гостеприимства;</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саммит российских виноделов;</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выставка-ярмарка производителей, ремесленников, креативных индустрий (шоппинг-</w:t>
      </w:r>
      <w:proofErr w:type="spellStart"/>
      <w:r w:rsidRPr="008375C5">
        <w:rPr>
          <w:rFonts w:ascii="Times New Roman" w:eastAsia="Times New Roman" w:hAnsi="Times New Roman" w:cs="Times New Roman"/>
          <w:color w:val="101010"/>
          <w:lang w:eastAsia="ru-RU"/>
        </w:rPr>
        <w:t>маркет</w:t>
      </w:r>
      <w:proofErr w:type="spellEnd"/>
      <w:r w:rsidRPr="008375C5">
        <w:rPr>
          <w:rFonts w:ascii="Times New Roman" w:eastAsia="Times New Roman" w:hAnsi="Times New Roman" w:cs="Times New Roman"/>
          <w:color w:val="101010"/>
          <w:lang w:eastAsia="ru-RU"/>
        </w:rPr>
        <w:t>, фермеры, мастер-классы);</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lastRenderedPageBreak/>
        <w:t xml:space="preserve">- </w:t>
      </w:r>
      <w:proofErr w:type="spellStart"/>
      <w:r w:rsidRPr="008375C5">
        <w:rPr>
          <w:rFonts w:ascii="Times New Roman" w:eastAsia="Times New Roman" w:hAnsi="Times New Roman" w:cs="Times New Roman"/>
          <w:color w:val="101010"/>
          <w:lang w:eastAsia="ru-RU"/>
        </w:rPr>
        <w:t>всесибирский</w:t>
      </w:r>
      <w:proofErr w:type="spellEnd"/>
      <w:r w:rsidRPr="008375C5">
        <w:rPr>
          <w:rFonts w:ascii="Times New Roman" w:eastAsia="Times New Roman" w:hAnsi="Times New Roman" w:cs="Times New Roman"/>
          <w:color w:val="101010"/>
          <w:lang w:eastAsia="ru-RU"/>
        </w:rPr>
        <w:t xml:space="preserve"> </w:t>
      </w:r>
      <w:proofErr w:type="spellStart"/>
      <w:r w:rsidRPr="008375C5">
        <w:rPr>
          <w:rFonts w:ascii="Times New Roman" w:eastAsia="Times New Roman" w:hAnsi="Times New Roman" w:cs="Times New Roman"/>
          <w:color w:val="101010"/>
          <w:lang w:eastAsia="ru-RU"/>
        </w:rPr>
        <w:t>фуд</w:t>
      </w:r>
      <w:proofErr w:type="spellEnd"/>
      <w:r w:rsidRPr="008375C5">
        <w:rPr>
          <w:rFonts w:ascii="Times New Roman" w:eastAsia="Times New Roman" w:hAnsi="Times New Roman" w:cs="Times New Roman"/>
          <w:color w:val="101010"/>
          <w:lang w:eastAsia="ru-RU"/>
        </w:rPr>
        <w:t>-корт под открытым небом (выставка ресторанных концепций);</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xml:space="preserve">- </w:t>
      </w:r>
      <w:proofErr w:type="gramStart"/>
      <w:r w:rsidRPr="008375C5">
        <w:rPr>
          <w:rFonts w:ascii="Times New Roman" w:eastAsia="Times New Roman" w:hAnsi="Times New Roman" w:cs="Times New Roman"/>
          <w:color w:val="101010"/>
          <w:lang w:eastAsia="ru-RU"/>
        </w:rPr>
        <w:t>большой</w:t>
      </w:r>
      <w:proofErr w:type="gramEnd"/>
      <w:r w:rsidRPr="008375C5">
        <w:rPr>
          <w:rFonts w:ascii="Times New Roman" w:eastAsia="Times New Roman" w:hAnsi="Times New Roman" w:cs="Times New Roman"/>
          <w:color w:val="101010"/>
          <w:lang w:eastAsia="ru-RU"/>
        </w:rPr>
        <w:t xml:space="preserve"> кулинарный </w:t>
      </w:r>
      <w:proofErr w:type="spellStart"/>
      <w:r w:rsidRPr="008375C5">
        <w:rPr>
          <w:rFonts w:ascii="Times New Roman" w:eastAsia="Times New Roman" w:hAnsi="Times New Roman" w:cs="Times New Roman"/>
          <w:color w:val="101010"/>
          <w:lang w:eastAsia="ru-RU"/>
        </w:rPr>
        <w:t>баттл</w:t>
      </w:r>
      <w:proofErr w:type="spellEnd"/>
      <w:r w:rsidRPr="008375C5">
        <w:rPr>
          <w:rFonts w:ascii="Times New Roman" w:eastAsia="Times New Roman" w:hAnsi="Times New Roman" w:cs="Times New Roman"/>
          <w:color w:val="101010"/>
          <w:lang w:eastAsia="ru-RU"/>
        </w:rPr>
        <w:t xml:space="preserve"> (для профессионалов, для любителей, для детей);</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конкурс сыроделов;</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туристическая аллея (туроператоры и туристические агентства, экскурсии, отельные концепции);</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презентация регионов Сибирского федерального округа;</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интерактивно-развлекательный блок (концертная программа, спортивные состязания, детские площадки: развлекательные зоны, детское меню, аниматоры);</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профессиональные конкурсы в сфере питания и бизнеса.</w:t>
      </w:r>
    </w:p>
    <w:p w:rsidR="008E57E7" w:rsidRPr="008375C5" w:rsidRDefault="008E57E7" w:rsidP="008E57E7">
      <w:pPr>
        <w:pStyle w:val="ac"/>
        <w:ind w:firstLine="708"/>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xml:space="preserve">Для участия в </w:t>
      </w:r>
      <w:proofErr w:type="gramStart"/>
      <w:r w:rsidRPr="008375C5">
        <w:rPr>
          <w:rFonts w:ascii="Times New Roman" w:eastAsia="Times New Roman" w:hAnsi="Times New Roman" w:cs="Times New Roman"/>
          <w:color w:val="101010"/>
          <w:lang w:eastAsia="ru-RU"/>
        </w:rPr>
        <w:t>большом</w:t>
      </w:r>
      <w:proofErr w:type="gramEnd"/>
      <w:r w:rsidRPr="008375C5">
        <w:rPr>
          <w:rFonts w:ascii="Times New Roman" w:eastAsia="Times New Roman" w:hAnsi="Times New Roman" w:cs="Times New Roman"/>
          <w:color w:val="101010"/>
          <w:lang w:eastAsia="ru-RU"/>
        </w:rPr>
        <w:t xml:space="preserve"> кулинарном </w:t>
      </w:r>
      <w:proofErr w:type="spellStart"/>
      <w:r w:rsidRPr="008375C5">
        <w:rPr>
          <w:rFonts w:ascii="Times New Roman" w:eastAsia="Times New Roman" w:hAnsi="Times New Roman" w:cs="Times New Roman"/>
          <w:color w:val="101010"/>
          <w:lang w:eastAsia="ru-RU"/>
        </w:rPr>
        <w:t>баттле</w:t>
      </w:r>
      <w:proofErr w:type="spellEnd"/>
      <w:r w:rsidRPr="008375C5">
        <w:rPr>
          <w:rFonts w:ascii="Times New Roman" w:eastAsia="Times New Roman" w:hAnsi="Times New Roman" w:cs="Times New Roman"/>
          <w:color w:val="101010"/>
          <w:lang w:eastAsia="ru-RU"/>
        </w:rPr>
        <w:t xml:space="preserve"> приглашаются команды поваров из районов (округов) Новосибирской области.</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w:t>
      </w:r>
      <w:r>
        <w:rPr>
          <w:rFonts w:ascii="Times New Roman" w:eastAsia="Times New Roman" w:hAnsi="Times New Roman" w:cs="Times New Roman"/>
          <w:color w:val="101010"/>
          <w:lang w:eastAsia="ru-RU"/>
        </w:rPr>
        <w:tab/>
      </w:r>
      <w:r w:rsidRPr="008375C5">
        <w:rPr>
          <w:rFonts w:ascii="Times New Roman" w:eastAsia="Times New Roman" w:hAnsi="Times New Roman" w:cs="Times New Roman"/>
          <w:color w:val="101010"/>
          <w:lang w:eastAsia="ru-RU"/>
        </w:rPr>
        <w:t xml:space="preserve">Предлагаем руководителям организаций сферы общественного питания рассмотреть возможность направления на Фестиваль команды, как участника кулинарного </w:t>
      </w:r>
      <w:proofErr w:type="spellStart"/>
      <w:r w:rsidRPr="008375C5">
        <w:rPr>
          <w:rFonts w:ascii="Times New Roman" w:eastAsia="Times New Roman" w:hAnsi="Times New Roman" w:cs="Times New Roman"/>
          <w:color w:val="101010"/>
          <w:lang w:eastAsia="ru-RU"/>
        </w:rPr>
        <w:t>баттла</w:t>
      </w:r>
      <w:proofErr w:type="spellEnd"/>
      <w:r w:rsidRPr="008375C5">
        <w:rPr>
          <w:rFonts w:ascii="Times New Roman" w:eastAsia="Times New Roman" w:hAnsi="Times New Roman" w:cs="Times New Roman"/>
          <w:color w:val="101010"/>
          <w:lang w:eastAsia="ru-RU"/>
        </w:rPr>
        <w:t xml:space="preserve"> </w:t>
      </w:r>
      <w:proofErr w:type="gramStart"/>
      <w:r w:rsidRPr="008375C5">
        <w:rPr>
          <w:rFonts w:ascii="Times New Roman" w:eastAsia="Times New Roman" w:hAnsi="Times New Roman" w:cs="Times New Roman"/>
          <w:color w:val="101010"/>
          <w:lang w:eastAsia="ru-RU"/>
        </w:rPr>
        <w:t>от</w:t>
      </w:r>
      <w:proofErr w:type="gramEnd"/>
      <w:r w:rsidRPr="008375C5">
        <w:rPr>
          <w:rFonts w:ascii="Times New Roman" w:eastAsia="Times New Roman" w:hAnsi="Times New Roman" w:cs="Times New Roman"/>
          <w:color w:val="101010"/>
          <w:lang w:eastAsia="ru-RU"/>
        </w:rPr>
        <w:t xml:space="preserve"> Куйбышевского района.</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w:t>
      </w:r>
      <w:r>
        <w:rPr>
          <w:rFonts w:ascii="Times New Roman" w:eastAsia="Times New Roman" w:hAnsi="Times New Roman" w:cs="Times New Roman"/>
          <w:color w:val="101010"/>
          <w:lang w:eastAsia="ru-RU"/>
        </w:rPr>
        <w:tab/>
      </w:r>
      <w:r w:rsidRPr="008375C5">
        <w:rPr>
          <w:rFonts w:ascii="Times New Roman" w:eastAsia="Times New Roman" w:hAnsi="Times New Roman" w:cs="Times New Roman"/>
          <w:color w:val="101010"/>
          <w:lang w:eastAsia="ru-RU"/>
        </w:rPr>
        <w:t>О наличии возможности направить на Фестиваль команду кулинаров просим проинформировать специалиста администрации Куйбышевского района Кучеренко Наталью Александровну по тел. 8(383)62-50-933.</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w:t>
      </w:r>
      <w:r>
        <w:rPr>
          <w:rFonts w:ascii="Times New Roman" w:eastAsia="Times New Roman" w:hAnsi="Times New Roman" w:cs="Times New Roman"/>
          <w:color w:val="101010"/>
          <w:lang w:eastAsia="ru-RU"/>
        </w:rPr>
        <w:tab/>
      </w:r>
      <w:r w:rsidRPr="008375C5">
        <w:rPr>
          <w:rFonts w:ascii="Times New Roman" w:eastAsia="Times New Roman" w:hAnsi="Times New Roman" w:cs="Times New Roman"/>
          <w:color w:val="101010"/>
          <w:lang w:eastAsia="ru-RU"/>
        </w:rPr>
        <w:t xml:space="preserve">Так же в </w:t>
      </w:r>
      <w:proofErr w:type="gramStart"/>
      <w:r w:rsidRPr="008375C5">
        <w:rPr>
          <w:rFonts w:ascii="Times New Roman" w:eastAsia="Times New Roman" w:hAnsi="Times New Roman" w:cs="Times New Roman"/>
          <w:color w:val="101010"/>
          <w:lang w:eastAsia="ru-RU"/>
        </w:rPr>
        <w:t>рамках</w:t>
      </w:r>
      <w:proofErr w:type="gramEnd"/>
      <w:r w:rsidRPr="008375C5">
        <w:rPr>
          <w:rFonts w:ascii="Times New Roman" w:eastAsia="Times New Roman" w:hAnsi="Times New Roman" w:cs="Times New Roman"/>
          <w:color w:val="101010"/>
          <w:lang w:eastAsia="ru-RU"/>
        </w:rPr>
        <w:t xml:space="preserve"> Фестиваля будет проходить ежегодный конкурс среди производителей сыра «Лучший сыр Сибири-2025». К участию в </w:t>
      </w:r>
      <w:proofErr w:type="gramStart"/>
      <w:r w:rsidRPr="008375C5">
        <w:rPr>
          <w:rFonts w:ascii="Times New Roman" w:eastAsia="Times New Roman" w:hAnsi="Times New Roman" w:cs="Times New Roman"/>
          <w:color w:val="101010"/>
          <w:lang w:eastAsia="ru-RU"/>
        </w:rPr>
        <w:t>конкурсе</w:t>
      </w:r>
      <w:proofErr w:type="gramEnd"/>
      <w:r w:rsidRPr="008375C5">
        <w:rPr>
          <w:rFonts w:ascii="Times New Roman" w:eastAsia="Times New Roman" w:hAnsi="Times New Roman" w:cs="Times New Roman"/>
          <w:color w:val="101010"/>
          <w:lang w:eastAsia="ru-RU"/>
        </w:rPr>
        <w:t xml:space="preserve"> приглашаются производители сыра Сибирского федерального округа. Лучшие сыры будут награждены золотыми, серебряными и бронзовыми медалями, победитель получит звание «Лучший сыр Сибири».</w:t>
      </w:r>
    </w:p>
    <w:p w:rsidR="008E57E7" w:rsidRPr="009F37BF" w:rsidRDefault="008E57E7" w:rsidP="008E57E7">
      <w:pPr>
        <w:pStyle w:val="ac"/>
        <w:ind w:firstLine="708"/>
        <w:jc w:val="both"/>
        <w:rPr>
          <w:rFonts w:ascii="Times New Roman" w:eastAsia="Times New Roman" w:hAnsi="Times New Roman" w:cs="Times New Roman"/>
          <w:lang w:eastAsia="ru-RU"/>
        </w:rPr>
      </w:pPr>
      <w:r w:rsidRPr="009F37BF">
        <w:rPr>
          <w:rFonts w:ascii="Times New Roman" w:eastAsia="Times New Roman" w:hAnsi="Times New Roman" w:cs="Times New Roman"/>
          <w:lang w:eastAsia="ru-RU"/>
        </w:rPr>
        <w:t xml:space="preserve"> Условия участия в </w:t>
      </w:r>
      <w:proofErr w:type="gramStart"/>
      <w:r w:rsidRPr="009F37BF">
        <w:rPr>
          <w:rFonts w:ascii="Times New Roman" w:eastAsia="Times New Roman" w:hAnsi="Times New Roman" w:cs="Times New Roman"/>
          <w:lang w:eastAsia="ru-RU"/>
        </w:rPr>
        <w:t>конкурсе</w:t>
      </w:r>
      <w:proofErr w:type="gramEnd"/>
      <w:r w:rsidRPr="009F37BF">
        <w:rPr>
          <w:rFonts w:ascii="Times New Roman" w:eastAsia="Times New Roman" w:hAnsi="Times New Roman" w:cs="Times New Roman"/>
          <w:lang w:eastAsia="ru-RU"/>
        </w:rPr>
        <w:t xml:space="preserve"> и порядок подачи заявки на участие размещены на официальном сайте конкурса: </w:t>
      </w:r>
      <w:hyperlink r:id="rId23" w:history="1">
        <w:r w:rsidRPr="009F37BF">
          <w:rPr>
            <w:rFonts w:ascii="Times New Roman" w:eastAsia="Times New Roman" w:hAnsi="Times New Roman" w:cs="Times New Roman"/>
            <w:lang w:eastAsia="ru-RU"/>
          </w:rPr>
          <w:t>www.cheesewinsibir.ru</w:t>
        </w:r>
      </w:hyperlink>
      <w:r w:rsidRPr="009F37BF">
        <w:rPr>
          <w:rFonts w:ascii="Times New Roman" w:eastAsia="Times New Roman" w:hAnsi="Times New Roman" w:cs="Times New Roman"/>
          <w:lang w:eastAsia="ru-RU"/>
        </w:rPr>
        <w:t>.</w:t>
      </w:r>
    </w:p>
    <w:p w:rsidR="008E57E7" w:rsidRPr="009F37BF" w:rsidRDefault="008E57E7" w:rsidP="008E57E7">
      <w:pPr>
        <w:pStyle w:val="ac"/>
        <w:jc w:val="both"/>
        <w:rPr>
          <w:rFonts w:ascii="Times New Roman" w:eastAsia="Times New Roman" w:hAnsi="Times New Roman" w:cs="Times New Roman"/>
          <w:lang w:eastAsia="ru-RU"/>
        </w:rPr>
      </w:pPr>
      <w:r w:rsidRPr="009F37BF">
        <w:rPr>
          <w:rFonts w:ascii="Times New Roman" w:eastAsia="Times New Roman" w:hAnsi="Times New Roman" w:cs="Times New Roman"/>
          <w:lang w:eastAsia="ru-RU"/>
        </w:rPr>
        <w:t> </w:t>
      </w:r>
      <w:r w:rsidRPr="009F37BF">
        <w:rPr>
          <w:rFonts w:ascii="Times New Roman" w:eastAsia="Times New Roman" w:hAnsi="Times New Roman" w:cs="Times New Roman"/>
          <w:lang w:eastAsia="ru-RU"/>
        </w:rPr>
        <w:tab/>
        <w:t xml:space="preserve">Заявки от шеф-поваров на участие в </w:t>
      </w:r>
      <w:proofErr w:type="gramStart"/>
      <w:r w:rsidRPr="009F37BF">
        <w:rPr>
          <w:rFonts w:ascii="Times New Roman" w:eastAsia="Times New Roman" w:hAnsi="Times New Roman" w:cs="Times New Roman"/>
          <w:lang w:eastAsia="ru-RU"/>
        </w:rPr>
        <w:t>мастер-классах</w:t>
      </w:r>
      <w:proofErr w:type="gramEnd"/>
      <w:r w:rsidRPr="009F37BF">
        <w:rPr>
          <w:rFonts w:ascii="Times New Roman" w:eastAsia="Times New Roman" w:hAnsi="Times New Roman" w:cs="Times New Roman"/>
          <w:lang w:eastAsia="ru-RU"/>
        </w:rPr>
        <w:t xml:space="preserve"> и кулинарных </w:t>
      </w:r>
      <w:proofErr w:type="spellStart"/>
      <w:r w:rsidRPr="009F37BF">
        <w:rPr>
          <w:rFonts w:ascii="Times New Roman" w:eastAsia="Times New Roman" w:hAnsi="Times New Roman" w:cs="Times New Roman"/>
          <w:lang w:eastAsia="ru-RU"/>
        </w:rPr>
        <w:t>баттлах</w:t>
      </w:r>
      <w:proofErr w:type="spellEnd"/>
      <w:r w:rsidRPr="009F37BF">
        <w:rPr>
          <w:rFonts w:ascii="Times New Roman" w:eastAsia="Times New Roman" w:hAnsi="Times New Roman" w:cs="Times New Roman"/>
          <w:lang w:eastAsia="ru-RU"/>
        </w:rPr>
        <w:t xml:space="preserve"> для профессионалов следует высылать на электронную почту: hello@gastroincubator.ru.</w:t>
      </w:r>
    </w:p>
    <w:p w:rsidR="008E57E7" w:rsidRPr="009F37BF" w:rsidRDefault="008E57E7" w:rsidP="008E57E7">
      <w:pPr>
        <w:pStyle w:val="ac"/>
        <w:ind w:firstLine="708"/>
        <w:jc w:val="both"/>
        <w:rPr>
          <w:rFonts w:ascii="Times New Roman" w:eastAsia="Times New Roman" w:hAnsi="Times New Roman" w:cs="Times New Roman"/>
          <w:lang w:eastAsia="ru-RU"/>
        </w:rPr>
      </w:pPr>
      <w:r w:rsidRPr="009F37BF">
        <w:rPr>
          <w:rFonts w:ascii="Times New Roman" w:eastAsia="Times New Roman" w:hAnsi="Times New Roman" w:cs="Times New Roman"/>
          <w:lang w:eastAsia="ru-RU"/>
        </w:rPr>
        <w:t xml:space="preserve"> Кроме того, в </w:t>
      </w:r>
      <w:proofErr w:type="gramStart"/>
      <w:r w:rsidRPr="009F37BF">
        <w:rPr>
          <w:rFonts w:ascii="Times New Roman" w:eastAsia="Times New Roman" w:hAnsi="Times New Roman" w:cs="Times New Roman"/>
          <w:lang w:eastAsia="ru-RU"/>
        </w:rPr>
        <w:t>рамках</w:t>
      </w:r>
      <w:proofErr w:type="gramEnd"/>
      <w:r w:rsidRPr="009F37BF">
        <w:rPr>
          <w:rFonts w:ascii="Times New Roman" w:eastAsia="Times New Roman" w:hAnsi="Times New Roman" w:cs="Times New Roman"/>
          <w:lang w:eastAsia="ru-RU"/>
        </w:rPr>
        <w:t xml:space="preserve"> Фестиваля пройдет конкурс дизайнеров одежды «</w:t>
      </w:r>
      <w:proofErr w:type="spellStart"/>
      <w:r w:rsidRPr="009F37BF">
        <w:rPr>
          <w:rFonts w:ascii="Times New Roman" w:eastAsia="Times New Roman" w:hAnsi="Times New Roman" w:cs="Times New Roman"/>
          <w:lang w:eastAsia="ru-RU"/>
        </w:rPr>
        <w:t>СибМодаЕда</w:t>
      </w:r>
      <w:proofErr w:type="spellEnd"/>
      <w:r w:rsidRPr="009F37BF">
        <w:rPr>
          <w:rFonts w:ascii="Times New Roman" w:eastAsia="Times New Roman" w:hAnsi="Times New Roman" w:cs="Times New Roman"/>
          <w:lang w:eastAsia="ru-RU"/>
        </w:rPr>
        <w:t xml:space="preserve">». Для участия в </w:t>
      </w:r>
      <w:proofErr w:type="gramStart"/>
      <w:r w:rsidRPr="009F37BF">
        <w:rPr>
          <w:rFonts w:ascii="Times New Roman" w:eastAsia="Times New Roman" w:hAnsi="Times New Roman" w:cs="Times New Roman"/>
          <w:lang w:eastAsia="ru-RU"/>
        </w:rPr>
        <w:t>конкурсе</w:t>
      </w:r>
      <w:proofErr w:type="gramEnd"/>
      <w:r w:rsidRPr="009F37BF">
        <w:rPr>
          <w:rFonts w:ascii="Times New Roman" w:eastAsia="Times New Roman" w:hAnsi="Times New Roman" w:cs="Times New Roman"/>
          <w:lang w:eastAsia="ru-RU"/>
        </w:rPr>
        <w:t xml:space="preserve"> приглашаются представители регионов. Заявки на участие принимаются на электронную почту: </w:t>
      </w:r>
      <w:hyperlink r:id="rId24" w:history="1">
        <w:r w:rsidRPr="009F37BF">
          <w:rPr>
            <w:rFonts w:ascii="Times New Roman" w:eastAsia="Times New Roman" w:hAnsi="Times New Roman" w:cs="Times New Roman"/>
            <w:lang w:eastAsia="ru-RU"/>
          </w:rPr>
          <w:t>Alenasilva@yandex.ru</w:t>
        </w:r>
      </w:hyperlink>
      <w:r w:rsidRPr="009F37BF">
        <w:rPr>
          <w:rFonts w:ascii="Times New Roman" w:eastAsia="Times New Roman" w:hAnsi="Times New Roman" w:cs="Times New Roman"/>
          <w:lang w:eastAsia="ru-RU"/>
        </w:rPr>
        <w:t>.</w:t>
      </w:r>
    </w:p>
    <w:p w:rsidR="008E57E7" w:rsidRPr="009F37BF" w:rsidRDefault="008E57E7" w:rsidP="008E57E7">
      <w:pPr>
        <w:pStyle w:val="ac"/>
        <w:jc w:val="both"/>
        <w:rPr>
          <w:rFonts w:ascii="Times New Roman" w:eastAsia="Times New Roman" w:hAnsi="Times New Roman" w:cs="Times New Roman"/>
          <w:lang w:eastAsia="ru-RU"/>
        </w:rPr>
      </w:pPr>
      <w:r w:rsidRPr="009F37BF">
        <w:rPr>
          <w:rFonts w:ascii="Times New Roman" w:eastAsia="Times New Roman" w:hAnsi="Times New Roman" w:cs="Times New Roman"/>
          <w:lang w:eastAsia="ru-RU"/>
        </w:rPr>
        <w:t> </w:t>
      </w:r>
    </w:p>
    <w:p w:rsidR="008E57E7" w:rsidRPr="009F37BF" w:rsidRDefault="008E57E7" w:rsidP="008E57E7">
      <w:pPr>
        <w:pStyle w:val="ac"/>
        <w:ind w:firstLine="708"/>
        <w:jc w:val="both"/>
        <w:rPr>
          <w:rFonts w:ascii="Times New Roman" w:eastAsia="Times New Roman" w:hAnsi="Times New Roman" w:cs="Times New Roman"/>
          <w:lang w:eastAsia="ru-RU"/>
        </w:rPr>
      </w:pPr>
      <w:r w:rsidRPr="009F37BF">
        <w:rPr>
          <w:rFonts w:ascii="Times New Roman" w:eastAsia="Times New Roman" w:hAnsi="Times New Roman" w:cs="Times New Roman"/>
          <w:lang w:eastAsia="ru-RU"/>
        </w:rPr>
        <w:t>По всем интересующим вопросам обращаться к директору Фестиваля Галине Ильиной по тел. +7 913 752 0252, e-</w:t>
      </w:r>
      <w:proofErr w:type="spellStart"/>
      <w:r w:rsidRPr="009F37BF">
        <w:rPr>
          <w:rFonts w:ascii="Times New Roman" w:eastAsia="Times New Roman" w:hAnsi="Times New Roman" w:cs="Times New Roman"/>
          <w:lang w:eastAsia="ru-RU"/>
        </w:rPr>
        <w:t>mail</w:t>
      </w:r>
      <w:proofErr w:type="spellEnd"/>
      <w:r w:rsidRPr="009F37BF">
        <w:rPr>
          <w:rFonts w:ascii="Times New Roman" w:eastAsia="Times New Roman" w:hAnsi="Times New Roman" w:cs="Times New Roman"/>
          <w:lang w:eastAsia="ru-RU"/>
        </w:rPr>
        <w:t>: </w:t>
      </w:r>
      <w:hyperlink r:id="rId25" w:history="1">
        <w:r w:rsidRPr="009F37BF">
          <w:rPr>
            <w:rFonts w:ascii="Times New Roman" w:eastAsia="Times New Roman" w:hAnsi="Times New Roman" w:cs="Times New Roman"/>
            <w:lang w:eastAsia="ru-RU"/>
          </w:rPr>
          <w:t>hello@gastroincubator.ru</w:t>
        </w:r>
      </w:hyperlink>
      <w:r w:rsidRPr="009F37BF">
        <w:rPr>
          <w:rFonts w:ascii="Times New Roman" w:eastAsia="Times New Roman" w:hAnsi="Times New Roman" w:cs="Times New Roman"/>
          <w:lang w:eastAsia="ru-RU"/>
        </w:rPr>
        <w:t>.</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w:t>
      </w:r>
    </w:p>
    <w:p w:rsidR="008E57E7" w:rsidRPr="008375C5" w:rsidRDefault="008E57E7" w:rsidP="008E57E7">
      <w:pPr>
        <w:pStyle w:val="ac"/>
        <w:ind w:firstLine="708"/>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Подробная информация о Фестивале и проект деловой  программы (периодически обновляется) размещены на сайте: ВСИБИРИЕСТЬ.РФ.</w:t>
      </w:r>
    </w:p>
    <w:p w:rsidR="008E57E7" w:rsidRPr="008375C5" w:rsidRDefault="008E57E7" w:rsidP="008E57E7">
      <w:pPr>
        <w:pStyle w:val="ac"/>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 </w:t>
      </w:r>
    </w:p>
    <w:p w:rsidR="008E57E7" w:rsidRPr="008375C5" w:rsidRDefault="008E57E7" w:rsidP="008E57E7">
      <w:pPr>
        <w:pStyle w:val="ac"/>
        <w:ind w:firstLine="708"/>
        <w:jc w:val="both"/>
        <w:rPr>
          <w:rFonts w:ascii="Times New Roman" w:eastAsia="Times New Roman" w:hAnsi="Times New Roman" w:cs="Times New Roman"/>
          <w:color w:val="101010"/>
          <w:lang w:eastAsia="ru-RU"/>
        </w:rPr>
      </w:pPr>
      <w:r w:rsidRPr="008375C5">
        <w:rPr>
          <w:rFonts w:ascii="Times New Roman" w:eastAsia="Times New Roman" w:hAnsi="Times New Roman" w:cs="Times New Roman"/>
          <w:color w:val="101010"/>
          <w:lang w:eastAsia="ru-RU"/>
        </w:rPr>
        <w:t>Фестивальный видеоролик с  прошлого года доступнее по ссылке: https://disk.yandex.ru/i/5WwP-QpteTDGzw .</w:t>
      </w:r>
    </w:p>
    <w:p w:rsidR="008E57E7" w:rsidRDefault="008E57E7" w:rsidP="008E57E7">
      <w:pPr>
        <w:pStyle w:val="ac"/>
        <w:jc w:val="both"/>
        <w:rPr>
          <w:rFonts w:ascii="Times New Roman" w:hAnsi="Times New Roman" w:cs="Times New Roman"/>
        </w:rPr>
      </w:pPr>
    </w:p>
    <w:p w:rsidR="00AE3E86" w:rsidRPr="008375C5" w:rsidRDefault="00AE3E86" w:rsidP="008E57E7">
      <w:pPr>
        <w:pStyle w:val="ac"/>
        <w:jc w:val="both"/>
        <w:rPr>
          <w:rFonts w:ascii="Times New Roman" w:hAnsi="Times New Roman" w:cs="Times New Roman"/>
        </w:rPr>
      </w:pPr>
    </w:p>
    <w:p w:rsidR="00AE3E86" w:rsidRPr="00E73098" w:rsidRDefault="00AE3E86" w:rsidP="00AE3E86">
      <w:pPr>
        <w:pStyle w:val="ac"/>
        <w:jc w:val="center"/>
        <w:rPr>
          <w:rFonts w:ascii="Times New Roman" w:hAnsi="Times New Roman" w:cs="Times New Roman"/>
          <w:b/>
          <w:lang w:eastAsia="ru-RU"/>
        </w:rPr>
      </w:pPr>
      <w:r w:rsidRPr="00E73098">
        <w:rPr>
          <w:rFonts w:ascii="Times New Roman" w:hAnsi="Times New Roman" w:cs="Times New Roman"/>
          <w:b/>
          <w:lang w:eastAsia="ru-RU"/>
        </w:rPr>
        <w:t>Стартовал Всероссийский конкурс</w:t>
      </w:r>
    </w:p>
    <w:p w:rsidR="00AE3E86" w:rsidRDefault="00AE3E86" w:rsidP="00AE3E86">
      <w:pPr>
        <w:pStyle w:val="ac"/>
        <w:jc w:val="center"/>
        <w:rPr>
          <w:rFonts w:ascii="Times New Roman" w:hAnsi="Times New Roman" w:cs="Times New Roman"/>
          <w:b/>
          <w:lang w:eastAsia="ru-RU"/>
        </w:rPr>
      </w:pPr>
      <w:r w:rsidRPr="00E73098">
        <w:rPr>
          <w:rFonts w:ascii="Times New Roman" w:hAnsi="Times New Roman" w:cs="Times New Roman"/>
          <w:b/>
          <w:lang w:eastAsia="ru-RU"/>
        </w:rPr>
        <w:t>«Весна Победы»</w:t>
      </w:r>
    </w:p>
    <w:p w:rsidR="00AE3E86" w:rsidRPr="00E73098" w:rsidRDefault="00AE3E86" w:rsidP="00AE3E86">
      <w:pPr>
        <w:pStyle w:val="ac"/>
        <w:jc w:val="center"/>
        <w:rPr>
          <w:rFonts w:ascii="Times New Roman" w:hAnsi="Times New Roman" w:cs="Times New Roman"/>
          <w:b/>
          <w:lang w:eastAsia="ru-RU"/>
        </w:rPr>
      </w:pPr>
    </w:p>
    <w:p w:rsidR="00AE3E86" w:rsidRPr="00AE3E86" w:rsidRDefault="00AE3E86" w:rsidP="00AE3E86">
      <w:pPr>
        <w:pStyle w:val="ac"/>
        <w:ind w:firstLine="708"/>
        <w:jc w:val="both"/>
        <w:rPr>
          <w:rFonts w:ascii="Times New Roman" w:hAnsi="Times New Roman" w:cs="Times New Roman"/>
          <w:lang w:eastAsia="ru-RU"/>
        </w:rPr>
      </w:pPr>
      <w:r w:rsidRPr="00AE3E86">
        <w:rPr>
          <w:rFonts w:ascii="Times New Roman" w:hAnsi="Times New Roman" w:cs="Times New Roman"/>
          <w:lang w:eastAsia="ru-RU"/>
        </w:rPr>
        <w:t>Конкурс на лучшее оформление витрин и входных групп, посвященный празднованию 80-летия Победы в Великой отечественной войне 1941-1945 годов</w:t>
      </w:r>
    </w:p>
    <w:p w:rsidR="00AE3E86" w:rsidRPr="00AE3E86" w:rsidRDefault="00AE3E86" w:rsidP="00AE3E86">
      <w:pPr>
        <w:pStyle w:val="ac"/>
        <w:ind w:firstLine="708"/>
        <w:jc w:val="both"/>
        <w:rPr>
          <w:rFonts w:ascii="Times New Roman" w:hAnsi="Times New Roman" w:cs="Times New Roman"/>
          <w:lang w:eastAsia="ru-RU"/>
        </w:rPr>
      </w:pPr>
      <w:r w:rsidRPr="00AE3E86">
        <w:rPr>
          <w:rFonts w:ascii="Times New Roman" w:hAnsi="Times New Roman" w:cs="Times New Roman"/>
          <w:lang w:eastAsia="ru-RU"/>
        </w:rPr>
        <w:t>Конкурс посвящен празднованию 80-летия Победы в Великой Отечественной войне. Оформить можно любые социальные объекты, здания торговли и общественного питания, сферы услуг и гостеприимства.</w:t>
      </w:r>
    </w:p>
    <w:p w:rsidR="00AE3E86" w:rsidRPr="00AE3E86" w:rsidRDefault="00AE3E86" w:rsidP="00AE3E86">
      <w:pPr>
        <w:pStyle w:val="ac"/>
        <w:ind w:firstLine="708"/>
        <w:jc w:val="both"/>
        <w:rPr>
          <w:rFonts w:ascii="Times New Roman" w:hAnsi="Times New Roman" w:cs="Times New Roman"/>
          <w:lang w:eastAsia="ru-RU"/>
        </w:rPr>
      </w:pPr>
      <w:r w:rsidRPr="00AE3E86">
        <w:rPr>
          <w:rFonts w:ascii="Times New Roman" w:hAnsi="Times New Roman" w:cs="Times New Roman"/>
          <w:lang w:eastAsia="ru-RU"/>
        </w:rPr>
        <w:t xml:space="preserve">Обязательно использование </w:t>
      </w:r>
      <w:proofErr w:type="gramStart"/>
      <w:r w:rsidRPr="00AE3E86">
        <w:rPr>
          <w:rFonts w:ascii="Times New Roman" w:hAnsi="Times New Roman" w:cs="Times New Roman"/>
          <w:lang w:eastAsia="ru-RU"/>
        </w:rPr>
        <w:t>официального</w:t>
      </w:r>
      <w:proofErr w:type="gramEnd"/>
      <w:r w:rsidRPr="00AE3E86">
        <w:rPr>
          <w:rFonts w:ascii="Times New Roman" w:hAnsi="Times New Roman" w:cs="Times New Roman"/>
          <w:lang w:eastAsia="ru-RU"/>
        </w:rPr>
        <w:t xml:space="preserve"> </w:t>
      </w:r>
      <w:proofErr w:type="spellStart"/>
      <w:r w:rsidRPr="00AE3E86">
        <w:rPr>
          <w:rFonts w:ascii="Times New Roman" w:hAnsi="Times New Roman" w:cs="Times New Roman"/>
          <w:lang w:eastAsia="ru-RU"/>
        </w:rPr>
        <w:t>брендбука</w:t>
      </w:r>
      <w:proofErr w:type="spellEnd"/>
      <w:r w:rsidRPr="00AE3E86">
        <w:rPr>
          <w:rFonts w:ascii="Times New Roman" w:hAnsi="Times New Roman" w:cs="Times New Roman"/>
          <w:lang w:eastAsia="ru-RU"/>
        </w:rPr>
        <w:t>, который размещен на ресурсе: </w:t>
      </w:r>
      <w:hyperlink r:id="rId26" w:history="1">
        <w:r w:rsidRPr="00AE3E86">
          <w:rPr>
            <w:rFonts w:ascii="Times New Roman" w:hAnsi="Times New Roman" w:cs="Times New Roman"/>
            <w:lang w:eastAsia="ru-RU"/>
          </w:rPr>
          <w:t>https://may9.ru/</w:t>
        </w:r>
      </w:hyperlink>
    </w:p>
    <w:p w:rsidR="00AE3E86" w:rsidRPr="00AE3E86" w:rsidRDefault="00AE3E86" w:rsidP="00AE3E86">
      <w:pPr>
        <w:pStyle w:val="ac"/>
        <w:ind w:firstLine="708"/>
        <w:jc w:val="both"/>
        <w:rPr>
          <w:rFonts w:ascii="Times New Roman" w:hAnsi="Times New Roman" w:cs="Times New Roman"/>
          <w:lang w:eastAsia="ru-RU"/>
        </w:rPr>
      </w:pPr>
      <w:r w:rsidRPr="00AE3E86">
        <w:rPr>
          <w:rFonts w:ascii="Times New Roman" w:hAnsi="Times New Roman" w:cs="Times New Roman"/>
          <w:lang w:eastAsia="ru-RU"/>
        </w:rPr>
        <w:t xml:space="preserve">Конкурс проводится в два этапа. </w:t>
      </w:r>
      <w:proofErr w:type="gramStart"/>
      <w:r w:rsidRPr="00AE3E86">
        <w:rPr>
          <w:rFonts w:ascii="Times New Roman" w:hAnsi="Times New Roman" w:cs="Times New Roman"/>
          <w:lang w:eastAsia="ru-RU"/>
        </w:rPr>
        <w:t>Региональный</w:t>
      </w:r>
      <w:proofErr w:type="gramEnd"/>
      <w:r w:rsidRPr="00AE3E86">
        <w:rPr>
          <w:rFonts w:ascii="Times New Roman" w:hAnsi="Times New Roman" w:cs="Times New Roman"/>
          <w:lang w:eastAsia="ru-RU"/>
        </w:rPr>
        <w:t xml:space="preserve"> - начался и продлится до 12 мая. </w:t>
      </w:r>
      <w:proofErr w:type="gramStart"/>
      <w:r w:rsidRPr="00AE3E86">
        <w:rPr>
          <w:rFonts w:ascii="Times New Roman" w:hAnsi="Times New Roman" w:cs="Times New Roman"/>
          <w:lang w:eastAsia="ru-RU"/>
        </w:rPr>
        <w:t>Федеральный</w:t>
      </w:r>
      <w:proofErr w:type="gramEnd"/>
      <w:r w:rsidRPr="00AE3E86">
        <w:rPr>
          <w:rFonts w:ascii="Times New Roman" w:hAnsi="Times New Roman" w:cs="Times New Roman"/>
          <w:lang w:eastAsia="ru-RU"/>
        </w:rPr>
        <w:t xml:space="preserve"> – пройдет с 15 мая по 11 июня.</w:t>
      </w:r>
    </w:p>
    <w:p w:rsidR="00AE3E86" w:rsidRPr="00AE3E86" w:rsidRDefault="00AE3E86" w:rsidP="00AE3E86">
      <w:pPr>
        <w:pStyle w:val="ac"/>
        <w:ind w:firstLine="708"/>
        <w:jc w:val="both"/>
        <w:rPr>
          <w:rFonts w:ascii="Times New Roman" w:hAnsi="Times New Roman" w:cs="Times New Roman"/>
          <w:lang w:eastAsia="ru-RU"/>
        </w:rPr>
      </w:pPr>
      <w:r w:rsidRPr="00AE3E86">
        <w:rPr>
          <w:rFonts w:ascii="Times New Roman" w:hAnsi="Times New Roman" w:cs="Times New Roman"/>
          <w:lang w:eastAsia="ru-RU"/>
        </w:rPr>
        <w:t>Положение о конкурсе на сайте: </w:t>
      </w:r>
      <w:hyperlink r:id="rId27" w:history="1">
        <w:r w:rsidRPr="00AE3E86">
          <w:rPr>
            <w:rFonts w:ascii="Times New Roman" w:hAnsi="Times New Roman" w:cs="Times New Roman"/>
            <w:lang w:eastAsia="ru-RU"/>
          </w:rPr>
          <w:t>https://города-россии.рф/</w:t>
        </w:r>
      </w:hyperlink>
    </w:p>
    <w:p w:rsidR="00AE3E86" w:rsidRPr="00AE3E86" w:rsidRDefault="00AE3E86" w:rsidP="00AE3E86">
      <w:pPr>
        <w:pStyle w:val="ac"/>
        <w:jc w:val="both"/>
        <w:rPr>
          <w:rFonts w:ascii="Times New Roman" w:hAnsi="Times New Roman" w:cs="Times New Roman"/>
        </w:rPr>
      </w:pPr>
    </w:p>
    <w:p w:rsidR="00635E16" w:rsidRDefault="00635E16" w:rsidP="00635E16"/>
    <w:p w:rsidR="0033659B" w:rsidRDefault="008E57E7" w:rsidP="008E57E7">
      <w:pPr>
        <w:pStyle w:val="af9"/>
        <w:rPr>
          <w:sz w:val="20"/>
          <w:szCs w:val="20"/>
          <w:lang w:val="ru-RU"/>
        </w:rPr>
      </w:pPr>
      <w:r w:rsidRPr="00A73EDC">
        <w:rPr>
          <w:sz w:val="20"/>
          <w:szCs w:val="20"/>
        </w:rPr>
        <w:object w:dxaOrig="4320" w:dyaOrig="4320">
          <v:shape id="_x0000_i1027" type="#_x0000_t75" style="width:462pt;height:9in" o:ole="">
            <v:imagedata r:id="rId28" o:title=""/>
          </v:shape>
          <o:OLEObject Type="Embed" ProgID="FoxitReader.Document" ShapeID="_x0000_i1027" DrawAspect="Content" ObjectID="_1806395554" r:id="rId29"/>
        </w:object>
      </w: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r>
        <w:rPr>
          <w:noProof/>
          <w:lang w:val="ru-RU" w:eastAsia="ru-RU"/>
        </w:rPr>
        <w:lastRenderedPageBreak/>
        <w:drawing>
          <wp:anchor distT="0" distB="0" distL="114300" distR="114300" simplePos="0" relativeHeight="251661312" behindDoc="0" locked="0" layoutInCell="1" allowOverlap="1" wp14:anchorId="7EAC1DEC" wp14:editId="2C04D8C7">
            <wp:simplePos x="0" y="0"/>
            <wp:positionH relativeFrom="margin">
              <wp:posOffset>356235</wp:posOffset>
            </wp:positionH>
            <wp:positionV relativeFrom="paragraph">
              <wp:posOffset>3809</wp:posOffset>
            </wp:positionV>
            <wp:extent cx="5838825" cy="3838575"/>
            <wp:effectExtent l="0" t="0" r="9525" b="9525"/>
            <wp:wrapNone/>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82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8E57E7">
      <w:pPr>
        <w:pStyle w:val="af9"/>
        <w:rPr>
          <w:sz w:val="20"/>
          <w:szCs w:val="20"/>
          <w:lang w:val="ru-RU"/>
        </w:rPr>
      </w:pPr>
    </w:p>
    <w:p w:rsidR="00E73098" w:rsidRDefault="00E73098" w:rsidP="00E73098">
      <w:pPr>
        <w:pStyle w:val="ac"/>
        <w:jc w:val="both"/>
        <w:rPr>
          <w:rFonts w:ascii="Times New Roman" w:hAnsi="Times New Roman" w:cs="Times New Roman"/>
          <w:lang w:eastAsia="ru-RU"/>
        </w:rPr>
      </w:pPr>
    </w:p>
    <w:p w:rsidR="00AE3E86" w:rsidRDefault="00AE3E86" w:rsidP="00E73098">
      <w:pPr>
        <w:pStyle w:val="ac"/>
        <w:jc w:val="center"/>
        <w:rPr>
          <w:rFonts w:ascii="Times New Roman" w:hAnsi="Times New Roman" w:cs="Times New Roman"/>
          <w:b/>
          <w:lang w:eastAsia="ru-RU"/>
        </w:rPr>
      </w:pPr>
    </w:p>
    <w:p w:rsidR="00AE3E86" w:rsidRDefault="00AE3E86" w:rsidP="00E73098">
      <w:pPr>
        <w:pStyle w:val="ac"/>
        <w:jc w:val="center"/>
        <w:rPr>
          <w:rFonts w:ascii="Times New Roman" w:hAnsi="Times New Roman" w:cs="Times New Roman"/>
          <w:b/>
          <w:lang w:eastAsia="ru-RU"/>
        </w:rPr>
      </w:pPr>
    </w:p>
    <w:p w:rsidR="00AE3E86" w:rsidRDefault="00AE3E86" w:rsidP="00E73098">
      <w:pPr>
        <w:pStyle w:val="ac"/>
        <w:jc w:val="center"/>
        <w:rPr>
          <w:rFonts w:ascii="Times New Roman" w:hAnsi="Times New Roman" w:cs="Times New Roman"/>
          <w:b/>
          <w:lang w:eastAsia="ru-RU"/>
        </w:rPr>
      </w:pPr>
    </w:p>
    <w:p w:rsidR="00AE3E86" w:rsidRDefault="00AE3E86" w:rsidP="00E73098">
      <w:pPr>
        <w:pStyle w:val="ac"/>
        <w:jc w:val="center"/>
        <w:rPr>
          <w:rFonts w:ascii="Times New Roman" w:hAnsi="Times New Roman" w:cs="Times New Roman"/>
          <w:b/>
          <w:lang w:eastAsia="ru-RU"/>
        </w:rPr>
      </w:pPr>
    </w:p>
    <w:p w:rsidR="00AE3E86" w:rsidRDefault="00AE3E86" w:rsidP="00E73098">
      <w:pPr>
        <w:pStyle w:val="ac"/>
        <w:jc w:val="center"/>
        <w:rPr>
          <w:rFonts w:ascii="Times New Roman" w:hAnsi="Times New Roman" w:cs="Times New Roman"/>
          <w:b/>
          <w:lang w:eastAsia="ru-RU"/>
        </w:rPr>
      </w:pPr>
    </w:p>
    <w:p w:rsidR="00AE3E86" w:rsidRDefault="00AE3E86" w:rsidP="00E73098">
      <w:pPr>
        <w:pStyle w:val="ac"/>
        <w:jc w:val="center"/>
        <w:rPr>
          <w:rFonts w:ascii="Times New Roman" w:hAnsi="Times New Roman" w:cs="Times New Roman"/>
          <w:b/>
          <w:lang w:eastAsia="ru-RU"/>
        </w:rPr>
      </w:pPr>
    </w:p>
    <w:p w:rsidR="00E73098" w:rsidRPr="00E73098" w:rsidRDefault="00E73098" w:rsidP="00E73098">
      <w:pPr>
        <w:pStyle w:val="ac"/>
        <w:jc w:val="center"/>
        <w:rPr>
          <w:rFonts w:ascii="Times New Roman" w:hAnsi="Times New Roman" w:cs="Times New Roman"/>
          <w:b/>
          <w:lang w:eastAsia="ru-RU"/>
        </w:rPr>
      </w:pPr>
      <w:r w:rsidRPr="00E73098">
        <w:rPr>
          <w:rFonts w:ascii="Times New Roman" w:hAnsi="Times New Roman" w:cs="Times New Roman"/>
          <w:b/>
          <w:lang w:eastAsia="ru-RU"/>
        </w:rPr>
        <w:t>Стартовал Всероссийский конкурс</w:t>
      </w:r>
    </w:p>
    <w:p w:rsidR="00E73098" w:rsidRDefault="00E73098" w:rsidP="00E73098">
      <w:pPr>
        <w:pStyle w:val="ac"/>
        <w:jc w:val="center"/>
        <w:rPr>
          <w:rFonts w:ascii="Times New Roman" w:hAnsi="Times New Roman" w:cs="Times New Roman"/>
          <w:b/>
          <w:lang w:eastAsia="ru-RU"/>
        </w:rPr>
      </w:pPr>
      <w:r w:rsidRPr="00E73098">
        <w:rPr>
          <w:rFonts w:ascii="Times New Roman" w:hAnsi="Times New Roman" w:cs="Times New Roman"/>
          <w:b/>
          <w:lang w:eastAsia="ru-RU"/>
        </w:rPr>
        <w:t>«Весна Победы»</w:t>
      </w:r>
    </w:p>
    <w:p w:rsidR="00E73098" w:rsidRPr="00E73098" w:rsidRDefault="00E73098" w:rsidP="00E73098">
      <w:pPr>
        <w:pStyle w:val="ac"/>
        <w:jc w:val="center"/>
        <w:rPr>
          <w:rFonts w:ascii="Times New Roman" w:hAnsi="Times New Roman" w:cs="Times New Roman"/>
          <w:b/>
          <w:lang w:eastAsia="ru-RU"/>
        </w:rPr>
      </w:pPr>
    </w:p>
    <w:p w:rsidR="00E73098" w:rsidRPr="003C1DB2" w:rsidRDefault="00E73098" w:rsidP="00E73098">
      <w:pPr>
        <w:pStyle w:val="ac"/>
        <w:ind w:firstLine="708"/>
        <w:jc w:val="both"/>
        <w:rPr>
          <w:rFonts w:ascii="Times New Roman" w:hAnsi="Times New Roman" w:cs="Times New Roman"/>
          <w:lang w:eastAsia="ru-RU"/>
        </w:rPr>
      </w:pPr>
      <w:r w:rsidRPr="003C1DB2">
        <w:rPr>
          <w:rFonts w:ascii="Times New Roman" w:hAnsi="Times New Roman" w:cs="Times New Roman"/>
          <w:lang w:eastAsia="ru-RU"/>
        </w:rPr>
        <w:t>Конкурс на лучшее оформление витрин и входных групп, посвященный празднованию 80-летия Победы в Великой отечественной войне 1941-1945 годов</w:t>
      </w:r>
    </w:p>
    <w:p w:rsidR="00E73098" w:rsidRPr="003C1DB2" w:rsidRDefault="00E73098" w:rsidP="00E73098">
      <w:pPr>
        <w:pStyle w:val="ac"/>
        <w:ind w:firstLine="708"/>
        <w:jc w:val="both"/>
        <w:rPr>
          <w:rFonts w:ascii="Times New Roman" w:hAnsi="Times New Roman" w:cs="Times New Roman"/>
          <w:lang w:eastAsia="ru-RU"/>
        </w:rPr>
      </w:pPr>
      <w:r w:rsidRPr="003C1DB2">
        <w:rPr>
          <w:rFonts w:ascii="Times New Roman" w:hAnsi="Times New Roman" w:cs="Times New Roman"/>
          <w:lang w:eastAsia="ru-RU"/>
        </w:rPr>
        <w:t>Конкурс посвящен празднованию 80-летия Победы в Великой Отечественной войне. Оформить можно любые социальные объекты, здания торговли и общественного питания, сферы услуг и гостеприимства.</w:t>
      </w:r>
    </w:p>
    <w:p w:rsidR="00E73098" w:rsidRPr="003C1DB2" w:rsidRDefault="00E73098" w:rsidP="00E73098">
      <w:pPr>
        <w:pStyle w:val="ac"/>
        <w:ind w:firstLine="708"/>
        <w:jc w:val="both"/>
        <w:rPr>
          <w:rFonts w:ascii="Times New Roman" w:hAnsi="Times New Roman" w:cs="Times New Roman"/>
          <w:color w:val="101010"/>
          <w:lang w:eastAsia="ru-RU"/>
        </w:rPr>
      </w:pPr>
      <w:r w:rsidRPr="003C1DB2">
        <w:rPr>
          <w:rFonts w:ascii="Times New Roman" w:hAnsi="Times New Roman" w:cs="Times New Roman"/>
          <w:color w:val="101010"/>
          <w:lang w:eastAsia="ru-RU"/>
        </w:rPr>
        <w:t xml:space="preserve">Обязательно использование </w:t>
      </w:r>
      <w:proofErr w:type="gramStart"/>
      <w:r w:rsidRPr="003C1DB2">
        <w:rPr>
          <w:rFonts w:ascii="Times New Roman" w:hAnsi="Times New Roman" w:cs="Times New Roman"/>
          <w:color w:val="101010"/>
          <w:lang w:eastAsia="ru-RU"/>
        </w:rPr>
        <w:t>официального</w:t>
      </w:r>
      <w:proofErr w:type="gramEnd"/>
      <w:r w:rsidRPr="003C1DB2">
        <w:rPr>
          <w:rFonts w:ascii="Times New Roman" w:hAnsi="Times New Roman" w:cs="Times New Roman"/>
          <w:color w:val="101010"/>
          <w:lang w:eastAsia="ru-RU"/>
        </w:rPr>
        <w:t xml:space="preserve"> </w:t>
      </w:r>
      <w:proofErr w:type="spellStart"/>
      <w:r w:rsidRPr="003C1DB2">
        <w:rPr>
          <w:rFonts w:ascii="Times New Roman" w:hAnsi="Times New Roman" w:cs="Times New Roman"/>
          <w:color w:val="101010"/>
          <w:lang w:eastAsia="ru-RU"/>
        </w:rPr>
        <w:t>брендбука</w:t>
      </w:r>
      <w:proofErr w:type="spellEnd"/>
      <w:r w:rsidRPr="003C1DB2">
        <w:rPr>
          <w:rFonts w:ascii="Times New Roman" w:hAnsi="Times New Roman" w:cs="Times New Roman"/>
          <w:color w:val="101010"/>
          <w:lang w:eastAsia="ru-RU"/>
        </w:rPr>
        <w:t>, который размещен на ресурсе: </w:t>
      </w:r>
      <w:hyperlink r:id="rId31" w:history="1">
        <w:r w:rsidRPr="003C1DB2">
          <w:rPr>
            <w:rFonts w:ascii="Times New Roman" w:hAnsi="Times New Roman" w:cs="Times New Roman"/>
            <w:color w:val="CD8CF7"/>
            <w:lang w:eastAsia="ru-RU"/>
          </w:rPr>
          <w:t>https://may9.ru/</w:t>
        </w:r>
      </w:hyperlink>
    </w:p>
    <w:p w:rsidR="00E73098" w:rsidRPr="003C1DB2" w:rsidRDefault="00E73098" w:rsidP="00E73098">
      <w:pPr>
        <w:pStyle w:val="ac"/>
        <w:ind w:firstLine="708"/>
        <w:jc w:val="both"/>
        <w:rPr>
          <w:rFonts w:ascii="Times New Roman" w:hAnsi="Times New Roman" w:cs="Times New Roman"/>
          <w:color w:val="101010"/>
          <w:lang w:eastAsia="ru-RU"/>
        </w:rPr>
      </w:pPr>
      <w:r w:rsidRPr="003C1DB2">
        <w:rPr>
          <w:rFonts w:ascii="Times New Roman" w:hAnsi="Times New Roman" w:cs="Times New Roman"/>
          <w:color w:val="101010"/>
          <w:lang w:eastAsia="ru-RU"/>
        </w:rPr>
        <w:t xml:space="preserve">Конкурс проводится в два этапа. </w:t>
      </w:r>
      <w:proofErr w:type="gramStart"/>
      <w:r w:rsidRPr="003C1DB2">
        <w:rPr>
          <w:rFonts w:ascii="Times New Roman" w:hAnsi="Times New Roman" w:cs="Times New Roman"/>
          <w:color w:val="101010"/>
          <w:lang w:eastAsia="ru-RU"/>
        </w:rPr>
        <w:t>Региональный</w:t>
      </w:r>
      <w:proofErr w:type="gramEnd"/>
      <w:r w:rsidRPr="003C1DB2">
        <w:rPr>
          <w:rFonts w:ascii="Times New Roman" w:hAnsi="Times New Roman" w:cs="Times New Roman"/>
          <w:color w:val="101010"/>
          <w:lang w:eastAsia="ru-RU"/>
        </w:rPr>
        <w:t xml:space="preserve"> - начался и продлится до 12 мая. </w:t>
      </w:r>
      <w:proofErr w:type="gramStart"/>
      <w:r w:rsidRPr="003C1DB2">
        <w:rPr>
          <w:rFonts w:ascii="Times New Roman" w:hAnsi="Times New Roman" w:cs="Times New Roman"/>
          <w:color w:val="101010"/>
          <w:lang w:eastAsia="ru-RU"/>
        </w:rPr>
        <w:t>Федеральный</w:t>
      </w:r>
      <w:proofErr w:type="gramEnd"/>
      <w:r w:rsidRPr="003C1DB2">
        <w:rPr>
          <w:rFonts w:ascii="Times New Roman" w:hAnsi="Times New Roman" w:cs="Times New Roman"/>
          <w:color w:val="101010"/>
          <w:lang w:eastAsia="ru-RU"/>
        </w:rPr>
        <w:t xml:space="preserve"> – пройдет с 15 мая по 11 июня.</w:t>
      </w:r>
    </w:p>
    <w:p w:rsidR="00E73098" w:rsidRPr="003C1DB2" w:rsidRDefault="00E73098" w:rsidP="00E73098">
      <w:pPr>
        <w:pStyle w:val="ac"/>
        <w:ind w:firstLine="708"/>
        <w:jc w:val="both"/>
        <w:rPr>
          <w:rFonts w:ascii="Times New Roman" w:hAnsi="Times New Roman" w:cs="Times New Roman"/>
          <w:color w:val="101010"/>
          <w:lang w:eastAsia="ru-RU"/>
        </w:rPr>
      </w:pPr>
      <w:r w:rsidRPr="003C1DB2">
        <w:rPr>
          <w:rFonts w:ascii="Times New Roman" w:hAnsi="Times New Roman" w:cs="Times New Roman"/>
          <w:color w:val="101010"/>
          <w:lang w:eastAsia="ru-RU"/>
        </w:rPr>
        <w:t>Положение о конкурсе на сайте: </w:t>
      </w:r>
      <w:hyperlink r:id="rId32" w:history="1">
        <w:r w:rsidRPr="003C1DB2">
          <w:rPr>
            <w:rFonts w:ascii="Times New Roman" w:hAnsi="Times New Roman" w:cs="Times New Roman"/>
            <w:color w:val="CD8CF7"/>
            <w:lang w:eastAsia="ru-RU"/>
          </w:rPr>
          <w:t>https://города-россии.рф/</w:t>
        </w:r>
      </w:hyperlink>
    </w:p>
    <w:p w:rsidR="00E73098" w:rsidRPr="003C1DB2" w:rsidRDefault="00E73098" w:rsidP="00E73098">
      <w:pPr>
        <w:pStyle w:val="ac"/>
        <w:jc w:val="both"/>
        <w:rPr>
          <w:rFonts w:ascii="Times New Roman" w:hAnsi="Times New Roman" w:cs="Times New Roman"/>
        </w:rPr>
      </w:pPr>
    </w:p>
    <w:p w:rsidR="00E73098" w:rsidRPr="00E73098" w:rsidRDefault="00E73098" w:rsidP="008E57E7">
      <w:pPr>
        <w:pStyle w:val="af9"/>
        <w:rPr>
          <w:sz w:val="20"/>
          <w:szCs w:val="20"/>
          <w:lang w:val="ru-RU"/>
        </w:rPr>
      </w:pPr>
    </w:p>
    <w:sectPr w:rsidR="00E73098" w:rsidRPr="00E73098" w:rsidSect="00675124">
      <w:headerReference w:type="default" r:id="rId33"/>
      <w:footerReference w:type="default" r:id="rId34"/>
      <w:headerReference w:type="first" r:id="rId35"/>
      <w:pgSz w:w="11906" w:h="16838"/>
      <w:pgMar w:top="1134" w:right="850" w:bottom="1134" w:left="1134" w:header="284" w:footer="33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169" w:rsidRDefault="00335169" w:rsidP="009053EA">
      <w:pPr>
        <w:spacing w:after="0" w:line="240" w:lineRule="auto"/>
      </w:pPr>
      <w:r>
        <w:separator/>
      </w:r>
    </w:p>
  </w:endnote>
  <w:endnote w:type="continuationSeparator" w:id="0">
    <w:p w:rsidR="00335169" w:rsidRDefault="00335169" w:rsidP="00905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 w:name="SimSun1">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 w:name="Liberation Serif">
    <w:altName w:val="Times New Roman"/>
    <w:charset w:val="00"/>
    <w:family w:val="roman"/>
    <w:pitch w:val="variable"/>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
    <w:altName w:val="Arial Unicode MS"/>
    <w:charset w:val="80"/>
    <w:family w:val="swiss"/>
    <w:pitch w:val="variable"/>
    <w:sig w:usb0="21003A87" w:usb1="090F0000" w:usb2="00000010" w:usb3="00000000" w:csb0="003F01FF" w:csb1="00000000"/>
  </w:font>
  <w:font w:name="Quattrocento Sans">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362655"/>
      <w:docPartObj>
        <w:docPartGallery w:val="Page Numbers (Bottom of Page)"/>
        <w:docPartUnique/>
      </w:docPartObj>
    </w:sdtPr>
    <w:sdtContent>
      <w:p w:rsidR="00106EC2" w:rsidRDefault="00106EC2">
        <w:pPr>
          <w:pStyle w:val="a8"/>
        </w:pPr>
        <w:r>
          <w:fldChar w:fldCharType="begin"/>
        </w:r>
        <w:r>
          <w:instrText>PAGE   \* MERGEFORMAT</w:instrText>
        </w:r>
        <w:r>
          <w:fldChar w:fldCharType="separate"/>
        </w:r>
        <w:r w:rsidR="00AE3E86">
          <w:rPr>
            <w:noProof/>
          </w:rPr>
          <w:t>2</w:t>
        </w:r>
        <w:r>
          <w:fldChar w:fldCharType="end"/>
        </w:r>
        <w:r>
          <w:t xml:space="preserve"> / бесплатно</w:t>
        </w:r>
      </w:p>
    </w:sdtContent>
  </w:sdt>
  <w:p w:rsidR="00106EC2" w:rsidRDefault="00106E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169" w:rsidRDefault="00335169" w:rsidP="009053EA">
      <w:pPr>
        <w:spacing w:after="0" w:line="240" w:lineRule="auto"/>
      </w:pPr>
      <w:r>
        <w:separator/>
      </w:r>
    </w:p>
  </w:footnote>
  <w:footnote w:type="continuationSeparator" w:id="0">
    <w:p w:rsidR="00335169" w:rsidRDefault="00335169" w:rsidP="009053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EC2" w:rsidRDefault="00106EC2" w:rsidP="00D47AAC">
    <w:pPr>
      <w:pStyle w:val="a6"/>
    </w:pPr>
  </w:p>
  <w:p w:rsidR="00106EC2" w:rsidRDefault="00106EC2" w:rsidP="00D47AAC">
    <w:pPr>
      <w:pStyle w:val="a6"/>
    </w:pPr>
    <w:r w:rsidRPr="00ED2B56">
      <w:t xml:space="preserve">Вестник Шибковского сельсовета                                             </w:t>
    </w:r>
    <w:r>
      <w:t xml:space="preserve">          № 4 (58</w:t>
    </w:r>
    <w:r w:rsidRPr="00ED2B56">
      <w:t xml:space="preserve">) от  </w:t>
    </w:r>
    <w:r w:rsidR="00AE3E86">
      <w:t>17</w:t>
    </w:r>
    <w:r>
      <w:t xml:space="preserve"> апреля </w:t>
    </w:r>
    <w:r w:rsidRPr="00ED2B56">
      <w:t xml:space="preserve"> 202</w:t>
    </w:r>
    <w:r>
      <w:t>5</w:t>
    </w:r>
    <w:r w:rsidRPr="00ED2B56">
      <w:t xml:space="preserve"> года</w:t>
    </w:r>
  </w:p>
  <w:p w:rsidR="00106EC2" w:rsidRDefault="00106EC2" w:rsidP="00D47AA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EC2" w:rsidRDefault="00106EC2" w:rsidP="00ED2B56">
    <w:pPr>
      <w:pStyle w:val="a6"/>
    </w:pPr>
  </w:p>
  <w:p w:rsidR="00106EC2" w:rsidRDefault="00106EC2" w:rsidP="00ED2B56">
    <w:pPr>
      <w:pStyle w:val="a6"/>
    </w:pPr>
  </w:p>
  <w:p w:rsidR="00106EC2" w:rsidRDefault="00106EC2" w:rsidP="00ED2B56">
    <w:pPr>
      <w:pStyle w:val="a6"/>
    </w:pPr>
  </w:p>
  <w:p w:rsidR="00106EC2" w:rsidRPr="00ED2B56" w:rsidRDefault="00106EC2" w:rsidP="00ED2B56">
    <w:pPr>
      <w:pStyle w:val="a6"/>
    </w:pPr>
    <w:r w:rsidRPr="00ED2B56">
      <w:t>«Вестник Шибковского сельсовета» утвержден 19 марта 2021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4C42DEE"/>
    <w:name w:val="WW8Num2"/>
    <w:lvl w:ilvl="0">
      <w:start w:val="1"/>
      <w:numFmt w:val="decimal"/>
      <w:lvlText w:val="%1."/>
      <w:lvlJc w:val="left"/>
      <w:pPr>
        <w:tabs>
          <w:tab w:val="num" w:pos="704"/>
        </w:tabs>
        <w:ind w:left="704" w:hanging="278"/>
      </w:pPr>
      <w:rPr>
        <w:color w:val="000000"/>
        <w:sz w:val="27"/>
      </w:rPr>
    </w:lvl>
  </w:abstractNum>
  <w:abstractNum w:abstractNumId="1">
    <w:nsid w:val="00000016"/>
    <w:multiLevelType w:val="singleLevel"/>
    <w:tmpl w:val="00000016"/>
    <w:name w:val="WW8Num22"/>
    <w:lvl w:ilvl="0">
      <w:start w:val="1"/>
      <w:numFmt w:val="decimal"/>
      <w:lvlText w:val="%1."/>
      <w:lvlJc w:val="left"/>
      <w:pPr>
        <w:tabs>
          <w:tab w:val="num" w:pos="10142"/>
        </w:tabs>
        <w:ind w:left="10142" w:hanging="360"/>
      </w:pPr>
    </w:lvl>
  </w:abstractNum>
  <w:abstractNum w:abstractNumId="2">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3">
    <w:nsid w:val="4AEB6DA7"/>
    <w:multiLevelType w:val="hybridMultilevel"/>
    <w:tmpl w:val="F82EA150"/>
    <w:lvl w:ilvl="0" w:tplc="F8E40624">
      <w:start w:val="1"/>
      <w:numFmt w:val="decimal"/>
      <w:lvlText w:val="%1)"/>
      <w:lvlJc w:val="left"/>
      <w:pPr>
        <w:ind w:left="786" w:hanging="360"/>
      </w:pPr>
      <w:rPr>
        <w:rFonts w:eastAsia="Times New Roman"/>
        <w:sz w:val="24"/>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nsid w:val="754D4AA7"/>
    <w:multiLevelType w:val="hybridMultilevel"/>
    <w:tmpl w:val="6B063A58"/>
    <w:lvl w:ilvl="0" w:tplc="0419000F">
      <w:start w:val="1"/>
      <w:numFmt w:val="decimal"/>
      <w:pStyle w:val="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BE01554"/>
    <w:multiLevelType w:val="multilevel"/>
    <w:tmpl w:val="06A664A6"/>
    <w:lvl w:ilvl="0">
      <w:start w:val="1"/>
      <w:numFmt w:val="none"/>
      <w:lvlText w:val="%1"/>
      <w:lvlJc w:val="left"/>
      <w:pPr>
        <w:tabs>
          <w:tab w:val="num" w:pos="360"/>
        </w:tabs>
        <w:ind w:left="0" w:firstLine="0"/>
      </w:pPr>
    </w:lvl>
    <w:lvl w:ilvl="1">
      <w:start w:val="1"/>
      <w:numFmt w:val="decimal"/>
      <w:pStyle w:val="1"/>
      <w:lvlText w:val="%1%2."/>
      <w:lvlJc w:val="left"/>
      <w:pPr>
        <w:tabs>
          <w:tab w:val="num" w:pos="720"/>
        </w:tabs>
        <w:ind w:left="357" w:hanging="357"/>
      </w:pPr>
    </w:lvl>
    <w:lvl w:ilvl="2">
      <w:start w:val="1"/>
      <w:numFmt w:val="decimal"/>
      <w:pStyle w:val="2"/>
      <w:lvlText w:val="%2.%1%3."/>
      <w:lvlJc w:val="left"/>
      <w:pPr>
        <w:tabs>
          <w:tab w:val="num" w:pos="1077"/>
        </w:tabs>
        <w:ind w:left="737" w:hanging="380"/>
      </w:pPr>
    </w:lvl>
    <w:lvl w:ilvl="3">
      <w:start w:val="1"/>
      <w:numFmt w:val="none"/>
      <w:lvlText w:val="%1"/>
      <w:lvlJc w:val="left"/>
      <w:pPr>
        <w:tabs>
          <w:tab w:val="num" w:pos="2880"/>
        </w:tabs>
        <w:ind w:left="2880" w:hanging="720"/>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3EA"/>
    <w:rsid w:val="000016F8"/>
    <w:rsid w:val="00003331"/>
    <w:rsid w:val="000038BA"/>
    <w:rsid w:val="0000471D"/>
    <w:rsid w:val="0000486B"/>
    <w:rsid w:val="00010677"/>
    <w:rsid w:val="00011F2C"/>
    <w:rsid w:val="0001371C"/>
    <w:rsid w:val="00014CFA"/>
    <w:rsid w:val="00014D6B"/>
    <w:rsid w:val="00015BAF"/>
    <w:rsid w:val="00016166"/>
    <w:rsid w:val="0001742B"/>
    <w:rsid w:val="00017D52"/>
    <w:rsid w:val="00021B4B"/>
    <w:rsid w:val="000252EE"/>
    <w:rsid w:val="00025DC1"/>
    <w:rsid w:val="000303E8"/>
    <w:rsid w:val="000327DC"/>
    <w:rsid w:val="000328D3"/>
    <w:rsid w:val="00034304"/>
    <w:rsid w:val="00035C2D"/>
    <w:rsid w:val="0003686D"/>
    <w:rsid w:val="000412C2"/>
    <w:rsid w:val="00052F69"/>
    <w:rsid w:val="00053B27"/>
    <w:rsid w:val="00056101"/>
    <w:rsid w:val="00056E90"/>
    <w:rsid w:val="000576DF"/>
    <w:rsid w:val="00060E38"/>
    <w:rsid w:val="00061E1C"/>
    <w:rsid w:val="00062CEC"/>
    <w:rsid w:val="00062DC7"/>
    <w:rsid w:val="00064B62"/>
    <w:rsid w:val="00066164"/>
    <w:rsid w:val="000707AF"/>
    <w:rsid w:val="00070FEA"/>
    <w:rsid w:val="00072DF5"/>
    <w:rsid w:val="00076367"/>
    <w:rsid w:val="00081CB8"/>
    <w:rsid w:val="00086FD7"/>
    <w:rsid w:val="0008700B"/>
    <w:rsid w:val="00092167"/>
    <w:rsid w:val="00094AAB"/>
    <w:rsid w:val="00094AC7"/>
    <w:rsid w:val="000A2399"/>
    <w:rsid w:val="000A3D1F"/>
    <w:rsid w:val="000B0ECD"/>
    <w:rsid w:val="000B273C"/>
    <w:rsid w:val="000B3434"/>
    <w:rsid w:val="000B63D3"/>
    <w:rsid w:val="000C1243"/>
    <w:rsid w:val="000C6B71"/>
    <w:rsid w:val="000C7A7F"/>
    <w:rsid w:val="000D4E2B"/>
    <w:rsid w:val="000D50E8"/>
    <w:rsid w:val="000D6884"/>
    <w:rsid w:val="000E38DA"/>
    <w:rsid w:val="000E5F7B"/>
    <w:rsid w:val="000E6245"/>
    <w:rsid w:val="000E633D"/>
    <w:rsid w:val="000F742E"/>
    <w:rsid w:val="000F7F0A"/>
    <w:rsid w:val="00102FDC"/>
    <w:rsid w:val="00103369"/>
    <w:rsid w:val="001050A9"/>
    <w:rsid w:val="00106EC2"/>
    <w:rsid w:val="001166E5"/>
    <w:rsid w:val="001177C5"/>
    <w:rsid w:val="00117FB2"/>
    <w:rsid w:val="00126C7F"/>
    <w:rsid w:val="00127514"/>
    <w:rsid w:val="00127C86"/>
    <w:rsid w:val="00136BDD"/>
    <w:rsid w:val="00141A5E"/>
    <w:rsid w:val="00141CC5"/>
    <w:rsid w:val="0015001C"/>
    <w:rsid w:val="001533CD"/>
    <w:rsid w:val="001537A9"/>
    <w:rsid w:val="00155E8D"/>
    <w:rsid w:val="00156BC7"/>
    <w:rsid w:val="00160BA6"/>
    <w:rsid w:val="0016285A"/>
    <w:rsid w:val="001657BA"/>
    <w:rsid w:val="0017052D"/>
    <w:rsid w:val="00171FBD"/>
    <w:rsid w:val="001724E6"/>
    <w:rsid w:val="00173992"/>
    <w:rsid w:val="00175875"/>
    <w:rsid w:val="0017725E"/>
    <w:rsid w:val="001807AA"/>
    <w:rsid w:val="001828B7"/>
    <w:rsid w:val="00182C15"/>
    <w:rsid w:val="00182F98"/>
    <w:rsid w:val="0018405D"/>
    <w:rsid w:val="001902E1"/>
    <w:rsid w:val="00193041"/>
    <w:rsid w:val="001930C6"/>
    <w:rsid w:val="001942D8"/>
    <w:rsid w:val="00195C44"/>
    <w:rsid w:val="001A0E35"/>
    <w:rsid w:val="001A0FC4"/>
    <w:rsid w:val="001A3DB9"/>
    <w:rsid w:val="001B0820"/>
    <w:rsid w:val="001B1197"/>
    <w:rsid w:val="001B1DC5"/>
    <w:rsid w:val="001B345E"/>
    <w:rsid w:val="001B37D4"/>
    <w:rsid w:val="001B463F"/>
    <w:rsid w:val="001B4FF5"/>
    <w:rsid w:val="001B56FE"/>
    <w:rsid w:val="001B575F"/>
    <w:rsid w:val="001B671A"/>
    <w:rsid w:val="001B7078"/>
    <w:rsid w:val="001C1491"/>
    <w:rsid w:val="001C1D37"/>
    <w:rsid w:val="001C3A34"/>
    <w:rsid w:val="001C6526"/>
    <w:rsid w:val="001D1308"/>
    <w:rsid w:val="001D6097"/>
    <w:rsid w:val="001E0EF6"/>
    <w:rsid w:val="001E43BB"/>
    <w:rsid w:val="001E4CB5"/>
    <w:rsid w:val="001F51E9"/>
    <w:rsid w:val="001F5A78"/>
    <w:rsid w:val="002009D2"/>
    <w:rsid w:val="00202218"/>
    <w:rsid w:val="00210562"/>
    <w:rsid w:val="002139F3"/>
    <w:rsid w:val="00214B6D"/>
    <w:rsid w:val="00214B81"/>
    <w:rsid w:val="002159BD"/>
    <w:rsid w:val="002168DC"/>
    <w:rsid w:val="002177CA"/>
    <w:rsid w:val="002208EB"/>
    <w:rsid w:val="00223607"/>
    <w:rsid w:val="002259F6"/>
    <w:rsid w:val="00232DCF"/>
    <w:rsid w:val="002346B6"/>
    <w:rsid w:val="00234BDE"/>
    <w:rsid w:val="00236AD5"/>
    <w:rsid w:val="002509A8"/>
    <w:rsid w:val="0025390A"/>
    <w:rsid w:val="00254D89"/>
    <w:rsid w:val="0025598B"/>
    <w:rsid w:val="00256CDA"/>
    <w:rsid w:val="002571A2"/>
    <w:rsid w:val="0026232A"/>
    <w:rsid w:val="00262626"/>
    <w:rsid w:val="002626EB"/>
    <w:rsid w:val="00265C67"/>
    <w:rsid w:val="00271ECF"/>
    <w:rsid w:val="00272C44"/>
    <w:rsid w:val="0028006F"/>
    <w:rsid w:val="00281FEC"/>
    <w:rsid w:val="00282838"/>
    <w:rsid w:val="00284B4D"/>
    <w:rsid w:val="0028711F"/>
    <w:rsid w:val="00292BF1"/>
    <w:rsid w:val="00292DA4"/>
    <w:rsid w:val="00293EC8"/>
    <w:rsid w:val="002958A5"/>
    <w:rsid w:val="00296F05"/>
    <w:rsid w:val="002A06D3"/>
    <w:rsid w:val="002A19AF"/>
    <w:rsid w:val="002A2309"/>
    <w:rsid w:val="002A6F16"/>
    <w:rsid w:val="002B0E9E"/>
    <w:rsid w:val="002B0FB7"/>
    <w:rsid w:val="002B3C3A"/>
    <w:rsid w:val="002B41A4"/>
    <w:rsid w:val="002B49B1"/>
    <w:rsid w:val="002B5E96"/>
    <w:rsid w:val="002B78C4"/>
    <w:rsid w:val="002B7D01"/>
    <w:rsid w:val="002B7D39"/>
    <w:rsid w:val="002C476B"/>
    <w:rsid w:val="002C7757"/>
    <w:rsid w:val="002D5C8C"/>
    <w:rsid w:val="002D6C1A"/>
    <w:rsid w:val="002D6DA0"/>
    <w:rsid w:val="002E3F00"/>
    <w:rsid w:val="002E71B8"/>
    <w:rsid w:val="002F17C1"/>
    <w:rsid w:val="002F35A3"/>
    <w:rsid w:val="002F674F"/>
    <w:rsid w:val="003020CA"/>
    <w:rsid w:val="00302396"/>
    <w:rsid w:val="00302A55"/>
    <w:rsid w:val="003052B9"/>
    <w:rsid w:val="00305794"/>
    <w:rsid w:val="00317644"/>
    <w:rsid w:val="00317E3F"/>
    <w:rsid w:val="00321D0C"/>
    <w:rsid w:val="0032321E"/>
    <w:rsid w:val="00323499"/>
    <w:rsid w:val="00331291"/>
    <w:rsid w:val="0033279B"/>
    <w:rsid w:val="00335169"/>
    <w:rsid w:val="003351AD"/>
    <w:rsid w:val="003359DB"/>
    <w:rsid w:val="00335D86"/>
    <w:rsid w:val="0033659B"/>
    <w:rsid w:val="003368E2"/>
    <w:rsid w:val="003409E3"/>
    <w:rsid w:val="00340E60"/>
    <w:rsid w:val="0034535A"/>
    <w:rsid w:val="00347615"/>
    <w:rsid w:val="003500D1"/>
    <w:rsid w:val="00351F20"/>
    <w:rsid w:val="0035274F"/>
    <w:rsid w:val="00361442"/>
    <w:rsid w:val="003632AF"/>
    <w:rsid w:val="0036479B"/>
    <w:rsid w:val="00364C5F"/>
    <w:rsid w:val="00373DF0"/>
    <w:rsid w:val="003769E6"/>
    <w:rsid w:val="0037700E"/>
    <w:rsid w:val="00381842"/>
    <w:rsid w:val="00381D6E"/>
    <w:rsid w:val="00381DAD"/>
    <w:rsid w:val="0038224D"/>
    <w:rsid w:val="0038342C"/>
    <w:rsid w:val="00384046"/>
    <w:rsid w:val="003868B0"/>
    <w:rsid w:val="00391429"/>
    <w:rsid w:val="00392951"/>
    <w:rsid w:val="00394EAD"/>
    <w:rsid w:val="00394ED9"/>
    <w:rsid w:val="00397FA2"/>
    <w:rsid w:val="003A39D3"/>
    <w:rsid w:val="003A74A5"/>
    <w:rsid w:val="003A7D48"/>
    <w:rsid w:val="003B0FF4"/>
    <w:rsid w:val="003B4AA6"/>
    <w:rsid w:val="003B5D12"/>
    <w:rsid w:val="003C246D"/>
    <w:rsid w:val="003C3BD4"/>
    <w:rsid w:val="003D05CD"/>
    <w:rsid w:val="003D3BB9"/>
    <w:rsid w:val="003D4103"/>
    <w:rsid w:val="003D46D0"/>
    <w:rsid w:val="003D478B"/>
    <w:rsid w:val="003D5770"/>
    <w:rsid w:val="003D5AFD"/>
    <w:rsid w:val="003D6777"/>
    <w:rsid w:val="003D6FF7"/>
    <w:rsid w:val="003E1A27"/>
    <w:rsid w:val="003E1B05"/>
    <w:rsid w:val="003E3FBE"/>
    <w:rsid w:val="003F02B0"/>
    <w:rsid w:val="003F593E"/>
    <w:rsid w:val="00405A65"/>
    <w:rsid w:val="00405B81"/>
    <w:rsid w:val="004066A7"/>
    <w:rsid w:val="00410AFD"/>
    <w:rsid w:val="004151E1"/>
    <w:rsid w:val="004171C2"/>
    <w:rsid w:val="00420525"/>
    <w:rsid w:val="00423CF2"/>
    <w:rsid w:val="00424DBA"/>
    <w:rsid w:val="004266D9"/>
    <w:rsid w:val="00434ED1"/>
    <w:rsid w:val="004366A4"/>
    <w:rsid w:val="00441D89"/>
    <w:rsid w:val="00442B2C"/>
    <w:rsid w:val="0044519C"/>
    <w:rsid w:val="004469B4"/>
    <w:rsid w:val="0044724F"/>
    <w:rsid w:val="00450C06"/>
    <w:rsid w:val="00453899"/>
    <w:rsid w:val="004555EC"/>
    <w:rsid w:val="00466247"/>
    <w:rsid w:val="00466C4C"/>
    <w:rsid w:val="00466F75"/>
    <w:rsid w:val="0047068A"/>
    <w:rsid w:val="00471B3F"/>
    <w:rsid w:val="00475313"/>
    <w:rsid w:val="00475D5E"/>
    <w:rsid w:val="00477E72"/>
    <w:rsid w:val="00480AA9"/>
    <w:rsid w:val="00483E2C"/>
    <w:rsid w:val="00484D88"/>
    <w:rsid w:val="00492E36"/>
    <w:rsid w:val="004938FE"/>
    <w:rsid w:val="00494316"/>
    <w:rsid w:val="004948D8"/>
    <w:rsid w:val="00497CE7"/>
    <w:rsid w:val="004A0635"/>
    <w:rsid w:val="004A2D57"/>
    <w:rsid w:val="004A65B1"/>
    <w:rsid w:val="004A7004"/>
    <w:rsid w:val="004B3FDA"/>
    <w:rsid w:val="004B7C93"/>
    <w:rsid w:val="004C2286"/>
    <w:rsid w:val="004C3CA3"/>
    <w:rsid w:val="004D11A4"/>
    <w:rsid w:val="004D33DD"/>
    <w:rsid w:val="004D7228"/>
    <w:rsid w:val="004E11F7"/>
    <w:rsid w:val="004E2293"/>
    <w:rsid w:val="004E2604"/>
    <w:rsid w:val="004E4BE7"/>
    <w:rsid w:val="004F1A73"/>
    <w:rsid w:val="004F4B33"/>
    <w:rsid w:val="004F59DF"/>
    <w:rsid w:val="00501E8D"/>
    <w:rsid w:val="0050401C"/>
    <w:rsid w:val="00507F4B"/>
    <w:rsid w:val="00511E1B"/>
    <w:rsid w:val="00514173"/>
    <w:rsid w:val="00514E00"/>
    <w:rsid w:val="005162A5"/>
    <w:rsid w:val="005174B1"/>
    <w:rsid w:val="00520A8F"/>
    <w:rsid w:val="00531264"/>
    <w:rsid w:val="0053340F"/>
    <w:rsid w:val="00533786"/>
    <w:rsid w:val="005352A8"/>
    <w:rsid w:val="0053602D"/>
    <w:rsid w:val="0053713E"/>
    <w:rsid w:val="00537333"/>
    <w:rsid w:val="00537544"/>
    <w:rsid w:val="005418B1"/>
    <w:rsid w:val="00542A65"/>
    <w:rsid w:val="00543A2B"/>
    <w:rsid w:val="00543F01"/>
    <w:rsid w:val="005454D4"/>
    <w:rsid w:val="00545CEA"/>
    <w:rsid w:val="005473BC"/>
    <w:rsid w:val="005475DF"/>
    <w:rsid w:val="0055037D"/>
    <w:rsid w:val="00551C73"/>
    <w:rsid w:val="00552E38"/>
    <w:rsid w:val="00560729"/>
    <w:rsid w:val="00562E03"/>
    <w:rsid w:val="00566B7C"/>
    <w:rsid w:val="005707C0"/>
    <w:rsid w:val="00572042"/>
    <w:rsid w:val="005726BD"/>
    <w:rsid w:val="00572B4A"/>
    <w:rsid w:val="00573AF0"/>
    <w:rsid w:val="005748D0"/>
    <w:rsid w:val="00576E7D"/>
    <w:rsid w:val="00585131"/>
    <w:rsid w:val="005870BD"/>
    <w:rsid w:val="00590D1F"/>
    <w:rsid w:val="00592409"/>
    <w:rsid w:val="00592E72"/>
    <w:rsid w:val="00595344"/>
    <w:rsid w:val="00595E88"/>
    <w:rsid w:val="00597066"/>
    <w:rsid w:val="005A25D3"/>
    <w:rsid w:val="005A2C30"/>
    <w:rsid w:val="005A4FCB"/>
    <w:rsid w:val="005A59DA"/>
    <w:rsid w:val="005A6AAC"/>
    <w:rsid w:val="005A7CE4"/>
    <w:rsid w:val="005B0FAE"/>
    <w:rsid w:val="005B21D5"/>
    <w:rsid w:val="005B68F7"/>
    <w:rsid w:val="005B7D42"/>
    <w:rsid w:val="005C1F32"/>
    <w:rsid w:val="005C3960"/>
    <w:rsid w:val="005C6470"/>
    <w:rsid w:val="005D03EF"/>
    <w:rsid w:val="005D35F6"/>
    <w:rsid w:val="005D478F"/>
    <w:rsid w:val="005D48BD"/>
    <w:rsid w:val="005D4EF4"/>
    <w:rsid w:val="005E1CC6"/>
    <w:rsid w:val="005E2923"/>
    <w:rsid w:val="005E6BE7"/>
    <w:rsid w:val="005E6F3C"/>
    <w:rsid w:val="005F11F2"/>
    <w:rsid w:val="005F29D1"/>
    <w:rsid w:val="005F4258"/>
    <w:rsid w:val="005F67BB"/>
    <w:rsid w:val="006019E5"/>
    <w:rsid w:val="00604E2D"/>
    <w:rsid w:val="00605151"/>
    <w:rsid w:val="00605FA8"/>
    <w:rsid w:val="00607AAA"/>
    <w:rsid w:val="00610CA3"/>
    <w:rsid w:val="0061582F"/>
    <w:rsid w:val="006161AB"/>
    <w:rsid w:val="006163CF"/>
    <w:rsid w:val="006179A0"/>
    <w:rsid w:val="00617CF7"/>
    <w:rsid w:val="00617EFA"/>
    <w:rsid w:val="00623366"/>
    <w:rsid w:val="0063038E"/>
    <w:rsid w:val="00633206"/>
    <w:rsid w:val="0063447E"/>
    <w:rsid w:val="00634617"/>
    <w:rsid w:val="00635E16"/>
    <w:rsid w:val="0064004B"/>
    <w:rsid w:val="0064484C"/>
    <w:rsid w:val="00646168"/>
    <w:rsid w:val="00646DA3"/>
    <w:rsid w:val="00651CEB"/>
    <w:rsid w:val="00652252"/>
    <w:rsid w:val="00653C89"/>
    <w:rsid w:val="00654C8C"/>
    <w:rsid w:val="00656D6B"/>
    <w:rsid w:val="0066181E"/>
    <w:rsid w:val="0066202D"/>
    <w:rsid w:val="0066481E"/>
    <w:rsid w:val="00666D00"/>
    <w:rsid w:val="0066747B"/>
    <w:rsid w:val="00675124"/>
    <w:rsid w:val="00681E21"/>
    <w:rsid w:val="00682834"/>
    <w:rsid w:val="00684B44"/>
    <w:rsid w:val="00684CE3"/>
    <w:rsid w:val="00687298"/>
    <w:rsid w:val="006875D1"/>
    <w:rsid w:val="00687E05"/>
    <w:rsid w:val="00693190"/>
    <w:rsid w:val="00694C57"/>
    <w:rsid w:val="00696C23"/>
    <w:rsid w:val="006A0327"/>
    <w:rsid w:val="006A03F6"/>
    <w:rsid w:val="006A36B4"/>
    <w:rsid w:val="006B6D44"/>
    <w:rsid w:val="006C08F2"/>
    <w:rsid w:val="006C71FB"/>
    <w:rsid w:val="006D059F"/>
    <w:rsid w:val="006D258C"/>
    <w:rsid w:val="006E2083"/>
    <w:rsid w:val="006E3CBC"/>
    <w:rsid w:val="006F01F5"/>
    <w:rsid w:val="006F0601"/>
    <w:rsid w:val="006F23EC"/>
    <w:rsid w:val="006F303E"/>
    <w:rsid w:val="006F66A8"/>
    <w:rsid w:val="007018E5"/>
    <w:rsid w:val="00702709"/>
    <w:rsid w:val="00703AAE"/>
    <w:rsid w:val="00712908"/>
    <w:rsid w:val="007129B7"/>
    <w:rsid w:val="007149FE"/>
    <w:rsid w:val="0071573B"/>
    <w:rsid w:val="007170C8"/>
    <w:rsid w:val="00720875"/>
    <w:rsid w:val="0072340A"/>
    <w:rsid w:val="00723F96"/>
    <w:rsid w:val="00725B62"/>
    <w:rsid w:val="00727B11"/>
    <w:rsid w:val="007314CB"/>
    <w:rsid w:val="00732017"/>
    <w:rsid w:val="00733853"/>
    <w:rsid w:val="00734301"/>
    <w:rsid w:val="00737B10"/>
    <w:rsid w:val="007428E2"/>
    <w:rsid w:val="00743132"/>
    <w:rsid w:val="007444E0"/>
    <w:rsid w:val="0074510D"/>
    <w:rsid w:val="007466F2"/>
    <w:rsid w:val="00747641"/>
    <w:rsid w:val="0074797D"/>
    <w:rsid w:val="00750753"/>
    <w:rsid w:val="00751579"/>
    <w:rsid w:val="0075183F"/>
    <w:rsid w:val="00751E03"/>
    <w:rsid w:val="0075393E"/>
    <w:rsid w:val="00755365"/>
    <w:rsid w:val="007563AF"/>
    <w:rsid w:val="00756CA9"/>
    <w:rsid w:val="00761A88"/>
    <w:rsid w:val="00762EBC"/>
    <w:rsid w:val="00767938"/>
    <w:rsid w:val="00767EE6"/>
    <w:rsid w:val="0077497B"/>
    <w:rsid w:val="00780C30"/>
    <w:rsid w:val="00780C81"/>
    <w:rsid w:val="0079074F"/>
    <w:rsid w:val="007922F8"/>
    <w:rsid w:val="007A4B5A"/>
    <w:rsid w:val="007A75D8"/>
    <w:rsid w:val="007B3059"/>
    <w:rsid w:val="007B3D84"/>
    <w:rsid w:val="007B3DF6"/>
    <w:rsid w:val="007C30D9"/>
    <w:rsid w:val="007D14F6"/>
    <w:rsid w:val="007D4D90"/>
    <w:rsid w:val="007D6352"/>
    <w:rsid w:val="007E00F0"/>
    <w:rsid w:val="007F0726"/>
    <w:rsid w:val="007F4FFC"/>
    <w:rsid w:val="007F5333"/>
    <w:rsid w:val="007F64B7"/>
    <w:rsid w:val="0080075E"/>
    <w:rsid w:val="008046BA"/>
    <w:rsid w:val="00817BCF"/>
    <w:rsid w:val="00817E4B"/>
    <w:rsid w:val="00824263"/>
    <w:rsid w:val="00824727"/>
    <w:rsid w:val="008310A2"/>
    <w:rsid w:val="00835400"/>
    <w:rsid w:val="0083768E"/>
    <w:rsid w:val="0084077E"/>
    <w:rsid w:val="00841F69"/>
    <w:rsid w:val="00843633"/>
    <w:rsid w:val="00844F43"/>
    <w:rsid w:val="00845EB5"/>
    <w:rsid w:val="00846040"/>
    <w:rsid w:val="008466B6"/>
    <w:rsid w:val="00850970"/>
    <w:rsid w:val="008637CC"/>
    <w:rsid w:val="00865D7C"/>
    <w:rsid w:val="008674AD"/>
    <w:rsid w:val="00871863"/>
    <w:rsid w:val="008748E5"/>
    <w:rsid w:val="00874D74"/>
    <w:rsid w:val="00876C23"/>
    <w:rsid w:val="0088080B"/>
    <w:rsid w:val="00883018"/>
    <w:rsid w:val="0088444A"/>
    <w:rsid w:val="00885993"/>
    <w:rsid w:val="008871C8"/>
    <w:rsid w:val="00890BF8"/>
    <w:rsid w:val="00893371"/>
    <w:rsid w:val="00893F62"/>
    <w:rsid w:val="008A0FF6"/>
    <w:rsid w:val="008B07D1"/>
    <w:rsid w:val="008B1CFC"/>
    <w:rsid w:val="008B6A89"/>
    <w:rsid w:val="008C292A"/>
    <w:rsid w:val="008C2CE6"/>
    <w:rsid w:val="008C322A"/>
    <w:rsid w:val="008C35D6"/>
    <w:rsid w:val="008C50F7"/>
    <w:rsid w:val="008C60EB"/>
    <w:rsid w:val="008C6B30"/>
    <w:rsid w:val="008D0C2E"/>
    <w:rsid w:val="008D1E1E"/>
    <w:rsid w:val="008D321F"/>
    <w:rsid w:val="008D3EB1"/>
    <w:rsid w:val="008D69BB"/>
    <w:rsid w:val="008D7B87"/>
    <w:rsid w:val="008E46AE"/>
    <w:rsid w:val="008E4B0F"/>
    <w:rsid w:val="008E5016"/>
    <w:rsid w:val="008E57E7"/>
    <w:rsid w:val="008E6127"/>
    <w:rsid w:val="008F0AAD"/>
    <w:rsid w:val="008F104B"/>
    <w:rsid w:val="008F3729"/>
    <w:rsid w:val="008F45A1"/>
    <w:rsid w:val="008F6254"/>
    <w:rsid w:val="008F6A4B"/>
    <w:rsid w:val="008F6F6D"/>
    <w:rsid w:val="008F79AA"/>
    <w:rsid w:val="00900E18"/>
    <w:rsid w:val="009053EA"/>
    <w:rsid w:val="00911169"/>
    <w:rsid w:val="009233C4"/>
    <w:rsid w:val="0092381B"/>
    <w:rsid w:val="00925CC5"/>
    <w:rsid w:val="00931D5E"/>
    <w:rsid w:val="0093403D"/>
    <w:rsid w:val="00934800"/>
    <w:rsid w:val="0093492B"/>
    <w:rsid w:val="0093514C"/>
    <w:rsid w:val="00940C35"/>
    <w:rsid w:val="00946F84"/>
    <w:rsid w:val="00952377"/>
    <w:rsid w:val="0095619C"/>
    <w:rsid w:val="009605C5"/>
    <w:rsid w:val="00965ED8"/>
    <w:rsid w:val="009662A0"/>
    <w:rsid w:val="0096661E"/>
    <w:rsid w:val="00967772"/>
    <w:rsid w:val="00967A58"/>
    <w:rsid w:val="00970FD2"/>
    <w:rsid w:val="0097206A"/>
    <w:rsid w:val="0097421A"/>
    <w:rsid w:val="00975CA6"/>
    <w:rsid w:val="00980BCC"/>
    <w:rsid w:val="00983EFC"/>
    <w:rsid w:val="00990BC8"/>
    <w:rsid w:val="00992005"/>
    <w:rsid w:val="00996F51"/>
    <w:rsid w:val="009A0196"/>
    <w:rsid w:val="009A3D69"/>
    <w:rsid w:val="009B7466"/>
    <w:rsid w:val="009C1FA9"/>
    <w:rsid w:val="009C28B9"/>
    <w:rsid w:val="009C6593"/>
    <w:rsid w:val="009C79D4"/>
    <w:rsid w:val="009D16D2"/>
    <w:rsid w:val="009D22F2"/>
    <w:rsid w:val="009D2659"/>
    <w:rsid w:val="009D4917"/>
    <w:rsid w:val="009D50A2"/>
    <w:rsid w:val="009D7891"/>
    <w:rsid w:val="009E1329"/>
    <w:rsid w:val="009E204E"/>
    <w:rsid w:val="009F1EBB"/>
    <w:rsid w:val="009F37BF"/>
    <w:rsid w:val="009F4B54"/>
    <w:rsid w:val="009F7660"/>
    <w:rsid w:val="009F76BE"/>
    <w:rsid w:val="009F76C9"/>
    <w:rsid w:val="00A001C5"/>
    <w:rsid w:val="00A05B23"/>
    <w:rsid w:val="00A11E24"/>
    <w:rsid w:val="00A1574A"/>
    <w:rsid w:val="00A21827"/>
    <w:rsid w:val="00A31211"/>
    <w:rsid w:val="00A31D57"/>
    <w:rsid w:val="00A341EA"/>
    <w:rsid w:val="00A3618A"/>
    <w:rsid w:val="00A36254"/>
    <w:rsid w:val="00A36D93"/>
    <w:rsid w:val="00A37157"/>
    <w:rsid w:val="00A37A4C"/>
    <w:rsid w:val="00A40309"/>
    <w:rsid w:val="00A4130E"/>
    <w:rsid w:val="00A41A06"/>
    <w:rsid w:val="00A42A84"/>
    <w:rsid w:val="00A42BC9"/>
    <w:rsid w:val="00A46002"/>
    <w:rsid w:val="00A47107"/>
    <w:rsid w:val="00A47CE7"/>
    <w:rsid w:val="00A51AEE"/>
    <w:rsid w:val="00A5328D"/>
    <w:rsid w:val="00A55109"/>
    <w:rsid w:val="00A5613F"/>
    <w:rsid w:val="00A56BE2"/>
    <w:rsid w:val="00A6091B"/>
    <w:rsid w:val="00A61B28"/>
    <w:rsid w:val="00A632FF"/>
    <w:rsid w:val="00A7024F"/>
    <w:rsid w:val="00A704F9"/>
    <w:rsid w:val="00A730A4"/>
    <w:rsid w:val="00A73EDC"/>
    <w:rsid w:val="00A7553C"/>
    <w:rsid w:val="00A7606C"/>
    <w:rsid w:val="00A772C9"/>
    <w:rsid w:val="00A7743C"/>
    <w:rsid w:val="00A77EE7"/>
    <w:rsid w:val="00A81500"/>
    <w:rsid w:val="00A8269D"/>
    <w:rsid w:val="00A864B2"/>
    <w:rsid w:val="00A87C9B"/>
    <w:rsid w:val="00A91886"/>
    <w:rsid w:val="00A92A69"/>
    <w:rsid w:val="00A95465"/>
    <w:rsid w:val="00AA185E"/>
    <w:rsid w:val="00AA5595"/>
    <w:rsid w:val="00AA62B0"/>
    <w:rsid w:val="00AA765F"/>
    <w:rsid w:val="00AA7C17"/>
    <w:rsid w:val="00AB1AE0"/>
    <w:rsid w:val="00AB2DF4"/>
    <w:rsid w:val="00AB3A21"/>
    <w:rsid w:val="00AB4DFE"/>
    <w:rsid w:val="00AB60D7"/>
    <w:rsid w:val="00AC1406"/>
    <w:rsid w:val="00AC24A5"/>
    <w:rsid w:val="00AC2910"/>
    <w:rsid w:val="00AC39CE"/>
    <w:rsid w:val="00AC5019"/>
    <w:rsid w:val="00AD32AE"/>
    <w:rsid w:val="00AD3540"/>
    <w:rsid w:val="00AD525A"/>
    <w:rsid w:val="00AD574B"/>
    <w:rsid w:val="00AE00C5"/>
    <w:rsid w:val="00AE1697"/>
    <w:rsid w:val="00AE252F"/>
    <w:rsid w:val="00AE3E86"/>
    <w:rsid w:val="00AE74F4"/>
    <w:rsid w:val="00AF17C6"/>
    <w:rsid w:val="00AF57C1"/>
    <w:rsid w:val="00B01230"/>
    <w:rsid w:val="00B06BAE"/>
    <w:rsid w:val="00B07685"/>
    <w:rsid w:val="00B07BEC"/>
    <w:rsid w:val="00B103C3"/>
    <w:rsid w:val="00B11B50"/>
    <w:rsid w:val="00B13531"/>
    <w:rsid w:val="00B150B6"/>
    <w:rsid w:val="00B153FC"/>
    <w:rsid w:val="00B15C04"/>
    <w:rsid w:val="00B17946"/>
    <w:rsid w:val="00B22C81"/>
    <w:rsid w:val="00B231F1"/>
    <w:rsid w:val="00B259DC"/>
    <w:rsid w:val="00B32752"/>
    <w:rsid w:val="00B46878"/>
    <w:rsid w:val="00B509D6"/>
    <w:rsid w:val="00B52560"/>
    <w:rsid w:val="00B54D83"/>
    <w:rsid w:val="00B571B5"/>
    <w:rsid w:val="00B6306B"/>
    <w:rsid w:val="00B65AB6"/>
    <w:rsid w:val="00B7069F"/>
    <w:rsid w:val="00B80A56"/>
    <w:rsid w:val="00B82F32"/>
    <w:rsid w:val="00B83C37"/>
    <w:rsid w:val="00B878EA"/>
    <w:rsid w:val="00B94542"/>
    <w:rsid w:val="00BA0B19"/>
    <w:rsid w:val="00BA177E"/>
    <w:rsid w:val="00BB6D2C"/>
    <w:rsid w:val="00BC0DE9"/>
    <w:rsid w:val="00BC1486"/>
    <w:rsid w:val="00BC3C53"/>
    <w:rsid w:val="00BC6562"/>
    <w:rsid w:val="00BD34B4"/>
    <w:rsid w:val="00BD3FB5"/>
    <w:rsid w:val="00BD44C8"/>
    <w:rsid w:val="00BE71F5"/>
    <w:rsid w:val="00BF3103"/>
    <w:rsid w:val="00BF41A6"/>
    <w:rsid w:val="00BF4A19"/>
    <w:rsid w:val="00BF4F72"/>
    <w:rsid w:val="00C01006"/>
    <w:rsid w:val="00C0298A"/>
    <w:rsid w:val="00C03044"/>
    <w:rsid w:val="00C050A1"/>
    <w:rsid w:val="00C064BC"/>
    <w:rsid w:val="00C06AF2"/>
    <w:rsid w:val="00C126BC"/>
    <w:rsid w:val="00C244A7"/>
    <w:rsid w:val="00C26AB1"/>
    <w:rsid w:val="00C27A02"/>
    <w:rsid w:val="00C3489A"/>
    <w:rsid w:val="00C35C41"/>
    <w:rsid w:val="00C40CD0"/>
    <w:rsid w:val="00C40F8E"/>
    <w:rsid w:val="00C503DD"/>
    <w:rsid w:val="00C53EA5"/>
    <w:rsid w:val="00C57F55"/>
    <w:rsid w:val="00C57F73"/>
    <w:rsid w:val="00C60B53"/>
    <w:rsid w:val="00C62C00"/>
    <w:rsid w:val="00C63EA5"/>
    <w:rsid w:val="00C64735"/>
    <w:rsid w:val="00C64780"/>
    <w:rsid w:val="00C72FC6"/>
    <w:rsid w:val="00C7604C"/>
    <w:rsid w:val="00C8371E"/>
    <w:rsid w:val="00C84B43"/>
    <w:rsid w:val="00C856A9"/>
    <w:rsid w:val="00C86558"/>
    <w:rsid w:val="00C93384"/>
    <w:rsid w:val="00C9454F"/>
    <w:rsid w:val="00CA4375"/>
    <w:rsid w:val="00CA4EB9"/>
    <w:rsid w:val="00CA7426"/>
    <w:rsid w:val="00CA7F3A"/>
    <w:rsid w:val="00CB2B2F"/>
    <w:rsid w:val="00CB5AB3"/>
    <w:rsid w:val="00CB6472"/>
    <w:rsid w:val="00CB759C"/>
    <w:rsid w:val="00CB7D09"/>
    <w:rsid w:val="00CC0582"/>
    <w:rsid w:val="00CC2E93"/>
    <w:rsid w:val="00CC36C7"/>
    <w:rsid w:val="00CD0E9F"/>
    <w:rsid w:val="00CD27DA"/>
    <w:rsid w:val="00CD792B"/>
    <w:rsid w:val="00CE2904"/>
    <w:rsid w:val="00CE3784"/>
    <w:rsid w:val="00CE4E26"/>
    <w:rsid w:val="00CE558B"/>
    <w:rsid w:val="00CE6FB7"/>
    <w:rsid w:val="00CF0873"/>
    <w:rsid w:val="00CF1400"/>
    <w:rsid w:val="00CF1C4C"/>
    <w:rsid w:val="00CF3749"/>
    <w:rsid w:val="00CF5B2E"/>
    <w:rsid w:val="00CF76D6"/>
    <w:rsid w:val="00D034FD"/>
    <w:rsid w:val="00D03F84"/>
    <w:rsid w:val="00D05A18"/>
    <w:rsid w:val="00D07711"/>
    <w:rsid w:val="00D07EB3"/>
    <w:rsid w:val="00D108B5"/>
    <w:rsid w:val="00D1605C"/>
    <w:rsid w:val="00D17853"/>
    <w:rsid w:val="00D17A44"/>
    <w:rsid w:val="00D208DB"/>
    <w:rsid w:val="00D216E6"/>
    <w:rsid w:val="00D23884"/>
    <w:rsid w:val="00D242F0"/>
    <w:rsid w:val="00D246E1"/>
    <w:rsid w:val="00D25E73"/>
    <w:rsid w:val="00D26DE3"/>
    <w:rsid w:val="00D26F2F"/>
    <w:rsid w:val="00D31BE8"/>
    <w:rsid w:val="00D34CBA"/>
    <w:rsid w:val="00D35643"/>
    <w:rsid w:val="00D37518"/>
    <w:rsid w:val="00D377B6"/>
    <w:rsid w:val="00D469C4"/>
    <w:rsid w:val="00D47AAC"/>
    <w:rsid w:val="00D51A44"/>
    <w:rsid w:val="00D55DEE"/>
    <w:rsid w:val="00D62351"/>
    <w:rsid w:val="00D63476"/>
    <w:rsid w:val="00D6685C"/>
    <w:rsid w:val="00D66D27"/>
    <w:rsid w:val="00D67960"/>
    <w:rsid w:val="00D702B3"/>
    <w:rsid w:val="00D754B6"/>
    <w:rsid w:val="00D76220"/>
    <w:rsid w:val="00D763D0"/>
    <w:rsid w:val="00D771B0"/>
    <w:rsid w:val="00D8055F"/>
    <w:rsid w:val="00D82C57"/>
    <w:rsid w:val="00D82E1F"/>
    <w:rsid w:val="00D83E79"/>
    <w:rsid w:val="00D84CB5"/>
    <w:rsid w:val="00D85871"/>
    <w:rsid w:val="00D90A01"/>
    <w:rsid w:val="00D91CB1"/>
    <w:rsid w:val="00D9256A"/>
    <w:rsid w:val="00DA0B2D"/>
    <w:rsid w:val="00DA1E5A"/>
    <w:rsid w:val="00DA24F2"/>
    <w:rsid w:val="00DA6187"/>
    <w:rsid w:val="00DA7CDA"/>
    <w:rsid w:val="00DB1389"/>
    <w:rsid w:val="00DB3082"/>
    <w:rsid w:val="00DC0172"/>
    <w:rsid w:val="00DC1A29"/>
    <w:rsid w:val="00DC789B"/>
    <w:rsid w:val="00DD059D"/>
    <w:rsid w:val="00DD70EC"/>
    <w:rsid w:val="00DD796C"/>
    <w:rsid w:val="00DE0554"/>
    <w:rsid w:val="00DE2897"/>
    <w:rsid w:val="00DE70A2"/>
    <w:rsid w:val="00DE78F4"/>
    <w:rsid w:val="00DF2482"/>
    <w:rsid w:val="00E0194B"/>
    <w:rsid w:val="00E02A79"/>
    <w:rsid w:val="00E0418C"/>
    <w:rsid w:val="00E052BB"/>
    <w:rsid w:val="00E055D1"/>
    <w:rsid w:val="00E05C46"/>
    <w:rsid w:val="00E12525"/>
    <w:rsid w:val="00E17409"/>
    <w:rsid w:val="00E2108D"/>
    <w:rsid w:val="00E23589"/>
    <w:rsid w:val="00E23774"/>
    <w:rsid w:val="00E2472D"/>
    <w:rsid w:val="00E250AE"/>
    <w:rsid w:val="00E261BD"/>
    <w:rsid w:val="00E31DA0"/>
    <w:rsid w:val="00E34DB8"/>
    <w:rsid w:val="00E35814"/>
    <w:rsid w:val="00E359C9"/>
    <w:rsid w:val="00E4191C"/>
    <w:rsid w:val="00E41B7E"/>
    <w:rsid w:val="00E42140"/>
    <w:rsid w:val="00E457E0"/>
    <w:rsid w:val="00E4757F"/>
    <w:rsid w:val="00E51BFB"/>
    <w:rsid w:val="00E5214C"/>
    <w:rsid w:val="00E54DE3"/>
    <w:rsid w:val="00E55BC2"/>
    <w:rsid w:val="00E57497"/>
    <w:rsid w:val="00E611FD"/>
    <w:rsid w:val="00E628E3"/>
    <w:rsid w:val="00E62E5D"/>
    <w:rsid w:val="00E6329A"/>
    <w:rsid w:val="00E65428"/>
    <w:rsid w:val="00E65779"/>
    <w:rsid w:val="00E663BA"/>
    <w:rsid w:val="00E66F0E"/>
    <w:rsid w:val="00E672A8"/>
    <w:rsid w:val="00E702D1"/>
    <w:rsid w:val="00E73098"/>
    <w:rsid w:val="00E77908"/>
    <w:rsid w:val="00E82410"/>
    <w:rsid w:val="00E85EA7"/>
    <w:rsid w:val="00E87AA6"/>
    <w:rsid w:val="00E91341"/>
    <w:rsid w:val="00E92C65"/>
    <w:rsid w:val="00E9491B"/>
    <w:rsid w:val="00EA0BE9"/>
    <w:rsid w:val="00EA16A5"/>
    <w:rsid w:val="00EA16E6"/>
    <w:rsid w:val="00EA3DD3"/>
    <w:rsid w:val="00EA443D"/>
    <w:rsid w:val="00EA61FC"/>
    <w:rsid w:val="00EB0318"/>
    <w:rsid w:val="00EB040A"/>
    <w:rsid w:val="00EB208C"/>
    <w:rsid w:val="00EB5F69"/>
    <w:rsid w:val="00EB603E"/>
    <w:rsid w:val="00EB6FEE"/>
    <w:rsid w:val="00EC05F3"/>
    <w:rsid w:val="00EC0C7C"/>
    <w:rsid w:val="00EC1F6B"/>
    <w:rsid w:val="00EC48C3"/>
    <w:rsid w:val="00EC615A"/>
    <w:rsid w:val="00EC66DA"/>
    <w:rsid w:val="00EC760B"/>
    <w:rsid w:val="00ED2B56"/>
    <w:rsid w:val="00ED66E2"/>
    <w:rsid w:val="00ED7F7E"/>
    <w:rsid w:val="00EE40A1"/>
    <w:rsid w:val="00EF0ECC"/>
    <w:rsid w:val="00EF44BD"/>
    <w:rsid w:val="00EF4715"/>
    <w:rsid w:val="00EF49F3"/>
    <w:rsid w:val="00EF67A1"/>
    <w:rsid w:val="00EF6F25"/>
    <w:rsid w:val="00F00149"/>
    <w:rsid w:val="00F016ED"/>
    <w:rsid w:val="00F02258"/>
    <w:rsid w:val="00F05A99"/>
    <w:rsid w:val="00F060CB"/>
    <w:rsid w:val="00F07319"/>
    <w:rsid w:val="00F102CE"/>
    <w:rsid w:val="00F10D3E"/>
    <w:rsid w:val="00F1234C"/>
    <w:rsid w:val="00F13324"/>
    <w:rsid w:val="00F133E6"/>
    <w:rsid w:val="00F14089"/>
    <w:rsid w:val="00F145BC"/>
    <w:rsid w:val="00F14B2D"/>
    <w:rsid w:val="00F25013"/>
    <w:rsid w:val="00F34677"/>
    <w:rsid w:val="00F35CAF"/>
    <w:rsid w:val="00F35FAB"/>
    <w:rsid w:val="00F41EF8"/>
    <w:rsid w:val="00F4453C"/>
    <w:rsid w:val="00F44E68"/>
    <w:rsid w:val="00F47E48"/>
    <w:rsid w:val="00F5295F"/>
    <w:rsid w:val="00F53D31"/>
    <w:rsid w:val="00F608CC"/>
    <w:rsid w:val="00F643E0"/>
    <w:rsid w:val="00F65086"/>
    <w:rsid w:val="00F72275"/>
    <w:rsid w:val="00F73A62"/>
    <w:rsid w:val="00F73EDE"/>
    <w:rsid w:val="00F75AA6"/>
    <w:rsid w:val="00F7708A"/>
    <w:rsid w:val="00F7761C"/>
    <w:rsid w:val="00F81998"/>
    <w:rsid w:val="00F81C9F"/>
    <w:rsid w:val="00F81E9D"/>
    <w:rsid w:val="00F8236B"/>
    <w:rsid w:val="00F85840"/>
    <w:rsid w:val="00F864B9"/>
    <w:rsid w:val="00F9003E"/>
    <w:rsid w:val="00F95778"/>
    <w:rsid w:val="00FA35D6"/>
    <w:rsid w:val="00FA640C"/>
    <w:rsid w:val="00FB0AAD"/>
    <w:rsid w:val="00FB21A1"/>
    <w:rsid w:val="00FB3C15"/>
    <w:rsid w:val="00FB3F76"/>
    <w:rsid w:val="00FB6CBF"/>
    <w:rsid w:val="00FC080E"/>
    <w:rsid w:val="00FC16FA"/>
    <w:rsid w:val="00FC573E"/>
    <w:rsid w:val="00FC5F3B"/>
    <w:rsid w:val="00FC7EED"/>
    <w:rsid w:val="00FD22E0"/>
    <w:rsid w:val="00FD6F15"/>
    <w:rsid w:val="00FE1141"/>
    <w:rsid w:val="00FE197B"/>
    <w:rsid w:val="00FE3A22"/>
    <w:rsid w:val="00FE3DE8"/>
    <w:rsid w:val="00FE5B5B"/>
    <w:rsid w:val="00FE7B17"/>
    <w:rsid w:val="00FF1AE6"/>
    <w:rsid w:val="00FF205D"/>
    <w:rsid w:val="00FF3C8A"/>
    <w:rsid w:val="00FF4050"/>
    <w:rsid w:val="00FF5F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iPriority w:val="9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iPriority w:val="99"/>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Источник"/>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Источник Знак"/>
    <w:link w:val="ae"/>
    <w:uiPriority w:val="34"/>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uiPriority w:val="59"/>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uiPriority w:val="22"/>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 w:type="paragraph" w:customStyle="1" w:styleId="200">
    <w:name w:val="Обычный20"/>
    <w:rsid w:val="00C72FC6"/>
    <w:pPr>
      <w:spacing w:before="60" w:after="0" w:line="240" w:lineRule="auto"/>
      <w:ind w:firstLine="720"/>
      <w:jc w:val="both"/>
    </w:pPr>
    <w:rPr>
      <w:rFonts w:ascii="Arial" w:eastAsia="Times New Roman" w:hAnsi="Arial" w:cs="Times New Roman"/>
      <w:snapToGrid w:val="0"/>
      <w:sz w:val="24"/>
      <w:szCs w:val="20"/>
    </w:rPr>
  </w:style>
  <w:style w:type="character" w:customStyle="1" w:styleId="visited">
    <w:name w:val="visited"/>
    <w:basedOn w:val="a1"/>
    <w:link w:val="118"/>
    <w:rsid w:val="006F0601"/>
  </w:style>
  <w:style w:type="paragraph" w:customStyle="1" w:styleId="118">
    <w:name w:val="Заголовок 11"/>
    <w:link w:val="visited"/>
    <w:qFormat/>
    <w:rsid w:val="006F0601"/>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style>
  <w:style w:type="paragraph" w:customStyle="1" w:styleId="afffff4">
    <w:name w:val="Информация о версии"/>
    <w:basedOn w:val="a0"/>
    <w:next w:val="a0"/>
    <w:uiPriority w:val="99"/>
    <w:rsid w:val="0037700E"/>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101">
    <w:name w:val="Гиперссылка10"/>
    <w:basedOn w:val="a1"/>
    <w:rsid w:val="0037700E"/>
  </w:style>
  <w:style w:type="table" w:customStyle="1" w:styleId="76">
    <w:name w:val="Сетка таблицы7"/>
    <w:basedOn w:val="a2"/>
    <w:next w:val="aff6"/>
    <w:uiPriority w:val="59"/>
    <w:rsid w:val="008007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0"/>
    <w:rsid w:val="00450C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8">
    <w:name w:val="Обычный21"/>
    <w:rsid w:val="005D35F6"/>
    <w:pPr>
      <w:snapToGrid w:val="0"/>
      <w:spacing w:before="60" w:after="0" w:line="240" w:lineRule="auto"/>
      <w:ind w:firstLine="720"/>
      <w:jc w:val="both"/>
    </w:pPr>
    <w:rPr>
      <w:rFonts w:ascii="Arial" w:eastAsia="Times New Roman" w:hAnsi="Arial" w:cs="Times New Roman"/>
      <w:sz w:val="24"/>
      <w:szCs w:val="20"/>
    </w:rPr>
  </w:style>
  <w:style w:type="paragraph" w:customStyle="1" w:styleId="afffff5">
    <w:name w:val="Статья"/>
    <w:basedOn w:val="a0"/>
    <w:next w:val="a0"/>
    <w:rsid w:val="00D66D27"/>
    <w:pPr>
      <w:spacing w:after="0" w:line="288" w:lineRule="auto"/>
      <w:jc w:val="center"/>
    </w:pPr>
    <w:rPr>
      <w:rFonts w:ascii="Times New Roman" w:eastAsia="Times New Roman" w:hAnsi="Times New Roman" w:cs="Times New Roman"/>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7EFA"/>
  </w:style>
  <w:style w:type="paragraph" w:styleId="10">
    <w:name w:val="heading 1"/>
    <w:aliases w:val="Раздел Договора,H1,&quot;Алмаз&quot;"/>
    <w:basedOn w:val="a0"/>
    <w:next w:val="a0"/>
    <w:link w:val="11"/>
    <w:qFormat/>
    <w:rsid w:val="00F8236B"/>
    <w:pPr>
      <w:keepNext/>
      <w:spacing w:after="0" w:line="240" w:lineRule="auto"/>
      <w:jc w:val="center"/>
      <w:outlineLvl w:val="0"/>
    </w:pPr>
    <w:rPr>
      <w:rFonts w:ascii="Times New Roman" w:eastAsia="Times New Roman" w:hAnsi="Times New Roman" w:cs="Times New Roman"/>
      <w:sz w:val="28"/>
      <w:szCs w:val="28"/>
    </w:rPr>
  </w:style>
  <w:style w:type="paragraph" w:styleId="20">
    <w:name w:val="heading 2"/>
    <w:aliases w:val="H2,&quot;Изумруд&quot;"/>
    <w:basedOn w:val="a0"/>
    <w:next w:val="a0"/>
    <w:link w:val="21"/>
    <w:unhideWhenUsed/>
    <w:qFormat/>
    <w:rsid w:val="00F8236B"/>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unhideWhenUsed/>
    <w:qFormat/>
    <w:rsid w:val="00F8236B"/>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unhideWhenUsed/>
    <w:qFormat/>
    <w:rsid w:val="00F8236B"/>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F8236B"/>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unhideWhenUsed/>
    <w:qFormat/>
    <w:rsid w:val="00F8236B"/>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unhideWhenUsed/>
    <w:qFormat/>
    <w:rsid w:val="00F8236B"/>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unhideWhenUsed/>
    <w:qFormat/>
    <w:rsid w:val="00F8236B"/>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unhideWhenUsed/>
    <w:qFormat/>
    <w:rsid w:val="00F8236B"/>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Раздел Договора Знак,H1 Знак,&quot;Алмаз&quot; Знак"/>
    <w:basedOn w:val="a1"/>
    <w:link w:val="10"/>
    <w:rsid w:val="00F8236B"/>
    <w:rPr>
      <w:rFonts w:ascii="Times New Roman" w:eastAsia="Times New Roman" w:hAnsi="Times New Roman" w:cs="Times New Roman"/>
      <w:sz w:val="28"/>
      <w:szCs w:val="28"/>
    </w:rPr>
  </w:style>
  <w:style w:type="character" w:customStyle="1" w:styleId="21">
    <w:name w:val="Заголовок 2 Знак"/>
    <w:aliases w:val="H2 Знак,&quot;Изумруд&quot; Знак"/>
    <w:basedOn w:val="a1"/>
    <w:link w:val="20"/>
    <w:rsid w:val="00F8236B"/>
    <w:rPr>
      <w:rFonts w:ascii="Arial" w:eastAsia="Times New Roman" w:hAnsi="Arial" w:cs="Arial"/>
      <w:b/>
      <w:bCs/>
    </w:rPr>
  </w:style>
  <w:style w:type="character" w:customStyle="1" w:styleId="31">
    <w:name w:val="Заголовок 3 Знак"/>
    <w:aliases w:val="H3 Знак,&quot;Сапфир&quot; Знак"/>
    <w:basedOn w:val="a1"/>
    <w:link w:val="30"/>
    <w:rsid w:val="00F8236B"/>
    <w:rPr>
      <w:rFonts w:ascii="Arial" w:eastAsia="Times New Roman" w:hAnsi="Arial" w:cs="Times New Roman"/>
      <w:b/>
      <w:bCs/>
      <w:sz w:val="20"/>
      <w:szCs w:val="24"/>
    </w:rPr>
  </w:style>
  <w:style w:type="character" w:customStyle="1" w:styleId="40">
    <w:name w:val="Заголовок 4 Знак"/>
    <w:basedOn w:val="a1"/>
    <w:link w:val="4"/>
    <w:rsid w:val="00F8236B"/>
    <w:rPr>
      <w:rFonts w:ascii="Times New Roman" w:eastAsia="Times New Roman" w:hAnsi="Times New Roman" w:cs="Times New Roman"/>
      <w:b/>
      <w:bCs/>
      <w:sz w:val="24"/>
    </w:rPr>
  </w:style>
  <w:style w:type="character" w:customStyle="1" w:styleId="50">
    <w:name w:val="Заголовок 5 Знак"/>
    <w:basedOn w:val="a1"/>
    <w:link w:val="5"/>
    <w:rsid w:val="00F8236B"/>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F8236B"/>
    <w:rPr>
      <w:rFonts w:ascii="Times New Roman" w:eastAsia="Times New Roman" w:hAnsi="Times New Roman" w:cs="Times New Roman"/>
      <w:b/>
      <w:bCs/>
      <w:lang w:val="en-US" w:eastAsia="en-US"/>
    </w:rPr>
  </w:style>
  <w:style w:type="character" w:customStyle="1" w:styleId="70">
    <w:name w:val="Заголовок 7 Знак"/>
    <w:basedOn w:val="a1"/>
    <w:link w:val="7"/>
    <w:rsid w:val="00F8236B"/>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F8236B"/>
    <w:rPr>
      <w:rFonts w:ascii="PetersburgCTT" w:eastAsia="Times New Roman" w:hAnsi="PetersburgCTT" w:cs="Times New Roman"/>
      <w:i/>
      <w:szCs w:val="20"/>
    </w:rPr>
  </w:style>
  <w:style w:type="character" w:customStyle="1" w:styleId="90">
    <w:name w:val="Заголовок 9 Знак"/>
    <w:basedOn w:val="a1"/>
    <w:link w:val="9"/>
    <w:rsid w:val="00F8236B"/>
    <w:rPr>
      <w:rFonts w:ascii="PetersburgCTT" w:eastAsia="Times New Roman" w:hAnsi="PetersburgCTT" w:cs="Times New Roman"/>
      <w:i/>
      <w:sz w:val="18"/>
      <w:szCs w:val="20"/>
    </w:rPr>
  </w:style>
  <w:style w:type="paragraph" w:styleId="a4">
    <w:name w:val="Balloon Text"/>
    <w:basedOn w:val="a0"/>
    <w:link w:val="a5"/>
    <w:uiPriority w:val="99"/>
    <w:unhideWhenUsed/>
    <w:rsid w:val="009053EA"/>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9053EA"/>
    <w:rPr>
      <w:rFonts w:ascii="Tahoma" w:hAnsi="Tahoma" w:cs="Tahoma"/>
      <w:sz w:val="16"/>
      <w:szCs w:val="16"/>
    </w:rPr>
  </w:style>
  <w:style w:type="paragraph" w:styleId="a6">
    <w:name w:val="header"/>
    <w:aliases w:val=" Знак"/>
    <w:basedOn w:val="a0"/>
    <w:link w:val="a7"/>
    <w:unhideWhenUsed/>
    <w:rsid w:val="009053EA"/>
    <w:pPr>
      <w:tabs>
        <w:tab w:val="center" w:pos="4677"/>
        <w:tab w:val="right" w:pos="9355"/>
      </w:tabs>
      <w:spacing w:after="0" w:line="240" w:lineRule="auto"/>
    </w:pPr>
  </w:style>
  <w:style w:type="character" w:customStyle="1" w:styleId="a7">
    <w:name w:val="Верхний колонтитул Знак"/>
    <w:aliases w:val=" Знак Знак"/>
    <w:basedOn w:val="a1"/>
    <w:link w:val="a6"/>
    <w:rsid w:val="009053EA"/>
  </w:style>
  <w:style w:type="paragraph" w:styleId="a8">
    <w:name w:val="footer"/>
    <w:basedOn w:val="a0"/>
    <w:link w:val="a9"/>
    <w:uiPriority w:val="99"/>
    <w:unhideWhenUsed/>
    <w:rsid w:val="009053EA"/>
    <w:pPr>
      <w:tabs>
        <w:tab w:val="center" w:pos="4677"/>
        <w:tab w:val="right" w:pos="9355"/>
      </w:tabs>
      <w:spacing w:after="0" w:line="240" w:lineRule="auto"/>
    </w:pPr>
  </w:style>
  <w:style w:type="character" w:customStyle="1" w:styleId="a9">
    <w:name w:val="Нижний колонтитул Знак"/>
    <w:basedOn w:val="a1"/>
    <w:link w:val="a8"/>
    <w:uiPriority w:val="99"/>
    <w:rsid w:val="009053EA"/>
  </w:style>
  <w:style w:type="paragraph" w:styleId="aa">
    <w:name w:val="Normal (Web)"/>
    <w:aliases w:val=" Знак Знак10,Знак Знак10,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b"/>
    <w:uiPriority w:val="99"/>
    <w:unhideWhenUsed/>
    <w:qFormat/>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 Знак Знак10 Знак,Знак Знак10 Знак,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
    <w:link w:val="aa"/>
    <w:locked/>
    <w:rsid w:val="00F643E0"/>
    <w:rPr>
      <w:rFonts w:ascii="Times New Roman" w:eastAsia="Times New Roman" w:hAnsi="Times New Roman" w:cs="Times New Roman"/>
      <w:sz w:val="24"/>
      <w:szCs w:val="24"/>
    </w:rPr>
  </w:style>
  <w:style w:type="paragraph" w:styleId="ac">
    <w:name w:val="No Spacing"/>
    <w:link w:val="ad"/>
    <w:uiPriority w:val="1"/>
    <w:qFormat/>
    <w:rsid w:val="008F6A4B"/>
    <w:pPr>
      <w:spacing w:after="0" w:line="240" w:lineRule="auto"/>
    </w:pPr>
    <w:rPr>
      <w:rFonts w:eastAsiaTheme="minorHAnsi"/>
      <w:lang w:eastAsia="en-US"/>
    </w:rPr>
  </w:style>
  <w:style w:type="character" w:customStyle="1" w:styleId="ad">
    <w:name w:val="Без интервала Знак"/>
    <w:link w:val="ac"/>
    <w:uiPriority w:val="1"/>
    <w:locked/>
    <w:rsid w:val="00E51BFB"/>
    <w:rPr>
      <w:rFonts w:eastAsiaTheme="minorHAnsi"/>
      <w:lang w:eastAsia="en-US"/>
    </w:rPr>
  </w:style>
  <w:style w:type="paragraph" w:styleId="ae">
    <w:name w:val="List Paragraph"/>
    <w:aliases w:val="мой,ПАРАГРАФ,Абзац списка11,List Paragraph,ТЗ список,Абзац списка нумерованный,АвтНомАб4,Цветной список - Акцент 11,Источник"/>
    <w:basedOn w:val="a0"/>
    <w:link w:val="af"/>
    <w:uiPriority w:val="34"/>
    <w:qFormat/>
    <w:rsid w:val="008F6A4B"/>
    <w:pPr>
      <w:spacing w:after="160" w:line="256" w:lineRule="auto"/>
      <w:ind w:left="720"/>
      <w:contextualSpacing/>
    </w:pPr>
    <w:rPr>
      <w:rFonts w:eastAsiaTheme="minorHAnsi"/>
      <w:lang w:eastAsia="en-US"/>
    </w:rPr>
  </w:style>
  <w:style w:type="character" w:customStyle="1" w:styleId="af">
    <w:name w:val="Абзац списка Знак"/>
    <w:aliases w:val="мой Знак,ПАРАГРАФ Знак,Абзац списка11 Знак,List Paragraph Знак,ТЗ список Знак,Абзац списка нумерованный Знак,АвтНомАб4 Знак,Цветной список - Акцент 11 Знак,Источник Знак"/>
    <w:link w:val="ae"/>
    <w:uiPriority w:val="34"/>
    <w:qFormat/>
    <w:locked/>
    <w:rsid w:val="00E87AA6"/>
    <w:rPr>
      <w:rFonts w:eastAsiaTheme="minorHAnsi"/>
      <w:lang w:eastAsia="en-US"/>
    </w:rPr>
  </w:style>
  <w:style w:type="paragraph" w:customStyle="1" w:styleId="bodytext">
    <w:name w:val="bodytext"/>
    <w:basedOn w:val="a0"/>
    <w:rsid w:val="008F6A4B"/>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unhideWhenUsed/>
    <w:qFormat/>
    <w:rsid w:val="008F6A4B"/>
    <w:rPr>
      <w:color w:val="0000FF"/>
      <w:u w:val="single"/>
    </w:rPr>
  </w:style>
  <w:style w:type="character" w:styleId="af1">
    <w:name w:val="FollowedHyperlink"/>
    <w:basedOn w:val="a1"/>
    <w:uiPriority w:val="99"/>
    <w:unhideWhenUsed/>
    <w:rsid w:val="00F8236B"/>
    <w:rPr>
      <w:color w:val="800080"/>
      <w:u w:val="single"/>
    </w:rPr>
  </w:style>
  <w:style w:type="character" w:customStyle="1" w:styleId="110">
    <w:name w:val="Заголовок 1 Знак1"/>
    <w:aliases w:val="Раздел Договора Знак1,H1 Знак1,&quot;Алмаз&quot; Знак1"/>
    <w:basedOn w:val="a1"/>
    <w:rsid w:val="00F8236B"/>
    <w:rPr>
      <w:rFonts w:asciiTheme="majorHAnsi" w:eastAsiaTheme="majorEastAsia" w:hAnsiTheme="majorHAnsi" w:cstheme="majorBidi"/>
      <w:b/>
      <w:bCs/>
      <w:color w:val="365F91" w:themeColor="accent1" w:themeShade="BF"/>
      <w:sz w:val="28"/>
      <w:szCs w:val="28"/>
      <w:lang w:eastAsia="ru-RU"/>
    </w:rPr>
  </w:style>
  <w:style w:type="character" w:customStyle="1" w:styleId="210">
    <w:name w:val="Заголовок 2 Знак1"/>
    <w:aliases w:val="H2 Знак1,&quot;Изумруд&quot; Знак1"/>
    <w:basedOn w:val="a1"/>
    <w:semiHidden/>
    <w:rsid w:val="00F8236B"/>
    <w:rPr>
      <w:rFonts w:asciiTheme="majorHAnsi" w:eastAsiaTheme="majorEastAsia" w:hAnsiTheme="majorHAnsi" w:cstheme="majorBidi"/>
      <w:b/>
      <w:bCs/>
      <w:color w:val="4F81BD" w:themeColor="accent1"/>
      <w:sz w:val="26"/>
      <w:szCs w:val="26"/>
      <w:lang w:eastAsia="ru-RU"/>
    </w:rPr>
  </w:style>
  <w:style w:type="character" w:customStyle="1" w:styleId="310">
    <w:name w:val="Заголовок 3 Знак1"/>
    <w:aliases w:val="H3 Знак1,&quot;Сапфир&quot; Знак1"/>
    <w:basedOn w:val="a1"/>
    <w:semiHidden/>
    <w:rsid w:val="00F8236B"/>
    <w:rPr>
      <w:rFonts w:asciiTheme="majorHAnsi" w:eastAsiaTheme="majorEastAsia" w:hAnsiTheme="majorHAnsi" w:cstheme="majorBidi"/>
      <w:b/>
      <w:bCs/>
      <w:color w:val="4F81BD" w:themeColor="accent1"/>
      <w:sz w:val="24"/>
      <w:szCs w:val="24"/>
      <w:lang w:eastAsia="ru-RU"/>
    </w:rPr>
  </w:style>
  <w:style w:type="character" w:customStyle="1" w:styleId="61">
    <w:name w:val="Заголовок 6 Знак1"/>
    <w:aliases w:val="H6 Знак1"/>
    <w:basedOn w:val="a1"/>
    <w:semiHidden/>
    <w:rsid w:val="00F8236B"/>
    <w:rPr>
      <w:rFonts w:asciiTheme="majorHAnsi" w:eastAsiaTheme="majorEastAsia" w:hAnsiTheme="majorHAnsi" w:cstheme="majorBidi"/>
      <w:i/>
      <w:iCs/>
      <w:color w:val="243F60" w:themeColor="accent1" w:themeShade="7F"/>
      <w:sz w:val="24"/>
      <w:szCs w:val="24"/>
      <w:lang w:eastAsia="ru-RU"/>
    </w:rPr>
  </w:style>
  <w:style w:type="paragraph" w:styleId="HTML">
    <w:name w:val="HTML Preformatted"/>
    <w:basedOn w:val="a0"/>
    <w:link w:val="HTML0"/>
    <w:unhideWhenUsed/>
    <w:rsid w:val="00F8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F8236B"/>
    <w:rPr>
      <w:rFonts w:ascii="Arial Unicode MS" w:eastAsia="Arial Unicode MS" w:hAnsi="Arial Unicode MS" w:cs="Arial Unicode MS"/>
      <w:color w:val="000000"/>
      <w:sz w:val="20"/>
      <w:szCs w:val="20"/>
    </w:rPr>
  </w:style>
  <w:style w:type="paragraph" w:styleId="12">
    <w:name w:val="toc 1"/>
    <w:basedOn w:val="a0"/>
    <w:next w:val="a0"/>
    <w:link w:val="13"/>
    <w:autoRedefine/>
    <w:unhideWhenUsed/>
    <w:qFormat/>
    <w:rsid w:val="00F8236B"/>
    <w:pPr>
      <w:spacing w:before="360" w:after="360" w:line="240" w:lineRule="auto"/>
    </w:pPr>
    <w:rPr>
      <w:rFonts w:ascii="Times New Roman" w:eastAsia="Times New Roman" w:hAnsi="Times New Roman" w:cs="Times New Roman"/>
      <w:b/>
      <w:caps/>
      <w:sz w:val="24"/>
      <w:szCs w:val="24"/>
      <w:lang w:val="en-US" w:eastAsia="en-US"/>
    </w:rPr>
  </w:style>
  <w:style w:type="character" w:customStyle="1" w:styleId="13">
    <w:name w:val="Оглавление 1 Знак"/>
    <w:link w:val="12"/>
    <w:locked/>
    <w:rsid w:val="00E87AA6"/>
    <w:rPr>
      <w:rFonts w:ascii="Times New Roman" w:eastAsia="Times New Roman" w:hAnsi="Times New Roman" w:cs="Times New Roman"/>
      <w:b/>
      <w:caps/>
      <w:sz w:val="24"/>
      <w:szCs w:val="24"/>
      <w:lang w:val="en-US" w:eastAsia="en-US"/>
    </w:rPr>
  </w:style>
  <w:style w:type="paragraph" w:styleId="22">
    <w:name w:val="toc 2"/>
    <w:basedOn w:val="a0"/>
    <w:next w:val="a0"/>
    <w:link w:val="23"/>
    <w:autoRedefine/>
    <w:unhideWhenUsed/>
    <w:qFormat/>
    <w:rsid w:val="00F8236B"/>
    <w:pPr>
      <w:spacing w:after="0" w:line="240" w:lineRule="auto"/>
    </w:pPr>
    <w:rPr>
      <w:rFonts w:ascii="Times New Roman" w:eastAsia="Times New Roman" w:hAnsi="Times New Roman" w:cs="Times New Roman"/>
      <w:b/>
      <w:smallCaps/>
      <w:szCs w:val="24"/>
      <w:lang w:val="en-US" w:eastAsia="en-US"/>
    </w:rPr>
  </w:style>
  <w:style w:type="character" w:customStyle="1" w:styleId="23">
    <w:name w:val="Оглавление 2 Знак"/>
    <w:link w:val="22"/>
    <w:locked/>
    <w:rsid w:val="00E87AA6"/>
    <w:rPr>
      <w:rFonts w:ascii="Times New Roman" w:eastAsia="Times New Roman" w:hAnsi="Times New Roman" w:cs="Times New Roman"/>
      <w:b/>
      <w:smallCaps/>
      <w:szCs w:val="24"/>
      <w:lang w:val="en-US" w:eastAsia="en-US"/>
    </w:rPr>
  </w:style>
  <w:style w:type="paragraph" w:styleId="32">
    <w:name w:val="toc 3"/>
    <w:basedOn w:val="a0"/>
    <w:next w:val="a0"/>
    <w:link w:val="33"/>
    <w:autoRedefine/>
    <w:unhideWhenUsed/>
    <w:qFormat/>
    <w:rsid w:val="00F8236B"/>
    <w:pPr>
      <w:spacing w:after="0" w:line="240" w:lineRule="auto"/>
    </w:pPr>
    <w:rPr>
      <w:rFonts w:ascii="Times New Roman" w:eastAsia="Times New Roman" w:hAnsi="Times New Roman" w:cs="Times New Roman"/>
      <w:smallCaps/>
      <w:szCs w:val="24"/>
      <w:lang w:val="en-US" w:eastAsia="en-US"/>
    </w:rPr>
  </w:style>
  <w:style w:type="character" w:customStyle="1" w:styleId="33">
    <w:name w:val="Оглавление 3 Знак"/>
    <w:link w:val="32"/>
    <w:locked/>
    <w:rsid w:val="00E87AA6"/>
    <w:rPr>
      <w:rFonts w:ascii="Times New Roman" w:eastAsia="Times New Roman" w:hAnsi="Times New Roman" w:cs="Times New Roman"/>
      <w:smallCaps/>
      <w:szCs w:val="24"/>
      <w:lang w:val="en-US" w:eastAsia="en-US"/>
    </w:rPr>
  </w:style>
  <w:style w:type="paragraph" w:styleId="41">
    <w:name w:val="toc 4"/>
    <w:basedOn w:val="a0"/>
    <w:next w:val="a0"/>
    <w:link w:val="4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42">
    <w:name w:val="Оглавление 4 Знак"/>
    <w:link w:val="41"/>
    <w:locked/>
    <w:rsid w:val="00E87AA6"/>
    <w:rPr>
      <w:rFonts w:ascii="Times New Roman" w:eastAsia="Times New Roman" w:hAnsi="Times New Roman" w:cs="Times New Roman"/>
      <w:szCs w:val="24"/>
      <w:lang w:val="en-US" w:eastAsia="en-US"/>
    </w:rPr>
  </w:style>
  <w:style w:type="paragraph" w:styleId="51">
    <w:name w:val="toc 5"/>
    <w:basedOn w:val="a0"/>
    <w:next w:val="a0"/>
    <w:link w:val="5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52">
    <w:name w:val="Оглавление 5 Знак"/>
    <w:link w:val="51"/>
    <w:locked/>
    <w:rsid w:val="00E87AA6"/>
    <w:rPr>
      <w:rFonts w:ascii="Times New Roman" w:eastAsia="Times New Roman" w:hAnsi="Times New Roman" w:cs="Times New Roman"/>
      <w:szCs w:val="24"/>
      <w:lang w:val="en-US" w:eastAsia="en-US"/>
    </w:rPr>
  </w:style>
  <w:style w:type="paragraph" w:styleId="62">
    <w:name w:val="toc 6"/>
    <w:basedOn w:val="a0"/>
    <w:next w:val="a0"/>
    <w:link w:val="63"/>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63">
    <w:name w:val="Оглавление 6 Знак"/>
    <w:link w:val="62"/>
    <w:locked/>
    <w:rsid w:val="00E87AA6"/>
    <w:rPr>
      <w:rFonts w:ascii="Times New Roman" w:eastAsia="Times New Roman" w:hAnsi="Times New Roman" w:cs="Times New Roman"/>
      <w:szCs w:val="24"/>
      <w:lang w:val="en-US" w:eastAsia="en-US"/>
    </w:rPr>
  </w:style>
  <w:style w:type="paragraph" w:styleId="71">
    <w:name w:val="toc 7"/>
    <w:basedOn w:val="a0"/>
    <w:next w:val="a0"/>
    <w:link w:val="7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72">
    <w:name w:val="Оглавление 7 Знак"/>
    <w:link w:val="71"/>
    <w:locked/>
    <w:rsid w:val="00E87AA6"/>
    <w:rPr>
      <w:rFonts w:ascii="Times New Roman" w:eastAsia="Times New Roman" w:hAnsi="Times New Roman" w:cs="Times New Roman"/>
      <w:szCs w:val="24"/>
      <w:lang w:val="en-US" w:eastAsia="en-US"/>
    </w:rPr>
  </w:style>
  <w:style w:type="paragraph" w:styleId="81">
    <w:name w:val="toc 8"/>
    <w:basedOn w:val="a0"/>
    <w:next w:val="a0"/>
    <w:link w:val="8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82">
    <w:name w:val="Оглавление 8 Знак"/>
    <w:link w:val="81"/>
    <w:locked/>
    <w:rsid w:val="00E87AA6"/>
    <w:rPr>
      <w:rFonts w:ascii="Times New Roman" w:eastAsia="Times New Roman" w:hAnsi="Times New Roman" w:cs="Times New Roman"/>
      <w:szCs w:val="24"/>
      <w:lang w:val="en-US" w:eastAsia="en-US"/>
    </w:rPr>
  </w:style>
  <w:style w:type="paragraph" w:styleId="91">
    <w:name w:val="toc 9"/>
    <w:basedOn w:val="a0"/>
    <w:next w:val="a0"/>
    <w:link w:val="92"/>
    <w:autoRedefine/>
    <w:unhideWhenUsed/>
    <w:rsid w:val="00F8236B"/>
    <w:pPr>
      <w:spacing w:after="0" w:line="240" w:lineRule="auto"/>
    </w:pPr>
    <w:rPr>
      <w:rFonts w:ascii="Times New Roman" w:eastAsia="Times New Roman" w:hAnsi="Times New Roman" w:cs="Times New Roman"/>
      <w:szCs w:val="24"/>
      <w:lang w:val="en-US" w:eastAsia="en-US"/>
    </w:rPr>
  </w:style>
  <w:style w:type="character" w:customStyle="1" w:styleId="92">
    <w:name w:val="Оглавление 9 Знак"/>
    <w:link w:val="91"/>
    <w:locked/>
    <w:rsid w:val="00E87AA6"/>
    <w:rPr>
      <w:rFonts w:ascii="Times New Roman" w:eastAsia="Times New Roman" w:hAnsi="Times New Roman" w:cs="Times New Roman"/>
      <w:szCs w:val="24"/>
      <w:lang w:val="en-US" w:eastAsia="en-US"/>
    </w:rPr>
  </w:style>
  <w:style w:type="paragraph" w:styleId="af2">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3"/>
    <w:unhideWhenUsed/>
    <w:rsid w:val="00F8236B"/>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f2"/>
    <w:rsid w:val="00F8236B"/>
    <w:rPr>
      <w:rFonts w:ascii="Times New Roman" w:eastAsia="Times New Roman" w:hAnsi="Times New Roman" w:cs="Times New Roman"/>
      <w:sz w:val="20"/>
      <w:szCs w:val="20"/>
    </w:rPr>
  </w:style>
  <w:style w:type="paragraph" w:styleId="af4">
    <w:name w:val="annotation text"/>
    <w:basedOn w:val="a0"/>
    <w:link w:val="af5"/>
    <w:unhideWhenUsed/>
    <w:rsid w:val="00F8236B"/>
    <w:pPr>
      <w:spacing w:after="0" w:line="240" w:lineRule="auto"/>
    </w:pPr>
    <w:rPr>
      <w:rFonts w:ascii="Times New Roman" w:eastAsia="Times New Roman" w:hAnsi="Times New Roman" w:cs="Times New Roman"/>
      <w:sz w:val="20"/>
      <w:szCs w:val="20"/>
      <w:lang w:val="en-US" w:eastAsia="en-US"/>
    </w:rPr>
  </w:style>
  <w:style w:type="character" w:customStyle="1" w:styleId="af5">
    <w:name w:val="Текст примечания Знак"/>
    <w:basedOn w:val="a1"/>
    <w:link w:val="af4"/>
    <w:rsid w:val="00F8236B"/>
    <w:rPr>
      <w:rFonts w:ascii="Times New Roman" w:eastAsia="Times New Roman" w:hAnsi="Times New Roman" w:cs="Times New Roman"/>
      <w:sz w:val="20"/>
      <w:szCs w:val="20"/>
      <w:lang w:val="en-US" w:eastAsia="en-US"/>
    </w:rPr>
  </w:style>
  <w:style w:type="paragraph" w:styleId="af6">
    <w:name w:val="caption"/>
    <w:basedOn w:val="a0"/>
    <w:next w:val="a0"/>
    <w:unhideWhenUsed/>
    <w:qFormat/>
    <w:rsid w:val="00F8236B"/>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styleId="a">
    <w:name w:val="List"/>
    <w:basedOn w:val="a0"/>
    <w:unhideWhenUsed/>
    <w:rsid w:val="00F8236B"/>
    <w:pPr>
      <w:numPr>
        <w:numId w:val="1"/>
      </w:numPr>
      <w:spacing w:before="40" w:after="40" w:line="240" w:lineRule="auto"/>
      <w:jc w:val="both"/>
    </w:pPr>
    <w:rPr>
      <w:rFonts w:ascii="Times New Roman" w:eastAsia="Times New Roman" w:hAnsi="Times New Roman" w:cs="Times New Roman"/>
      <w:sz w:val="24"/>
      <w:szCs w:val="20"/>
    </w:rPr>
  </w:style>
  <w:style w:type="paragraph" w:styleId="af7">
    <w:name w:val="Title"/>
    <w:basedOn w:val="a0"/>
    <w:link w:val="af8"/>
    <w:qFormat/>
    <w:rsid w:val="00F8236B"/>
    <w:pPr>
      <w:spacing w:after="0" w:line="240" w:lineRule="auto"/>
      <w:jc w:val="center"/>
    </w:pPr>
    <w:rPr>
      <w:rFonts w:ascii="Times New Roman" w:eastAsia="Times New Roman" w:hAnsi="Times New Roman" w:cs="Times New Roman"/>
      <w:bCs/>
      <w:sz w:val="28"/>
      <w:szCs w:val="28"/>
    </w:rPr>
  </w:style>
  <w:style w:type="character" w:customStyle="1" w:styleId="af8">
    <w:name w:val="Название Знак"/>
    <w:basedOn w:val="a1"/>
    <w:link w:val="af7"/>
    <w:rsid w:val="00F8236B"/>
    <w:rPr>
      <w:rFonts w:ascii="Times New Roman" w:eastAsia="Times New Roman" w:hAnsi="Times New Roman" w:cs="Times New Roman"/>
      <w:bCs/>
      <w:sz w:val="28"/>
      <w:szCs w:val="28"/>
    </w:rPr>
  </w:style>
  <w:style w:type="paragraph" w:styleId="af9">
    <w:name w:val="Body Text"/>
    <w:aliases w:val="bt,Основной текст Знак1,Основной текст Знак Знак"/>
    <w:basedOn w:val="a0"/>
    <w:link w:val="afa"/>
    <w:unhideWhenUsed/>
    <w:qFormat/>
    <w:rsid w:val="00F8236B"/>
    <w:pPr>
      <w:spacing w:after="120" w:line="240" w:lineRule="auto"/>
    </w:pPr>
    <w:rPr>
      <w:rFonts w:ascii="Times New Roman" w:eastAsia="Times New Roman" w:hAnsi="Times New Roman" w:cs="Times New Roman"/>
      <w:sz w:val="24"/>
      <w:szCs w:val="24"/>
      <w:lang w:val="en-US" w:eastAsia="en-US"/>
    </w:rPr>
  </w:style>
  <w:style w:type="character" w:customStyle="1" w:styleId="afa">
    <w:name w:val="Основной текст Знак"/>
    <w:aliases w:val="bt Знак1,Основной текст Знак1 Знак1,Основной текст Знак Знак Знак1"/>
    <w:basedOn w:val="a1"/>
    <w:link w:val="af9"/>
    <w:rsid w:val="00F8236B"/>
    <w:rPr>
      <w:rFonts w:ascii="Times New Roman" w:eastAsia="Times New Roman" w:hAnsi="Times New Roman" w:cs="Times New Roman"/>
      <w:sz w:val="24"/>
      <w:szCs w:val="24"/>
      <w:lang w:val="en-US" w:eastAsia="en-US"/>
    </w:rPr>
  </w:style>
  <w:style w:type="paragraph" w:styleId="afb">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c"/>
    <w:unhideWhenUsed/>
    <w:rsid w:val="00F8236B"/>
    <w:pPr>
      <w:spacing w:after="0" w:line="240" w:lineRule="auto"/>
      <w:ind w:firstLine="708"/>
    </w:pPr>
    <w:rPr>
      <w:rFonts w:ascii="Times New Roman" w:eastAsia="Times New Roman" w:hAnsi="Times New Roman" w:cs="Times New Roman"/>
      <w:color w:val="333399"/>
      <w:sz w:val="20"/>
      <w:szCs w:val="24"/>
    </w:rPr>
  </w:style>
  <w:style w:type="character" w:customStyle="1" w:styleId="afc">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fb"/>
    <w:rsid w:val="00F8236B"/>
    <w:rPr>
      <w:rFonts w:ascii="Times New Roman" w:eastAsia="Times New Roman" w:hAnsi="Times New Roman" w:cs="Times New Roman"/>
      <w:color w:val="333399"/>
      <w:sz w:val="20"/>
      <w:szCs w:val="24"/>
    </w:rPr>
  </w:style>
  <w:style w:type="paragraph" w:styleId="24">
    <w:name w:val="Body Text 2"/>
    <w:basedOn w:val="a0"/>
    <w:link w:val="25"/>
    <w:unhideWhenUsed/>
    <w:rsid w:val="00F8236B"/>
    <w:pPr>
      <w:spacing w:after="120" w:line="480" w:lineRule="auto"/>
    </w:pPr>
    <w:rPr>
      <w:rFonts w:ascii="Times New Roman" w:eastAsia="Times New Roman" w:hAnsi="Times New Roman" w:cs="Times New Roman"/>
      <w:sz w:val="24"/>
      <w:szCs w:val="24"/>
      <w:lang w:val="en-US" w:eastAsia="en-US"/>
    </w:rPr>
  </w:style>
  <w:style w:type="character" w:customStyle="1" w:styleId="25">
    <w:name w:val="Основной текст 2 Знак"/>
    <w:basedOn w:val="a1"/>
    <w:link w:val="24"/>
    <w:rsid w:val="00F8236B"/>
    <w:rPr>
      <w:rFonts w:ascii="Times New Roman" w:eastAsia="Times New Roman" w:hAnsi="Times New Roman" w:cs="Times New Roman"/>
      <w:sz w:val="24"/>
      <w:szCs w:val="24"/>
      <w:lang w:val="en-US" w:eastAsia="en-US"/>
    </w:rPr>
  </w:style>
  <w:style w:type="paragraph" w:styleId="34">
    <w:name w:val="Body Text 3"/>
    <w:basedOn w:val="a0"/>
    <w:link w:val="35"/>
    <w:unhideWhenUsed/>
    <w:rsid w:val="00F8236B"/>
    <w:pPr>
      <w:spacing w:after="120" w:line="240" w:lineRule="auto"/>
    </w:pPr>
    <w:rPr>
      <w:rFonts w:ascii="Times New Roman" w:eastAsia="Times New Roman" w:hAnsi="Times New Roman" w:cs="Times New Roman"/>
      <w:sz w:val="16"/>
      <w:szCs w:val="16"/>
      <w:lang w:val="en-US" w:eastAsia="en-US"/>
    </w:rPr>
  </w:style>
  <w:style w:type="character" w:customStyle="1" w:styleId="35">
    <w:name w:val="Основной текст 3 Знак"/>
    <w:basedOn w:val="a1"/>
    <w:link w:val="34"/>
    <w:rsid w:val="00F8236B"/>
    <w:rPr>
      <w:rFonts w:ascii="Times New Roman" w:eastAsia="Times New Roman" w:hAnsi="Times New Roman" w:cs="Times New Roman"/>
      <w:sz w:val="16"/>
      <w:szCs w:val="16"/>
      <w:lang w:val="en-US" w:eastAsia="en-US"/>
    </w:rPr>
  </w:style>
  <w:style w:type="paragraph" w:styleId="26">
    <w:name w:val="Body Text Indent 2"/>
    <w:basedOn w:val="a0"/>
    <w:link w:val="27"/>
    <w:unhideWhenUsed/>
    <w:rsid w:val="00F8236B"/>
    <w:pPr>
      <w:spacing w:after="0" w:line="240" w:lineRule="auto"/>
      <w:ind w:firstLine="720"/>
      <w:jc w:val="both"/>
    </w:pPr>
    <w:rPr>
      <w:rFonts w:ascii="Times New Roman" w:eastAsia="Times New Roman" w:hAnsi="Times New Roman" w:cs="Times New Roman"/>
      <w:sz w:val="28"/>
      <w:szCs w:val="26"/>
    </w:rPr>
  </w:style>
  <w:style w:type="character" w:customStyle="1" w:styleId="27">
    <w:name w:val="Основной текст с отступом 2 Знак"/>
    <w:basedOn w:val="a1"/>
    <w:link w:val="26"/>
    <w:rsid w:val="00F8236B"/>
    <w:rPr>
      <w:rFonts w:ascii="Times New Roman" w:eastAsia="Times New Roman" w:hAnsi="Times New Roman" w:cs="Times New Roman"/>
      <w:sz w:val="28"/>
      <w:szCs w:val="26"/>
    </w:rPr>
  </w:style>
  <w:style w:type="paragraph" w:styleId="36">
    <w:name w:val="Body Text Indent 3"/>
    <w:basedOn w:val="a0"/>
    <w:link w:val="37"/>
    <w:unhideWhenUsed/>
    <w:rsid w:val="00F8236B"/>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7">
    <w:name w:val="Основной текст с отступом 3 Знак"/>
    <w:basedOn w:val="a1"/>
    <w:link w:val="36"/>
    <w:rsid w:val="00F8236B"/>
    <w:rPr>
      <w:rFonts w:ascii="Times New Roman" w:eastAsia="Times New Roman" w:hAnsi="Times New Roman" w:cs="Times New Roman"/>
      <w:b/>
      <w:bCs/>
      <w:sz w:val="24"/>
      <w:szCs w:val="24"/>
      <w:lang w:eastAsia="en-US"/>
    </w:rPr>
  </w:style>
  <w:style w:type="paragraph" w:customStyle="1" w:styleId="xl66">
    <w:name w:val="xl66"/>
    <w:basedOn w:val="a0"/>
    <w:rsid w:val="00F823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68">
    <w:name w:val="xl68"/>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69">
    <w:name w:val="xl69"/>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0">
    <w:name w:val="xl70"/>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1">
    <w:name w:val="xl71"/>
    <w:basedOn w:val="a0"/>
    <w:rsid w:val="00F8236B"/>
    <w:pPr>
      <w:pBdr>
        <w:top w:val="single" w:sz="4" w:space="0" w:color="auto"/>
        <w:left w:val="single" w:sz="8" w:space="0" w:color="auto"/>
        <w:bottom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2">
    <w:name w:val="xl72"/>
    <w:basedOn w:val="a0"/>
    <w:rsid w:val="00F8236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3">
    <w:name w:val="xl73"/>
    <w:basedOn w:val="a0"/>
    <w:rsid w:val="00F8236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xl74">
    <w:name w:val="xl7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5">
    <w:name w:val="xl75"/>
    <w:basedOn w:val="a0"/>
    <w:rsid w:val="00F8236B"/>
    <w:pPr>
      <w:spacing w:before="100" w:beforeAutospacing="1" w:after="100" w:afterAutospacing="1" w:line="240" w:lineRule="auto"/>
      <w:jc w:val="center"/>
    </w:pPr>
    <w:rPr>
      <w:rFonts w:ascii="Arial CYR" w:eastAsia="Times New Roman" w:hAnsi="Arial CYR" w:cs="Arial CYR"/>
      <w:b/>
      <w:bCs/>
    </w:rPr>
  </w:style>
  <w:style w:type="paragraph" w:customStyle="1" w:styleId="xl76">
    <w:name w:val="xl76"/>
    <w:basedOn w:val="a0"/>
    <w:rsid w:val="00F823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7">
    <w:name w:val="xl77"/>
    <w:basedOn w:val="a0"/>
    <w:rsid w:val="00F823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78">
    <w:name w:val="xl78"/>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9">
    <w:name w:val="xl79"/>
    <w:basedOn w:val="a0"/>
    <w:rsid w:val="00F8236B"/>
    <w:pPr>
      <w:pBdr>
        <w:top w:val="single" w:sz="8" w:space="0" w:color="auto"/>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0">
    <w:name w:val="xl80"/>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1">
    <w:name w:val="xl81"/>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2">
    <w:name w:val="xl82"/>
    <w:basedOn w:val="a0"/>
    <w:rsid w:val="00F8236B"/>
    <w:pPr>
      <w:pBdr>
        <w:left w:val="single" w:sz="8" w:space="0" w:color="auto"/>
        <w:right w:val="single" w:sz="8" w:space="0" w:color="auto"/>
      </w:pBdr>
      <w:spacing w:before="100" w:beforeAutospacing="1" w:after="100" w:afterAutospacing="1" w:line="240" w:lineRule="auto"/>
      <w:jc w:val="center"/>
    </w:pPr>
    <w:rPr>
      <w:rFonts w:ascii="Arial CYR" w:eastAsia="Times New Roman" w:hAnsi="Arial CYR" w:cs="Arial CYR"/>
      <w:sz w:val="16"/>
      <w:szCs w:val="16"/>
    </w:rPr>
  </w:style>
  <w:style w:type="paragraph" w:customStyle="1" w:styleId="xl83">
    <w:name w:val="xl83"/>
    <w:basedOn w:val="a0"/>
    <w:rsid w:val="00F823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0"/>
    <w:rsid w:val="00F8236B"/>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0"/>
    <w:rsid w:val="00F8236B"/>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96">
    <w:name w:val="xl196"/>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7">
    <w:name w:val="xl197"/>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198">
    <w:name w:val="xl198"/>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199">
    <w:name w:val="xl199"/>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0">
    <w:name w:val="xl200"/>
    <w:basedOn w:val="a0"/>
    <w:rsid w:val="00F8236B"/>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1">
    <w:name w:val="xl201"/>
    <w:basedOn w:val="a0"/>
    <w:rsid w:val="00F8236B"/>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02">
    <w:name w:val="xl202"/>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3">
    <w:name w:val="xl203"/>
    <w:basedOn w:val="a0"/>
    <w:rsid w:val="00F8236B"/>
    <w:pP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4">
    <w:name w:val="xl204"/>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5">
    <w:name w:val="xl205"/>
    <w:basedOn w:val="a0"/>
    <w:rsid w:val="00F8236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6">
    <w:name w:val="xl206"/>
    <w:basedOn w:val="a0"/>
    <w:rsid w:val="00F8236B"/>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7">
    <w:name w:val="xl207"/>
    <w:basedOn w:val="a0"/>
    <w:rsid w:val="00F8236B"/>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08">
    <w:name w:val="xl208"/>
    <w:basedOn w:val="a0"/>
    <w:rsid w:val="00F8236B"/>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09">
    <w:name w:val="xl209"/>
    <w:basedOn w:val="a0"/>
    <w:rsid w:val="00F8236B"/>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0">
    <w:name w:val="xl210"/>
    <w:basedOn w:val="a0"/>
    <w:rsid w:val="00F8236B"/>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1">
    <w:name w:val="xl211"/>
    <w:basedOn w:val="a0"/>
    <w:rsid w:val="00F8236B"/>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2">
    <w:name w:val="xl212"/>
    <w:basedOn w:val="a0"/>
    <w:rsid w:val="00F8236B"/>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3">
    <w:name w:val="xl213"/>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4">
    <w:name w:val="xl214"/>
    <w:basedOn w:val="a0"/>
    <w:rsid w:val="00F8236B"/>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5">
    <w:name w:val="xl215"/>
    <w:basedOn w:val="a0"/>
    <w:rsid w:val="00F8236B"/>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16">
    <w:name w:val="xl216"/>
    <w:basedOn w:val="a0"/>
    <w:rsid w:val="00F8236B"/>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rPr>
  </w:style>
  <w:style w:type="paragraph" w:customStyle="1" w:styleId="xl217">
    <w:name w:val="xl217"/>
    <w:basedOn w:val="a0"/>
    <w:rsid w:val="00F8236B"/>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8">
    <w:name w:val="xl218"/>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19">
    <w:name w:val="xl219"/>
    <w:basedOn w:val="a0"/>
    <w:rsid w:val="00F8236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rPr>
  </w:style>
  <w:style w:type="paragraph" w:customStyle="1" w:styleId="xl220">
    <w:name w:val="xl220"/>
    <w:basedOn w:val="a0"/>
    <w:rsid w:val="00F8236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1">
    <w:name w:val="xl221"/>
    <w:basedOn w:val="a0"/>
    <w:rsid w:val="00F8236B"/>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222">
    <w:name w:val="xl222"/>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xl223">
    <w:name w:val="xl223"/>
    <w:basedOn w:val="a0"/>
    <w:rsid w:val="00F823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rPr>
  </w:style>
  <w:style w:type="paragraph" w:customStyle="1" w:styleId="ConsNonformat">
    <w:name w:val="ConsNonformat"/>
    <w:rsid w:val="00F8236B"/>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F8236B"/>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F8236B"/>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d">
    <w:name w:val="Обычный текст"/>
    <w:basedOn w:val="a0"/>
    <w:rsid w:val="00F8236B"/>
    <w:pPr>
      <w:spacing w:after="0" w:line="240" w:lineRule="auto"/>
      <w:ind w:firstLine="567"/>
      <w:jc w:val="both"/>
    </w:pPr>
    <w:rPr>
      <w:rFonts w:ascii="Times New Roman" w:eastAsia="Times New Roman" w:hAnsi="Times New Roman" w:cs="Times New Roman"/>
      <w:sz w:val="28"/>
      <w:szCs w:val="24"/>
    </w:rPr>
  </w:style>
  <w:style w:type="paragraph" w:customStyle="1" w:styleId="Web">
    <w:name w:val="Обычный (Web)"/>
    <w:basedOn w:val="a0"/>
    <w:rsid w:val="00F8236B"/>
    <w:pPr>
      <w:spacing w:before="100" w:after="100" w:line="240" w:lineRule="auto"/>
    </w:pPr>
    <w:rPr>
      <w:rFonts w:ascii="Arial Unicode MS" w:eastAsia="Arial Unicode MS" w:hAnsi="Arial Unicode MS" w:cs="Times New Roman"/>
      <w:sz w:val="24"/>
      <w:szCs w:val="24"/>
      <w:lang w:eastAsia="en-US"/>
    </w:rPr>
  </w:style>
  <w:style w:type="paragraph" w:customStyle="1" w:styleId="afe">
    <w:name w:val="Заголовок_ТАБ"/>
    <w:basedOn w:val="a0"/>
    <w:autoRedefine/>
    <w:rsid w:val="00F8236B"/>
    <w:pPr>
      <w:keepNext/>
      <w:spacing w:after="120" w:line="240" w:lineRule="auto"/>
      <w:jc w:val="center"/>
    </w:pPr>
    <w:rPr>
      <w:rFonts w:ascii="Times New Roman" w:eastAsia="Times New Roman" w:hAnsi="Times New Roman" w:cs="Times New Roman"/>
      <w:b/>
      <w:sz w:val="20"/>
      <w:szCs w:val="20"/>
    </w:rPr>
  </w:style>
  <w:style w:type="paragraph" w:customStyle="1" w:styleId="aff">
    <w:name w:val="Заголовок_РИС"/>
    <w:basedOn w:val="a0"/>
    <w:autoRedefine/>
    <w:rsid w:val="00F8236B"/>
    <w:pPr>
      <w:spacing w:before="120" w:after="120" w:line="240" w:lineRule="auto"/>
      <w:jc w:val="center"/>
    </w:pPr>
    <w:rPr>
      <w:rFonts w:ascii="Times New Roman" w:eastAsia="Times New Roman" w:hAnsi="Times New Roman" w:cs="Times New Roman"/>
      <w:i/>
      <w:sz w:val="20"/>
      <w:szCs w:val="20"/>
    </w:rPr>
  </w:style>
  <w:style w:type="paragraph" w:customStyle="1" w:styleId="28">
    <w:name w:val="Список2"/>
    <w:basedOn w:val="a"/>
    <w:rsid w:val="00F8236B"/>
    <w:pPr>
      <w:tabs>
        <w:tab w:val="clear" w:pos="360"/>
        <w:tab w:val="left" w:pos="851"/>
      </w:tabs>
      <w:ind w:left="850" w:hanging="493"/>
    </w:pPr>
  </w:style>
  <w:style w:type="paragraph" w:customStyle="1" w:styleId="aff0">
    <w:name w:val="Спис_заголовок"/>
    <w:basedOn w:val="a0"/>
    <w:next w:val="a"/>
    <w:rsid w:val="00F8236B"/>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customStyle="1" w:styleId="11pt012">
    <w:name w:val="Стиль Основной текст с отступом + 11 pt Слева:  0 см Выступ:  12..."/>
    <w:basedOn w:val="afb"/>
    <w:rsid w:val="00F8236B"/>
    <w:pPr>
      <w:spacing w:before="60" w:after="60"/>
      <w:ind w:firstLine="0"/>
      <w:jc w:val="both"/>
    </w:pPr>
    <w:rPr>
      <w:color w:val="auto"/>
      <w:sz w:val="22"/>
      <w:szCs w:val="20"/>
    </w:rPr>
  </w:style>
  <w:style w:type="paragraph" w:customStyle="1" w:styleId="aff1">
    <w:name w:val="Список_без_б"/>
    <w:basedOn w:val="a0"/>
    <w:rsid w:val="00F8236B"/>
    <w:pPr>
      <w:spacing w:before="40" w:after="40" w:line="240" w:lineRule="auto"/>
      <w:ind w:left="357"/>
      <w:jc w:val="both"/>
    </w:pPr>
    <w:rPr>
      <w:rFonts w:ascii="Times New Roman" w:eastAsia="Times New Roman" w:hAnsi="Times New Roman" w:cs="Times New Roman"/>
      <w:szCs w:val="20"/>
    </w:rPr>
  </w:style>
  <w:style w:type="paragraph" w:customStyle="1" w:styleId="aff2">
    <w:name w:val="Таблица"/>
    <w:basedOn w:val="a0"/>
    <w:rsid w:val="00F8236B"/>
    <w:pPr>
      <w:spacing w:before="20" w:after="20" w:line="240" w:lineRule="auto"/>
    </w:pPr>
    <w:rPr>
      <w:rFonts w:ascii="Times New Roman" w:eastAsia="Times New Roman" w:hAnsi="Times New Roman" w:cs="Times New Roman"/>
      <w:sz w:val="20"/>
      <w:szCs w:val="20"/>
    </w:rPr>
  </w:style>
  <w:style w:type="paragraph" w:customStyle="1" w:styleId="aff3">
    <w:name w:val="Текст письма"/>
    <w:basedOn w:val="a0"/>
    <w:rsid w:val="00F8236B"/>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F8236B"/>
    <w:pPr>
      <w:numPr>
        <w:numId w:val="2"/>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F8236B"/>
    <w:pPr>
      <w:numPr>
        <w:ilvl w:val="1"/>
        <w:numId w:val="3"/>
      </w:numPr>
      <w:tabs>
        <w:tab w:val="clear" w:pos="720"/>
        <w:tab w:val="num" w:pos="1620"/>
      </w:tabs>
      <w:ind w:left="1620" w:hanging="360"/>
    </w:pPr>
    <w:rPr>
      <w:sz w:val="22"/>
    </w:rPr>
  </w:style>
  <w:style w:type="paragraph" w:customStyle="1" w:styleId="2">
    <w:name w:val="Номер2"/>
    <w:basedOn w:val="28"/>
    <w:rsid w:val="00F8236B"/>
    <w:pPr>
      <w:numPr>
        <w:ilvl w:val="2"/>
        <w:numId w:val="3"/>
      </w:numPr>
      <w:tabs>
        <w:tab w:val="clear" w:pos="1077"/>
        <w:tab w:val="left" w:pos="964"/>
        <w:tab w:val="num" w:pos="2340"/>
      </w:tabs>
      <w:ind w:left="2340" w:hanging="180"/>
    </w:pPr>
    <w:rPr>
      <w:sz w:val="22"/>
    </w:rPr>
  </w:style>
  <w:style w:type="paragraph" w:customStyle="1" w:styleId="ConsCell">
    <w:name w:val="ConsCell"/>
    <w:rsid w:val="00F8236B"/>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4">
    <w:name w:val="Обычный1"/>
    <w:rsid w:val="00F8236B"/>
    <w:pPr>
      <w:snapToGrid w:val="0"/>
      <w:spacing w:before="60" w:after="0" w:line="240" w:lineRule="auto"/>
      <w:ind w:firstLine="720"/>
      <w:jc w:val="both"/>
    </w:pPr>
    <w:rPr>
      <w:rFonts w:ascii="Arial" w:eastAsia="Times New Roman" w:hAnsi="Arial" w:cs="Times New Roman"/>
      <w:sz w:val="24"/>
      <w:szCs w:val="20"/>
    </w:rPr>
  </w:style>
  <w:style w:type="paragraph" w:customStyle="1" w:styleId="ConsPlusTitle">
    <w:name w:val="ConsPlusTitle"/>
    <w:link w:val="ConsPlusTitle1"/>
    <w:rsid w:val="00F8236B"/>
    <w:pPr>
      <w:widowControl w:val="0"/>
      <w:autoSpaceDE w:val="0"/>
      <w:autoSpaceDN w:val="0"/>
      <w:adjustRightInd w:val="0"/>
      <w:spacing w:after="0" w:line="240" w:lineRule="auto"/>
    </w:pPr>
    <w:rPr>
      <w:rFonts w:ascii="Calibri" w:eastAsia="Times New Roman" w:hAnsi="Calibri" w:cs="Calibri"/>
      <w:b/>
      <w:bCs/>
    </w:rPr>
  </w:style>
  <w:style w:type="character" w:customStyle="1" w:styleId="ConsPlusTitle1">
    <w:name w:val="ConsPlusTitle1"/>
    <w:link w:val="ConsPlusTitle"/>
    <w:locked/>
    <w:rsid w:val="00E87AA6"/>
    <w:rPr>
      <w:rFonts w:ascii="Calibri" w:eastAsia="Times New Roman" w:hAnsi="Calibri" w:cs="Calibri"/>
      <w:b/>
      <w:bCs/>
    </w:rPr>
  </w:style>
  <w:style w:type="paragraph" w:customStyle="1" w:styleId="ConsPlusNormal">
    <w:name w:val="ConsPlusNormal"/>
    <w:link w:val="ConsPlusNormal1"/>
    <w:qFormat/>
    <w:rsid w:val="00F8236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1">
    <w:name w:val="ConsPlusNormal1"/>
    <w:link w:val="ConsPlusNormal"/>
    <w:locked/>
    <w:rsid w:val="00E87AA6"/>
    <w:rPr>
      <w:rFonts w:ascii="Arial" w:eastAsia="Times New Roman" w:hAnsi="Arial" w:cs="Arial"/>
      <w:sz w:val="20"/>
      <w:szCs w:val="20"/>
    </w:rPr>
  </w:style>
  <w:style w:type="paragraph" w:customStyle="1" w:styleId="15">
    <w:name w:val="Абзац списка1"/>
    <w:basedOn w:val="a0"/>
    <w:link w:val="ListParagraphChar"/>
    <w:rsid w:val="00F8236B"/>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font5">
    <w:name w:val="font5"/>
    <w:basedOn w:val="a0"/>
    <w:rsid w:val="00F8236B"/>
    <w:pPr>
      <w:spacing w:before="100" w:beforeAutospacing="1" w:after="100" w:afterAutospacing="1" w:line="240" w:lineRule="auto"/>
    </w:pPr>
    <w:rPr>
      <w:rFonts w:ascii="Calibri" w:eastAsia="Times New Roman" w:hAnsi="Calibri" w:cs="Times New Roman"/>
      <w:color w:val="000000"/>
    </w:rPr>
  </w:style>
  <w:style w:type="paragraph" w:customStyle="1" w:styleId="xl65">
    <w:name w:val="xl65"/>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6">
    <w:name w:val="xl86"/>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2">
    <w:name w:val="xl92"/>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93">
    <w:name w:val="xl93"/>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a0"/>
    <w:rsid w:val="00F8236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96">
    <w:name w:val="xl96"/>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8">
    <w:name w:val="xl98"/>
    <w:basedOn w:val="a0"/>
    <w:rsid w:val="00F8236B"/>
    <w:pP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0"/>
    <w:rsid w:val="00F8236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2">
    <w:name w:val="xl102"/>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a0"/>
    <w:rsid w:val="00F8236B"/>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05">
    <w:name w:val="xl105"/>
    <w:basedOn w:val="a0"/>
    <w:rsid w:val="00F8236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6">
    <w:name w:val="xl106"/>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9">
    <w:name w:val="xl109"/>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0">
    <w:name w:val="xl110"/>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2">
    <w:name w:val="xl112"/>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3">
    <w:name w:val="xl113"/>
    <w:basedOn w:val="a0"/>
    <w:rsid w:val="00F823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14">
    <w:name w:val="xl114"/>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7">
    <w:name w:val="xl117"/>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9">
    <w:name w:val="xl119"/>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0">
    <w:name w:val="xl120"/>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21">
    <w:name w:val="xl121"/>
    <w:basedOn w:val="a0"/>
    <w:rsid w:val="00F8236B"/>
    <w:pPr>
      <w:pBdr>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2">
    <w:name w:val="xl122"/>
    <w:basedOn w:val="a0"/>
    <w:rsid w:val="00F8236B"/>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3">
    <w:name w:val="xl123"/>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4">
    <w:name w:val="xl12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0"/>
    <w:rsid w:val="00F8236B"/>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7">
    <w:name w:val="xl127"/>
    <w:basedOn w:val="a0"/>
    <w:rsid w:val="00F8236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28">
    <w:name w:val="xl128"/>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0"/>
    <w:rsid w:val="00F8236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0"/>
    <w:rsid w:val="00F8236B"/>
    <w:pPr>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0"/>
    <w:rsid w:val="00F8236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a0"/>
    <w:rsid w:val="00F8236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0"/>
    <w:rsid w:val="00F8236B"/>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6">
    <w:name w:val="xl136"/>
    <w:basedOn w:val="a0"/>
    <w:rsid w:val="00F8236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7">
    <w:name w:val="xl137"/>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8">
    <w:name w:val="xl138"/>
    <w:basedOn w:val="a0"/>
    <w:rsid w:val="00F8236B"/>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9">
    <w:name w:val="xl139"/>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0">
    <w:name w:val="xl140"/>
    <w:basedOn w:val="a0"/>
    <w:rsid w:val="00F8236B"/>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1">
    <w:name w:val="xl141"/>
    <w:basedOn w:val="a0"/>
    <w:rsid w:val="00F8236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a0"/>
    <w:rsid w:val="00F8236B"/>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0"/>
    <w:rsid w:val="00F8236B"/>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6">
    <w:name w:val="xl146"/>
    <w:basedOn w:val="a0"/>
    <w:rsid w:val="00F8236B"/>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7">
    <w:name w:val="xl14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8">
    <w:name w:val="xl148"/>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0"/>
    <w:rsid w:val="00F8236B"/>
    <w:pPr>
      <w:pBdr>
        <w:top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4">
    <w:name w:val="xl154"/>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5">
    <w:name w:val="xl155"/>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7">
    <w:name w:val="xl157"/>
    <w:basedOn w:val="a0"/>
    <w:rsid w:val="00F8236B"/>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8">
    <w:name w:val="xl158"/>
    <w:basedOn w:val="a0"/>
    <w:rsid w:val="00F823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59">
    <w:name w:val="xl159"/>
    <w:basedOn w:val="a0"/>
    <w:rsid w:val="00F823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60">
    <w:name w:val="xl160"/>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1">
    <w:name w:val="xl161"/>
    <w:basedOn w:val="a0"/>
    <w:rsid w:val="00F8236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2">
    <w:name w:val="xl162"/>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3">
    <w:name w:val="xl163"/>
    <w:basedOn w:val="a0"/>
    <w:rsid w:val="00F8236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64">
    <w:name w:val="xl164"/>
    <w:basedOn w:val="a0"/>
    <w:rsid w:val="00F8236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5">
    <w:name w:val="xl165"/>
    <w:basedOn w:val="a0"/>
    <w:rsid w:val="00F8236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0"/>
    <w:rsid w:val="00F8236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7">
    <w:name w:val="xl167"/>
    <w:basedOn w:val="a0"/>
    <w:rsid w:val="00F8236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8">
    <w:name w:val="xl168"/>
    <w:basedOn w:val="a0"/>
    <w:rsid w:val="00F8236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aff4">
    <w:name w:val="footnote reference"/>
    <w:link w:val="16"/>
    <w:unhideWhenUsed/>
    <w:rsid w:val="00F8236B"/>
    <w:rPr>
      <w:vertAlign w:val="superscript"/>
    </w:rPr>
  </w:style>
  <w:style w:type="paragraph" w:customStyle="1" w:styleId="16">
    <w:name w:val="Знак сноски1"/>
    <w:basedOn w:val="17"/>
    <w:link w:val="aff4"/>
    <w:uiPriority w:val="99"/>
    <w:rsid w:val="00E87AA6"/>
    <w:rPr>
      <w:rFonts w:asciiTheme="minorHAnsi" w:eastAsiaTheme="minorEastAsia" w:hAnsiTheme="minorHAnsi" w:cstheme="minorBidi"/>
      <w:color w:val="auto"/>
      <w:szCs w:val="22"/>
      <w:vertAlign w:val="superscript"/>
    </w:rPr>
  </w:style>
  <w:style w:type="paragraph" w:customStyle="1" w:styleId="17">
    <w:name w:val="Основной шрифт абзаца1"/>
    <w:rsid w:val="00E87AA6"/>
    <w:rPr>
      <w:rFonts w:ascii="Calibri" w:eastAsia="Times New Roman" w:hAnsi="Calibri" w:cs="Times New Roman"/>
      <w:color w:val="000000"/>
      <w:szCs w:val="20"/>
    </w:rPr>
  </w:style>
  <w:style w:type="character" w:styleId="aff5">
    <w:name w:val="annotation reference"/>
    <w:unhideWhenUsed/>
    <w:rsid w:val="00F8236B"/>
    <w:rPr>
      <w:sz w:val="16"/>
      <w:szCs w:val="16"/>
    </w:rPr>
  </w:style>
  <w:style w:type="character" w:customStyle="1" w:styleId="hl41">
    <w:name w:val="hl41"/>
    <w:rsid w:val="00F8236B"/>
    <w:rPr>
      <w:b/>
      <w:bCs/>
      <w:sz w:val="20"/>
      <w:szCs w:val="20"/>
    </w:rPr>
  </w:style>
  <w:style w:type="character" w:customStyle="1" w:styleId="ConsNonformat0">
    <w:name w:val="ConsNonformat Знак"/>
    <w:rsid w:val="00F8236B"/>
    <w:rPr>
      <w:rFonts w:ascii="Courier New" w:hAnsi="Courier New" w:cs="Courier New" w:hint="default"/>
      <w:noProof w:val="0"/>
      <w:lang w:val="ru-RU" w:eastAsia="en-US" w:bidi="ar-SA"/>
    </w:rPr>
  </w:style>
  <w:style w:type="table" w:styleId="aff6">
    <w:name w:val="Table Grid"/>
    <w:basedOn w:val="a2"/>
    <w:uiPriority w:val="59"/>
    <w:rsid w:val="00F8236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subject"/>
    <w:basedOn w:val="af4"/>
    <w:next w:val="af4"/>
    <w:link w:val="aff8"/>
    <w:uiPriority w:val="99"/>
    <w:rsid w:val="00970FD2"/>
    <w:rPr>
      <w:b/>
      <w:bCs/>
      <w:color w:val="000000"/>
      <w:lang w:val="x-none" w:eastAsia="x-none"/>
    </w:rPr>
  </w:style>
  <w:style w:type="character" w:customStyle="1" w:styleId="aff8">
    <w:name w:val="Тема примечания Знак"/>
    <w:basedOn w:val="af5"/>
    <w:link w:val="aff7"/>
    <w:uiPriority w:val="99"/>
    <w:rsid w:val="00970FD2"/>
    <w:rPr>
      <w:rFonts w:ascii="Times New Roman" w:eastAsia="Times New Roman" w:hAnsi="Times New Roman" w:cs="Times New Roman"/>
      <w:b/>
      <w:bCs/>
      <w:color w:val="000000"/>
      <w:sz w:val="20"/>
      <w:szCs w:val="20"/>
      <w:lang w:val="x-none" w:eastAsia="x-none"/>
    </w:rPr>
  </w:style>
  <w:style w:type="character" w:customStyle="1" w:styleId="apple-style-span">
    <w:name w:val="apple-style-span"/>
    <w:basedOn w:val="a1"/>
    <w:rsid w:val="00970FD2"/>
  </w:style>
  <w:style w:type="character" w:customStyle="1" w:styleId="apple-converted-space">
    <w:name w:val="apple-converted-space"/>
    <w:basedOn w:val="a1"/>
    <w:rsid w:val="00970FD2"/>
  </w:style>
  <w:style w:type="character" w:styleId="aff9">
    <w:name w:val="Emphasis"/>
    <w:uiPriority w:val="20"/>
    <w:qFormat/>
    <w:rsid w:val="00970FD2"/>
    <w:rPr>
      <w:i/>
      <w:iCs/>
    </w:rPr>
  </w:style>
  <w:style w:type="character" w:styleId="affa">
    <w:name w:val="Strong"/>
    <w:uiPriority w:val="22"/>
    <w:qFormat/>
    <w:rsid w:val="00970FD2"/>
    <w:rPr>
      <w:b/>
      <w:bCs/>
    </w:rPr>
  </w:style>
  <w:style w:type="paragraph" w:customStyle="1" w:styleId="ConsPlusNormal0">
    <w:name w:val="ConsPlusNormal Знак Знак"/>
    <w:link w:val="ConsPlusNormal2"/>
    <w:rsid w:val="00970FD2"/>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0"/>
    <w:locked/>
    <w:rsid w:val="00970FD2"/>
    <w:rPr>
      <w:rFonts w:ascii="Arial" w:eastAsia="Times New Roman" w:hAnsi="Arial" w:cs="Arial"/>
      <w:sz w:val="20"/>
      <w:szCs w:val="20"/>
    </w:rPr>
  </w:style>
  <w:style w:type="paragraph" w:customStyle="1" w:styleId="f">
    <w:name w:val="f"/>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k">
    <w:name w:val="blk"/>
    <w:basedOn w:val="a1"/>
    <w:rsid w:val="00970FD2"/>
  </w:style>
  <w:style w:type="paragraph" w:customStyle="1" w:styleId="s3">
    <w:name w:val="s_3"/>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970F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link w:val="ConsPlusNonformat1"/>
    <w:qFormat/>
    <w:rsid w:val="00970FD2"/>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uiPriority w:val="99"/>
    <w:locked/>
    <w:rsid w:val="00E87AA6"/>
    <w:rPr>
      <w:rFonts w:ascii="Courier New" w:eastAsia="Times New Roman" w:hAnsi="Courier New" w:cs="Courier New"/>
      <w:sz w:val="20"/>
      <w:szCs w:val="20"/>
    </w:rPr>
  </w:style>
  <w:style w:type="character" w:customStyle="1" w:styleId="affb">
    <w:name w:val="Гипертекстовая ссылка"/>
    <w:uiPriority w:val="99"/>
    <w:rsid w:val="00970FD2"/>
    <w:rPr>
      <w:color w:val="008000"/>
    </w:rPr>
  </w:style>
  <w:style w:type="paragraph" w:customStyle="1" w:styleId="Title">
    <w:name w:val="Title!Название НПА"/>
    <w:basedOn w:val="a0"/>
    <w:rsid w:val="0015001C"/>
    <w:pPr>
      <w:suppressAutoHyphens/>
      <w:spacing w:before="240" w:after="60" w:line="240" w:lineRule="auto"/>
      <w:jc w:val="center"/>
    </w:pPr>
    <w:rPr>
      <w:rFonts w:ascii="Times New Roman" w:eastAsia="Calibri" w:hAnsi="Times New Roman" w:cs="Times New Roman"/>
      <w:b/>
      <w:bCs/>
      <w:kern w:val="2"/>
      <w:sz w:val="32"/>
      <w:szCs w:val="32"/>
      <w:lang w:eastAsia="zh-CN"/>
    </w:rPr>
  </w:style>
  <w:style w:type="character" w:customStyle="1" w:styleId="s10">
    <w:name w:val="s_10"/>
    <w:basedOn w:val="a1"/>
    <w:rsid w:val="0015001C"/>
  </w:style>
  <w:style w:type="paragraph" w:customStyle="1" w:styleId="s16">
    <w:name w:val="s_16"/>
    <w:basedOn w:val="a0"/>
    <w:rsid w:val="0015001C"/>
    <w:pPr>
      <w:spacing w:before="100" w:beforeAutospacing="1" w:after="100" w:afterAutospacing="1" w:line="240" w:lineRule="auto"/>
    </w:pPr>
    <w:rPr>
      <w:rFonts w:ascii="Times New Roman" w:eastAsia="Times New Roman" w:hAnsi="Times New Roman" w:cs="Times New Roman"/>
      <w:sz w:val="24"/>
      <w:szCs w:val="24"/>
    </w:rPr>
  </w:style>
  <w:style w:type="character" w:styleId="affc">
    <w:name w:val="line number"/>
    <w:basedOn w:val="a1"/>
    <w:uiPriority w:val="99"/>
    <w:semiHidden/>
    <w:unhideWhenUsed/>
    <w:rsid w:val="00501E8D"/>
  </w:style>
  <w:style w:type="paragraph" w:customStyle="1" w:styleId="affd">
    <w:name w:val="Нормальный (таблица)"/>
    <w:basedOn w:val="a0"/>
    <w:next w:val="a0"/>
    <w:uiPriority w:val="99"/>
    <w:rsid w:val="00EC05F3"/>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fe">
    <w:name w:val="Прижатый влево"/>
    <w:basedOn w:val="a0"/>
    <w:next w:val="a0"/>
    <w:rsid w:val="00EC05F3"/>
    <w:pPr>
      <w:widowControl w:val="0"/>
      <w:autoSpaceDE w:val="0"/>
      <w:autoSpaceDN w:val="0"/>
      <w:adjustRightInd w:val="0"/>
      <w:spacing w:after="0" w:line="240" w:lineRule="auto"/>
    </w:pPr>
    <w:rPr>
      <w:rFonts w:ascii="Times New Roman CYR" w:hAnsi="Times New Roman CYR" w:cs="Times New Roman CYR"/>
      <w:sz w:val="24"/>
      <w:szCs w:val="24"/>
    </w:rPr>
  </w:style>
  <w:style w:type="character" w:customStyle="1" w:styleId="18">
    <w:name w:val="Гиперссылка1"/>
    <w:basedOn w:val="a1"/>
    <w:rsid w:val="00EC05F3"/>
  </w:style>
  <w:style w:type="paragraph" w:customStyle="1" w:styleId="29">
    <w:name w:val="Обычный2"/>
    <w:rsid w:val="00D82C57"/>
    <w:pPr>
      <w:snapToGrid w:val="0"/>
      <w:spacing w:before="60" w:after="0" w:line="240" w:lineRule="auto"/>
      <w:ind w:firstLine="720"/>
      <w:jc w:val="both"/>
    </w:pPr>
    <w:rPr>
      <w:rFonts w:ascii="Arial" w:eastAsia="Times New Roman" w:hAnsi="Arial" w:cs="Times New Roman"/>
      <w:sz w:val="24"/>
      <w:szCs w:val="20"/>
    </w:rPr>
  </w:style>
  <w:style w:type="paragraph" w:customStyle="1" w:styleId="2a">
    <w:name w:val="Абзац списка2"/>
    <w:basedOn w:val="a0"/>
    <w:rsid w:val="00D82C57"/>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xl169">
    <w:name w:val="xl169"/>
    <w:basedOn w:val="a0"/>
    <w:rsid w:val="00D82C57"/>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0">
    <w:name w:val="xl170"/>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1">
    <w:name w:val="xl171"/>
    <w:basedOn w:val="a0"/>
    <w:rsid w:val="00D82C57"/>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2">
    <w:name w:val="xl172"/>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3">
    <w:name w:val="xl173"/>
    <w:basedOn w:val="a0"/>
    <w:rsid w:val="00D82C5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74">
    <w:name w:val="xl174"/>
    <w:basedOn w:val="a0"/>
    <w:rsid w:val="00D82C5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0"/>
    <w:rsid w:val="00D82C5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0"/>
    <w:rsid w:val="00D82C5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7">
    <w:name w:val="xl177"/>
    <w:basedOn w:val="a0"/>
    <w:rsid w:val="00D82C5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8">
    <w:name w:val="xl178"/>
    <w:basedOn w:val="a0"/>
    <w:rsid w:val="00D82C5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19">
    <w:name w:val="Заголовок1"/>
    <w:basedOn w:val="a0"/>
    <w:next w:val="af9"/>
    <w:rsid w:val="003368E2"/>
    <w:pPr>
      <w:keepNext/>
      <w:suppressAutoHyphens/>
      <w:spacing w:before="240" w:after="120" w:line="240" w:lineRule="auto"/>
    </w:pPr>
    <w:rPr>
      <w:rFonts w:ascii="Arial" w:eastAsia="Lucida Sans Unicode" w:hAnsi="Arial" w:cs="Tahoma"/>
      <w:sz w:val="28"/>
      <w:szCs w:val="28"/>
      <w:lang w:eastAsia="ar-SA"/>
    </w:rPr>
  </w:style>
  <w:style w:type="paragraph" w:customStyle="1" w:styleId="formattexttopleveltext">
    <w:name w:val="formattext topleveltext"/>
    <w:basedOn w:val="a0"/>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a">
    <w:name w:val="Название1"/>
    <w:basedOn w:val="a0"/>
    <w:qFormat/>
    <w:rsid w:val="00292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b">
    <w:name w:val="заголовок 1"/>
    <w:basedOn w:val="a0"/>
    <w:next w:val="a0"/>
    <w:rsid w:val="00292BF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rtejustify">
    <w:name w:val="rtejustify"/>
    <w:basedOn w:val="a0"/>
    <w:rsid w:val="008674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texttopleveltextcentertext">
    <w:name w:val="headertext topleveltext centertext"/>
    <w:basedOn w:val="a0"/>
    <w:rsid w:val="00733853"/>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Footnote">
    <w:name w:val="Footnote"/>
    <w:basedOn w:val="a0"/>
    <w:link w:val="Footnote1"/>
    <w:rsid w:val="00E87AA6"/>
    <w:pPr>
      <w:widowControl w:val="0"/>
      <w:spacing w:after="0" w:line="240" w:lineRule="auto"/>
    </w:pPr>
    <w:rPr>
      <w:rFonts w:ascii="Arial" w:eastAsia="Times New Roman" w:hAnsi="Arial" w:cs="Times New Roman"/>
      <w:sz w:val="20"/>
      <w:szCs w:val="20"/>
      <w:lang w:val="x-none" w:eastAsia="x-none"/>
    </w:rPr>
  </w:style>
  <w:style w:type="character" w:customStyle="1" w:styleId="Footnote1">
    <w:name w:val="Footnote1"/>
    <w:link w:val="Footnote"/>
    <w:locked/>
    <w:rsid w:val="00E87AA6"/>
    <w:rPr>
      <w:rFonts w:ascii="Arial" w:eastAsia="Times New Roman" w:hAnsi="Arial" w:cs="Times New Roman"/>
      <w:sz w:val="20"/>
      <w:szCs w:val="20"/>
      <w:lang w:val="x-none" w:eastAsia="x-none"/>
    </w:rPr>
  </w:style>
  <w:style w:type="paragraph" w:customStyle="1" w:styleId="HeaderandFooter">
    <w:name w:val="Header and Footer"/>
    <w:link w:val="HeaderandFooter1"/>
    <w:rsid w:val="00E87AA6"/>
    <w:pPr>
      <w:spacing w:line="360" w:lineRule="auto"/>
    </w:pPr>
    <w:rPr>
      <w:rFonts w:ascii="XO Thames" w:eastAsia="Times New Roman" w:hAnsi="XO Thames" w:cs="Calibri"/>
      <w:color w:val="000000"/>
    </w:rPr>
  </w:style>
  <w:style w:type="character" w:customStyle="1" w:styleId="HeaderandFooter1">
    <w:name w:val="Header and Footer1"/>
    <w:link w:val="HeaderandFooter"/>
    <w:locked/>
    <w:rsid w:val="00E87AA6"/>
    <w:rPr>
      <w:rFonts w:ascii="XO Thames" w:eastAsia="Times New Roman" w:hAnsi="XO Thames" w:cs="Calibri"/>
      <w:color w:val="000000"/>
    </w:rPr>
  </w:style>
  <w:style w:type="paragraph" w:customStyle="1" w:styleId="ConsPlusCell">
    <w:name w:val="ConsPlusCell"/>
    <w:link w:val="ConsPlusCell1"/>
    <w:rsid w:val="00E87AA6"/>
    <w:pPr>
      <w:spacing w:after="0" w:line="240" w:lineRule="auto"/>
    </w:pPr>
    <w:rPr>
      <w:rFonts w:ascii="Courier New" w:eastAsia="Times New Roman" w:hAnsi="Courier New" w:cs="Calibri"/>
      <w:color w:val="000000"/>
    </w:rPr>
  </w:style>
  <w:style w:type="character" w:customStyle="1" w:styleId="ConsPlusCell1">
    <w:name w:val="ConsPlusCell1"/>
    <w:link w:val="ConsPlusCell"/>
    <w:locked/>
    <w:rsid w:val="00E87AA6"/>
    <w:rPr>
      <w:rFonts w:ascii="Courier New" w:eastAsia="Times New Roman" w:hAnsi="Courier New" w:cs="Calibri"/>
      <w:color w:val="000000"/>
    </w:rPr>
  </w:style>
  <w:style w:type="paragraph" w:styleId="afff">
    <w:name w:val="Subtitle"/>
    <w:basedOn w:val="a0"/>
    <w:next w:val="a0"/>
    <w:link w:val="afff0"/>
    <w:uiPriority w:val="11"/>
    <w:qFormat/>
    <w:rsid w:val="00E87AA6"/>
    <w:rPr>
      <w:rFonts w:ascii="XO Thames" w:eastAsia="Times New Roman" w:hAnsi="XO Thames" w:cs="Times New Roman"/>
      <w:i/>
      <w:color w:val="616161"/>
      <w:sz w:val="24"/>
      <w:szCs w:val="20"/>
      <w:lang w:val="x-none" w:eastAsia="x-none"/>
    </w:rPr>
  </w:style>
  <w:style w:type="character" w:customStyle="1" w:styleId="afff0">
    <w:name w:val="Подзаголовок Знак"/>
    <w:basedOn w:val="a1"/>
    <w:link w:val="afff"/>
    <w:uiPriority w:val="11"/>
    <w:rsid w:val="00E87AA6"/>
    <w:rPr>
      <w:rFonts w:ascii="XO Thames" w:eastAsia="Times New Roman" w:hAnsi="XO Thames" w:cs="Times New Roman"/>
      <w:i/>
      <w:color w:val="616161"/>
      <w:sz w:val="24"/>
      <w:szCs w:val="20"/>
      <w:lang w:val="x-none" w:eastAsia="x-none"/>
    </w:rPr>
  </w:style>
  <w:style w:type="paragraph" w:customStyle="1" w:styleId="toc10">
    <w:name w:val="toc 10"/>
    <w:next w:val="a0"/>
    <w:link w:val="toc101"/>
    <w:rsid w:val="00E87AA6"/>
    <w:pPr>
      <w:ind w:left="1800"/>
    </w:pPr>
    <w:rPr>
      <w:rFonts w:ascii="Calibri" w:eastAsia="Times New Roman" w:hAnsi="Calibri" w:cs="Times New Roman"/>
      <w:color w:val="000000"/>
      <w:szCs w:val="20"/>
    </w:rPr>
  </w:style>
  <w:style w:type="character" w:customStyle="1" w:styleId="toc101">
    <w:name w:val="toc 101"/>
    <w:link w:val="toc10"/>
    <w:locked/>
    <w:rsid w:val="00E87AA6"/>
    <w:rPr>
      <w:rFonts w:ascii="Calibri" w:eastAsia="Times New Roman" w:hAnsi="Calibri" w:cs="Times New Roman"/>
      <w:color w:val="000000"/>
      <w:szCs w:val="20"/>
    </w:rPr>
  </w:style>
  <w:style w:type="character" w:customStyle="1" w:styleId="1c">
    <w:name w:val="Неразрешенное упоминание1"/>
    <w:uiPriority w:val="99"/>
    <w:semiHidden/>
    <w:unhideWhenUsed/>
    <w:rsid w:val="00E87AA6"/>
    <w:rPr>
      <w:rFonts w:cs="Times New Roman"/>
      <w:color w:val="605E5C"/>
      <w:shd w:val="clear" w:color="auto" w:fill="E1DFDD"/>
    </w:rPr>
  </w:style>
  <w:style w:type="paragraph" w:customStyle="1" w:styleId="consplusnormal3">
    <w:name w:val="consplusnormal"/>
    <w:basedOn w:val="a0"/>
    <w:rsid w:val="00E87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center">
    <w:name w:val="rtecenter"/>
    <w:basedOn w:val="a0"/>
    <w:rsid w:val="000C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F643E0"/>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1">
    <w:name w:val="s_9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0"/>
    <w:rsid w:val="00F64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search">
    <w:name w:val="highlightsearch"/>
    <w:basedOn w:val="a1"/>
    <w:rsid w:val="00F643E0"/>
  </w:style>
  <w:style w:type="paragraph" w:customStyle="1" w:styleId="1d">
    <w:name w:val="Стиль1"/>
    <w:basedOn w:val="a0"/>
    <w:link w:val="1e"/>
    <w:uiPriority w:val="99"/>
    <w:rsid w:val="00F643E0"/>
    <w:pPr>
      <w:autoSpaceDE w:val="0"/>
      <w:autoSpaceDN w:val="0"/>
      <w:adjustRightInd w:val="0"/>
      <w:spacing w:after="0" w:line="240" w:lineRule="auto"/>
      <w:ind w:firstLine="540"/>
      <w:jc w:val="both"/>
    </w:pPr>
    <w:rPr>
      <w:rFonts w:ascii="Times New Roman" w:eastAsia="Times New Roman" w:hAnsi="Times New Roman" w:cs="Times New Roman"/>
      <w:sz w:val="28"/>
      <w:szCs w:val="28"/>
      <w:lang w:val="x-none" w:eastAsia="en-US"/>
    </w:rPr>
  </w:style>
  <w:style w:type="character" w:customStyle="1" w:styleId="1e">
    <w:name w:val="Стиль1 Знак"/>
    <w:link w:val="1d"/>
    <w:uiPriority w:val="99"/>
    <w:rsid w:val="00F643E0"/>
    <w:rPr>
      <w:rFonts w:ascii="Times New Roman" w:eastAsia="Times New Roman" w:hAnsi="Times New Roman" w:cs="Times New Roman"/>
      <w:sz w:val="28"/>
      <w:szCs w:val="28"/>
      <w:lang w:val="x-none" w:eastAsia="en-US"/>
    </w:rPr>
  </w:style>
  <w:style w:type="character" w:customStyle="1" w:styleId="38">
    <w:name w:val="Основной текст (3)_"/>
    <w:basedOn w:val="a1"/>
    <w:link w:val="39"/>
    <w:locked/>
    <w:rsid w:val="00AE00C5"/>
    <w:rPr>
      <w:rFonts w:ascii="Times New Roman" w:eastAsia="Times New Roman" w:hAnsi="Times New Roman"/>
      <w:b/>
      <w:bCs/>
      <w:sz w:val="18"/>
      <w:szCs w:val="18"/>
      <w:shd w:val="clear" w:color="auto" w:fill="FFFFFF"/>
    </w:rPr>
  </w:style>
  <w:style w:type="paragraph" w:customStyle="1" w:styleId="39">
    <w:name w:val="Основной текст (3)"/>
    <w:basedOn w:val="a0"/>
    <w:link w:val="38"/>
    <w:rsid w:val="00AE00C5"/>
    <w:pPr>
      <w:widowControl w:val="0"/>
      <w:shd w:val="clear" w:color="auto" w:fill="FFFFFF"/>
      <w:spacing w:after="240" w:line="216" w:lineRule="exact"/>
      <w:ind w:hanging="160"/>
    </w:pPr>
    <w:rPr>
      <w:rFonts w:ascii="Times New Roman" w:eastAsia="Times New Roman" w:hAnsi="Times New Roman"/>
      <w:b/>
      <w:bCs/>
      <w:sz w:val="18"/>
      <w:szCs w:val="18"/>
    </w:rPr>
  </w:style>
  <w:style w:type="character" w:customStyle="1" w:styleId="43">
    <w:name w:val="Основной текст (4)_"/>
    <w:basedOn w:val="a1"/>
    <w:link w:val="44"/>
    <w:locked/>
    <w:rsid w:val="00AE00C5"/>
    <w:rPr>
      <w:rFonts w:ascii="Times New Roman" w:eastAsia="Times New Roman" w:hAnsi="Times New Roman"/>
      <w:sz w:val="19"/>
      <w:szCs w:val="19"/>
      <w:shd w:val="clear" w:color="auto" w:fill="FFFFFF"/>
    </w:rPr>
  </w:style>
  <w:style w:type="paragraph" w:customStyle="1" w:styleId="44">
    <w:name w:val="Основной текст (4)"/>
    <w:basedOn w:val="a0"/>
    <w:link w:val="43"/>
    <w:rsid w:val="00AE00C5"/>
    <w:pPr>
      <w:widowControl w:val="0"/>
      <w:shd w:val="clear" w:color="auto" w:fill="FFFFFF"/>
      <w:spacing w:after="0" w:line="221" w:lineRule="exact"/>
      <w:jc w:val="both"/>
    </w:pPr>
    <w:rPr>
      <w:rFonts w:ascii="Times New Roman" w:eastAsia="Times New Roman" w:hAnsi="Times New Roman"/>
      <w:sz w:val="19"/>
      <w:szCs w:val="19"/>
    </w:rPr>
  </w:style>
  <w:style w:type="character" w:customStyle="1" w:styleId="2b">
    <w:name w:val="Основной текст (2)_"/>
    <w:basedOn w:val="a1"/>
    <w:link w:val="2c"/>
    <w:locked/>
    <w:rsid w:val="00AE00C5"/>
    <w:rPr>
      <w:rFonts w:ascii="Times New Roman" w:eastAsia="Times New Roman" w:hAnsi="Times New Roman"/>
      <w:i/>
      <w:iCs/>
      <w:sz w:val="19"/>
      <w:szCs w:val="19"/>
      <w:shd w:val="clear" w:color="auto" w:fill="FFFFFF"/>
    </w:rPr>
  </w:style>
  <w:style w:type="paragraph" w:customStyle="1" w:styleId="2c">
    <w:name w:val="Основной текст (2)"/>
    <w:basedOn w:val="a0"/>
    <w:link w:val="2b"/>
    <w:rsid w:val="00AE00C5"/>
    <w:pPr>
      <w:widowControl w:val="0"/>
      <w:shd w:val="clear" w:color="auto" w:fill="FFFFFF"/>
      <w:spacing w:after="0" w:line="221" w:lineRule="exact"/>
      <w:jc w:val="both"/>
    </w:pPr>
    <w:rPr>
      <w:rFonts w:ascii="Times New Roman" w:eastAsia="Times New Roman" w:hAnsi="Times New Roman"/>
      <w:i/>
      <w:iCs/>
      <w:sz w:val="19"/>
      <w:szCs w:val="19"/>
    </w:rPr>
  </w:style>
  <w:style w:type="character" w:customStyle="1" w:styleId="afff1">
    <w:name w:val="Цветовое выделение"/>
    <w:uiPriority w:val="99"/>
    <w:rsid w:val="00F060CB"/>
    <w:rPr>
      <w:b/>
      <w:color w:val="26282F"/>
    </w:rPr>
  </w:style>
  <w:style w:type="character" w:customStyle="1" w:styleId="ConsPlusNormal4">
    <w:name w:val="ConsPlusNormal Знак"/>
    <w:locked/>
    <w:rsid w:val="00F060CB"/>
    <w:rPr>
      <w:rFonts w:ascii="Arial" w:eastAsia="Times New Roman" w:hAnsi="Arial" w:cs="Arial"/>
      <w:sz w:val="20"/>
      <w:szCs w:val="20"/>
      <w:lang w:eastAsia="ru-RU"/>
    </w:rPr>
  </w:style>
  <w:style w:type="paragraph" w:styleId="afff2">
    <w:name w:val="Normal Indent"/>
    <w:basedOn w:val="a0"/>
    <w:link w:val="afff3"/>
    <w:rsid w:val="001807AA"/>
    <w:pPr>
      <w:spacing w:after="0" w:line="240" w:lineRule="auto"/>
      <w:ind w:left="708"/>
    </w:pPr>
    <w:rPr>
      <w:rFonts w:ascii="Times New Roman" w:eastAsia="Times New Roman" w:hAnsi="Times New Roman" w:cs="Times New Roman"/>
      <w:sz w:val="24"/>
      <w:szCs w:val="24"/>
    </w:rPr>
  </w:style>
  <w:style w:type="character" w:customStyle="1" w:styleId="afff3">
    <w:name w:val="Обычный отступ Знак"/>
    <w:basedOn w:val="a1"/>
    <w:link w:val="afff2"/>
    <w:rsid w:val="001807AA"/>
    <w:rPr>
      <w:rFonts w:ascii="Times New Roman" w:eastAsia="Times New Roman" w:hAnsi="Times New Roman" w:cs="Times New Roman"/>
      <w:sz w:val="24"/>
      <w:szCs w:val="24"/>
    </w:rPr>
  </w:style>
  <w:style w:type="paragraph" w:styleId="afff4">
    <w:name w:val="Block Text"/>
    <w:basedOn w:val="a0"/>
    <w:rsid w:val="001807AA"/>
    <w:pPr>
      <w:spacing w:after="0" w:line="240" w:lineRule="auto"/>
      <w:ind w:left="-851" w:right="-1050"/>
      <w:jc w:val="both"/>
    </w:pPr>
    <w:rPr>
      <w:rFonts w:ascii="Times New Roman" w:eastAsia="Times New Roman" w:hAnsi="Times New Roman" w:cs="Times New Roman"/>
      <w:sz w:val="28"/>
      <w:szCs w:val="20"/>
    </w:rPr>
  </w:style>
  <w:style w:type="paragraph" w:customStyle="1" w:styleId="211">
    <w:name w:val="Основной текст 21"/>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220">
    <w:name w:val="Основной текст 22"/>
    <w:basedOn w:val="a0"/>
    <w:rsid w:val="001807AA"/>
    <w:pPr>
      <w:spacing w:after="0" w:line="240" w:lineRule="auto"/>
      <w:jc w:val="both"/>
    </w:pPr>
    <w:rPr>
      <w:rFonts w:ascii="Times New Roman" w:eastAsia="Times New Roman" w:hAnsi="Times New Roman" w:cs="Times New Roman"/>
      <w:sz w:val="28"/>
      <w:szCs w:val="20"/>
    </w:rPr>
  </w:style>
  <w:style w:type="paragraph" w:customStyle="1" w:styleId="1f">
    <w:name w:val="Без интервала1"/>
    <w:qFormat/>
    <w:rsid w:val="001B1DC5"/>
    <w:pPr>
      <w:spacing w:after="0" w:line="240" w:lineRule="auto"/>
    </w:pPr>
    <w:rPr>
      <w:rFonts w:ascii="Times New Roman" w:eastAsia="Calibri" w:hAnsi="Times New Roman" w:cs="Times New Roman"/>
      <w:sz w:val="20"/>
      <w:szCs w:val="20"/>
    </w:rPr>
  </w:style>
  <w:style w:type="paragraph" w:customStyle="1" w:styleId="3a">
    <w:name w:val="Абзац списка3"/>
    <w:basedOn w:val="a0"/>
    <w:rsid w:val="006C08F2"/>
    <w:pPr>
      <w:suppressAutoHyphens/>
      <w:ind w:left="720"/>
      <w:contextualSpacing/>
    </w:pPr>
    <w:rPr>
      <w:rFonts w:ascii="Calibri" w:eastAsia="Calibri" w:hAnsi="Calibri" w:cs="Times New Roman"/>
      <w:lang w:eastAsia="zh-CN"/>
    </w:rPr>
  </w:style>
  <w:style w:type="paragraph" w:customStyle="1" w:styleId="consplusnonformat0">
    <w:name w:val="consplusnonformat"/>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6C08F2"/>
    <w:pPr>
      <w:spacing w:before="100" w:beforeAutospacing="1" w:after="100" w:afterAutospacing="1" w:line="240" w:lineRule="auto"/>
    </w:pPr>
    <w:rPr>
      <w:rFonts w:ascii="Times New Roman" w:eastAsia="Times New Roman" w:hAnsi="Times New Roman" w:cs="Times New Roman"/>
      <w:sz w:val="24"/>
      <w:szCs w:val="24"/>
    </w:rPr>
  </w:style>
  <w:style w:type="character" w:styleId="afff5">
    <w:name w:val="page number"/>
    <w:basedOn w:val="a1"/>
    <w:rsid w:val="00F07319"/>
  </w:style>
  <w:style w:type="paragraph" w:customStyle="1" w:styleId="3b">
    <w:name w:val="Обычный3"/>
    <w:rsid w:val="00F07319"/>
    <w:pPr>
      <w:spacing w:before="60" w:after="0" w:line="240" w:lineRule="auto"/>
      <w:ind w:firstLine="720"/>
      <w:jc w:val="both"/>
    </w:pPr>
    <w:rPr>
      <w:rFonts w:ascii="Arial" w:eastAsia="Times New Roman" w:hAnsi="Arial" w:cs="Times New Roman"/>
      <w:snapToGrid w:val="0"/>
      <w:sz w:val="24"/>
      <w:szCs w:val="20"/>
    </w:rPr>
  </w:style>
  <w:style w:type="paragraph" w:customStyle="1" w:styleId="45">
    <w:name w:val="Абзац списка4"/>
    <w:basedOn w:val="a0"/>
    <w:rsid w:val="00F07319"/>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46">
    <w:name w:val="Обычный4"/>
    <w:rsid w:val="00B22C81"/>
    <w:pPr>
      <w:spacing w:before="60" w:after="0" w:line="240" w:lineRule="auto"/>
      <w:ind w:firstLine="720"/>
      <w:jc w:val="both"/>
    </w:pPr>
    <w:rPr>
      <w:rFonts w:ascii="Arial" w:eastAsia="Times New Roman" w:hAnsi="Arial" w:cs="Times New Roman"/>
      <w:snapToGrid w:val="0"/>
      <w:sz w:val="24"/>
      <w:szCs w:val="20"/>
    </w:rPr>
  </w:style>
  <w:style w:type="paragraph" w:customStyle="1" w:styleId="Default">
    <w:name w:val="Default"/>
    <w:rsid w:val="00B22C8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Style7">
    <w:name w:val="Style7"/>
    <w:basedOn w:val="a0"/>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6">
    <w:name w:val="Style6"/>
    <w:basedOn w:val="a0"/>
    <w:uiPriority w:val="99"/>
    <w:rsid w:val="006A0327"/>
    <w:pPr>
      <w:widowControl w:val="0"/>
      <w:autoSpaceDE w:val="0"/>
      <w:autoSpaceDN w:val="0"/>
      <w:adjustRightInd w:val="0"/>
      <w:spacing w:after="0" w:line="264" w:lineRule="exact"/>
      <w:jc w:val="both"/>
    </w:pPr>
    <w:rPr>
      <w:rFonts w:ascii="Arial Narrow" w:eastAsia="Times New Roman" w:hAnsi="Arial Narrow" w:cs="Times New Roman"/>
      <w:sz w:val="24"/>
      <w:szCs w:val="24"/>
    </w:rPr>
  </w:style>
  <w:style w:type="paragraph" w:customStyle="1" w:styleId="Style19">
    <w:name w:val="Style19"/>
    <w:basedOn w:val="a0"/>
    <w:uiPriority w:val="99"/>
    <w:rsid w:val="006A0327"/>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character" w:customStyle="1" w:styleId="FontStyle57">
    <w:name w:val="Font Style57"/>
    <w:uiPriority w:val="99"/>
    <w:rsid w:val="006A0327"/>
    <w:rPr>
      <w:rFonts w:ascii="Cambria" w:hAnsi="Cambria" w:cs="Cambria" w:hint="default"/>
      <w:sz w:val="20"/>
      <w:szCs w:val="20"/>
    </w:rPr>
  </w:style>
  <w:style w:type="character" w:customStyle="1" w:styleId="FontStyle58">
    <w:name w:val="Font Style58"/>
    <w:uiPriority w:val="99"/>
    <w:rsid w:val="006A0327"/>
    <w:rPr>
      <w:rFonts w:ascii="Cambria" w:hAnsi="Cambria" w:cs="Cambria" w:hint="default"/>
      <w:i/>
      <w:iCs/>
      <w:sz w:val="20"/>
      <w:szCs w:val="20"/>
    </w:rPr>
  </w:style>
  <w:style w:type="paragraph" w:customStyle="1" w:styleId="53">
    <w:name w:val="Обычный5"/>
    <w:rsid w:val="0003686D"/>
    <w:pPr>
      <w:snapToGrid w:val="0"/>
      <w:spacing w:before="60" w:after="0" w:line="240" w:lineRule="auto"/>
      <w:ind w:firstLine="720"/>
      <w:jc w:val="both"/>
    </w:pPr>
    <w:rPr>
      <w:rFonts w:ascii="Arial" w:eastAsia="Times New Roman" w:hAnsi="Arial" w:cs="Times New Roman"/>
      <w:sz w:val="24"/>
      <w:szCs w:val="20"/>
    </w:rPr>
  </w:style>
  <w:style w:type="paragraph" w:styleId="afff6">
    <w:name w:val="Revision"/>
    <w:hidden/>
    <w:uiPriority w:val="99"/>
    <w:semiHidden/>
    <w:rsid w:val="00D25E73"/>
    <w:pPr>
      <w:spacing w:after="0" w:line="240" w:lineRule="auto"/>
    </w:pPr>
    <w:rPr>
      <w:rFonts w:ascii="Times New Roman" w:eastAsia="Times New Roman" w:hAnsi="Times New Roman" w:cs="Times New Roman"/>
      <w:sz w:val="28"/>
      <w:szCs w:val="28"/>
    </w:rPr>
  </w:style>
  <w:style w:type="paragraph" w:customStyle="1" w:styleId="111">
    <w:name w:val="Табличный_боковик_11"/>
    <w:link w:val="112"/>
    <w:qFormat/>
    <w:rsid w:val="00507F4B"/>
    <w:pPr>
      <w:spacing w:after="0" w:line="240" w:lineRule="auto"/>
    </w:pPr>
    <w:rPr>
      <w:rFonts w:ascii="Times New Roman" w:eastAsia="Times New Roman" w:hAnsi="Times New Roman" w:cs="Times New Roman"/>
      <w:szCs w:val="24"/>
    </w:rPr>
  </w:style>
  <w:style w:type="character" w:customStyle="1" w:styleId="112">
    <w:name w:val="Табличный_боковик_11 Знак"/>
    <w:link w:val="111"/>
    <w:rsid w:val="00507F4B"/>
    <w:rPr>
      <w:rFonts w:ascii="Times New Roman" w:eastAsia="Times New Roman" w:hAnsi="Times New Roman" w:cs="Times New Roman"/>
      <w:szCs w:val="24"/>
    </w:rPr>
  </w:style>
  <w:style w:type="paragraph" w:customStyle="1" w:styleId="64">
    <w:name w:val="Обычный6"/>
    <w:rsid w:val="00E92C65"/>
    <w:pPr>
      <w:spacing w:before="60" w:after="0" w:line="240" w:lineRule="auto"/>
      <w:ind w:firstLine="720"/>
      <w:jc w:val="both"/>
    </w:pPr>
    <w:rPr>
      <w:rFonts w:ascii="Arial" w:eastAsia="Times New Roman" w:hAnsi="Arial" w:cs="Times New Roman"/>
      <w:snapToGrid w:val="0"/>
      <w:sz w:val="24"/>
      <w:szCs w:val="20"/>
    </w:rPr>
  </w:style>
  <w:style w:type="paragraph" w:customStyle="1" w:styleId="afff7">
    <w:name w:val="Таблицы (моноширинный)"/>
    <w:basedOn w:val="a0"/>
    <w:next w:val="a0"/>
    <w:rsid w:val="0050401C"/>
    <w:pPr>
      <w:widowControl w:val="0"/>
      <w:autoSpaceDE w:val="0"/>
      <w:autoSpaceDN w:val="0"/>
      <w:adjustRightInd w:val="0"/>
      <w:spacing w:after="0" w:line="240" w:lineRule="auto"/>
    </w:pPr>
    <w:rPr>
      <w:rFonts w:ascii="Courier New" w:eastAsia="Times New Roman" w:hAnsi="Courier New" w:cs="Courier New"/>
      <w:sz w:val="26"/>
      <w:szCs w:val="26"/>
    </w:rPr>
  </w:style>
  <w:style w:type="paragraph" w:customStyle="1" w:styleId="Style3">
    <w:name w:val="Style3"/>
    <w:basedOn w:val="a0"/>
    <w:rsid w:val="0050401C"/>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paragraph" w:customStyle="1" w:styleId="Style8">
    <w:name w:val="Style8"/>
    <w:basedOn w:val="a0"/>
    <w:rsid w:val="0050401C"/>
    <w:pPr>
      <w:widowControl w:val="0"/>
      <w:autoSpaceDE w:val="0"/>
      <w:autoSpaceDN w:val="0"/>
      <w:adjustRightInd w:val="0"/>
      <w:spacing w:after="0" w:line="323" w:lineRule="exact"/>
      <w:ind w:firstLine="691"/>
      <w:jc w:val="both"/>
    </w:pPr>
    <w:rPr>
      <w:rFonts w:ascii="Times New Roman" w:eastAsia="Times New Roman" w:hAnsi="Times New Roman" w:cs="Times New Roman"/>
      <w:sz w:val="24"/>
      <w:szCs w:val="24"/>
    </w:rPr>
  </w:style>
  <w:style w:type="paragraph" w:customStyle="1" w:styleId="Style9">
    <w:name w:val="Style9"/>
    <w:basedOn w:val="a0"/>
    <w:rsid w:val="0050401C"/>
    <w:pPr>
      <w:widowControl w:val="0"/>
      <w:autoSpaceDE w:val="0"/>
      <w:autoSpaceDN w:val="0"/>
      <w:adjustRightInd w:val="0"/>
      <w:spacing w:after="0" w:line="323" w:lineRule="exact"/>
      <w:ind w:firstLine="2832"/>
    </w:pPr>
    <w:rPr>
      <w:rFonts w:ascii="Times New Roman" w:eastAsia="Times New Roman" w:hAnsi="Times New Roman" w:cs="Times New Roman"/>
      <w:sz w:val="24"/>
      <w:szCs w:val="24"/>
    </w:rPr>
  </w:style>
  <w:style w:type="paragraph" w:customStyle="1" w:styleId="Style13">
    <w:name w:val="Style13"/>
    <w:basedOn w:val="a0"/>
    <w:rsid w:val="0050401C"/>
    <w:pPr>
      <w:widowControl w:val="0"/>
      <w:autoSpaceDE w:val="0"/>
      <w:autoSpaceDN w:val="0"/>
      <w:adjustRightInd w:val="0"/>
      <w:spacing w:after="0" w:line="325" w:lineRule="exact"/>
      <w:ind w:firstLine="739"/>
      <w:jc w:val="both"/>
    </w:pPr>
    <w:rPr>
      <w:rFonts w:ascii="Times New Roman" w:eastAsia="Times New Roman" w:hAnsi="Times New Roman" w:cs="Times New Roman"/>
      <w:sz w:val="24"/>
      <w:szCs w:val="24"/>
    </w:rPr>
  </w:style>
  <w:style w:type="paragraph" w:customStyle="1" w:styleId="Style14">
    <w:name w:val="Style14"/>
    <w:basedOn w:val="a0"/>
    <w:rsid w:val="0050401C"/>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7">
    <w:name w:val="Style17"/>
    <w:basedOn w:val="a0"/>
    <w:rsid w:val="0050401C"/>
    <w:pPr>
      <w:widowControl w:val="0"/>
      <w:autoSpaceDE w:val="0"/>
      <w:autoSpaceDN w:val="0"/>
      <w:adjustRightInd w:val="0"/>
      <w:spacing w:after="0" w:line="319" w:lineRule="exact"/>
      <w:ind w:hanging="194"/>
    </w:pPr>
    <w:rPr>
      <w:rFonts w:ascii="Times New Roman" w:eastAsia="Times New Roman" w:hAnsi="Times New Roman" w:cs="Times New Roman"/>
      <w:sz w:val="24"/>
      <w:szCs w:val="24"/>
    </w:rPr>
  </w:style>
  <w:style w:type="character" w:customStyle="1" w:styleId="FontStyle22">
    <w:name w:val="Font Style22"/>
    <w:rsid w:val="0050401C"/>
    <w:rPr>
      <w:rFonts w:ascii="Times New Roman" w:hAnsi="Times New Roman" w:cs="Times New Roman"/>
      <w:sz w:val="26"/>
      <w:szCs w:val="26"/>
    </w:rPr>
  </w:style>
  <w:style w:type="character" w:customStyle="1" w:styleId="FontStyle23">
    <w:name w:val="Font Style23"/>
    <w:rsid w:val="0050401C"/>
    <w:rPr>
      <w:rFonts w:ascii="Times New Roman" w:hAnsi="Times New Roman" w:cs="Times New Roman"/>
      <w:i/>
      <w:iCs/>
      <w:sz w:val="26"/>
      <w:szCs w:val="26"/>
    </w:rPr>
  </w:style>
  <w:style w:type="character" w:customStyle="1" w:styleId="FontStyle27">
    <w:name w:val="Font Style27"/>
    <w:rsid w:val="0050401C"/>
    <w:rPr>
      <w:rFonts w:ascii="Times New Roman" w:hAnsi="Times New Roman" w:cs="Times New Roman"/>
      <w:b/>
      <w:bCs/>
      <w:i/>
      <w:iCs/>
      <w:sz w:val="26"/>
      <w:szCs w:val="26"/>
    </w:rPr>
  </w:style>
  <w:style w:type="character" w:customStyle="1" w:styleId="FontStyle17">
    <w:name w:val="Font Style17"/>
    <w:uiPriority w:val="99"/>
    <w:rsid w:val="0050401C"/>
    <w:rPr>
      <w:rFonts w:ascii="Times New Roman" w:hAnsi="Times New Roman" w:cs="Times New Roman"/>
      <w:b/>
      <w:bCs/>
      <w:spacing w:val="10"/>
      <w:sz w:val="24"/>
      <w:szCs w:val="24"/>
    </w:rPr>
  </w:style>
  <w:style w:type="paragraph" w:customStyle="1" w:styleId="73">
    <w:name w:val="Обычный7"/>
    <w:rsid w:val="00D63476"/>
    <w:pPr>
      <w:spacing w:before="60" w:after="0" w:line="240" w:lineRule="auto"/>
      <w:ind w:firstLine="720"/>
      <w:jc w:val="both"/>
    </w:pPr>
    <w:rPr>
      <w:rFonts w:ascii="Arial" w:eastAsia="Times New Roman" w:hAnsi="Arial" w:cs="Times New Roman"/>
      <w:snapToGrid w:val="0"/>
      <w:sz w:val="24"/>
      <w:szCs w:val="20"/>
    </w:rPr>
  </w:style>
  <w:style w:type="character" w:customStyle="1" w:styleId="2d">
    <w:name w:val="Гиперссылка2"/>
    <w:basedOn w:val="a1"/>
    <w:rsid w:val="00C63EA5"/>
  </w:style>
  <w:style w:type="paragraph" w:customStyle="1" w:styleId="83">
    <w:name w:val="Обычный8"/>
    <w:rsid w:val="00405B81"/>
    <w:pPr>
      <w:spacing w:before="60" w:after="0" w:line="240" w:lineRule="auto"/>
      <w:ind w:firstLine="720"/>
      <w:jc w:val="both"/>
    </w:pPr>
    <w:rPr>
      <w:rFonts w:ascii="Arial" w:eastAsia="Times New Roman" w:hAnsi="Arial" w:cs="Times New Roman"/>
      <w:snapToGrid w:val="0"/>
      <w:sz w:val="24"/>
      <w:szCs w:val="20"/>
    </w:rPr>
  </w:style>
  <w:style w:type="character" w:customStyle="1" w:styleId="fontstyle01">
    <w:name w:val="fontstyle01"/>
    <w:basedOn w:val="a1"/>
    <w:rsid w:val="007466F2"/>
    <w:rPr>
      <w:rFonts w:ascii="Times New Roman" w:hAnsi="Times New Roman" w:cs="Times New Roman" w:hint="default"/>
      <w:b w:val="0"/>
      <w:bCs w:val="0"/>
      <w:i w:val="0"/>
      <w:iCs w:val="0"/>
      <w:color w:val="000000"/>
      <w:sz w:val="28"/>
      <w:szCs w:val="28"/>
    </w:rPr>
  </w:style>
  <w:style w:type="character" w:customStyle="1" w:styleId="3c">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ocked/>
    <w:rsid w:val="003A7D48"/>
    <w:rPr>
      <w:rFonts w:ascii="Times New Roman" w:eastAsia="Times New Roman" w:hAnsi="Times New Roman" w:cs="Times New Roman"/>
      <w:sz w:val="24"/>
      <w:szCs w:val="24"/>
      <w:lang w:eastAsia="ru-RU"/>
    </w:rPr>
  </w:style>
  <w:style w:type="paragraph" w:customStyle="1" w:styleId="93">
    <w:name w:val="Обычный9"/>
    <w:rsid w:val="00F7708A"/>
    <w:pPr>
      <w:spacing w:before="60" w:after="0" w:line="240" w:lineRule="auto"/>
      <w:ind w:firstLine="720"/>
      <w:jc w:val="both"/>
    </w:pPr>
    <w:rPr>
      <w:rFonts w:ascii="Arial" w:eastAsia="Times New Roman" w:hAnsi="Arial" w:cs="Times New Roman"/>
      <w:snapToGrid w:val="0"/>
      <w:sz w:val="24"/>
      <w:szCs w:val="20"/>
    </w:rPr>
  </w:style>
  <w:style w:type="numbering" w:customStyle="1" w:styleId="1f0">
    <w:name w:val="Нет списка1"/>
    <w:next w:val="a3"/>
    <w:uiPriority w:val="99"/>
    <w:semiHidden/>
    <w:rsid w:val="00BD3FB5"/>
  </w:style>
  <w:style w:type="paragraph" w:customStyle="1" w:styleId="1-21">
    <w:name w:val="Средняя сетка 1 - Акцент 21"/>
    <w:basedOn w:val="a0"/>
    <w:uiPriority w:val="34"/>
    <w:qFormat/>
    <w:rsid w:val="00BD3FB5"/>
    <w:pPr>
      <w:ind w:left="720"/>
      <w:contextualSpacing/>
    </w:pPr>
    <w:rPr>
      <w:rFonts w:ascii="Calibri" w:eastAsia="Calibri" w:hAnsi="Calibri" w:cs="Times New Roman"/>
      <w:lang w:eastAsia="en-US"/>
    </w:rPr>
  </w:style>
  <w:style w:type="paragraph" w:customStyle="1" w:styleId="afff8">
    <w:name w:val="Знак Знак Знак Знак"/>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1">
    <w:name w:val="Цветная заливка - Акцент 11"/>
    <w:hidden/>
    <w:uiPriority w:val="71"/>
    <w:rsid w:val="00BD3FB5"/>
    <w:pPr>
      <w:spacing w:after="0" w:line="240" w:lineRule="auto"/>
    </w:pPr>
    <w:rPr>
      <w:rFonts w:ascii="Times New Roman" w:eastAsia="Times New Roman" w:hAnsi="Times New Roman" w:cs="Times New Roman"/>
      <w:sz w:val="24"/>
      <w:szCs w:val="24"/>
    </w:rPr>
  </w:style>
  <w:style w:type="character" w:customStyle="1" w:styleId="1f1">
    <w:name w:val="Тема примечания Знак1"/>
    <w:uiPriority w:val="99"/>
    <w:locked/>
    <w:rsid w:val="00BD3FB5"/>
    <w:rPr>
      <w:rFonts w:cs="Times New Roman"/>
      <w:b/>
      <w:bCs/>
      <w:sz w:val="24"/>
      <w:szCs w:val="24"/>
    </w:rPr>
  </w:style>
  <w:style w:type="paragraph" w:customStyle="1" w:styleId="afff9">
    <w:name w:val="÷¬__ ÷¬__ ÷¬__ ÷¬__"/>
    <w:basedOn w:val="a0"/>
    <w:rsid w:val="00BD3FB5"/>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fa">
    <w:name w:val="endnote text"/>
    <w:basedOn w:val="a0"/>
    <w:link w:val="afffb"/>
    <w:rsid w:val="00BD3FB5"/>
    <w:pPr>
      <w:spacing w:after="0" w:line="240" w:lineRule="auto"/>
    </w:pPr>
    <w:rPr>
      <w:rFonts w:ascii="Times New Roman" w:eastAsia="Times New Roman" w:hAnsi="Times New Roman" w:cs="Times New Roman"/>
      <w:sz w:val="20"/>
      <w:szCs w:val="20"/>
      <w:lang w:val="x-none" w:eastAsia="x-none"/>
    </w:rPr>
  </w:style>
  <w:style w:type="character" w:customStyle="1" w:styleId="afffb">
    <w:name w:val="Текст концевой сноски Знак"/>
    <w:basedOn w:val="a1"/>
    <w:link w:val="afffa"/>
    <w:rsid w:val="00BD3FB5"/>
    <w:rPr>
      <w:rFonts w:ascii="Times New Roman" w:eastAsia="Times New Roman" w:hAnsi="Times New Roman" w:cs="Times New Roman"/>
      <w:sz w:val="20"/>
      <w:szCs w:val="20"/>
      <w:lang w:val="x-none" w:eastAsia="x-none"/>
    </w:rPr>
  </w:style>
  <w:style w:type="character" w:styleId="afffc">
    <w:name w:val="endnote reference"/>
    <w:rsid w:val="00BD3FB5"/>
    <w:rPr>
      <w:vertAlign w:val="superscript"/>
    </w:rPr>
  </w:style>
  <w:style w:type="paragraph" w:customStyle="1" w:styleId="P16">
    <w:name w:val="P16"/>
    <w:basedOn w:val="a0"/>
    <w:hidden/>
    <w:rsid w:val="00BD3FB5"/>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BD3FB5"/>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BD3FB5"/>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BD3FB5"/>
    <w:rPr>
      <w:sz w:val="24"/>
    </w:rPr>
  </w:style>
  <w:style w:type="paragraph" w:customStyle="1" w:styleId="afffd">
    <w:name w:val="МУ Обычный стиль"/>
    <w:basedOn w:val="a0"/>
    <w:autoRedefine/>
    <w:rsid w:val="00BD3FB5"/>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paragraph" w:customStyle="1" w:styleId="84">
    <w:name w:val="Стиль8"/>
    <w:basedOn w:val="a0"/>
    <w:rsid w:val="00BD3FB5"/>
    <w:pPr>
      <w:spacing w:after="0" w:line="240" w:lineRule="auto"/>
    </w:pPr>
    <w:rPr>
      <w:rFonts w:ascii="Times New Roman" w:eastAsia="Calibri" w:hAnsi="Times New Roman" w:cs="Times New Roman"/>
      <w:noProof/>
      <w:sz w:val="28"/>
      <w:szCs w:val="28"/>
    </w:rPr>
  </w:style>
  <w:style w:type="character" w:customStyle="1" w:styleId="afffe">
    <w:name w:val="Заголовок Знак"/>
    <w:rsid w:val="00BD3FB5"/>
    <w:rPr>
      <w:rFonts w:ascii="Calibri Light" w:hAnsi="Calibri Light"/>
      <w:b/>
      <w:bCs/>
      <w:kern w:val="28"/>
      <w:sz w:val="32"/>
      <w:szCs w:val="32"/>
    </w:rPr>
  </w:style>
  <w:style w:type="paragraph" w:customStyle="1" w:styleId="100">
    <w:name w:val="Обычный10"/>
    <w:rsid w:val="00EF6F25"/>
    <w:pPr>
      <w:spacing w:before="60" w:after="0" w:line="240" w:lineRule="auto"/>
      <w:ind w:firstLine="720"/>
      <w:jc w:val="both"/>
    </w:pPr>
    <w:rPr>
      <w:rFonts w:ascii="Arial" w:eastAsia="Times New Roman" w:hAnsi="Arial" w:cs="Times New Roman"/>
      <w:snapToGrid w:val="0"/>
      <w:sz w:val="24"/>
      <w:szCs w:val="20"/>
    </w:rPr>
  </w:style>
  <w:style w:type="character" w:customStyle="1" w:styleId="3d">
    <w:name w:val="Заголовок №3"/>
    <w:rsid w:val="00EF6F25"/>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paragraph" w:customStyle="1" w:styleId="western">
    <w:name w:val="western"/>
    <w:basedOn w:val="a0"/>
    <w:rsid w:val="007F0726"/>
    <w:pPr>
      <w:spacing w:before="100" w:beforeAutospacing="1" w:after="100" w:afterAutospacing="1" w:line="240" w:lineRule="auto"/>
    </w:pPr>
    <w:rPr>
      <w:rFonts w:ascii="Times New Roman" w:eastAsia="Times New Roman" w:hAnsi="Times New Roman" w:cs="Times New Roman"/>
      <w:sz w:val="24"/>
      <w:szCs w:val="24"/>
    </w:rPr>
  </w:style>
  <w:style w:type="character" w:styleId="affff">
    <w:name w:val="Subtle Emphasis"/>
    <w:uiPriority w:val="19"/>
    <w:qFormat/>
    <w:rsid w:val="007F0726"/>
    <w:rPr>
      <w:i/>
      <w:color w:val="808080"/>
    </w:rPr>
  </w:style>
  <w:style w:type="paragraph" w:customStyle="1" w:styleId="113">
    <w:name w:val="Обычный11"/>
    <w:rsid w:val="001E4CB5"/>
    <w:pPr>
      <w:spacing w:before="60" w:after="0" w:line="240" w:lineRule="auto"/>
      <w:ind w:firstLine="720"/>
      <w:jc w:val="both"/>
    </w:pPr>
    <w:rPr>
      <w:rFonts w:ascii="Arial" w:eastAsia="Times New Roman" w:hAnsi="Arial" w:cs="Times New Roman"/>
      <w:snapToGrid w:val="0"/>
      <w:sz w:val="24"/>
      <w:szCs w:val="20"/>
    </w:rPr>
  </w:style>
  <w:style w:type="paragraph" w:customStyle="1" w:styleId="120">
    <w:name w:val="Обычный12"/>
    <w:rsid w:val="00756CA9"/>
    <w:pPr>
      <w:spacing w:before="60" w:after="0" w:line="240" w:lineRule="auto"/>
      <w:ind w:firstLine="720"/>
      <w:jc w:val="both"/>
    </w:pPr>
    <w:rPr>
      <w:rFonts w:ascii="Arial" w:eastAsia="Times New Roman" w:hAnsi="Arial" w:cs="Times New Roman"/>
      <w:snapToGrid w:val="0"/>
      <w:sz w:val="24"/>
      <w:szCs w:val="20"/>
    </w:rPr>
  </w:style>
  <w:style w:type="character" w:customStyle="1" w:styleId="affff0">
    <w:name w:val="Основной текст_"/>
    <w:link w:val="1f2"/>
    <w:rsid w:val="009C28B9"/>
    <w:rPr>
      <w:rFonts w:ascii="Times New Roman" w:hAnsi="Times New Roman"/>
      <w:sz w:val="28"/>
      <w:szCs w:val="28"/>
    </w:rPr>
  </w:style>
  <w:style w:type="paragraph" w:customStyle="1" w:styleId="1f2">
    <w:name w:val="Основной текст1"/>
    <w:basedOn w:val="a0"/>
    <w:link w:val="affff0"/>
    <w:rsid w:val="009C28B9"/>
    <w:pPr>
      <w:widowControl w:val="0"/>
      <w:spacing w:after="0" w:line="240" w:lineRule="auto"/>
    </w:pPr>
    <w:rPr>
      <w:rFonts w:ascii="Times New Roman" w:hAnsi="Times New Roman"/>
      <w:sz w:val="28"/>
      <w:szCs w:val="28"/>
    </w:rPr>
  </w:style>
  <w:style w:type="paragraph" w:customStyle="1" w:styleId="130">
    <w:name w:val="Обычный13"/>
    <w:rsid w:val="00F75AA6"/>
    <w:pPr>
      <w:snapToGrid w:val="0"/>
      <w:spacing w:before="60" w:after="0" w:line="240" w:lineRule="auto"/>
      <w:ind w:firstLine="720"/>
      <w:jc w:val="both"/>
    </w:pPr>
    <w:rPr>
      <w:rFonts w:ascii="Arial" w:eastAsia="Times New Roman" w:hAnsi="Arial" w:cs="Times New Roman"/>
      <w:sz w:val="24"/>
      <w:szCs w:val="20"/>
    </w:rPr>
  </w:style>
  <w:style w:type="character" w:customStyle="1" w:styleId="3e">
    <w:name w:val="Гиперссылка3"/>
    <w:basedOn w:val="a1"/>
    <w:rsid w:val="005352A8"/>
  </w:style>
  <w:style w:type="paragraph" w:customStyle="1" w:styleId="unformattext">
    <w:name w:val="unformattext"/>
    <w:basedOn w:val="a0"/>
    <w:rsid w:val="00761A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0">
    <w:name w:val="Обычный14"/>
    <w:rsid w:val="00925CC5"/>
    <w:pPr>
      <w:spacing w:before="60" w:after="0" w:line="240" w:lineRule="auto"/>
      <w:ind w:firstLine="720"/>
      <w:jc w:val="both"/>
    </w:pPr>
    <w:rPr>
      <w:rFonts w:ascii="Arial" w:eastAsia="Times New Roman" w:hAnsi="Arial" w:cs="Times New Roman"/>
      <w:snapToGrid w:val="0"/>
      <w:sz w:val="24"/>
      <w:szCs w:val="20"/>
    </w:rPr>
  </w:style>
  <w:style w:type="paragraph" w:customStyle="1" w:styleId="150">
    <w:name w:val="Обычный15"/>
    <w:rsid w:val="000016F8"/>
    <w:pPr>
      <w:snapToGrid w:val="0"/>
      <w:spacing w:before="60" w:after="0" w:line="240" w:lineRule="auto"/>
      <w:ind w:firstLine="720"/>
      <w:jc w:val="both"/>
    </w:pPr>
    <w:rPr>
      <w:rFonts w:ascii="Arial" w:eastAsia="Times New Roman" w:hAnsi="Arial" w:cs="Times New Roman"/>
      <w:sz w:val="24"/>
      <w:szCs w:val="20"/>
    </w:rPr>
  </w:style>
  <w:style w:type="paragraph" w:customStyle="1" w:styleId="ListParagraph1">
    <w:name w:val="List Paragraph1"/>
    <w:basedOn w:val="a0"/>
    <w:rsid w:val="00D07711"/>
    <w:pPr>
      <w:spacing w:after="0" w:line="360" w:lineRule="auto"/>
      <w:ind w:left="720" w:firstLine="964"/>
      <w:contextualSpacing/>
      <w:jc w:val="both"/>
    </w:pPr>
    <w:rPr>
      <w:rFonts w:ascii="Times New Roman" w:eastAsia="Calibri" w:hAnsi="Times New Roman" w:cs="Times New Roman"/>
      <w:sz w:val="28"/>
      <w:szCs w:val="20"/>
    </w:rPr>
  </w:style>
  <w:style w:type="character" w:customStyle="1" w:styleId="color210">
    <w:name w:val="color_210"/>
    <w:rsid w:val="00D07711"/>
    <w:rPr>
      <w:rFonts w:ascii="Times New Roman" w:hAnsi="Times New Roman" w:cs="Times New Roman" w:hint="default"/>
      <w:color w:val="000000"/>
    </w:rPr>
  </w:style>
  <w:style w:type="character" w:customStyle="1" w:styleId="47">
    <w:name w:val="Гиперссылка4"/>
    <w:basedOn w:val="a1"/>
    <w:rsid w:val="00876C23"/>
  </w:style>
  <w:style w:type="paragraph" w:customStyle="1" w:styleId="formattexttopleveltextindenttext">
    <w:name w:val="formattext topleveltext indenttext"/>
    <w:basedOn w:val="a0"/>
    <w:rsid w:val="00876C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0">
    <w:name w:val="Обычный16"/>
    <w:rsid w:val="00F13324"/>
    <w:pPr>
      <w:spacing w:before="60" w:after="0" w:line="240" w:lineRule="auto"/>
      <w:ind w:firstLine="720"/>
      <w:jc w:val="both"/>
    </w:pPr>
    <w:rPr>
      <w:rFonts w:ascii="Arial" w:eastAsia="Times New Roman" w:hAnsi="Arial" w:cs="Times New Roman"/>
      <w:snapToGrid w:val="0"/>
      <w:sz w:val="24"/>
      <w:szCs w:val="20"/>
    </w:rPr>
  </w:style>
  <w:style w:type="paragraph" w:customStyle="1" w:styleId="212">
    <w:name w:val="Заголовок 21"/>
    <w:basedOn w:val="a0"/>
    <w:uiPriority w:val="1"/>
    <w:qFormat/>
    <w:rsid w:val="00B15C04"/>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nospacing">
    <w:name w:val="nospacing"/>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0">
    <w:name w:val="consplu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0">
    <w:name w:val="constitle"/>
    <w:basedOn w:val="a0"/>
    <w:rsid w:val="00B15C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4">
    <w:name w:val="Гиперссылка5"/>
    <w:basedOn w:val="a1"/>
    <w:rsid w:val="00B15C04"/>
  </w:style>
  <w:style w:type="character" w:customStyle="1" w:styleId="FontStyle12">
    <w:name w:val="Font Style12"/>
    <w:rsid w:val="00FD6F15"/>
    <w:rPr>
      <w:rFonts w:ascii="Times New Roman" w:hAnsi="Times New Roman" w:cs="Times New Roman" w:hint="default"/>
      <w:sz w:val="24"/>
      <w:szCs w:val="24"/>
    </w:rPr>
  </w:style>
  <w:style w:type="paragraph" w:customStyle="1" w:styleId="Standard">
    <w:name w:val="Standard"/>
    <w:rsid w:val="003D4103"/>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eastAsia="zh-CN" w:bidi="hi-IN"/>
    </w:rPr>
  </w:style>
  <w:style w:type="paragraph" w:customStyle="1" w:styleId="Textbody">
    <w:name w:val="Text body"/>
    <w:basedOn w:val="Standard"/>
    <w:rsid w:val="003D4103"/>
    <w:pPr>
      <w:spacing w:after="283" w:line="276" w:lineRule="auto"/>
    </w:pPr>
  </w:style>
  <w:style w:type="paragraph" w:customStyle="1" w:styleId="affff1">
    <w:name w:val="Стандарт"/>
    <w:basedOn w:val="a0"/>
    <w:rsid w:val="00E055D1"/>
    <w:pPr>
      <w:spacing w:after="0" w:line="288" w:lineRule="auto"/>
      <w:ind w:firstLine="709"/>
      <w:jc w:val="both"/>
    </w:pPr>
    <w:rPr>
      <w:rFonts w:ascii="Times New Roman" w:eastAsia="Times New Roman" w:hAnsi="Times New Roman" w:cs="Times New Roman"/>
      <w:sz w:val="28"/>
      <w:szCs w:val="24"/>
    </w:rPr>
  </w:style>
  <w:style w:type="paragraph" w:customStyle="1" w:styleId="48">
    <w:name w:val="Основной текст4"/>
    <w:basedOn w:val="a0"/>
    <w:rsid w:val="00E055D1"/>
    <w:pPr>
      <w:widowControl w:val="0"/>
      <w:shd w:val="clear" w:color="auto" w:fill="FFFFFF"/>
      <w:spacing w:before="240" w:after="360" w:line="0" w:lineRule="atLeast"/>
      <w:jc w:val="center"/>
    </w:pPr>
    <w:rPr>
      <w:rFonts w:ascii="Calibri" w:eastAsia="Calibri" w:hAnsi="Calibri" w:cs="Times New Roman"/>
      <w:sz w:val="20"/>
      <w:szCs w:val="20"/>
      <w:lang w:val="x-none" w:eastAsia="x-none"/>
    </w:rPr>
  </w:style>
  <w:style w:type="table" w:customStyle="1" w:styleId="TableGrid">
    <w:name w:val="TableGrid"/>
    <w:rsid w:val="00E055D1"/>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65">
    <w:name w:val="Гиперссылка6"/>
    <w:basedOn w:val="a1"/>
    <w:rsid w:val="00CB7D09"/>
  </w:style>
  <w:style w:type="paragraph" w:customStyle="1" w:styleId="170">
    <w:name w:val="Обычный17"/>
    <w:rsid w:val="00DA6187"/>
    <w:pPr>
      <w:snapToGrid w:val="0"/>
      <w:spacing w:before="60" w:after="0" w:line="240" w:lineRule="auto"/>
      <w:ind w:firstLine="720"/>
      <w:jc w:val="both"/>
    </w:pPr>
    <w:rPr>
      <w:rFonts w:ascii="Arial" w:eastAsia="Times New Roman" w:hAnsi="Arial" w:cs="Times New Roman"/>
      <w:sz w:val="24"/>
      <w:szCs w:val="20"/>
    </w:rPr>
  </w:style>
  <w:style w:type="character" w:customStyle="1" w:styleId="1f3">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6163CF"/>
    <w:rPr>
      <w:lang w:eastAsia="ru-RU"/>
    </w:rPr>
  </w:style>
  <w:style w:type="numbering" w:customStyle="1" w:styleId="114">
    <w:name w:val="Нет списка11"/>
    <w:next w:val="a3"/>
    <w:semiHidden/>
    <w:rsid w:val="006163CF"/>
  </w:style>
  <w:style w:type="character" w:customStyle="1" w:styleId="1f4">
    <w:name w:val="Верхний колонтитул Знак1"/>
    <w:basedOn w:val="a1"/>
    <w:uiPriority w:val="99"/>
    <w:semiHidden/>
    <w:rsid w:val="006163CF"/>
    <w:rPr>
      <w:sz w:val="22"/>
      <w:szCs w:val="22"/>
      <w:lang w:eastAsia="en-US"/>
    </w:rPr>
  </w:style>
  <w:style w:type="character" w:customStyle="1" w:styleId="1f5">
    <w:name w:val="Нижний колонтитул Знак1"/>
    <w:basedOn w:val="a1"/>
    <w:uiPriority w:val="99"/>
    <w:semiHidden/>
    <w:rsid w:val="006163CF"/>
    <w:rPr>
      <w:sz w:val="22"/>
      <w:szCs w:val="22"/>
      <w:lang w:eastAsia="en-US"/>
    </w:rPr>
  </w:style>
  <w:style w:type="character" w:customStyle="1" w:styleId="1f6">
    <w:name w:val="Название Знак1"/>
    <w:basedOn w:val="a1"/>
    <w:uiPriority w:val="10"/>
    <w:rsid w:val="006163C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e">
    <w:name w:val="Основной текст Знак2"/>
    <w:aliases w:val="Основной текст1 Знак,bt Знак,Основной текст Знак1 Знак,Основной текст Знак Знак Знак"/>
    <w:locked/>
    <w:rsid w:val="006163CF"/>
    <w:rPr>
      <w:sz w:val="24"/>
      <w:szCs w:val="24"/>
    </w:rPr>
  </w:style>
  <w:style w:type="paragraph" w:customStyle="1" w:styleId="BodyText211BodyTextIndent">
    <w:name w:val="Body Text 2.Мой Заголовок 1.Основной текст 1.Нумерованный список !!.Надин стиль.Body Text Indent"/>
    <w:basedOn w:val="a0"/>
    <w:rsid w:val="006163CF"/>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6163CF"/>
    <w:rPr>
      <w:rFonts w:ascii="Georgia" w:hAnsi="Georgia"/>
      <w:szCs w:val="24"/>
      <w:lang w:val="en-US" w:bidi="en-US"/>
    </w:rPr>
  </w:style>
  <w:style w:type="paragraph" w:customStyle="1" w:styleId="Pro-text0">
    <w:name w:val="Pro-text Знак Знак"/>
    <w:basedOn w:val="a0"/>
    <w:link w:val="Pro-text"/>
    <w:rsid w:val="006163CF"/>
    <w:pPr>
      <w:spacing w:before="120" w:after="0" w:line="288" w:lineRule="auto"/>
      <w:ind w:left="1200"/>
      <w:jc w:val="both"/>
    </w:pPr>
    <w:rPr>
      <w:rFonts w:ascii="Georgia" w:hAnsi="Georgia"/>
      <w:szCs w:val="24"/>
      <w:lang w:val="en-US" w:bidi="en-US"/>
    </w:rPr>
  </w:style>
  <w:style w:type="character" w:customStyle="1" w:styleId="affff2">
    <w:name w:val="Осн.текст Знак"/>
    <w:link w:val="affff3"/>
    <w:locked/>
    <w:rsid w:val="006163CF"/>
    <w:rPr>
      <w:rFonts w:ascii="Arial" w:hAnsi="Arial" w:cs="Arial"/>
    </w:rPr>
  </w:style>
  <w:style w:type="paragraph" w:customStyle="1" w:styleId="affff3">
    <w:name w:val="Осн.текст"/>
    <w:basedOn w:val="a0"/>
    <w:link w:val="affff2"/>
    <w:rsid w:val="006163CF"/>
    <w:pPr>
      <w:spacing w:after="0" w:line="288" w:lineRule="auto"/>
      <w:ind w:right="792" w:firstLine="720"/>
      <w:jc w:val="both"/>
    </w:pPr>
    <w:rPr>
      <w:rFonts w:ascii="Arial" w:hAnsi="Arial" w:cs="Arial"/>
    </w:rPr>
  </w:style>
  <w:style w:type="character" w:customStyle="1" w:styleId="CharChar4">
    <w:name w:val="Char Char4 Знак Знак Знак Знак"/>
    <w:link w:val="CharChar40"/>
    <w:locked/>
    <w:rsid w:val="006163CF"/>
    <w:rPr>
      <w:rFonts w:ascii="Verdana" w:hAnsi="Verdana"/>
      <w:lang w:val="en-US"/>
    </w:rPr>
  </w:style>
  <w:style w:type="paragraph" w:customStyle="1" w:styleId="CharChar40">
    <w:name w:val="Char Char4 Знак Знак Знак"/>
    <w:basedOn w:val="a0"/>
    <w:link w:val="CharChar4"/>
    <w:rsid w:val="006163CF"/>
    <w:pPr>
      <w:spacing w:after="160" w:line="240" w:lineRule="exact"/>
    </w:pPr>
    <w:rPr>
      <w:rFonts w:ascii="Verdana" w:hAnsi="Verdana"/>
      <w:lang w:val="en-US"/>
    </w:rPr>
  </w:style>
  <w:style w:type="paragraph" w:customStyle="1" w:styleId="2f">
    <w:name w:val="Знак2"/>
    <w:basedOn w:val="a0"/>
    <w:rsid w:val="006163CF"/>
    <w:pPr>
      <w:spacing w:after="160" w:line="240" w:lineRule="exact"/>
    </w:pPr>
    <w:rPr>
      <w:rFonts w:ascii="Verdana" w:eastAsia="Times New Roman" w:hAnsi="Verdana" w:cs="Times New Roman"/>
      <w:sz w:val="20"/>
      <w:szCs w:val="20"/>
      <w:lang w:val="en-US" w:eastAsia="en-US"/>
    </w:rPr>
  </w:style>
  <w:style w:type="paragraph" w:customStyle="1" w:styleId="affff4">
    <w:name w:val="Знак"/>
    <w:basedOn w:val="a0"/>
    <w:rsid w:val="006163CF"/>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ff5">
    <w:name w:val="МОН"/>
    <w:basedOn w:val="a0"/>
    <w:rsid w:val="006163CF"/>
    <w:pPr>
      <w:spacing w:after="0" w:line="360" w:lineRule="auto"/>
      <w:ind w:firstLine="709"/>
      <w:jc w:val="both"/>
    </w:pPr>
    <w:rPr>
      <w:rFonts w:ascii="Times New Roman" w:eastAsia="Times New Roman" w:hAnsi="Times New Roman" w:cs="Times New Roman"/>
      <w:sz w:val="28"/>
      <w:szCs w:val="24"/>
    </w:rPr>
  </w:style>
  <w:style w:type="paragraph" w:customStyle="1" w:styleId="1f7">
    <w:name w:val="Знак1"/>
    <w:basedOn w:val="a0"/>
    <w:rsid w:val="006163CF"/>
    <w:pPr>
      <w:spacing w:after="160" w:line="240" w:lineRule="exact"/>
    </w:pPr>
    <w:rPr>
      <w:rFonts w:ascii="Verdana" w:eastAsia="Times New Roman" w:hAnsi="Verdana" w:cs="Verdana"/>
      <w:sz w:val="20"/>
      <w:szCs w:val="20"/>
      <w:lang w:val="en-US" w:eastAsia="en-US"/>
    </w:rPr>
  </w:style>
  <w:style w:type="character" w:customStyle="1" w:styleId="affff6">
    <w:name w:val="Обычный ~ Марк Знак"/>
    <w:link w:val="affff7"/>
    <w:locked/>
    <w:rsid w:val="006163CF"/>
    <w:rPr>
      <w:rFonts w:ascii="Cambria" w:hAnsi="Cambria"/>
      <w:sz w:val="24"/>
      <w:szCs w:val="24"/>
    </w:rPr>
  </w:style>
  <w:style w:type="paragraph" w:customStyle="1" w:styleId="affff7">
    <w:name w:val="Обычный ~ Марк"/>
    <w:basedOn w:val="a0"/>
    <w:link w:val="affff6"/>
    <w:autoRedefine/>
    <w:rsid w:val="006163CF"/>
    <w:pPr>
      <w:framePr w:hSpace="180" w:wrap="around" w:hAnchor="margin" w:xAlign="center" w:y="644"/>
      <w:spacing w:after="60" w:line="280" w:lineRule="exact"/>
      <w:ind w:left="21"/>
    </w:pPr>
    <w:rPr>
      <w:rFonts w:ascii="Cambria" w:hAnsi="Cambria"/>
      <w:sz w:val="24"/>
      <w:szCs w:val="24"/>
    </w:rPr>
  </w:style>
  <w:style w:type="paragraph" w:customStyle="1" w:styleId="213">
    <w:name w:val="Основной текст с отступом 21"/>
    <w:basedOn w:val="a0"/>
    <w:rsid w:val="006163CF"/>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f8">
    <w:name w:val="Сетка таблицы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6163CF"/>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f0">
    <w:name w:val="Нет списка2"/>
    <w:next w:val="a3"/>
    <w:uiPriority w:val="99"/>
    <w:semiHidden/>
    <w:unhideWhenUsed/>
    <w:rsid w:val="006163CF"/>
  </w:style>
  <w:style w:type="character" w:customStyle="1" w:styleId="1f9">
    <w:name w:val="Текст выноски Знак1"/>
    <w:semiHidden/>
    <w:rsid w:val="006163CF"/>
    <w:rPr>
      <w:rFonts w:ascii="Tahoma" w:eastAsia="Times New Roman" w:hAnsi="Tahoma" w:cs="Tahoma"/>
      <w:sz w:val="16"/>
      <w:szCs w:val="16"/>
      <w:lang w:eastAsia="ru-RU"/>
    </w:rPr>
  </w:style>
  <w:style w:type="character" w:customStyle="1" w:styleId="311">
    <w:name w:val="Основной текст с отступом 3 Знак1"/>
    <w:basedOn w:val="a1"/>
    <w:semiHidden/>
    <w:rsid w:val="006163CF"/>
    <w:rPr>
      <w:sz w:val="16"/>
      <w:szCs w:val="16"/>
      <w:lang w:eastAsia="en-US"/>
    </w:rPr>
  </w:style>
  <w:style w:type="character" w:customStyle="1" w:styleId="214">
    <w:name w:val="Основной текст 2 Знак1"/>
    <w:basedOn w:val="a1"/>
    <w:semiHidden/>
    <w:rsid w:val="006163CF"/>
    <w:rPr>
      <w:sz w:val="22"/>
      <w:szCs w:val="22"/>
      <w:lang w:eastAsia="en-US"/>
    </w:rPr>
  </w:style>
  <w:style w:type="character" w:customStyle="1" w:styleId="1fa">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6163CF"/>
    <w:rPr>
      <w:sz w:val="22"/>
      <w:szCs w:val="22"/>
      <w:lang w:eastAsia="en-US"/>
    </w:rPr>
  </w:style>
  <w:style w:type="table" w:customStyle="1" w:styleId="2f1">
    <w:name w:val="Сетка таблицы2"/>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6163CF"/>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6163CF"/>
    <w:rPr>
      <w:rFonts w:ascii="Times New Roman" w:hAnsi="Times New Roman" w:cs="Times New Roman" w:hint="default"/>
      <w:b/>
      <w:bCs/>
      <w:sz w:val="26"/>
      <w:szCs w:val="26"/>
    </w:rPr>
  </w:style>
  <w:style w:type="paragraph" w:customStyle="1" w:styleId="headertext">
    <w:name w:val="headertext"/>
    <w:basedOn w:val="a0"/>
    <w:uiPriority w:val="99"/>
    <w:semiHidden/>
    <w:rsid w:val="006163CF"/>
    <w:pPr>
      <w:spacing w:before="100" w:beforeAutospacing="1" w:after="100" w:afterAutospacing="1" w:line="240" w:lineRule="auto"/>
    </w:pPr>
    <w:rPr>
      <w:rFonts w:ascii="Times New Roman" w:eastAsia="Calibri" w:hAnsi="Times New Roman" w:cs="Times New Roman"/>
      <w:sz w:val="24"/>
      <w:szCs w:val="24"/>
    </w:rPr>
  </w:style>
  <w:style w:type="table" w:customStyle="1" w:styleId="3f">
    <w:name w:val="Сетка таблицы3"/>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3"/>
    <w:uiPriority w:val="99"/>
    <w:semiHidden/>
    <w:unhideWhenUsed/>
    <w:rsid w:val="006163CF"/>
  </w:style>
  <w:style w:type="table" w:customStyle="1" w:styleId="49">
    <w:name w:val="Сетка таблицы4"/>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6163CF"/>
  </w:style>
  <w:style w:type="numbering" w:customStyle="1" w:styleId="1110">
    <w:name w:val="Нет списка111"/>
    <w:next w:val="a3"/>
    <w:semiHidden/>
    <w:rsid w:val="006163CF"/>
  </w:style>
  <w:style w:type="table" w:customStyle="1" w:styleId="115">
    <w:name w:val="Сетка таблицы11"/>
    <w:basedOn w:val="a2"/>
    <w:next w:val="aff6"/>
    <w:uiPriority w:val="59"/>
    <w:rsid w:val="006163CF"/>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6163CF"/>
  </w:style>
  <w:style w:type="table" w:customStyle="1" w:styleId="216">
    <w:name w:val="Сетка таблицы21"/>
    <w:basedOn w:val="a2"/>
    <w:next w:val="aff6"/>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2"/>
    <w:next w:val="aff6"/>
    <w:uiPriority w:val="59"/>
    <w:rsid w:val="006163C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a">
    <w:name w:val="Нет списка4"/>
    <w:next w:val="a3"/>
    <w:uiPriority w:val="99"/>
    <w:semiHidden/>
    <w:unhideWhenUsed/>
    <w:rsid w:val="006163CF"/>
  </w:style>
  <w:style w:type="character" w:customStyle="1" w:styleId="ListParagraphChar">
    <w:name w:val="List Paragraph Char"/>
    <w:link w:val="15"/>
    <w:locked/>
    <w:rsid w:val="006163CF"/>
    <w:rPr>
      <w:rFonts w:ascii="Times New Roman" w:eastAsia="Calibri" w:hAnsi="Times New Roman" w:cs="Times New Roman"/>
      <w:sz w:val="20"/>
      <w:szCs w:val="20"/>
    </w:rPr>
  </w:style>
  <w:style w:type="character" w:customStyle="1" w:styleId="217">
    <w:name w:val="Основной текст с отступом 2 Знак1"/>
    <w:locked/>
    <w:rsid w:val="006163CF"/>
    <w:rPr>
      <w:rFonts w:ascii="Times New Roman" w:eastAsia="Times New Roman" w:hAnsi="Times New Roman" w:cs="Times New Roman"/>
      <w:sz w:val="24"/>
      <w:szCs w:val="24"/>
      <w:lang w:eastAsia="ru-RU"/>
    </w:rPr>
  </w:style>
  <w:style w:type="paragraph" w:customStyle="1" w:styleId="affff9">
    <w:name w:val="заг табл"/>
    <w:basedOn w:val="a0"/>
    <w:rsid w:val="006163CF"/>
    <w:pPr>
      <w:spacing w:after="240" w:line="288" w:lineRule="auto"/>
      <w:jc w:val="center"/>
    </w:pPr>
    <w:rPr>
      <w:rFonts w:ascii="Arial" w:eastAsia="Times New Roman" w:hAnsi="Arial" w:cs="Arial"/>
      <w:b/>
      <w:sz w:val="24"/>
      <w:szCs w:val="20"/>
    </w:rPr>
  </w:style>
  <w:style w:type="character" w:customStyle="1" w:styleId="116">
    <w:name w:val="Основной текст 1 Знак Знак1"/>
    <w:locked/>
    <w:rsid w:val="006163CF"/>
    <w:rPr>
      <w:sz w:val="24"/>
      <w:szCs w:val="24"/>
      <w:lang w:val="ru-RU" w:eastAsia="ru-RU" w:bidi="ar-SA"/>
    </w:rPr>
  </w:style>
  <w:style w:type="table" w:customStyle="1" w:styleId="55">
    <w:name w:val="Сетка таблицы5"/>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нак Знак4"/>
    <w:rsid w:val="006163CF"/>
    <w:rPr>
      <w:sz w:val="24"/>
      <w:szCs w:val="24"/>
      <w:lang w:val="ru-RU" w:eastAsia="ru-RU" w:bidi="ar-SA"/>
    </w:rPr>
  </w:style>
  <w:style w:type="paragraph" w:customStyle="1" w:styleId="2f2">
    <w:name w:val="Знак Знак Знак Знак2"/>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a">
    <w:name w:val="Номер"/>
    <w:basedOn w:val="a0"/>
    <w:rsid w:val="006163CF"/>
    <w:pPr>
      <w:spacing w:after="0" w:line="240" w:lineRule="auto"/>
      <w:jc w:val="center"/>
    </w:pPr>
    <w:rPr>
      <w:rFonts w:ascii="Times New Roman" w:eastAsia="Times New Roman" w:hAnsi="Times New Roman" w:cs="Times New Roman"/>
      <w:sz w:val="28"/>
      <w:szCs w:val="20"/>
    </w:rPr>
  </w:style>
  <w:style w:type="character" w:customStyle="1" w:styleId="affffb">
    <w:name w:val="Знак Знак"/>
    <w:rsid w:val="006163CF"/>
    <w:rPr>
      <w:sz w:val="16"/>
      <w:szCs w:val="16"/>
      <w:lang w:val="ru-RU" w:eastAsia="ru-RU" w:bidi="ar-SA"/>
    </w:rPr>
  </w:style>
  <w:style w:type="paragraph" w:customStyle="1" w:styleId="affffc">
    <w:name w:val="Постановление"/>
    <w:basedOn w:val="a0"/>
    <w:rsid w:val="006163CF"/>
    <w:pPr>
      <w:spacing w:after="0" w:line="240" w:lineRule="auto"/>
      <w:jc w:val="center"/>
    </w:pPr>
    <w:rPr>
      <w:rFonts w:ascii="Times New Roman" w:eastAsia="Times New Roman" w:hAnsi="Times New Roman" w:cs="Times New Roman"/>
      <w:spacing w:val="-14"/>
      <w:sz w:val="30"/>
      <w:szCs w:val="20"/>
    </w:rPr>
  </w:style>
  <w:style w:type="character" w:customStyle="1" w:styleId="2f3">
    <w:name w:val="Знак Знак2"/>
    <w:rsid w:val="006163CF"/>
    <w:rPr>
      <w:sz w:val="24"/>
      <w:szCs w:val="24"/>
      <w:lang w:val="ru-RU" w:eastAsia="ru-RU" w:bidi="ar-SA"/>
    </w:rPr>
  </w:style>
  <w:style w:type="paragraph" w:customStyle="1" w:styleId="1fb">
    <w:name w:val="Заголовок 1К"/>
    <w:basedOn w:val="a0"/>
    <w:autoRedefine/>
    <w:rsid w:val="006163CF"/>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6163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6163CF"/>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6163CF"/>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fd">
    <w:name w:val="Текст Знак"/>
    <w:link w:val="affffe"/>
    <w:semiHidden/>
    <w:locked/>
    <w:rsid w:val="006163CF"/>
    <w:rPr>
      <w:rFonts w:ascii="Consolas" w:hAnsi="Consolas"/>
      <w:sz w:val="21"/>
      <w:szCs w:val="21"/>
    </w:rPr>
  </w:style>
  <w:style w:type="paragraph" w:styleId="affffe">
    <w:name w:val="Plain Text"/>
    <w:basedOn w:val="a0"/>
    <w:link w:val="affffd"/>
    <w:semiHidden/>
    <w:rsid w:val="006163CF"/>
    <w:pPr>
      <w:spacing w:after="0" w:line="240" w:lineRule="auto"/>
    </w:pPr>
    <w:rPr>
      <w:rFonts w:ascii="Consolas" w:hAnsi="Consolas"/>
      <w:sz w:val="21"/>
      <w:szCs w:val="21"/>
    </w:rPr>
  </w:style>
  <w:style w:type="character" w:customStyle="1" w:styleId="1fc">
    <w:name w:val="Текст Знак1"/>
    <w:basedOn w:val="a1"/>
    <w:uiPriority w:val="99"/>
    <w:semiHidden/>
    <w:rsid w:val="006163CF"/>
    <w:rPr>
      <w:rFonts w:ascii="Consolas" w:hAnsi="Consolas" w:cs="Consolas"/>
      <w:sz w:val="21"/>
      <w:szCs w:val="21"/>
    </w:rPr>
  </w:style>
  <w:style w:type="character" w:customStyle="1" w:styleId="FontStyle11">
    <w:name w:val="Font Style11"/>
    <w:rsid w:val="006163CF"/>
    <w:rPr>
      <w:rFonts w:ascii="Times New Roman" w:hAnsi="Times New Roman" w:cs="Times New Roman"/>
      <w:sz w:val="26"/>
      <w:szCs w:val="26"/>
    </w:rPr>
  </w:style>
  <w:style w:type="character" w:customStyle="1" w:styleId="3f1">
    <w:name w:val="Знак Знак3"/>
    <w:locked/>
    <w:rsid w:val="006163CF"/>
    <w:rPr>
      <w:sz w:val="24"/>
      <w:szCs w:val="24"/>
      <w:lang w:val="ru-RU" w:eastAsia="ru-RU" w:bidi="ar-SA"/>
    </w:rPr>
  </w:style>
  <w:style w:type="character" w:customStyle="1" w:styleId="news-text">
    <w:name w:val="news-text"/>
    <w:basedOn w:val="a1"/>
    <w:rsid w:val="006163CF"/>
  </w:style>
  <w:style w:type="paragraph" w:customStyle="1" w:styleId="1fd">
    <w:name w:val="Знак Знак Знак1 Знак Знак Знак Знак Знак Знак Знак Знак"/>
    <w:basedOn w:val="a0"/>
    <w:rsid w:val="006163CF"/>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4">
    <w:name w:val="Знак Знак7"/>
    <w:locked/>
    <w:rsid w:val="006163CF"/>
    <w:rPr>
      <w:sz w:val="24"/>
      <w:szCs w:val="24"/>
      <w:lang w:val="ru-RU" w:eastAsia="ru-RU" w:bidi="ar-SA"/>
    </w:rPr>
  </w:style>
  <w:style w:type="character" w:customStyle="1" w:styleId="1fe">
    <w:name w:val="Знак Знак1"/>
    <w:locked/>
    <w:rsid w:val="006163CF"/>
    <w:rPr>
      <w:sz w:val="24"/>
      <w:szCs w:val="24"/>
      <w:lang w:val="ru-RU" w:eastAsia="ru-RU" w:bidi="ar-SA"/>
    </w:rPr>
  </w:style>
  <w:style w:type="paragraph" w:customStyle="1" w:styleId="Style5">
    <w:name w:val="Style5"/>
    <w:basedOn w:val="a0"/>
    <w:rsid w:val="006163CF"/>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6163CF"/>
    <w:rPr>
      <w:rFonts w:cs="Times New Roman"/>
    </w:rPr>
  </w:style>
  <w:style w:type="paragraph" w:customStyle="1" w:styleId="afffff">
    <w:name w:val="основной"/>
    <w:basedOn w:val="a0"/>
    <w:rsid w:val="006163CF"/>
    <w:pPr>
      <w:spacing w:after="0" w:line="240" w:lineRule="auto"/>
      <w:ind w:firstLine="567"/>
      <w:jc w:val="both"/>
    </w:pPr>
    <w:rPr>
      <w:rFonts w:ascii="Times New Roman" w:eastAsia="Times New Roman" w:hAnsi="Times New Roman" w:cs="Times New Roman"/>
      <w:sz w:val="28"/>
      <w:szCs w:val="20"/>
    </w:rPr>
  </w:style>
  <w:style w:type="paragraph" w:customStyle="1" w:styleId="afffff0">
    <w:name w:val="Текстовый блок"/>
    <w:rsid w:val="006163CF"/>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4">
    <w:name w:val="Без интервала2"/>
    <w:rsid w:val="006163CF"/>
    <w:pPr>
      <w:spacing w:after="0" w:line="240" w:lineRule="auto"/>
    </w:pPr>
    <w:rPr>
      <w:rFonts w:ascii="Calibri" w:eastAsia="Times New Roman" w:hAnsi="Calibri" w:cs="Times New Roman"/>
      <w:lang w:eastAsia="en-US"/>
    </w:rPr>
  </w:style>
  <w:style w:type="paragraph" w:customStyle="1" w:styleId="2f5">
    <w:name w:val="Основной текст2"/>
    <w:basedOn w:val="a0"/>
    <w:rsid w:val="006163CF"/>
    <w:pPr>
      <w:widowControl w:val="0"/>
      <w:shd w:val="clear" w:color="auto" w:fill="FFFFFF"/>
      <w:spacing w:before="180" w:after="0" w:line="317" w:lineRule="exact"/>
      <w:jc w:val="both"/>
    </w:pPr>
    <w:rPr>
      <w:rFonts w:ascii="Times New Roman" w:eastAsia="Times New Roman" w:hAnsi="Times New Roman" w:cs="Times New Roman"/>
      <w:sz w:val="26"/>
      <w:szCs w:val="26"/>
    </w:rPr>
  </w:style>
  <w:style w:type="character" w:customStyle="1" w:styleId="12pt">
    <w:name w:val="Основной текст + 12 pt"/>
    <w:rsid w:val="006163CF"/>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6163CF"/>
    <w:rPr>
      <w:rFonts w:ascii="Times New Roman" w:eastAsia="Times New Roman" w:hAnsi="Times New Roman" w:cs="Times New Roman"/>
      <w:sz w:val="28"/>
      <w:szCs w:val="28"/>
      <w:shd w:val="clear" w:color="auto" w:fill="FFFFFF"/>
    </w:rPr>
  </w:style>
  <w:style w:type="paragraph" w:customStyle="1" w:styleId="afffff1">
    <w:name w:val="Текст в заданном формате"/>
    <w:basedOn w:val="a0"/>
    <w:rsid w:val="006163CF"/>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6">
    <w:name w:val="Нет списка5"/>
    <w:next w:val="a3"/>
    <w:uiPriority w:val="99"/>
    <w:semiHidden/>
    <w:unhideWhenUsed/>
    <w:rsid w:val="006163CF"/>
  </w:style>
  <w:style w:type="table" w:customStyle="1" w:styleId="66">
    <w:name w:val="Сетка таблицы6"/>
    <w:basedOn w:val="a2"/>
    <w:next w:val="aff6"/>
    <w:uiPriority w:val="59"/>
    <w:rsid w:val="006163C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C Heading"/>
    <w:basedOn w:val="10"/>
    <w:next w:val="a0"/>
    <w:uiPriority w:val="39"/>
    <w:unhideWhenUsed/>
    <w:qFormat/>
    <w:rsid w:val="006163CF"/>
    <w:pPr>
      <w:keepLines/>
      <w:spacing w:before="480" w:line="276" w:lineRule="auto"/>
      <w:jc w:val="left"/>
      <w:outlineLvl w:val="9"/>
    </w:pPr>
    <w:rPr>
      <w:rFonts w:ascii="Cambria" w:hAnsi="Cambria"/>
      <w:b/>
      <w:bCs/>
      <w:color w:val="365F91"/>
      <w:lang w:val="x-none"/>
    </w:rPr>
  </w:style>
  <w:style w:type="paragraph" w:customStyle="1" w:styleId="S">
    <w:name w:val="S_Обычный жирный"/>
    <w:basedOn w:val="a0"/>
    <w:link w:val="S0"/>
    <w:qFormat/>
    <w:rsid w:val="006163CF"/>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6163CF"/>
    <w:rPr>
      <w:rFonts w:ascii="Times New Roman" w:eastAsia="Times New Roman" w:hAnsi="Times New Roman" w:cs="Times New Roman"/>
      <w:sz w:val="28"/>
      <w:szCs w:val="24"/>
      <w:lang w:val="x-none" w:eastAsia="x-none"/>
    </w:rPr>
  </w:style>
  <w:style w:type="paragraph" w:customStyle="1" w:styleId="1ff">
    <w:name w:val="Дата1"/>
    <w:basedOn w:val="a0"/>
    <w:rsid w:val="006163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5">
    <w:name w:val="Гиперссылка7"/>
    <w:basedOn w:val="a1"/>
    <w:rsid w:val="00952377"/>
  </w:style>
  <w:style w:type="paragraph" w:customStyle="1" w:styleId="xl179">
    <w:name w:val="xl179"/>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80">
    <w:name w:val="xl180"/>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81">
    <w:name w:val="xl181"/>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2">
    <w:name w:val="xl182"/>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3">
    <w:name w:val="xl183"/>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84">
    <w:name w:val="xl184"/>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6">
    <w:name w:val="xl186"/>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8">
    <w:name w:val="xl188"/>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9">
    <w:name w:val="xl189"/>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0">
    <w:name w:val="xl190"/>
    <w:basedOn w:val="a0"/>
    <w:rsid w:val="002346B6"/>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91">
    <w:name w:val="xl191"/>
    <w:basedOn w:val="a0"/>
    <w:rsid w:val="002346B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2">
    <w:name w:val="xl192"/>
    <w:basedOn w:val="a0"/>
    <w:rsid w:val="002346B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3">
    <w:name w:val="xl193"/>
    <w:basedOn w:val="a0"/>
    <w:rsid w:val="002346B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4">
    <w:name w:val="xl194"/>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4">
    <w:name w:val="xl224"/>
    <w:basedOn w:val="a0"/>
    <w:rsid w:val="002346B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5">
    <w:name w:val="xl225"/>
    <w:basedOn w:val="a0"/>
    <w:rsid w:val="002346B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26">
    <w:name w:val="xl226"/>
    <w:basedOn w:val="a0"/>
    <w:rsid w:val="002346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7">
    <w:name w:val="xl227"/>
    <w:basedOn w:val="a0"/>
    <w:rsid w:val="002346B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a0"/>
    <w:rsid w:val="002346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0">
    <w:name w:val="xl230"/>
    <w:basedOn w:val="a0"/>
    <w:rsid w:val="002346B6"/>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231">
    <w:name w:val="xl231"/>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2">
    <w:name w:val="xl232"/>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33">
    <w:name w:val="xl233"/>
    <w:basedOn w:val="a0"/>
    <w:rsid w:val="002346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0"/>
    <w:rsid w:val="002346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6">
    <w:name w:val="xl236"/>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7">
    <w:name w:val="xl237"/>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8">
    <w:name w:val="xl238"/>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39">
    <w:name w:val="xl239"/>
    <w:basedOn w:val="a0"/>
    <w:rsid w:val="002346B6"/>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0">
    <w:name w:val="xl240"/>
    <w:basedOn w:val="a0"/>
    <w:rsid w:val="002346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1">
    <w:name w:val="xl241"/>
    <w:basedOn w:val="a0"/>
    <w:rsid w:val="002346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2">
    <w:name w:val="xl242"/>
    <w:basedOn w:val="a0"/>
    <w:rsid w:val="002346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
    <w:name w:val="xl243"/>
    <w:basedOn w:val="a0"/>
    <w:rsid w:val="002346B6"/>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21">
    <w:name w:val="Заголовок 22"/>
    <w:basedOn w:val="a0"/>
    <w:uiPriority w:val="1"/>
    <w:qFormat/>
    <w:rsid w:val="002B3C3A"/>
    <w:pPr>
      <w:widowControl w:val="0"/>
      <w:autoSpaceDE w:val="0"/>
      <w:autoSpaceDN w:val="0"/>
      <w:spacing w:after="0" w:line="240" w:lineRule="auto"/>
      <w:ind w:left="122" w:hanging="542"/>
      <w:jc w:val="both"/>
      <w:outlineLvl w:val="2"/>
    </w:pPr>
    <w:rPr>
      <w:rFonts w:ascii="Cambria" w:eastAsia="Cambria" w:hAnsi="Cambria" w:cs="Cambria"/>
      <w:sz w:val="28"/>
      <w:szCs w:val="28"/>
      <w:lang w:eastAsia="en-US"/>
    </w:rPr>
  </w:style>
  <w:style w:type="paragraph" w:customStyle="1" w:styleId="117">
    <w:name w:val="11"/>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
    <w:name w:val="Гиперссылка8"/>
    <w:basedOn w:val="a1"/>
    <w:rsid w:val="002B3C3A"/>
  </w:style>
  <w:style w:type="paragraph" w:customStyle="1" w:styleId="normalweb">
    <w:name w:val="normalweb"/>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00">
    <w:name w:val="a0"/>
    <w:basedOn w:val="a0"/>
    <w:rsid w:val="002B3C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
    <w:name w:val="Стиль4"/>
    <w:basedOn w:val="a0"/>
    <w:rsid w:val="002B3C3A"/>
    <w:pPr>
      <w:widowControl w:val="0"/>
      <w:spacing w:after="0" w:line="240" w:lineRule="auto"/>
    </w:pPr>
    <w:rPr>
      <w:rFonts w:ascii="Times New Roman" w:eastAsia="Times New Roman" w:hAnsi="Times New Roman" w:cs="Times New Roman"/>
      <w:sz w:val="24"/>
      <w:szCs w:val="20"/>
    </w:rPr>
  </w:style>
  <w:style w:type="paragraph" w:customStyle="1" w:styleId="180">
    <w:name w:val="Обычный18"/>
    <w:rsid w:val="002B7D01"/>
    <w:pPr>
      <w:snapToGrid w:val="0"/>
      <w:spacing w:before="60" w:after="0" w:line="240" w:lineRule="auto"/>
      <w:ind w:firstLine="720"/>
      <w:jc w:val="both"/>
    </w:pPr>
    <w:rPr>
      <w:rFonts w:ascii="Arial" w:eastAsia="Times New Roman" w:hAnsi="Arial" w:cs="Times New Roman"/>
      <w:sz w:val="24"/>
      <w:szCs w:val="20"/>
    </w:rPr>
  </w:style>
  <w:style w:type="paragraph" w:customStyle="1" w:styleId="2f6">
    <w:name w:val="заголовок 2*"/>
    <w:basedOn w:val="a0"/>
    <w:next w:val="a0"/>
    <w:rsid w:val="00441D89"/>
    <w:pPr>
      <w:keepNext/>
      <w:suppressAutoHyphens/>
      <w:spacing w:after="0" w:line="240" w:lineRule="auto"/>
      <w:jc w:val="right"/>
    </w:pPr>
    <w:rPr>
      <w:rFonts w:ascii="Times New Roman" w:eastAsia="Times New Roman" w:hAnsi="Times New Roman" w:cs="Times New Roman CYR"/>
      <w:color w:val="000000"/>
      <w:sz w:val="28"/>
      <w:szCs w:val="20"/>
      <w:lang w:eastAsia="zh-CN"/>
    </w:rPr>
  </w:style>
  <w:style w:type="character" w:customStyle="1" w:styleId="searchresult">
    <w:name w:val="search_result"/>
    <w:basedOn w:val="a1"/>
    <w:rsid w:val="00441D89"/>
  </w:style>
  <w:style w:type="character" w:customStyle="1" w:styleId="94">
    <w:name w:val="Гиперссылка9"/>
    <w:basedOn w:val="a1"/>
    <w:rsid w:val="00656D6B"/>
  </w:style>
  <w:style w:type="character" w:customStyle="1" w:styleId="fontstyle21">
    <w:name w:val="fontstyle21"/>
    <w:rsid w:val="00656D6B"/>
    <w:rPr>
      <w:rFonts w:ascii="TimesNewRomanPSMT" w:hAnsi="TimesNewRomanPSMT" w:hint="default"/>
      <w:b w:val="0"/>
      <w:bCs w:val="0"/>
      <w:i w:val="0"/>
      <w:iCs w:val="0"/>
      <w:color w:val="000000"/>
      <w:sz w:val="28"/>
      <w:szCs w:val="28"/>
    </w:rPr>
  </w:style>
  <w:style w:type="paragraph" w:customStyle="1" w:styleId="s15">
    <w:name w:val="s_15"/>
    <w:basedOn w:val="a0"/>
    <w:rsid w:val="000033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1">
    <w:name w:val="S_Нумерованный_3.1"/>
    <w:basedOn w:val="a0"/>
    <w:link w:val="S310"/>
    <w:autoRedefine/>
    <w:rsid w:val="008F6F6D"/>
    <w:pPr>
      <w:spacing w:after="0" w:line="240" w:lineRule="auto"/>
      <w:jc w:val="both"/>
    </w:pPr>
    <w:rPr>
      <w:rFonts w:ascii="Times New Roman" w:eastAsia="Times New Roman" w:hAnsi="Times New Roman" w:cs="Times New Roman"/>
      <w:sz w:val="24"/>
      <w:szCs w:val="24"/>
    </w:rPr>
  </w:style>
  <w:style w:type="character" w:customStyle="1" w:styleId="S310">
    <w:name w:val="S_Нумерованный_3.1 Знак Знак"/>
    <w:link w:val="S31"/>
    <w:rsid w:val="008F6F6D"/>
    <w:rPr>
      <w:rFonts w:ascii="Times New Roman" w:eastAsia="Times New Roman" w:hAnsi="Times New Roman" w:cs="Times New Roman"/>
      <w:sz w:val="24"/>
      <w:szCs w:val="24"/>
    </w:rPr>
  </w:style>
  <w:style w:type="paragraph" w:customStyle="1" w:styleId="afffff3">
    <w:name w:val="ОТСТУП"/>
    <w:basedOn w:val="a0"/>
    <w:rsid w:val="00453899"/>
    <w:pPr>
      <w:widowControl w:val="0"/>
      <w:numPr>
        <w:ilvl w:val="12"/>
      </w:numPr>
      <w:spacing w:after="0" w:line="240" w:lineRule="auto"/>
      <w:ind w:firstLine="709"/>
      <w:jc w:val="center"/>
    </w:pPr>
    <w:rPr>
      <w:rFonts w:ascii="Times New Roman" w:eastAsia="Times New Roman" w:hAnsi="Times New Roman" w:cs="Times New Roman"/>
      <w:sz w:val="24"/>
      <w:szCs w:val="20"/>
    </w:rPr>
  </w:style>
  <w:style w:type="paragraph" w:customStyle="1" w:styleId="190">
    <w:name w:val="Обычный19"/>
    <w:rsid w:val="00A632FF"/>
    <w:pPr>
      <w:snapToGrid w:val="0"/>
      <w:spacing w:before="60" w:after="0" w:line="240" w:lineRule="auto"/>
      <w:ind w:firstLine="720"/>
      <w:jc w:val="both"/>
    </w:pPr>
    <w:rPr>
      <w:rFonts w:ascii="Arial" w:eastAsia="Times New Roman" w:hAnsi="Arial" w:cs="Times New Roman"/>
      <w:sz w:val="24"/>
      <w:szCs w:val="20"/>
    </w:rPr>
  </w:style>
  <w:style w:type="paragraph" w:customStyle="1" w:styleId="200">
    <w:name w:val="Обычный20"/>
    <w:rsid w:val="00C72FC6"/>
    <w:pPr>
      <w:spacing w:before="60" w:after="0" w:line="240" w:lineRule="auto"/>
      <w:ind w:firstLine="720"/>
      <w:jc w:val="both"/>
    </w:pPr>
    <w:rPr>
      <w:rFonts w:ascii="Arial" w:eastAsia="Times New Roman" w:hAnsi="Arial" w:cs="Times New Roman"/>
      <w:snapToGrid w:val="0"/>
      <w:sz w:val="24"/>
      <w:szCs w:val="20"/>
    </w:rPr>
  </w:style>
  <w:style w:type="character" w:customStyle="1" w:styleId="visited">
    <w:name w:val="visited"/>
    <w:basedOn w:val="a1"/>
    <w:link w:val="118"/>
    <w:rsid w:val="006F0601"/>
  </w:style>
  <w:style w:type="paragraph" w:customStyle="1" w:styleId="118">
    <w:name w:val="Заголовок 11"/>
    <w:link w:val="visited"/>
    <w:qFormat/>
    <w:rsid w:val="006F0601"/>
    <w:pPr>
      <w:keepNext/>
      <w:pBdr>
        <w:top w:val="none" w:sz="4" w:space="0" w:color="000000"/>
        <w:left w:val="none" w:sz="4" w:space="0" w:color="000000"/>
        <w:bottom w:val="none" w:sz="4" w:space="0" w:color="000000"/>
        <w:right w:val="none" w:sz="4" w:space="0" w:color="000000"/>
        <w:between w:val="none" w:sz="4" w:space="0" w:color="000000"/>
      </w:pBdr>
      <w:spacing w:before="240" w:after="60" w:line="240" w:lineRule="auto"/>
      <w:outlineLvl w:val="0"/>
    </w:pPr>
  </w:style>
  <w:style w:type="paragraph" w:customStyle="1" w:styleId="afffff4">
    <w:name w:val="Информация о версии"/>
    <w:basedOn w:val="a0"/>
    <w:next w:val="a0"/>
    <w:uiPriority w:val="99"/>
    <w:rsid w:val="0037700E"/>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i/>
      <w:iCs/>
      <w:color w:val="353842"/>
      <w:sz w:val="24"/>
      <w:szCs w:val="24"/>
    </w:rPr>
  </w:style>
  <w:style w:type="character" w:customStyle="1" w:styleId="101">
    <w:name w:val="Гиперссылка10"/>
    <w:basedOn w:val="a1"/>
    <w:rsid w:val="0037700E"/>
  </w:style>
  <w:style w:type="table" w:customStyle="1" w:styleId="76">
    <w:name w:val="Сетка таблицы7"/>
    <w:basedOn w:val="a2"/>
    <w:next w:val="aff6"/>
    <w:uiPriority w:val="59"/>
    <w:rsid w:val="0080075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0"/>
    <w:rsid w:val="00450C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8">
    <w:name w:val="Обычный21"/>
    <w:rsid w:val="005D35F6"/>
    <w:pPr>
      <w:snapToGrid w:val="0"/>
      <w:spacing w:before="60" w:after="0" w:line="240" w:lineRule="auto"/>
      <w:ind w:firstLine="720"/>
      <w:jc w:val="both"/>
    </w:pPr>
    <w:rPr>
      <w:rFonts w:ascii="Arial" w:eastAsia="Times New Roman" w:hAnsi="Arial" w:cs="Times New Roman"/>
      <w:sz w:val="24"/>
      <w:szCs w:val="20"/>
    </w:rPr>
  </w:style>
  <w:style w:type="paragraph" w:customStyle="1" w:styleId="afffff5">
    <w:name w:val="Статья"/>
    <w:basedOn w:val="a0"/>
    <w:next w:val="a0"/>
    <w:rsid w:val="00D66D27"/>
    <w:pPr>
      <w:spacing w:after="0" w:line="288" w:lineRule="auto"/>
      <w:jc w:val="center"/>
    </w:pPr>
    <w:rPr>
      <w:rFonts w:ascii="Times New Roman" w:eastAsia="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57239">
      <w:bodyDiv w:val="1"/>
      <w:marLeft w:val="0"/>
      <w:marRight w:val="0"/>
      <w:marTop w:val="0"/>
      <w:marBottom w:val="0"/>
      <w:divBdr>
        <w:top w:val="none" w:sz="0" w:space="0" w:color="auto"/>
        <w:left w:val="none" w:sz="0" w:space="0" w:color="auto"/>
        <w:bottom w:val="none" w:sz="0" w:space="0" w:color="auto"/>
        <w:right w:val="none" w:sz="0" w:space="0" w:color="auto"/>
      </w:divBdr>
    </w:div>
    <w:div w:id="103237199">
      <w:bodyDiv w:val="1"/>
      <w:marLeft w:val="0"/>
      <w:marRight w:val="0"/>
      <w:marTop w:val="0"/>
      <w:marBottom w:val="0"/>
      <w:divBdr>
        <w:top w:val="none" w:sz="0" w:space="0" w:color="auto"/>
        <w:left w:val="none" w:sz="0" w:space="0" w:color="auto"/>
        <w:bottom w:val="none" w:sz="0" w:space="0" w:color="auto"/>
        <w:right w:val="none" w:sz="0" w:space="0" w:color="auto"/>
      </w:divBdr>
    </w:div>
    <w:div w:id="125509453">
      <w:bodyDiv w:val="1"/>
      <w:marLeft w:val="0"/>
      <w:marRight w:val="0"/>
      <w:marTop w:val="0"/>
      <w:marBottom w:val="0"/>
      <w:divBdr>
        <w:top w:val="none" w:sz="0" w:space="0" w:color="auto"/>
        <w:left w:val="none" w:sz="0" w:space="0" w:color="auto"/>
        <w:bottom w:val="none" w:sz="0" w:space="0" w:color="auto"/>
        <w:right w:val="none" w:sz="0" w:space="0" w:color="auto"/>
      </w:divBdr>
    </w:div>
    <w:div w:id="189145119">
      <w:bodyDiv w:val="1"/>
      <w:marLeft w:val="0"/>
      <w:marRight w:val="0"/>
      <w:marTop w:val="0"/>
      <w:marBottom w:val="0"/>
      <w:divBdr>
        <w:top w:val="none" w:sz="0" w:space="0" w:color="auto"/>
        <w:left w:val="none" w:sz="0" w:space="0" w:color="auto"/>
        <w:bottom w:val="none" w:sz="0" w:space="0" w:color="auto"/>
        <w:right w:val="none" w:sz="0" w:space="0" w:color="auto"/>
      </w:divBdr>
    </w:div>
    <w:div w:id="195125489">
      <w:bodyDiv w:val="1"/>
      <w:marLeft w:val="0"/>
      <w:marRight w:val="0"/>
      <w:marTop w:val="0"/>
      <w:marBottom w:val="0"/>
      <w:divBdr>
        <w:top w:val="none" w:sz="0" w:space="0" w:color="auto"/>
        <w:left w:val="none" w:sz="0" w:space="0" w:color="auto"/>
        <w:bottom w:val="none" w:sz="0" w:space="0" w:color="auto"/>
        <w:right w:val="none" w:sz="0" w:space="0" w:color="auto"/>
      </w:divBdr>
    </w:div>
    <w:div w:id="227617834">
      <w:bodyDiv w:val="1"/>
      <w:marLeft w:val="0"/>
      <w:marRight w:val="0"/>
      <w:marTop w:val="0"/>
      <w:marBottom w:val="0"/>
      <w:divBdr>
        <w:top w:val="none" w:sz="0" w:space="0" w:color="auto"/>
        <w:left w:val="none" w:sz="0" w:space="0" w:color="auto"/>
        <w:bottom w:val="none" w:sz="0" w:space="0" w:color="auto"/>
        <w:right w:val="none" w:sz="0" w:space="0" w:color="auto"/>
      </w:divBdr>
    </w:div>
    <w:div w:id="236017069">
      <w:bodyDiv w:val="1"/>
      <w:marLeft w:val="0"/>
      <w:marRight w:val="0"/>
      <w:marTop w:val="0"/>
      <w:marBottom w:val="0"/>
      <w:divBdr>
        <w:top w:val="none" w:sz="0" w:space="0" w:color="auto"/>
        <w:left w:val="none" w:sz="0" w:space="0" w:color="auto"/>
        <w:bottom w:val="none" w:sz="0" w:space="0" w:color="auto"/>
        <w:right w:val="none" w:sz="0" w:space="0" w:color="auto"/>
      </w:divBdr>
    </w:div>
    <w:div w:id="239097139">
      <w:bodyDiv w:val="1"/>
      <w:marLeft w:val="0"/>
      <w:marRight w:val="0"/>
      <w:marTop w:val="0"/>
      <w:marBottom w:val="0"/>
      <w:divBdr>
        <w:top w:val="none" w:sz="0" w:space="0" w:color="auto"/>
        <w:left w:val="none" w:sz="0" w:space="0" w:color="auto"/>
        <w:bottom w:val="none" w:sz="0" w:space="0" w:color="auto"/>
        <w:right w:val="none" w:sz="0" w:space="0" w:color="auto"/>
      </w:divBdr>
    </w:div>
    <w:div w:id="246378864">
      <w:bodyDiv w:val="1"/>
      <w:marLeft w:val="0"/>
      <w:marRight w:val="0"/>
      <w:marTop w:val="0"/>
      <w:marBottom w:val="0"/>
      <w:divBdr>
        <w:top w:val="none" w:sz="0" w:space="0" w:color="auto"/>
        <w:left w:val="none" w:sz="0" w:space="0" w:color="auto"/>
        <w:bottom w:val="none" w:sz="0" w:space="0" w:color="auto"/>
        <w:right w:val="none" w:sz="0" w:space="0" w:color="auto"/>
      </w:divBdr>
    </w:div>
    <w:div w:id="265891917">
      <w:bodyDiv w:val="1"/>
      <w:marLeft w:val="0"/>
      <w:marRight w:val="0"/>
      <w:marTop w:val="0"/>
      <w:marBottom w:val="0"/>
      <w:divBdr>
        <w:top w:val="none" w:sz="0" w:space="0" w:color="auto"/>
        <w:left w:val="none" w:sz="0" w:space="0" w:color="auto"/>
        <w:bottom w:val="none" w:sz="0" w:space="0" w:color="auto"/>
        <w:right w:val="none" w:sz="0" w:space="0" w:color="auto"/>
      </w:divBdr>
    </w:div>
    <w:div w:id="311494097">
      <w:bodyDiv w:val="1"/>
      <w:marLeft w:val="0"/>
      <w:marRight w:val="0"/>
      <w:marTop w:val="0"/>
      <w:marBottom w:val="0"/>
      <w:divBdr>
        <w:top w:val="none" w:sz="0" w:space="0" w:color="auto"/>
        <w:left w:val="none" w:sz="0" w:space="0" w:color="auto"/>
        <w:bottom w:val="none" w:sz="0" w:space="0" w:color="auto"/>
        <w:right w:val="none" w:sz="0" w:space="0" w:color="auto"/>
      </w:divBdr>
    </w:div>
    <w:div w:id="325208492">
      <w:bodyDiv w:val="1"/>
      <w:marLeft w:val="0"/>
      <w:marRight w:val="0"/>
      <w:marTop w:val="0"/>
      <w:marBottom w:val="0"/>
      <w:divBdr>
        <w:top w:val="none" w:sz="0" w:space="0" w:color="auto"/>
        <w:left w:val="none" w:sz="0" w:space="0" w:color="auto"/>
        <w:bottom w:val="none" w:sz="0" w:space="0" w:color="auto"/>
        <w:right w:val="none" w:sz="0" w:space="0" w:color="auto"/>
      </w:divBdr>
    </w:div>
    <w:div w:id="347099765">
      <w:bodyDiv w:val="1"/>
      <w:marLeft w:val="0"/>
      <w:marRight w:val="0"/>
      <w:marTop w:val="0"/>
      <w:marBottom w:val="0"/>
      <w:divBdr>
        <w:top w:val="none" w:sz="0" w:space="0" w:color="auto"/>
        <w:left w:val="none" w:sz="0" w:space="0" w:color="auto"/>
        <w:bottom w:val="none" w:sz="0" w:space="0" w:color="auto"/>
        <w:right w:val="none" w:sz="0" w:space="0" w:color="auto"/>
      </w:divBdr>
    </w:div>
    <w:div w:id="348023552">
      <w:bodyDiv w:val="1"/>
      <w:marLeft w:val="0"/>
      <w:marRight w:val="0"/>
      <w:marTop w:val="0"/>
      <w:marBottom w:val="0"/>
      <w:divBdr>
        <w:top w:val="none" w:sz="0" w:space="0" w:color="auto"/>
        <w:left w:val="none" w:sz="0" w:space="0" w:color="auto"/>
        <w:bottom w:val="none" w:sz="0" w:space="0" w:color="auto"/>
        <w:right w:val="none" w:sz="0" w:space="0" w:color="auto"/>
      </w:divBdr>
    </w:div>
    <w:div w:id="410351457">
      <w:bodyDiv w:val="1"/>
      <w:marLeft w:val="0"/>
      <w:marRight w:val="0"/>
      <w:marTop w:val="0"/>
      <w:marBottom w:val="0"/>
      <w:divBdr>
        <w:top w:val="none" w:sz="0" w:space="0" w:color="auto"/>
        <w:left w:val="none" w:sz="0" w:space="0" w:color="auto"/>
        <w:bottom w:val="none" w:sz="0" w:space="0" w:color="auto"/>
        <w:right w:val="none" w:sz="0" w:space="0" w:color="auto"/>
      </w:divBdr>
    </w:div>
    <w:div w:id="414203744">
      <w:bodyDiv w:val="1"/>
      <w:marLeft w:val="0"/>
      <w:marRight w:val="0"/>
      <w:marTop w:val="0"/>
      <w:marBottom w:val="0"/>
      <w:divBdr>
        <w:top w:val="none" w:sz="0" w:space="0" w:color="auto"/>
        <w:left w:val="none" w:sz="0" w:space="0" w:color="auto"/>
        <w:bottom w:val="none" w:sz="0" w:space="0" w:color="auto"/>
        <w:right w:val="none" w:sz="0" w:space="0" w:color="auto"/>
      </w:divBdr>
    </w:div>
    <w:div w:id="441607303">
      <w:bodyDiv w:val="1"/>
      <w:marLeft w:val="0"/>
      <w:marRight w:val="0"/>
      <w:marTop w:val="0"/>
      <w:marBottom w:val="0"/>
      <w:divBdr>
        <w:top w:val="none" w:sz="0" w:space="0" w:color="auto"/>
        <w:left w:val="none" w:sz="0" w:space="0" w:color="auto"/>
        <w:bottom w:val="none" w:sz="0" w:space="0" w:color="auto"/>
        <w:right w:val="none" w:sz="0" w:space="0" w:color="auto"/>
      </w:divBdr>
    </w:div>
    <w:div w:id="448278731">
      <w:bodyDiv w:val="1"/>
      <w:marLeft w:val="0"/>
      <w:marRight w:val="0"/>
      <w:marTop w:val="0"/>
      <w:marBottom w:val="0"/>
      <w:divBdr>
        <w:top w:val="none" w:sz="0" w:space="0" w:color="auto"/>
        <w:left w:val="none" w:sz="0" w:space="0" w:color="auto"/>
        <w:bottom w:val="none" w:sz="0" w:space="0" w:color="auto"/>
        <w:right w:val="none" w:sz="0" w:space="0" w:color="auto"/>
      </w:divBdr>
    </w:div>
    <w:div w:id="512303530">
      <w:bodyDiv w:val="1"/>
      <w:marLeft w:val="0"/>
      <w:marRight w:val="0"/>
      <w:marTop w:val="0"/>
      <w:marBottom w:val="0"/>
      <w:divBdr>
        <w:top w:val="none" w:sz="0" w:space="0" w:color="auto"/>
        <w:left w:val="none" w:sz="0" w:space="0" w:color="auto"/>
        <w:bottom w:val="none" w:sz="0" w:space="0" w:color="auto"/>
        <w:right w:val="none" w:sz="0" w:space="0" w:color="auto"/>
      </w:divBdr>
    </w:div>
    <w:div w:id="529151293">
      <w:bodyDiv w:val="1"/>
      <w:marLeft w:val="0"/>
      <w:marRight w:val="0"/>
      <w:marTop w:val="0"/>
      <w:marBottom w:val="0"/>
      <w:divBdr>
        <w:top w:val="none" w:sz="0" w:space="0" w:color="auto"/>
        <w:left w:val="none" w:sz="0" w:space="0" w:color="auto"/>
        <w:bottom w:val="none" w:sz="0" w:space="0" w:color="auto"/>
        <w:right w:val="none" w:sz="0" w:space="0" w:color="auto"/>
      </w:divBdr>
    </w:div>
    <w:div w:id="529683338">
      <w:bodyDiv w:val="1"/>
      <w:marLeft w:val="0"/>
      <w:marRight w:val="0"/>
      <w:marTop w:val="0"/>
      <w:marBottom w:val="0"/>
      <w:divBdr>
        <w:top w:val="none" w:sz="0" w:space="0" w:color="auto"/>
        <w:left w:val="none" w:sz="0" w:space="0" w:color="auto"/>
        <w:bottom w:val="none" w:sz="0" w:space="0" w:color="auto"/>
        <w:right w:val="none" w:sz="0" w:space="0" w:color="auto"/>
      </w:divBdr>
    </w:div>
    <w:div w:id="593167376">
      <w:bodyDiv w:val="1"/>
      <w:marLeft w:val="0"/>
      <w:marRight w:val="0"/>
      <w:marTop w:val="0"/>
      <w:marBottom w:val="0"/>
      <w:divBdr>
        <w:top w:val="none" w:sz="0" w:space="0" w:color="auto"/>
        <w:left w:val="none" w:sz="0" w:space="0" w:color="auto"/>
        <w:bottom w:val="none" w:sz="0" w:space="0" w:color="auto"/>
        <w:right w:val="none" w:sz="0" w:space="0" w:color="auto"/>
      </w:divBdr>
    </w:div>
    <w:div w:id="632491593">
      <w:bodyDiv w:val="1"/>
      <w:marLeft w:val="0"/>
      <w:marRight w:val="0"/>
      <w:marTop w:val="0"/>
      <w:marBottom w:val="0"/>
      <w:divBdr>
        <w:top w:val="none" w:sz="0" w:space="0" w:color="auto"/>
        <w:left w:val="none" w:sz="0" w:space="0" w:color="auto"/>
        <w:bottom w:val="none" w:sz="0" w:space="0" w:color="auto"/>
        <w:right w:val="none" w:sz="0" w:space="0" w:color="auto"/>
      </w:divBdr>
    </w:div>
    <w:div w:id="699745857">
      <w:bodyDiv w:val="1"/>
      <w:marLeft w:val="0"/>
      <w:marRight w:val="0"/>
      <w:marTop w:val="0"/>
      <w:marBottom w:val="0"/>
      <w:divBdr>
        <w:top w:val="none" w:sz="0" w:space="0" w:color="auto"/>
        <w:left w:val="none" w:sz="0" w:space="0" w:color="auto"/>
        <w:bottom w:val="none" w:sz="0" w:space="0" w:color="auto"/>
        <w:right w:val="none" w:sz="0" w:space="0" w:color="auto"/>
      </w:divBdr>
    </w:div>
    <w:div w:id="711267276">
      <w:bodyDiv w:val="1"/>
      <w:marLeft w:val="0"/>
      <w:marRight w:val="0"/>
      <w:marTop w:val="0"/>
      <w:marBottom w:val="0"/>
      <w:divBdr>
        <w:top w:val="none" w:sz="0" w:space="0" w:color="auto"/>
        <w:left w:val="none" w:sz="0" w:space="0" w:color="auto"/>
        <w:bottom w:val="none" w:sz="0" w:space="0" w:color="auto"/>
        <w:right w:val="none" w:sz="0" w:space="0" w:color="auto"/>
      </w:divBdr>
    </w:div>
    <w:div w:id="794517592">
      <w:bodyDiv w:val="1"/>
      <w:marLeft w:val="0"/>
      <w:marRight w:val="0"/>
      <w:marTop w:val="0"/>
      <w:marBottom w:val="0"/>
      <w:divBdr>
        <w:top w:val="none" w:sz="0" w:space="0" w:color="auto"/>
        <w:left w:val="none" w:sz="0" w:space="0" w:color="auto"/>
        <w:bottom w:val="none" w:sz="0" w:space="0" w:color="auto"/>
        <w:right w:val="none" w:sz="0" w:space="0" w:color="auto"/>
      </w:divBdr>
    </w:div>
    <w:div w:id="813638667">
      <w:bodyDiv w:val="1"/>
      <w:marLeft w:val="0"/>
      <w:marRight w:val="0"/>
      <w:marTop w:val="0"/>
      <w:marBottom w:val="0"/>
      <w:divBdr>
        <w:top w:val="none" w:sz="0" w:space="0" w:color="auto"/>
        <w:left w:val="none" w:sz="0" w:space="0" w:color="auto"/>
        <w:bottom w:val="none" w:sz="0" w:space="0" w:color="auto"/>
        <w:right w:val="none" w:sz="0" w:space="0" w:color="auto"/>
      </w:divBdr>
    </w:div>
    <w:div w:id="818230915">
      <w:bodyDiv w:val="1"/>
      <w:marLeft w:val="0"/>
      <w:marRight w:val="0"/>
      <w:marTop w:val="0"/>
      <w:marBottom w:val="0"/>
      <w:divBdr>
        <w:top w:val="none" w:sz="0" w:space="0" w:color="auto"/>
        <w:left w:val="none" w:sz="0" w:space="0" w:color="auto"/>
        <w:bottom w:val="none" w:sz="0" w:space="0" w:color="auto"/>
        <w:right w:val="none" w:sz="0" w:space="0" w:color="auto"/>
      </w:divBdr>
    </w:div>
    <w:div w:id="846752489">
      <w:bodyDiv w:val="1"/>
      <w:marLeft w:val="0"/>
      <w:marRight w:val="0"/>
      <w:marTop w:val="0"/>
      <w:marBottom w:val="0"/>
      <w:divBdr>
        <w:top w:val="none" w:sz="0" w:space="0" w:color="auto"/>
        <w:left w:val="none" w:sz="0" w:space="0" w:color="auto"/>
        <w:bottom w:val="none" w:sz="0" w:space="0" w:color="auto"/>
        <w:right w:val="none" w:sz="0" w:space="0" w:color="auto"/>
      </w:divBdr>
    </w:div>
    <w:div w:id="871110928">
      <w:bodyDiv w:val="1"/>
      <w:marLeft w:val="0"/>
      <w:marRight w:val="0"/>
      <w:marTop w:val="0"/>
      <w:marBottom w:val="0"/>
      <w:divBdr>
        <w:top w:val="none" w:sz="0" w:space="0" w:color="auto"/>
        <w:left w:val="none" w:sz="0" w:space="0" w:color="auto"/>
        <w:bottom w:val="none" w:sz="0" w:space="0" w:color="auto"/>
        <w:right w:val="none" w:sz="0" w:space="0" w:color="auto"/>
      </w:divBdr>
    </w:div>
    <w:div w:id="876157313">
      <w:bodyDiv w:val="1"/>
      <w:marLeft w:val="0"/>
      <w:marRight w:val="0"/>
      <w:marTop w:val="0"/>
      <w:marBottom w:val="0"/>
      <w:divBdr>
        <w:top w:val="none" w:sz="0" w:space="0" w:color="auto"/>
        <w:left w:val="none" w:sz="0" w:space="0" w:color="auto"/>
        <w:bottom w:val="none" w:sz="0" w:space="0" w:color="auto"/>
        <w:right w:val="none" w:sz="0" w:space="0" w:color="auto"/>
      </w:divBdr>
    </w:div>
    <w:div w:id="897545307">
      <w:bodyDiv w:val="1"/>
      <w:marLeft w:val="0"/>
      <w:marRight w:val="0"/>
      <w:marTop w:val="0"/>
      <w:marBottom w:val="0"/>
      <w:divBdr>
        <w:top w:val="none" w:sz="0" w:space="0" w:color="auto"/>
        <w:left w:val="none" w:sz="0" w:space="0" w:color="auto"/>
        <w:bottom w:val="none" w:sz="0" w:space="0" w:color="auto"/>
        <w:right w:val="none" w:sz="0" w:space="0" w:color="auto"/>
      </w:divBdr>
    </w:div>
    <w:div w:id="969870280">
      <w:bodyDiv w:val="1"/>
      <w:marLeft w:val="0"/>
      <w:marRight w:val="0"/>
      <w:marTop w:val="0"/>
      <w:marBottom w:val="0"/>
      <w:divBdr>
        <w:top w:val="none" w:sz="0" w:space="0" w:color="auto"/>
        <w:left w:val="none" w:sz="0" w:space="0" w:color="auto"/>
        <w:bottom w:val="none" w:sz="0" w:space="0" w:color="auto"/>
        <w:right w:val="none" w:sz="0" w:space="0" w:color="auto"/>
      </w:divBdr>
    </w:div>
    <w:div w:id="1003509288">
      <w:bodyDiv w:val="1"/>
      <w:marLeft w:val="0"/>
      <w:marRight w:val="0"/>
      <w:marTop w:val="0"/>
      <w:marBottom w:val="0"/>
      <w:divBdr>
        <w:top w:val="none" w:sz="0" w:space="0" w:color="auto"/>
        <w:left w:val="none" w:sz="0" w:space="0" w:color="auto"/>
        <w:bottom w:val="none" w:sz="0" w:space="0" w:color="auto"/>
        <w:right w:val="none" w:sz="0" w:space="0" w:color="auto"/>
      </w:divBdr>
    </w:div>
    <w:div w:id="1012147950">
      <w:bodyDiv w:val="1"/>
      <w:marLeft w:val="0"/>
      <w:marRight w:val="0"/>
      <w:marTop w:val="0"/>
      <w:marBottom w:val="0"/>
      <w:divBdr>
        <w:top w:val="none" w:sz="0" w:space="0" w:color="auto"/>
        <w:left w:val="none" w:sz="0" w:space="0" w:color="auto"/>
        <w:bottom w:val="none" w:sz="0" w:space="0" w:color="auto"/>
        <w:right w:val="none" w:sz="0" w:space="0" w:color="auto"/>
      </w:divBdr>
    </w:div>
    <w:div w:id="1049231926">
      <w:bodyDiv w:val="1"/>
      <w:marLeft w:val="0"/>
      <w:marRight w:val="0"/>
      <w:marTop w:val="0"/>
      <w:marBottom w:val="0"/>
      <w:divBdr>
        <w:top w:val="none" w:sz="0" w:space="0" w:color="auto"/>
        <w:left w:val="none" w:sz="0" w:space="0" w:color="auto"/>
        <w:bottom w:val="none" w:sz="0" w:space="0" w:color="auto"/>
        <w:right w:val="none" w:sz="0" w:space="0" w:color="auto"/>
      </w:divBdr>
    </w:div>
    <w:div w:id="1061370232">
      <w:bodyDiv w:val="1"/>
      <w:marLeft w:val="0"/>
      <w:marRight w:val="0"/>
      <w:marTop w:val="0"/>
      <w:marBottom w:val="0"/>
      <w:divBdr>
        <w:top w:val="none" w:sz="0" w:space="0" w:color="auto"/>
        <w:left w:val="none" w:sz="0" w:space="0" w:color="auto"/>
        <w:bottom w:val="none" w:sz="0" w:space="0" w:color="auto"/>
        <w:right w:val="none" w:sz="0" w:space="0" w:color="auto"/>
      </w:divBdr>
    </w:div>
    <w:div w:id="1069307376">
      <w:bodyDiv w:val="1"/>
      <w:marLeft w:val="0"/>
      <w:marRight w:val="0"/>
      <w:marTop w:val="0"/>
      <w:marBottom w:val="0"/>
      <w:divBdr>
        <w:top w:val="none" w:sz="0" w:space="0" w:color="auto"/>
        <w:left w:val="none" w:sz="0" w:space="0" w:color="auto"/>
        <w:bottom w:val="none" w:sz="0" w:space="0" w:color="auto"/>
        <w:right w:val="none" w:sz="0" w:space="0" w:color="auto"/>
      </w:divBdr>
    </w:div>
    <w:div w:id="1081832079">
      <w:bodyDiv w:val="1"/>
      <w:marLeft w:val="0"/>
      <w:marRight w:val="0"/>
      <w:marTop w:val="0"/>
      <w:marBottom w:val="0"/>
      <w:divBdr>
        <w:top w:val="none" w:sz="0" w:space="0" w:color="auto"/>
        <w:left w:val="none" w:sz="0" w:space="0" w:color="auto"/>
        <w:bottom w:val="none" w:sz="0" w:space="0" w:color="auto"/>
        <w:right w:val="none" w:sz="0" w:space="0" w:color="auto"/>
      </w:divBdr>
    </w:div>
    <w:div w:id="1113981198">
      <w:bodyDiv w:val="1"/>
      <w:marLeft w:val="0"/>
      <w:marRight w:val="0"/>
      <w:marTop w:val="0"/>
      <w:marBottom w:val="0"/>
      <w:divBdr>
        <w:top w:val="none" w:sz="0" w:space="0" w:color="auto"/>
        <w:left w:val="none" w:sz="0" w:space="0" w:color="auto"/>
        <w:bottom w:val="none" w:sz="0" w:space="0" w:color="auto"/>
        <w:right w:val="none" w:sz="0" w:space="0" w:color="auto"/>
      </w:divBdr>
    </w:div>
    <w:div w:id="1125150576">
      <w:bodyDiv w:val="1"/>
      <w:marLeft w:val="0"/>
      <w:marRight w:val="0"/>
      <w:marTop w:val="0"/>
      <w:marBottom w:val="0"/>
      <w:divBdr>
        <w:top w:val="none" w:sz="0" w:space="0" w:color="auto"/>
        <w:left w:val="none" w:sz="0" w:space="0" w:color="auto"/>
        <w:bottom w:val="none" w:sz="0" w:space="0" w:color="auto"/>
        <w:right w:val="none" w:sz="0" w:space="0" w:color="auto"/>
      </w:divBdr>
    </w:div>
    <w:div w:id="1149861323">
      <w:bodyDiv w:val="1"/>
      <w:marLeft w:val="0"/>
      <w:marRight w:val="0"/>
      <w:marTop w:val="0"/>
      <w:marBottom w:val="0"/>
      <w:divBdr>
        <w:top w:val="none" w:sz="0" w:space="0" w:color="auto"/>
        <w:left w:val="none" w:sz="0" w:space="0" w:color="auto"/>
        <w:bottom w:val="none" w:sz="0" w:space="0" w:color="auto"/>
        <w:right w:val="none" w:sz="0" w:space="0" w:color="auto"/>
      </w:divBdr>
    </w:div>
    <w:div w:id="1217400712">
      <w:bodyDiv w:val="1"/>
      <w:marLeft w:val="0"/>
      <w:marRight w:val="0"/>
      <w:marTop w:val="0"/>
      <w:marBottom w:val="0"/>
      <w:divBdr>
        <w:top w:val="none" w:sz="0" w:space="0" w:color="auto"/>
        <w:left w:val="none" w:sz="0" w:space="0" w:color="auto"/>
        <w:bottom w:val="none" w:sz="0" w:space="0" w:color="auto"/>
        <w:right w:val="none" w:sz="0" w:space="0" w:color="auto"/>
      </w:divBdr>
    </w:div>
    <w:div w:id="1223516734">
      <w:bodyDiv w:val="1"/>
      <w:marLeft w:val="0"/>
      <w:marRight w:val="0"/>
      <w:marTop w:val="0"/>
      <w:marBottom w:val="0"/>
      <w:divBdr>
        <w:top w:val="none" w:sz="0" w:space="0" w:color="auto"/>
        <w:left w:val="none" w:sz="0" w:space="0" w:color="auto"/>
        <w:bottom w:val="none" w:sz="0" w:space="0" w:color="auto"/>
        <w:right w:val="none" w:sz="0" w:space="0" w:color="auto"/>
      </w:divBdr>
    </w:div>
    <w:div w:id="1231187713">
      <w:bodyDiv w:val="1"/>
      <w:marLeft w:val="0"/>
      <w:marRight w:val="0"/>
      <w:marTop w:val="0"/>
      <w:marBottom w:val="0"/>
      <w:divBdr>
        <w:top w:val="none" w:sz="0" w:space="0" w:color="auto"/>
        <w:left w:val="none" w:sz="0" w:space="0" w:color="auto"/>
        <w:bottom w:val="none" w:sz="0" w:space="0" w:color="auto"/>
        <w:right w:val="none" w:sz="0" w:space="0" w:color="auto"/>
      </w:divBdr>
    </w:div>
    <w:div w:id="1233782165">
      <w:bodyDiv w:val="1"/>
      <w:marLeft w:val="0"/>
      <w:marRight w:val="0"/>
      <w:marTop w:val="0"/>
      <w:marBottom w:val="0"/>
      <w:divBdr>
        <w:top w:val="none" w:sz="0" w:space="0" w:color="auto"/>
        <w:left w:val="none" w:sz="0" w:space="0" w:color="auto"/>
        <w:bottom w:val="none" w:sz="0" w:space="0" w:color="auto"/>
        <w:right w:val="none" w:sz="0" w:space="0" w:color="auto"/>
      </w:divBdr>
    </w:div>
    <w:div w:id="1265260231">
      <w:bodyDiv w:val="1"/>
      <w:marLeft w:val="0"/>
      <w:marRight w:val="0"/>
      <w:marTop w:val="0"/>
      <w:marBottom w:val="0"/>
      <w:divBdr>
        <w:top w:val="none" w:sz="0" w:space="0" w:color="auto"/>
        <w:left w:val="none" w:sz="0" w:space="0" w:color="auto"/>
        <w:bottom w:val="none" w:sz="0" w:space="0" w:color="auto"/>
        <w:right w:val="none" w:sz="0" w:space="0" w:color="auto"/>
      </w:divBdr>
    </w:div>
    <w:div w:id="1291789900">
      <w:bodyDiv w:val="1"/>
      <w:marLeft w:val="0"/>
      <w:marRight w:val="0"/>
      <w:marTop w:val="0"/>
      <w:marBottom w:val="0"/>
      <w:divBdr>
        <w:top w:val="none" w:sz="0" w:space="0" w:color="auto"/>
        <w:left w:val="none" w:sz="0" w:space="0" w:color="auto"/>
        <w:bottom w:val="none" w:sz="0" w:space="0" w:color="auto"/>
        <w:right w:val="none" w:sz="0" w:space="0" w:color="auto"/>
      </w:divBdr>
    </w:div>
    <w:div w:id="1419935704">
      <w:bodyDiv w:val="1"/>
      <w:marLeft w:val="0"/>
      <w:marRight w:val="0"/>
      <w:marTop w:val="0"/>
      <w:marBottom w:val="0"/>
      <w:divBdr>
        <w:top w:val="none" w:sz="0" w:space="0" w:color="auto"/>
        <w:left w:val="none" w:sz="0" w:space="0" w:color="auto"/>
        <w:bottom w:val="none" w:sz="0" w:space="0" w:color="auto"/>
        <w:right w:val="none" w:sz="0" w:space="0" w:color="auto"/>
      </w:divBdr>
    </w:div>
    <w:div w:id="1440754903">
      <w:bodyDiv w:val="1"/>
      <w:marLeft w:val="0"/>
      <w:marRight w:val="0"/>
      <w:marTop w:val="0"/>
      <w:marBottom w:val="0"/>
      <w:divBdr>
        <w:top w:val="none" w:sz="0" w:space="0" w:color="auto"/>
        <w:left w:val="none" w:sz="0" w:space="0" w:color="auto"/>
        <w:bottom w:val="none" w:sz="0" w:space="0" w:color="auto"/>
        <w:right w:val="none" w:sz="0" w:space="0" w:color="auto"/>
      </w:divBdr>
    </w:div>
    <w:div w:id="1497460231">
      <w:bodyDiv w:val="1"/>
      <w:marLeft w:val="0"/>
      <w:marRight w:val="0"/>
      <w:marTop w:val="0"/>
      <w:marBottom w:val="0"/>
      <w:divBdr>
        <w:top w:val="none" w:sz="0" w:space="0" w:color="auto"/>
        <w:left w:val="none" w:sz="0" w:space="0" w:color="auto"/>
        <w:bottom w:val="none" w:sz="0" w:space="0" w:color="auto"/>
        <w:right w:val="none" w:sz="0" w:space="0" w:color="auto"/>
      </w:divBdr>
    </w:div>
    <w:div w:id="1515534999">
      <w:bodyDiv w:val="1"/>
      <w:marLeft w:val="0"/>
      <w:marRight w:val="0"/>
      <w:marTop w:val="0"/>
      <w:marBottom w:val="0"/>
      <w:divBdr>
        <w:top w:val="none" w:sz="0" w:space="0" w:color="auto"/>
        <w:left w:val="none" w:sz="0" w:space="0" w:color="auto"/>
        <w:bottom w:val="none" w:sz="0" w:space="0" w:color="auto"/>
        <w:right w:val="none" w:sz="0" w:space="0" w:color="auto"/>
      </w:divBdr>
    </w:div>
    <w:div w:id="1622834339">
      <w:bodyDiv w:val="1"/>
      <w:marLeft w:val="0"/>
      <w:marRight w:val="0"/>
      <w:marTop w:val="0"/>
      <w:marBottom w:val="0"/>
      <w:divBdr>
        <w:top w:val="none" w:sz="0" w:space="0" w:color="auto"/>
        <w:left w:val="none" w:sz="0" w:space="0" w:color="auto"/>
        <w:bottom w:val="none" w:sz="0" w:space="0" w:color="auto"/>
        <w:right w:val="none" w:sz="0" w:space="0" w:color="auto"/>
      </w:divBdr>
    </w:div>
    <w:div w:id="1624266859">
      <w:bodyDiv w:val="1"/>
      <w:marLeft w:val="0"/>
      <w:marRight w:val="0"/>
      <w:marTop w:val="0"/>
      <w:marBottom w:val="0"/>
      <w:divBdr>
        <w:top w:val="none" w:sz="0" w:space="0" w:color="auto"/>
        <w:left w:val="none" w:sz="0" w:space="0" w:color="auto"/>
        <w:bottom w:val="none" w:sz="0" w:space="0" w:color="auto"/>
        <w:right w:val="none" w:sz="0" w:space="0" w:color="auto"/>
      </w:divBdr>
    </w:div>
    <w:div w:id="1643150712">
      <w:bodyDiv w:val="1"/>
      <w:marLeft w:val="0"/>
      <w:marRight w:val="0"/>
      <w:marTop w:val="0"/>
      <w:marBottom w:val="0"/>
      <w:divBdr>
        <w:top w:val="none" w:sz="0" w:space="0" w:color="auto"/>
        <w:left w:val="none" w:sz="0" w:space="0" w:color="auto"/>
        <w:bottom w:val="none" w:sz="0" w:space="0" w:color="auto"/>
        <w:right w:val="none" w:sz="0" w:space="0" w:color="auto"/>
      </w:divBdr>
    </w:div>
    <w:div w:id="1675299676">
      <w:bodyDiv w:val="1"/>
      <w:marLeft w:val="0"/>
      <w:marRight w:val="0"/>
      <w:marTop w:val="0"/>
      <w:marBottom w:val="0"/>
      <w:divBdr>
        <w:top w:val="none" w:sz="0" w:space="0" w:color="auto"/>
        <w:left w:val="none" w:sz="0" w:space="0" w:color="auto"/>
        <w:bottom w:val="none" w:sz="0" w:space="0" w:color="auto"/>
        <w:right w:val="none" w:sz="0" w:space="0" w:color="auto"/>
      </w:divBdr>
    </w:div>
    <w:div w:id="1699087379">
      <w:bodyDiv w:val="1"/>
      <w:marLeft w:val="0"/>
      <w:marRight w:val="0"/>
      <w:marTop w:val="0"/>
      <w:marBottom w:val="0"/>
      <w:divBdr>
        <w:top w:val="none" w:sz="0" w:space="0" w:color="auto"/>
        <w:left w:val="none" w:sz="0" w:space="0" w:color="auto"/>
        <w:bottom w:val="none" w:sz="0" w:space="0" w:color="auto"/>
        <w:right w:val="none" w:sz="0" w:space="0" w:color="auto"/>
      </w:divBdr>
    </w:div>
    <w:div w:id="1717505742">
      <w:bodyDiv w:val="1"/>
      <w:marLeft w:val="0"/>
      <w:marRight w:val="0"/>
      <w:marTop w:val="0"/>
      <w:marBottom w:val="0"/>
      <w:divBdr>
        <w:top w:val="none" w:sz="0" w:space="0" w:color="auto"/>
        <w:left w:val="none" w:sz="0" w:space="0" w:color="auto"/>
        <w:bottom w:val="none" w:sz="0" w:space="0" w:color="auto"/>
        <w:right w:val="none" w:sz="0" w:space="0" w:color="auto"/>
      </w:divBdr>
    </w:div>
    <w:div w:id="1717922628">
      <w:bodyDiv w:val="1"/>
      <w:marLeft w:val="0"/>
      <w:marRight w:val="0"/>
      <w:marTop w:val="0"/>
      <w:marBottom w:val="0"/>
      <w:divBdr>
        <w:top w:val="none" w:sz="0" w:space="0" w:color="auto"/>
        <w:left w:val="none" w:sz="0" w:space="0" w:color="auto"/>
        <w:bottom w:val="none" w:sz="0" w:space="0" w:color="auto"/>
        <w:right w:val="none" w:sz="0" w:space="0" w:color="auto"/>
      </w:divBdr>
    </w:div>
    <w:div w:id="1801728199">
      <w:bodyDiv w:val="1"/>
      <w:marLeft w:val="0"/>
      <w:marRight w:val="0"/>
      <w:marTop w:val="0"/>
      <w:marBottom w:val="0"/>
      <w:divBdr>
        <w:top w:val="none" w:sz="0" w:space="0" w:color="auto"/>
        <w:left w:val="none" w:sz="0" w:space="0" w:color="auto"/>
        <w:bottom w:val="none" w:sz="0" w:space="0" w:color="auto"/>
        <w:right w:val="none" w:sz="0" w:space="0" w:color="auto"/>
      </w:divBdr>
    </w:div>
    <w:div w:id="1830901746">
      <w:bodyDiv w:val="1"/>
      <w:marLeft w:val="0"/>
      <w:marRight w:val="0"/>
      <w:marTop w:val="0"/>
      <w:marBottom w:val="0"/>
      <w:divBdr>
        <w:top w:val="none" w:sz="0" w:space="0" w:color="auto"/>
        <w:left w:val="none" w:sz="0" w:space="0" w:color="auto"/>
        <w:bottom w:val="none" w:sz="0" w:space="0" w:color="auto"/>
        <w:right w:val="none" w:sz="0" w:space="0" w:color="auto"/>
      </w:divBdr>
    </w:div>
    <w:div w:id="1859930503">
      <w:bodyDiv w:val="1"/>
      <w:marLeft w:val="0"/>
      <w:marRight w:val="0"/>
      <w:marTop w:val="0"/>
      <w:marBottom w:val="0"/>
      <w:divBdr>
        <w:top w:val="none" w:sz="0" w:space="0" w:color="auto"/>
        <w:left w:val="none" w:sz="0" w:space="0" w:color="auto"/>
        <w:bottom w:val="none" w:sz="0" w:space="0" w:color="auto"/>
        <w:right w:val="none" w:sz="0" w:space="0" w:color="auto"/>
      </w:divBdr>
    </w:div>
    <w:div w:id="1862665302">
      <w:bodyDiv w:val="1"/>
      <w:marLeft w:val="0"/>
      <w:marRight w:val="0"/>
      <w:marTop w:val="0"/>
      <w:marBottom w:val="0"/>
      <w:divBdr>
        <w:top w:val="none" w:sz="0" w:space="0" w:color="auto"/>
        <w:left w:val="none" w:sz="0" w:space="0" w:color="auto"/>
        <w:bottom w:val="none" w:sz="0" w:space="0" w:color="auto"/>
        <w:right w:val="none" w:sz="0" w:space="0" w:color="auto"/>
      </w:divBdr>
    </w:div>
    <w:div w:id="1871726074">
      <w:bodyDiv w:val="1"/>
      <w:marLeft w:val="0"/>
      <w:marRight w:val="0"/>
      <w:marTop w:val="0"/>
      <w:marBottom w:val="0"/>
      <w:divBdr>
        <w:top w:val="none" w:sz="0" w:space="0" w:color="auto"/>
        <w:left w:val="none" w:sz="0" w:space="0" w:color="auto"/>
        <w:bottom w:val="none" w:sz="0" w:space="0" w:color="auto"/>
        <w:right w:val="none" w:sz="0" w:space="0" w:color="auto"/>
      </w:divBdr>
    </w:div>
    <w:div w:id="1876312201">
      <w:bodyDiv w:val="1"/>
      <w:marLeft w:val="0"/>
      <w:marRight w:val="0"/>
      <w:marTop w:val="0"/>
      <w:marBottom w:val="0"/>
      <w:divBdr>
        <w:top w:val="none" w:sz="0" w:space="0" w:color="auto"/>
        <w:left w:val="none" w:sz="0" w:space="0" w:color="auto"/>
        <w:bottom w:val="none" w:sz="0" w:space="0" w:color="auto"/>
        <w:right w:val="none" w:sz="0" w:space="0" w:color="auto"/>
      </w:divBdr>
    </w:div>
    <w:div w:id="1934699505">
      <w:bodyDiv w:val="1"/>
      <w:marLeft w:val="0"/>
      <w:marRight w:val="0"/>
      <w:marTop w:val="0"/>
      <w:marBottom w:val="0"/>
      <w:divBdr>
        <w:top w:val="none" w:sz="0" w:space="0" w:color="auto"/>
        <w:left w:val="none" w:sz="0" w:space="0" w:color="auto"/>
        <w:bottom w:val="none" w:sz="0" w:space="0" w:color="auto"/>
        <w:right w:val="none" w:sz="0" w:space="0" w:color="auto"/>
      </w:divBdr>
    </w:div>
    <w:div w:id="1939481843">
      <w:bodyDiv w:val="1"/>
      <w:marLeft w:val="0"/>
      <w:marRight w:val="0"/>
      <w:marTop w:val="0"/>
      <w:marBottom w:val="0"/>
      <w:divBdr>
        <w:top w:val="none" w:sz="0" w:space="0" w:color="auto"/>
        <w:left w:val="none" w:sz="0" w:space="0" w:color="auto"/>
        <w:bottom w:val="none" w:sz="0" w:space="0" w:color="auto"/>
        <w:right w:val="none" w:sz="0" w:space="0" w:color="auto"/>
      </w:divBdr>
    </w:div>
    <w:div w:id="1943802077">
      <w:bodyDiv w:val="1"/>
      <w:marLeft w:val="0"/>
      <w:marRight w:val="0"/>
      <w:marTop w:val="0"/>
      <w:marBottom w:val="0"/>
      <w:divBdr>
        <w:top w:val="none" w:sz="0" w:space="0" w:color="auto"/>
        <w:left w:val="none" w:sz="0" w:space="0" w:color="auto"/>
        <w:bottom w:val="none" w:sz="0" w:space="0" w:color="auto"/>
        <w:right w:val="none" w:sz="0" w:space="0" w:color="auto"/>
      </w:divBdr>
    </w:div>
    <w:div w:id="1977903780">
      <w:bodyDiv w:val="1"/>
      <w:marLeft w:val="0"/>
      <w:marRight w:val="0"/>
      <w:marTop w:val="0"/>
      <w:marBottom w:val="0"/>
      <w:divBdr>
        <w:top w:val="none" w:sz="0" w:space="0" w:color="auto"/>
        <w:left w:val="none" w:sz="0" w:space="0" w:color="auto"/>
        <w:bottom w:val="none" w:sz="0" w:space="0" w:color="auto"/>
        <w:right w:val="none" w:sz="0" w:space="0" w:color="auto"/>
      </w:divBdr>
    </w:div>
    <w:div w:id="2027947225">
      <w:bodyDiv w:val="1"/>
      <w:marLeft w:val="0"/>
      <w:marRight w:val="0"/>
      <w:marTop w:val="0"/>
      <w:marBottom w:val="0"/>
      <w:divBdr>
        <w:top w:val="none" w:sz="0" w:space="0" w:color="auto"/>
        <w:left w:val="none" w:sz="0" w:space="0" w:color="auto"/>
        <w:bottom w:val="none" w:sz="0" w:space="0" w:color="auto"/>
        <w:right w:val="none" w:sz="0" w:space="0" w:color="auto"/>
      </w:divBdr>
    </w:div>
    <w:div w:id="2028209246">
      <w:bodyDiv w:val="1"/>
      <w:marLeft w:val="0"/>
      <w:marRight w:val="0"/>
      <w:marTop w:val="0"/>
      <w:marBottom w:val="0"/>
      <w:divBdr>
        <w:top w:val="none" w:sz="0" w:space="0" w:color="auto"/>
        <w:left w:val="none" w:sz="0" w:space="0" w:color="auto"/>
        <w:bottom w:val="none" w:sz="0" w:space="0" w:color="auto"/>
        <w:right w:val="none" w:sz="0" w:space="0" w:color="auto"/>
      </w:divBdr>
    </w:div>
    <w:div w:id="2052532414">
      <w:bodyDiv w:val="1"/>
      <w:marLeft w:val="0"/>
      <w:marRight w:val="0"/>
      <w:marTop w:val="0"/>
      <w:marBottom w:val="0"/>
      <w:divBdr>
        <w:top w:val="none" w:sz="0" w:space="0" w:color="auto"/>
        <w:left w:val="none" w:sz="0" w:space="0" w:color="auto"/>
        <w:bottom w:val="none" w:sz="0" w:space="0" w:color="auto"/>
        <w:right w:val="none" w:sz="0" w:space="0" w:color="auto"/>
      </w:divBdr>
    </w:div>
    <w:div w:id="2057578797">
      <w:bodyDiv w:val="1"/>
      <w:marLeft w:val="0"/>
      <w:marRight w:val="0"/>
      <w:marTop w:val="0"/>
      <w:marBottom w:val="0"/>
      <w:divBdr>
        <w:top w:val="none" w:sz="0" w:space="0" w:color="auto"/>
        <w:left w:val="none" w:sz="0" w:space="0" w:color="auto"/>
        <w:bottom w:val="none" w:sz="0" w:space="0" w:color="auto"/>
        <w:right w:val="none" w:sz="0" w:space="0" w:color="auto"/>
      </w:divBdr>
    </w:div>
    <w:div w:id="2084990726">
      <w:bodyDiv w:val="1"/>
      <w:marLeft w:val="0"/>
      <w:marRight w:val="0"/>
      <w:marTop w:val="0"/>
      <w:marBottom w:val="0"/>
      <w:divBdr>
        <w:top w:val="none" w:sz="0" w:space="0" w:color="auto"/>
        <w:left w:val="none" w:sz="0" w:space="0" w:color="auto"/>
        <w:bottom w:val="none" w:sz="0" w:space="0" w:color="auto"/>
        <w:right w:val="none" w:sz="0" w:space="0" w:color="auto"/>
      </w:divBdr>
    </w:div>
    <w:div w:id="2104374914">
      <w:bodyDiv w:val="1"/>
      <w:marLeft w:val="0"/>
      <w:marRight w:val="0"/>
      <w:marTop w:val="0"/>
      <w:marBottom w:val="0"/>
      <w:divBdr>
        <w:top w:val="none" w:sz="0" w:space="0" w:color="auto"/>
        <w:left w:val="none" w:sz="0" w:space="0" w:color="auto"/>
        <w:bottom w:val="none" w:sz="0" w:space="0" w:color="auto"/>
        <w:right w:val="none" w:sz="0" w:space="0" w:color="auto"/>
      </w:divBdr>
    </w:div>
    <w:div w:id="2104568995">
      <w:bodyDiv w:val="1"/>
      <w:marLeft w:val="0"/>
      <w:marRight w:val="0"/>
      <w:marTop w:val="0"/>
      <w:marBottom w:val="0"/>
      <w:divBdr>
        <w:top w:val="none" w:sz="0" w:space="0" w:color="auto"/>
        <w:left w:val="none" w:sz="0" w:space="0" w:color="auto"/>
        <w:bottom w:val="none" w:sz="0" w:space="0" w:color="auto"/>
        <w:right w:val="none" w:sz="0" w:space="0" w:color="auto"/>
      </w:divBdr>
    </w:div>
    <w:div w:id="2119597162">
      <w:bodyDiv w:val="1"/>
      <w:marLeft w:val="0"/>
      <w:marRight w:val="0"/>
      <w:marTop w:val="0"/>
      <w:marBottom w:val="0"/>
      <w:divBdr>
        <w:top w:val="none" w:sz="0" w:space="0" w:color="auto"/>
        <w:left w:val="none" w:sz="0" w:space="0" w:color="auto"/>
        <w:bottom w:val="none" w:sz="0" w:space="0" w:color="auto"/>
        <w:right w:val="none" w:sz="0" w:space="0" w:color="auto"/>
      </w:divBdr>
    </w:div>
    <w:div w:id="2122332201">
      <w:bodyDiv w:val="1"/>
      <w:marLeft w:val="0"/>
      <w:marRight w:val="0"/>
      <w:marTop w:val="0"/>
      <w:marBottom w:val="0"/>
      <w:divBdr>
        <w:top w:val="none" w:sz="0" w:space="0" w:color="auto"/>
        <w:left w:val="none" w:sz="0" w:space="0" w:color="auto"/>
        <w:bottom w:val="none" w:sz="0" w:space="0" w:color="auto"/>
        <w:right w:val="none" w:sz="0" w:space="0" w:color="auto"/>
      </w:divBdr>
    </w:div>
    <w:div w:id="21377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0C7C56AC4585BF26BFBA7155066D2C7E483F220F748D7AEB6088ADAA3D8DA52021A5FBB321C73F2i3v2E" TargetMode="External"/><Relationship Id="rId18" Type="http://schemas.openxmlformats.org/officeDocument/2006/relationships/hyperlink" Target="https://rosreestr.gov.ru/" TargetMode="External"/><Relationship Id="rId26" Type="http://schemas.openxmlformats.org/officeDocument/2006/relationships/hyperlink" Target="https://may9.ru/" TargetMode="External"/><Relationship Id="rId3" Type="http://schemas.openxmlformats.org/officeDocument/2006/relationships/styles" Target="styles.xml"/><Relationship Id="rId21" Type="http://schemas.openxmlformats.org/officeDocument/2006/relationships/hyperlink" Target="https://www.gosuslugi.ru/"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consultantplus://offline/ref=90C7C56AC4585BF26BFBA7155066D2C7E483F727F247D7AEB6088ADAA3D8DA52021A5FB833i1v4E" TargetMode="External"/><Relationship Id="rId17" Type="http://schemas.openxmlformats.org/officeDocument/2006/relationships/hyperlink" Target="https://www.mfc-nso.ru/" TargetMode="External"/><Relationship Id="rId25" Type="http://schemas.openxmlformats.org/officeDocument/2006/relationships/hyperlink" Target="mailto:hello@gastroincubator.r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kadastr.ru/upload/iblock/570/&#1048;&#1079;&#1074;&#1077;&#1097;&#1077;&#1085;&#1080;&#1077;%20&#1086;%20&#1085;&#1072;&#1095;&#1072;&#1083;&#1077;%20&#1074;&#1099;&#1087;&#1086;&#1083;&#1085;&#1077;&#1085;&#1080;&#1103;%20&#1082;&#1086;&#1084;&#1087;&#1083;&#1077;&#1082;&#1089;&#1085;&#1099;&#1093;%20&#1082;&#1072;&#1076;&#1072;&#1089;&#1090;&#1088;&#1086;&#1074;&#1099;&#1093;%20&#1088;&#1072;&#1073;&#1086;&#1090;%20&#1085;&#1072;%20&#1090;&#1077;&#1088;&#1088;&#1080;&#1090;&#1086;&#1088;&#1080;&#1080;%20&#1053;&#1086;&#1074;&#1086;&#1089;&#1080;&#1073;&#1080;&#1088;&#1089;&#1082;&#1086;&#1081;%20&#1086;&#1073;&#1083;&#1072;&#1089;&#1090;&#1080;.pdf" TargetMode="External"/><Relationship Id="rId20" Type="http://schemas.openxmlformats.org/officeDocument/2006/relationships/hyperlink" Target="https://dizo.nso.ru/"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mailto:Alenasilva@yandex.ru" TargetMode="External"/><Relationship Id="rId32" Type="http://schemas.openxmlformats.org/officeDocument/2006/relationships/hyperlink" Target="https://xn----7sbiewa1badpena.xn--p1ai/"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osreestr.gov.ru/open-service/statistika-i-analitika/kompleksnye-kadastrovye-rabotyNovosibirskayaOblast/" TargetMode="External"/><Relationship Id="rId23" Type="http://schemas.openxmlformats.org/officeDocument/2006/relationships/hyperlink" Target="http://www.cheesewinsibir.ru/"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rosreestr.gov.ru/" TargetMode="External"/><Relationship Id="rId31" Type="http://schemas.openxmlformats.org/officeDocument/2006/relationships/hyperlink" Target="https://may9.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nspd.gov.ru" TargetMode="External"/><Relationship Id="rId22" Type="http://schemas.openxmlformats.org/officeDocument/2006/relationships/image" Target="media/image3.jpeg"/><Relationship Id="rId27" Type="http://schemas.openxmlformats.org/officeDocument/2006/relationships/hyperlink" Target="https://xn----7sbiewa1badpena.xn--p1ai/" TargetMode="External"/><Relationship Id="rId30" Type="http://schemas.openxmlformats.org/officeDocument/2006/relationships/image" Target="media/image5.pn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24EDB-9524-49C0-8B97-022BEFB8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6384</TotalTime>
  <Pages>1</Pages>
  <Words>11995</Words>
  <Characters>68374</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«Вестник Шибковского сельсовета» утвержден 19 марта 2021 года</vt:lpstr>
    </vt:vector>
  </TitlesOfParts>
  <Company>1</Company>
  <LinksUpToDate>false</LinksUpToDate>
  <CharactersWithSpaces>80209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Шибковского сельсовета» утвержден 19 марта 2021 года</dc:title>
  <dc:creator>1</dc:creator>
  <cp:lastModifiedBy>User18</cp:lastModifiedBy>
  <cp:revision>142</cp:revision>
  <cp:lastPrinted>2025-04-17T04:43:00Z</cp:lastPrinted>
  <dcterms:created xsi:type="dcterms:W3CDTF">2014-09-03T08:43:00Z</dcterms:created>
  <dcterms:modified xsi:type="dcterms:W3CDTF">2025-04-17T04:46:00Z</dcterms:modified>
</cp:coreProperties>
</file>